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D8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  <w:r w:rsidRPr="00890165">
        <w:rPr>
          <w:rFonts w:asciiTheme="majorHAnsi" w:hAnsiTheme="majorHAnsi"/>
          <w:b/>
          <w:sz w:val="28"/>
          <w:szCs w:val="28"/>
        </w:rPr>
        <w:t>Tabela nr 1 do analizy – zestawienie miesięczne ilości odpadów komunalnych</w:t>
      </w:r>
    </w:p>
    <w:p w:rsidR="00890165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4279" w:type="dxa"/>
        <w:tblLook w:val="04A0"/>
      </w:tblPr>
      <w:tblGrid>
        <w:gridCol w:w="1477"/>
        <w:gridCol w:w="976"/>
        <w:gridCol w:w="926"/>
        <w:gridCol w:w="972"/>
        <w:gridCol w:w="995"/>
        <w:gridCol w:w="923"/>
        <w:gridCol w:w="994"/>
        <w:gridCol w:w="947"/>
        <w:gridCol w:w="984"/>
        <w:gridCol w:w="997"/>
        <w:gridCol w:w="1130"/>
        <w:gridCol w:w="984"/>
        <w:gridCol w:w="995"/>
        <w:gridCol w:w="979"/>
      </w:tblGrid>
      <w:tr w:rsidR="00890165" w:rsidTr="001B681F">
        <w:trPr>
          <w:trHeight w:val="506"/>
        </w:trPr>
        <w:tc>
          <w:tcPr>
            <w:tcW w:w="1477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Odpady niesegregowane</w:t>
            </w:r>
          </w:p>
        </w:tc>
        <w:tc>
          <w:tcPr>
            <w:tcW w:w="976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styczeń</w:t>
            </w:r>
          </w:p>
        </w:tc>
        <w:tc>
          <w:tcPr>
            <w:tcW w:w="926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luty</w:t>
            </w:r>
          </w:p>
        </w:tc>
        <w:tc>
          <w:tcPr>
            <w:tcW w:w="972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marzec</w:t>
            </w:r>
          </w:p>
        </w:tc>
        <w:tc>
          <w:tcPr>
            <w:tcW w:w="995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kwiecień</w:t>
            </w:r>
          </w:p>
        </w:tc>
        <w:tc>
          <w:tcPr>
            <w:tcW w:w="923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maj</w:t>
            </w:r>
          </w:p>
        </w:tc>
        <w:tc>
          <w:tcPr>
            <w:tcW w:w="994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czerwiec</w:t>
            </w:r>
          </w:p>
        </w:tc>
        <w:tc>
          <w:tcPr>
            <w:tcW w:w="947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lipiec</w:t>
            </w:r>
          </w:p>
        </w:tc>
        <w:tc>
          <w:tcPr>
            <w:tcW w:w="984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sierpień</w:t>
            </w:r>
          </w:p>
        </w:tc>
        <w:tc>
          <w:tcPr>
            <w:tcW w:w="997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wrzesień</w:t>
            </w:r>
          </w:p>
        </w:tc>
        <w:tc>
          <w:tcPr>
            <w:tcW w:w="1130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październik</w:t>
            </w:r>
          </w:p>
        </w:tc>
        <w:tc>
          <w:tcPr>
            <w:tcW w:w="984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listopad</w:t>
            </w:r>
          </w:p>
        </w:tc>
        <w:tc>
          <w:tcPr>
            <w:tcW w:w="995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grudzień</w:t>
            </w:r>
          </w:p>
        </w:tc>
        <w:tc>
          <w:tcPr>
            <w:tcW w:w="979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B1B38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</w:tc>
      </w:tr>
      <w:tr w:rsidR="00890165" w:rsidTr="000B1B38">
        <w:trPr>
          <w:trHeight w:val="287"/>
        </w:trPr>
        <w:tc>
          <w:tcPr>
            <w:tcW w:w="1477" w:type="dxa"/>
          </w:tcPr>
          <w:p w:rsidR="000B1B38" w:rsidRPr="000B1B38" w:rsidRDefault="000B1B38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76" w:type="dxa"/>
          </w:tcPr>
          <w:p w:rsidR="000B1B38" w:rsidRPr="000B1B38" w:rsidRDefault="000B1B38" w:rsidP="000B1B3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0B1B3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4,76</w:t>
            </w:r>
          </w:p>
          <w:p w:rsidR="000B1B38" w:rsidRPr="000B1B38" w:rsidRDefault="000B1B38" w:rsidP="000B1B3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26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7,42</w:t>
            </w:r>
          </w:p>
        </w:tc>
        <w:tc>
          <w:tcPr>
            <w:tcW w:w="972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5,38</w:t>
            </w:r>
          </w:p>
        </w:tc>
        <w:tc>
          <w:tcPr>
            <w:tcW w:w="995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5,74</w:t>
            </w:r>
          </w:p>
        </w:tc>
        <w:tc>
          <w:tcPr>
            <w:tcW w:w="923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5,06</w:t>
            </w:r>
          </w:p>
        </w:tc>
        <w:tc>
          <w:tcPr>
            <w:tcW w:w="994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6,26</w:t>
            </w:r>
          </w:p>
        </w:tc>
        <w:tc>
          <w:tcPr>
            <w:tcW w:w="947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4,88</w:t>
            </w:r>
          </w:p>
        </w:tc>
        <w:tc>
          <w:tcPr>
            <w:tcW w:w="984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8,82</w:t>
            </w:r>
          </w:p>
        </w:tc>
        <w:tc>
          <w:tcPr>
            <w:tcW w:w="997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6,60</w:t>
            </w:r>
          </w:p>
        </w:tc>
        <w:tc>
          <w:tcPr>
            <w:tcW w:w="1130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4,80</w:t>
            </w:r>
          </w:p>
        </w:tc>
        <w:tc>
          <w:tcPr>
            <w:tcW w:w="984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10,20</w:t>
            </w:r>
          </w:p>
        </w:tc>
        <w:tc>
          <w:tcPr>
            <w:tcW w:w="995" w:type="dxa"/>
          </w:tcPr>
          <w:p w:rsidR="000B1B38" w:rsidRPr="000B1B38" w:rsidRDefault="000B1B38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4,76</w:t>
            </w:r>
          </w:p>
        </w:tc>
        <w:tc>
          <w:tcPr>
            <w:tcW w:w="979" w:type="dxa"/>
          </w:tcPr>
          <w:p w:rsidR="000B1B38" w:rsidRPr="000B1B38" w:rsidRDefault="000B1B38" w:rsidP="0089016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0B1B38" w:rsidRDefault="000B1B38" w:rsidP="0089016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="00AE6567" w:rsidRPr="000B1B38">
              <w:rPr>
                <w:rFonts w:asciiTheme="majorHAnsi" w:hAnsiTheme="majorHAnsi"/>
                <w:b/>
                <w:sz w:val="16"/>
                <w:szCs w:val="16"/>
              </w:rPr>
              <w:t>74,68</w:t>
            </w:r>
          </w:p>
        </w:tc>
      </w:tr>
    </w:tbl>
    <w:p w:rsidR="00890165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890165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4249" w:type="dxa"/>
        <w:tblLook w:val="04A0"/>
      </w:tblPr>
      <w:tblGrid>
        <w:gridCol w:w="1648"/>
        <w:gridCol w:w="960"/>
        <w:gridCol w:w="893"/>
        <w:gridCol w:w="956"/>
        <w:gridCol w:w="987"/>
        <w:gridCol w:w="889"/>
        <w:gridCol w:w="985"/>
        <w:gridCol w:w="921"/>
        <w:gridCol w:w="972"/>
        <w:gridCol w:w="989"/>
        <w:gridCol w:w="1127"/>
        <w:gridCol w:w="971"/>
        <w:gridCol w:w="986"/>
        <w:gridCol w:w="965"/>
      </w:tblGrid>
      <w:tr w:rsidR="001B681F" w:rsidTr="001B681F">
        <w:trPr>
          <w:trHeight w:val="513"/>
        </w:trPr>
        <w:tc>
          <w:tcPr>
            <w:tcW w:w="1648" w:type="dxa"/>
          </w:tcPr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Odpady segregowane</w:t>
            </w:r>
          </w:p>
        </w:tc>
        <w:tc>
          <w:tcPr>
            <w:tcW w:w="960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styczeń</w:t>
            </w:r>
          </w:p>
        </w:tc>
        <w:tc>
          <w:tcPr>
            <w:tcW w:w="893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luty</w:t>
            </w:r>
          </w:p>
        </w:tc>
        <w:tc>
          <w:tcPr>
            <w:tcW w:w="956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marzec</w:t>
            </w:r>
          </w:p>
        </w:tc>
        <w:tc>
          <w:tcPr>
            <w:tcW w:w="987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kwiecień</w:t>
            </w:r>
          </w:p>
        </w:tc>
        <w:tc>
          <w:tcPr>
            <w:tcW w:w="889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maj</w:t>
            </w:r>
          </w:p>
        </w:tc>
        <w:tc>
          <w:tcPr>
            <w:tcW w:w="985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czerwiec</w:t>
            </w:r>
          </w:p>
        </w:tc>
        <w:tc>
          <w:tcPr>
            <w:tcW w:w="921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lipiec</w:t>
            </w:r>
          </w:p>
        </w:tc>
        <w:tc>
          <w:tcPr>
            <w:tcW w:w="972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sierpień</w:t>
            </w:r>
          </w:p>
        </w:tc>
        <w:tc>
          <w:tcPr>
            <w:tcW w:w="989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wrzesień</w:t>
            </w:r>
          </w:p>
        </w:tc>
        <w:tc>
          <w:tcPr>
            <w:tcW w:w="1127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październik</w:t>
            </w:r>
          </w:p>
        </w:tc>
        <w:tc>
          <w:tcPr>
            <w:tcW w:w="971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listopad</w:t>
            </w:r>
          </w:p>
        </w:tc>
        <w:tc>
          <w:tcPr>
            <w:tcW w:w="986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grudzień</w:t>
            </w:r>
          </w:p>
        </w:tc>
        <w:tc>
          <w:tcPr>
            <w:tcW w:w="965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B1B38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</w:tc>
      </w:tr>
      <w:tr w:rsidR="001B681F" w:rsidTr="000B1B38">
        <w:trPr>
          <w:trHeight w:val="470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szkło w Mg</w:t>
            </w:r>
          </w:p>
        </w:tc>
        <w:tc>
          <w:tcPr>
            <w:tcW w:w="960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2,98</w:t>
            </w:r>
          </w:p>
        </w:tc>
        <w:tc>
          <w:tcPr>
            <w:tcW w:w="893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2,64</w:t>
            </w:r>
          </w:p>
        </w:tc>
        <w:tc>
          <w:tcPr>
            <w:tcW w:w="956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2,16</w:t>
            </w:r>
          </w:p>
        </w:tc>
        <w:tc>
          <w:tcPr>
            <w:tcW w:w="987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1,74</w:t>
            </w:r>
          </w:p>
        </w:tc>
        <w:tc>
          <w:tcPr>
            <w:tcW w:w="889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2,94</w:t>
            </w:r>
          </w:p>
        </w:tc>
        <w:tc>
          <w:tcPr>
            <w:tcW w:w="985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2,08</w:t>
            </w:r>
          </w:p>
        </w:tc>
        <w:tc>
          <w:tcPr>
            <w:tcW w:w="921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2,06</w:t>
            </w:r>
          </w:p>
        </w:tc>
        <w:tc>
          <w:tcPr>
            <w:tcW w:w="972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2,70</w:t>
            </w:r>
          </w:p>
        </w:tc>
        <w:tc>
          <w:tcPr>
            <w:tcW w:w="989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2,58</w:t>
            </w:r>
          </w:p>
        </w:tc>
        <w:tc>
          <w:tcPr>
            <w:tcW w:w="1127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1,50</w:t>
            </w:r>
          </w:p>
        </w:tc>
        <w:tc>
          <w:tcPr>
            <w:tcW w:w="971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2,96</w:t>
            </w:r>
          </w:p>
        </w:tc>
        <w:tc>
          <w:tcPr>
            <w:tcW w:w="986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1,44</w:t>
            </w:r>
          </w:p>
        </w:tc>
        <w:tc>
          <w:tcPr>
            <w:tcW w:w="965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0B1B38" w:rsidRDefault="000B1B38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B1B38">
              <w:rPr>
                <w:rFonts w:asciiTheme="majorHAnsi" w:hAnsiTheme="majorHAnsi"/>
                <w:b/>
                <w:sz w:val="16"/>
                <w:szCs w:val="16"/>
              </w:rPr>
              <w:t>27,7</w:t>
            </w:r>
          </w:p>
        </w:tc>
      </w:tr>
      <w:tr w:rsidR="001B681F" w:rsidRPr="00715D4E" w:rsidTr="00AE6567">
        <w:trPr>
          <w:trHeight w:val="459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plastik w Mg</w:t>
            </w:r>
          </w:p>
        </w:tc>
        <w:tc>
          <w:tcPr>
            <w:tcW w:w="960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0B1B38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0,34</w:t>
            </w:r>
          </w:p>
        </w:tc>
        <w:tc>
          <w:tcPr>
            <w:tcW w:w="893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0B1B38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0,80</w:t>
            </w:r>
          </w:p>
        </w:tc>
        <w:tc>
          <w:tcPr>
            <w:tcW w:w="95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0B1B38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0,74</w:t>
            </w:r>
          </w:p>
        </w:tc>
        <w:tc>
          <w:tcPr>
            <w:tcW w:w="98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0,86</w:t>
            </w:r>
          </w:p>
        </w:tc>
        <w:tc>
          <w:tcPr>
            <w:tcW w:w="8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0,40</w:t>
            </w:r>
          </w:p>
        </w:tc>
        <w:tc>
          <w:tcPr>
            <w:tcW w:w="98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1,20</w:t>
            </w:r>
          </w:p>
        </w:tc>
        <w:tc>
          <w:tcPr>
            <w:tcW w:w="92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1,04</w:t>
            </w:r>
          </w:p>
        </w:tc>
        <w:tc>
          <w:tcPr>
            <w:tcW w:w="972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0,7</w:t>
            </w:r>
          </w:p>
        </w:tc>
        <w:tc>
          <w:tcPr>
            <w:tcW w:w="9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1,08</w:t>
            </w:r>
          </w:p>
        </w:tc>
        <w:tc>
          <w:tcPr>
            <w:tcW w:w="112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1,00</w:t>
            </w:r>
          </w:p>
        </w:tc>
        <w:tc>
          <w:tcPr>
            <w:tcW w:w="97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0,94</w:t>
            </w:r>
          </w:p>
        </w:tc>
        <w:tc>
          <w:tcPr>
            <w:tcW w:w="98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0,96</w:t>
            </w:r>
          </w:p>
        </w:tc>
        <w:tc>
          <w:tcPr>
            <w:tcW w:w="96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15D4E">
              <w:rPr>
                <w:rFonts w:asciiTheme="majorHAnsi" w:hAnsiTheme="majorHAnsi"/>
                <w:b/>
                <w:sz w:val="16"/>
                <w:szCs w:val="16"/>
              </w:rPr>
              <w:t>10,06</w:t>
            </w:r>
          </w:p>
        </w:tc>
      </w:tr>
      <w:tr w:rsidR="001B681F" w:rsidTr="00AE6567">
        <w:trPr>
          <w:trHeight w:val="416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papier w Mg</w:t>
            </w:r>
          </w:p>
        </w:tc>
        <w:tc>
          <w:tcPr>
            <w:tcW w:w="960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0,2</w:t>
            </w:r>
            <w:r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0,2</w:t>
            </w:r>
            <w:r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0,06</w:t>
            </w:r>
          </w:p>
        </w:tc>
        <w:tc>
          <w:tcPr>
            <w:tcW w:w="96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15D4E">
              <w:rPr>
                <w:rFonts w:asciiTheme="majorHAnsi" w:hAnsiTheme="majorHAnsi"/>
                <w:b/>
                <w:sz w:val="16"/>
                <w:szCs w:val="16"/>
              </w:rPr>
              <w:t>0,46</w:t>
            </w:r>
          </w:p>
        </w:tc>
      </w:tr>
      <w:tr w:rsidR="001B681F" w:rsidTr="00AE6567">
        <w:trPr>
          <w:trHeight w:val="421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cmentarze w Mg</w:t>
            </w:r>
          </w:p>
        </w:tc>
        <w:tc>
          <w:tcPr>
            <w:tcW w:w="960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15D4E">
              <w:rPr>
                <w:rFonts w:asciiTheme="majorHAnsi" w:hAnsiTheme="majorHAnsi"/>
                <w:b/>
                <w:sz w:val="16"/>
                <w:szCs w:val="16"/>
              </w:rPr>
              <w:t>0,00</w:t>
            </w:r>
          </w:p>
        </w:tc>
      </w:tr>
      <w:tr w:rsidR="001B681F" w:rsidTr="00715D4E">
        <w:trPr>
          <w:trHeight w:val="413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zużyte opony</w:t>
            </w:r>
            <w:r w:rsidR="001B681F" w:rsidRPr="000B1B38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60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</w:t>
            </w:r>
            <w:r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965" w:type="dxa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15D4E">
              <w:rPr>
                <w:rFonts w:asciiTheme="majorHAnsi" w:hAnsiTheme="majorHAnsi"/>
                <w:b/>
                <w:sz w:val="16"/>
                <w:szCs w:val="16"/>
              </w:rPr>
              <w:t>0,0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</w:tr>
      <w:tr w:rsidR="001B681F" w:rsidTr="00AE6567">
        <w:trPr>
          <w:trHeight w:val="547"/>
        </w:trPr>
        <w:tc>
          <w:tcPr>
            <w:tcW w:w="1648" w:type="dxa"/>
          </w:tcPr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 xml:space="preserve">odpady wielkogabarytowe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60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0,44</w:t>
            </w:r>
          </w:p>
        </w:tc>
        <w:tc>
          <w:tcPr>
            <w:tcW w:w="985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0,76</w:t>
            </w:r>
          </w:p>
        </w:tc>
        <w:tc>
          <w:tcPr>
            <w:tcW w:w="965" w:type="dxa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9437B3" w:rsidRDefault="009437B3" w:rsidP="009437B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437B3">
              <w:rPr>
                <w:rFonts w:asciiTheme="majorHAnsi" w:hAnsiTheme="majorHAnsi"/>
                <w:b/>
                <w:sz w:val="16"/>
                <w:szCs w:val="16"/>
              </w:rPr>
              <w:t>1,2</w:t>
            </w:r>
          </w:p>
        </w:tc>
      </w:tr>
      <w:tr w:rsidR="001B681F" w:rsidTr="00AE6567">
        <w:trPr>
          <w:trHeight w:val="486"/>
        </w:trPr>
        <w:tc>
          <w:tcPr>
            <w:tcW w:w="1648" w:type="dxa"/>
          </w:tcPr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sprzęt elektryczny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i elektroniczny</w:t>
            </w:r>
            <w:r w:rsidR="001B681F" w:rsidRPr="000B1B38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</w:t>
            </w:r>
            <w:r w:rsidR="001B681F" w:rsidRPr="000B1B3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w Mg</w:t>
            </w:r>
          </w:p>
        </w:tc>
        <w:tc>
          <w:tcPr>
            <w:tcW w:w="960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985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62115">
              <w:rPr>
                <w:rFonts w:asciiTheme="majorHAnsi" w:hAnsiTheme="majorHAnsi"/>
                <w:b/>
                <w:sz w:val="16"/>
                <w:szCs w:val="16"/>
              </w:rPr>
              <w:t>0,2</w:t>
            </w:r>
          </w:p>
        </w:tc>
      </w:tr>
      <w:tr w:rsidR="00AE6567" w:rsidTr="00AE6567">
        <w:trPr>
          <w:trHeight w:val="486"/>
        </w:trPr>
        <w:tc>
          <w:tcPr>
            <w:tcW w:w="1648" w:type="dxa"/>
          </w:tcPr>
          <w:p w:rsidR="00AE6567" w:rsidRPr="000B1B38" w:rsidRDefault="00AE6567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urządzenia zawierające freony w Mg</w:t>
            </w:r>
          </w:p>
        </w:tc>
        <w:tc>
          <w:tcPr>
            <w:tcW w:w="960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0,18</w:t>
            </w:r>
          </w:p>
        </w:tc>
        <w:tc>
          <w:tcPr>
            <w:tcW w:w="965" w:type="dxa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62115">
              <w:rPr>
                <w:rFonts w:asciiTheme="majorHAnsi" w:hAnsiTheme="majorHAnsi"/>
                <w:b/>
                <w:sz w:val="16"/>
                <w:szCs w:val="16"/>
              </w:rPr>
              <w:t>0,18</w:t>
            </w:r>
          </w:p>
        </w:tc>
      </w:tr>
      <w:tr w:rsidR="00AE6567" w:rsidTr="00AE6567">
        <w:trPr>
          <w:trHeight w:val="486"/>
        </w:trPr>
        <w:tc>
          <w:tcPr>
            <w:tcW w:w="1648" w:type="dxa"/>
          </w:tcPr>
          <w:p w:rsidR="00AE6567" w:rsidRPr="000B1B38" w:rsidRDefault="00AE6567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 xml:space="preserve">odpady </w:t>
            </w:r>
            <w:proofErr w:type="spellStart"/>
            <w:r w:rsidRPr="000B1B38">
              <w:rPr>
                <w:rFonts w:asciiTheme="majorHAnsi" w:hAnsiTheme="majorHAnsi"/>
                <w:sz w:val="16"/>
                <w:szCs w:val="16"/>
              </w:rPr>
              <w:t>uleg</w:t>
            </w:r>
            <w:proofErr w:type="spellEnd"/>
            <w:r w:rsidRPr="000B1B38">
              <w:rPr>
                <w:rFonts w:asciiTheme="majorHAnsi" w:hAnsiTheme="majorHAnsi"/>
                <w:sz w:val="16"/>
                <w:szCs w:val="16"/>
              </w:rPr>
              <w:t xml:space="preserve">. biodegradacji     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w Mg</w:t>
            </w:r>
          </w:p>
        </w:tc>
        <w:tc>
          <w:tcPr>
            <w:tcW w:w="960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956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0,34</w:t>
            </w:r>
          </w:p>
        </w:tc>
        <w:tc>
          <w:tcPr>
            <w:tcW w:w="989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0,06</w:t>
            </w:r>
          </w:p>
        </w:tc>
        <w:tc>
          <w:tcPr>
            <w:tcW w:w="965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2225B">
              <w:rPr>
                <w:rFonts w:asciiTheme="majorHAnsi" w:hAnsiTheme="majorHAnsi"/>
                <w:b/>
                <w:sz w:val="16"/>
                <w:szCs w:val="16"/>
              </w:rPr>
              <w:t>0,6</w:t>
            </w:r>
          </w:p>
        </w:tc>
      </w:tr>
      <w:tr w:rsidR="00AE6567" w:rsidTr="00AE6567">
        <w:trPr>
          <w:trHeight w:val="397"/>
        </w:trPr>
        <w:tc>
          <w:tcPr>
            <w:tcW w:w="1648" w:type="dxa"/>
          </w:tcPr>
          <w:p w:rsidR="00AE6567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inne odpady nie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0B1B38">
              <w:rPr>
                <w:rFonts w:asciiTheme="majorHAnsi" w:hAnsiTheme="majorHAnsi"/>
                <w:sz w:val="16"/>
                <w:szCs w:val="16"/>
              </w:rPr>
              <w:t>uleg</w:t>
            </w:r>
            <w:proofErr w:type="spellEnd"/>
            <w:r w:rsidRPr="000B1B38">
              <w:rPr>
                <w:rFonts w:asciiTheme="majorHAnsi" w:hAnsiTheme="majorHAnsi"/>
                <w:sz w:val="16"/>
                <w:szCs w:val="16"/>
              </w:rPr>
              <w:t xml:space="preserve">. biodegradacji    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 w Mg</w:t>
            </w:r>
          </w:p>
        </w:tc>
        <w:tc>
          <w:tcPr>
            <w:tcW w:w="960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3,4</w:t>
            </w:r>
          </w:p>
        </w:tc>
        <w:tc>
          <w:tcPr>
            <w:tcW w:w="893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1,68</w:t>
            </w:r>
          </w:p>
        </w:tc>
        <w:tc>
          <w:tcPr>
            <w:tcW w:w="965" w:type="dxa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2225B">
              <w:rPr>
                <w:rFonts w:asciiTheme="majorHAnsi" w:hAnsiTheme="majorHAnsi"/>
                <w:b/>
                <w:sz w:val="16"/>
                <w:szCs w:val="16"/>
              </w:rPr>
              <w:t>5,08</w:t>
            </w:r>
          </w:p>
        </w:tc>
      </w:tr>
    </w:tbl>
    <w:p w:rsidR="00884DAE" w:rsidRDefault="001B681F" w:rsidP="0068277C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1B681F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890165" w:rsidRPr="007679F6" w:rsidRDefault="001B681F" w:rsidP="001B681F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1B681F">
        <w:rPr>
          <w:rFonts w:asciiTheme="majorHAnsi" w:hAnsiTheme="majorHAnsi"/>
          <w:sz w:val="24"/>
          <w:szCs w:val="24"/>
        </w:rPr>
        <w:t xml:space="preserve">   </w:t>
      </w:r>
      <w:r w:rsidRPr="007679F6">
        <w:rPr>
          <w:rFonts w:asciiTheme="majorHAnsi" w:hAnsiTheme="majorHAnsi"/>
          <w:sz w:val="20"/>
          <w:szCs w:val="20"/>
        </w:rPr>
        <w:t>5</w:t>
      </w:r>
    </w:p>
    <w:sectPr w:rsidR="00890165" w:rsidRPr="007679F6" w:rsidSect="008901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165"/>
    <w:rsid w:val="000B1B38"/>
    <w:rsid w:val="001B681F"/>
    <w:rsid w:val="0031091A"/>
    <w:rsid w:val="00380294"/>
    <w:rsid w:val="003D1F22"/>
    <w:rsid w:val="0045408A"/>
    <w:rsid w:val="00562115"/>
    <w:rsid w:val="0062225B"/>
    <w:rsid w:val="0068277C"/>
    <w:rsid w:val="00715D4E"/>
    <w:rsid w:val="007441D8"/>
    <w:rsid w:val="007679F6"/>
    <w:rsid w:val="00846860"/>
    <w:rsid w:val="00884DAE"/>
    <w:rsid w:val="00890165"/>
    <w:rsid w:val="009437B3"/>
    <w:rsid w:val="009B05A4"/>
    <w:rsid w:val="00AE6567"/>
    <w:rsid w:val="00CC7B28"/>
    <w:rsid w:val="00DA6E8A"/>
    <w:rsid w:val="00F5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00ECA-9DFD-4D17-9717-928B8C92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steca</dc:creator>
  <cp:keywords/>
  <dc:description/>
  <cp:lastModifiedBy>steca</cp:lastModifiedBy>
  <cp:revision>13</cp:revision>
  <cp:lastPrinted>2015-08-26T09:36:00Z</cp:lastPrinted>
  <dcterms:created xsi:type="dcterms:W3CDTF">2015-08-19T12:26:00Z</dcterms:created>
  <dcterms:modified xsi:type="dcterms:W3CDTF">2015-08-26T09:37:00Z</dcterms:modified>
</cp:coreProperties>
</file>