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28" w:rsidRPr="00866389" w:rsidRDefault="00533728" w:rsidP="00533728">
      <w:pPr>
        <w:jc w:val="center"/>
        <w:rPr>
          <w:rFonts w:asciiTheme="majorHAnsi" w:hAnsiTheme="majorHAnsi"/>
          <w:b/>
          <w:sz w:val="28"/>
          <w:szCs w:val="28"/>
        </w:rPr>
      </w:pPr>
      <w:r w:rsidRPr="00866389">
        <w:rPr>
          <w:rFonts w:asciiTheme="majorHAnsi" w:hAnsiTheme="majorHAnsi"/>
          <w:b/>
          <w:sz w:val="28"/>
          <w:szCs w:val="28"/>
        </w:rPr>
        <w:t>Wykres nr 1 Odpady komunalne niesegregowane na przełomi</w:t>
      </w:r>
      <w:r>
        <w:rPr>
          <w:rFonts w:asciiTheme="majorHAnsi" w:hAnsiTheme="majorHAnsi"/>
          <w:b/>
          <w:sz w:val="28"/>
          <w:szCs w:val="28"/>
        </w:rPr>
        <w:t>e poszczególnych miesięcy w 2015</w:t>
      </w:r>
      <w:r w:rsidRPr="00866389">
        <w:rPr>
          <w:rFonts w:asciiTheme="majorHAnsi" w:hAnsiTheme="majorHAnsi"/>
          <w:b/>
          <w:sz w:val="28"/>
          <w:szCs w:val="28"/>
        </w:rPr>
        <w:t xml:space="preserve"> r.</w:t>
      </w:r>
    </w:p>
    <w:p w:rsidR="00D6466B" w:rsidRDefault="00D6466B"/>
    <w:p w:rsidR="00D6466B" w:rsidRDefault="00D6466B" w:rsidP="00D6466B">
      <w:r>
        <w:rPr>
          <w:noProof/>
          <w:lang w:eastAsia="pl-PL"/>
        </w:rPr>
        <w:drawing>
          <wp:inline distT="0" distB="0" distL="0" distR="0" wp14:anchorId="736EA3C4" wp14:editId="768D8D1C">
            <wp:extent cx="5753100" cy="46291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Default="00D6466B" w:rsidP="00D6466B"/>
    <w:p w:rsidR="00470627" w:rsidRDefault="00D6466B" w:rsidP="00D6466B">
      <w:pPr>
        <w:tabs>
          <w:tab w:val="left" w:pos="2565"/>
        </w:tabs>
      </w:pPr>
      <w:r>
        <w:tab/>
      </w:r>
    </w:p>
    <w:p w:rsidR="00D6466B" w:rsidRDefault="00D6466B" w:rsidP="00D6466B">
      <w:pPr>
        <w:tabs>
          <w:tab w:val="left" w:pos="2565"/>
        </w:tabs>
      </w:pPr>
    </w:p>
    <w:p w:rsidR="00D6466B" w:rsidRDefault="00D6466B" w:rsidP="00D6466B">
      <w:pPr>
        <w:tabs>
          <w:tab w:val="left" w:pos="2565"/>
        </w:tabs>
      </w:pPr>
    </w:p>
    <w:p w:rsidR="00D6466B" w:rsidRDefault="00D6466B" w:rsidP="00D6466B">
      <w:pPr>
        <w:tabs>
          <w:tab w:val="left" w:pos="2565"/>
        </w:tabs>
      </w:pPr>
    </w:p>
    <w:p w:rsidR="00533728" w:rsidRPr="00D6466B" w:rsidRDefault="00533728" w:rsidP="00D6466B">
      <w:pPr>
        <w:tabs>
          <w:tab w:val="left" w:pos="2565"/>
        </w:tabs>
      </w:pPr>
      <w:bookmarkStart w:id="0" w:name="_GoBack"/>
      <w:bookmarkEnd w:id="0"/>
    </w:p>
    <w:sectPr w:rsidR="00533728" w:rsidRPr="00D6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6B" w:rsidRDefault="00D6466B" w:rsidP="00D6466B">
      <w:pPr>
        <w:spacing w:after="0" w:line="240" w:lineRule="auto"/>
      </w:pPr>
      <w:r>
        <w:separator/>
      </w:r>
    </w:p>
  </w:endnote>
  <w:endnote w:type="continuationSeparator" w:id="0">
    <w:p w:rsidR="00D6466B" w:rsidRDefault="00D6466B" w:rsidP="00D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6B" w:rsidRDefault="00D6466B" w:rsidP="00D6466B">
      <w:pPr>
        <w:spacing w:after="0" w:line="240" w:lineRule="auto"/>
      </w:pPr>
      <w:r>
        <w:separator/>
      </w:r>
    </w:p>
  </w:footnote>
  <w:footnote w:type="continuationSeparator" w:id="0">
    <w:p w:rsidR="00D6466B" w:rsidRDefault="00D6466B" w:rsidP="00D6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22"/>
    <w:rsid w:val="001A7122"/>
    <w:rsid w:val="00470627"/>
    <w:rsid w:val="00533728"/>
    <w:rsid w:val="00967CBE"/>
    <w:rsid w:val="00C5653A"/>
    <w:rsid w:val="00D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2703-7118-4B95-8E43-F1AC19B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728"/>
  </w:style>
  <w:style w:type="paragraph" w:styleId="Nagwek1">
    <w:name w:val="heading 1"/>
    <w:basedOn w:val="Normalny"/>
    <w:next w:val="Normalny"/>
    <w:link w:val="Nagwek1Znak"/>
    <w:uiPriority w:val="9"/>
    <w:qFormat/>
    <w:rsid w:val="005337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72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72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72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72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72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728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728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728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6B"/>
  </w:style>
  <w:style w:type="paragraph" w:styleId="Stopka">
    <w:name w:val="footer"/>
    <w:basedOn w:val="Normalny"/>
    <w:link w:val="Stopka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6B"/>
  </w:style>
  <w:style w:type="character" w:customStyle="1" w:styleId="Nagwek1Znak">
    <w:name w:val="Nagłówek 1 Znak"/>
    <w:basedOn w:val="Domylnaczcionkaakapitu"/>
    <w:link w:val="Nagwek1"/>
    <w:uiPriority w:val="9"/>
    <w:rsid w:val="0053372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7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72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72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7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72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72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72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372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33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3372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72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372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372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33728"/>
    <w:rPr>
      <w:i/>
      <w:iCs/>
      <w:color w:val="auto"/>
    </w:rPr>
  </w:style>
  <w:style w:type="paragraph" w:styleId="Bezodstpw">
    <w:name w:val="No Spacing"/>
    <w:uiPriority w:val="1"/>
    <w:qFormat/>
    <w:rsid w:val="0053372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372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72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72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3372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3372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3372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3372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3372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3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400" b="1"/>
              <a:t>2015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niesegregowane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4.72</c:v>
                </c:pt>
                <c:pt idx="1">
                  <c:v>5.72</c:v>
                </c:pt>
                <c:pt idx="2">
                  <c:v>5.84</c:v>
                </c:pt>
                <c:pt idx="3">
                  <c:v>5.96</c:v>
                </c:pt>
                <c:pt idx="4">
                  <c:v>6.18</c:v>
                </c:pt>
                <c:pt idx="5">
                  <c:v>9.1199999999999992</c:v>
                </c:pt>
                <c:pt idx="6">
                  <c:v>7.66</c:v>
                </c:pt>
                <c:pt idx="7">
                  <c:v>11.4</c:v>
                </c:pt>
                <c:pt idx="8">
                  <c:v>5.76</c:v>
                </c:pt>
                <c:pt idx="9">
                  <c:v>7.96</c:v>
                </c:pt>
                <c:pt idx="10">
                  <c:v>10.94</c:v>
                </c:pt>
                <c:pt idx="11">
                  <c:v>7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7110040"/>
        <c:axId val="227112000"/>
      </c:lineChart>
      <c:catAx>
        <c:axId val="22711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7112000"/>
        <c:crosses val="autoZero"/>
        <c:auto val="1"/>
        <c:lblAlgn val="ctr"/>
        <c:lblOffset val="100"/>
        <c:noMultiLvlLbl val="0"/>
      </c:catAx>
      <c:valAx>
        <c:axId val="22711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7110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C723-B9EF-42AD-87BB-3291ED4D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hydzikm</cp:lastModifiedBy>
  <cp:revision>3</cp:revision>
  <dcterms:created xsi:type="dcterms:W3CDTF">2016-04-11T07:22:00Z</dcterms:created>
  <dcterms:modified xsi:type="dcterms:W3CDTF">2016-04-11T11:08:00Z</dcterms:modified>
</cp:coreProperties>
</file>