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BF" w:rsidRPr="009549BF" w:rsidRDefault="00997AFD" w:rsidP="009549BF">
      <w:pPr>
        <w:pStyle w:val="Teksttreci30"/>
        <w:shd w:val="clear" w:color="auto" w:fill="auto"/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</w:p>
    <w:p w:rsidR="009549BF" w:rsidRPr="009549BF" w:rsidRDefault="009549BF" w:rsidP="009549BF">
      <w:pPr>
        <w:pStyle w:val="Teksttreci30"/>
        <w:shd w:val="clear" w:color="auto" w:fill="auto"/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9549BF">
        <w:rPr>
          <w:rFonts w:ascii="Times New Roman" w:hAnsi="Times New Roman" w:cs="Times New Roman"/>
          <w:sz w:val="20"/>
          <w:szCs w:val="20"/>
        </w:rPr>
        <w:t>o zapytania ofertowego:</w:t>
      </w:r>
    </w:p>
    <w:p w:rsidR="009549BF" w:rsidRPr="009549BF" w:rsidRDefault="009549BF" w:rsidP="009549BF">
      <w:pPr>
        <w:pStyle w:val="Teksttreci30"/>
        <w:shd w:val="clear" w:color="auto" w:fill="auto"/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9549BF">
        <w:rPr>
          <w:rFonts w:ascii="Times New Roman" w:hAnsi="Times New Roman" w:cs="Times New Roman"/>
          <w:sz w:val="20"/>
          <w:szCs w:val="20"/>
        </w:rPr>
        <w:t>IIiGG.271.22.2016</w:t>
      </w:r>
    </w:p>
    <w:p w:rsidR="009549BF" w:rsidRDefault="009549BF" w:rsidP="009549BF">
      <w:pPr>
        <w:pStyle w:val="Teksttreci30"/>
        <w:shd w:val="clear" w:color="auto" w:fill="auto"/>
        <w:spacing w:after="0" w:line="240" w:lineRule="exact"/>
      </w:pPr>
    </w:p>
    <w:p w:rsidR="009549BF" w:rsidRDefault="009549BF" w:rsidP="009549BF">
      <w:pPr>
        <w:pStyle w:val="Teksttreci30"/>
        <w:shd w:val="clear" w:color="auto" w:fill="auto"/>
        <w:spacing w:after="0" w:line="240" w:lineRule="exact"/>
      </w:pPr>
    </w:p>
    <w:p w:rsidR="009549BF" w:rsidRDefault="009549BF" w:rsidP="009549BF">
      <w:pPr>
        <w:pStyle w:val="Teksttreci30"/>
        <w:shd w:val="clear" w:color="auto" w:fill="auto"/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9BF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9549BF" w:rsidRDefault="009549BF" w:rsidP="009549BF">
      <w:pPr>
        <w:pStyle w:val="Teksttreci30"/>
        <w:shd w:val="clear" w:color="auto" w:fill="auto"/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49BF" w:rsidRDefault="009549BF" w:rsidP="009549BF">
      <w:pPr>
        <w:pStyle w:val="Teksttreci30"/>
        <w:shd w:val="clear" w:color="auto" w:fill="auto"/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49BF" w:rsidRDefault="009549BF" w:rsidP="009549BF">
      <w:pPr>
        <w:pStyle w:val="Teksttreci30"/>
        <w:shd w:val="clear" w:color="auto" w:fill="auto"/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49BF" w:rsidRPr="009549BF" w:rsidRDefault="009549BF" w:rsidP="009549BF">
      <w:pPr>
        <w:pStyle w:val="Teksttreci30"/>
        <w:shd w:val="clear" w:color="auto" w:fill="auto"/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49BF" w:rsidRPr="009549BF" w:rsidRDefault="009549BF" w:rsidP="009549BF">
      <w:pPr>
        <w:pStyle w:val="Teksttreci2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49BF">
        <w:rPr>
          <w:rFonts w:ascii="Times New Roman" w:hAnsi="Times New Roman" w:cs="Times New Roman"/>
          <w:sz w:val="24"/>
          <w:szCs w:val="24"/>
        </w:rPr>
        <w:t>Niniejszym oświadczam, że:</w:t>
      </w:r>
    </w:p>
    <w:p w:rsidR="009549BF" w:rsidRPr="009549BF" w:rsidRDefault="009549BF" w:rsidP="009549BF">
      <w:pPr>
        <w:pStyle w:val="Teksttreci20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49BF">
        <w:rPr>
          <w:rFonts w:ascii="Times New Roman" w:hAnsi="Times New Roman" w:cs="Times New Roman"/>
          <w:sz w:val="24"/>
          <w:szCs w:val="24"/>
        </w:rPr>
        <w:t>Zgodnie z art. 22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9BF">
        <w:rPr>
          <w:rFonts w:ascii="Times New Roman" w:hAnsi="Times New Roman" w:cs="Times New Roman"/>
          <w:sz w:val="24"/>
          <w:szCs w:val="24"/>
        </w:rPr>
        <w:t xml:space="preserve">l ustawy z dnia 29 stycznia 2004r. Prawo Zamówień Publicznych </w:t>
      </w:r>
      <w:r>
        <w:rPr>
          <w:rStyle w:val="Teksttreci2TimesNewRoman10ptKursywa"/>
          <w:rFonts w:eastAsia="Book Antiqua"/>
          <w:b w:val="0"/>
          <w:bCs w:val="0"/>
          <w:i w:val="0"/>
          <w:sz w:val="24"/>
          <w:szCs w:val="24"/>
        </w:rPr>
        <w:t>(</w:t>
      </w:r>
      <w:r w:rsidRPr="009549BF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2015r. poz. 2164 z późn. zm.):</w:t>
      </w:r>
    </w:p>
    <w:p w:rsidR="009549BF" w:rsidRPr="009549BF" w:rsidRDefault="009549BF" w:rsidP="009549BF">
      <w:pPr>
        <w:pStyle w:val="Teksttreci20"/>
        <w:numPr>
          <w:ilvl w:val="0"/>
          <w:numId w:val="1"/>
        </w:numPr>
        <w:shd w:val="clear" w:color="auto" w:fill="auto"/>
        <w:tabs>
          <w:tab w:val="left" w:pos="738"/>
        </w:tabs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549BF">
        <w:rPr>
          <w:rFonts w:ascii="Times New Roman" w:hAnsi="Times New Roman" w:cs="Times New Roman"/>
          <w:sz w:val="24"/>
          <w:szCs w:val="24"/>
        </w:rPr>
        <w:t>Posiadamy uprawnienia do wykonywania działal</w:t>
      </w:r>
      <w:r>
        <w:rPr>
          <w:rFonts w:ascii="Times New Roman" w:hAnsi="Times New Roman" w:cs="Times New Roman"/>
          <w:sz w:val="24"/>
          <w:szCs w:val="24"/>
        </w:rPr>
        <w:t>ności i czynności określonych w </w:t>
      </w:r>
      <w:r w:rsidRPr="009549BF">
        <w:rPr>
          <w:rFonts w:ascii="Times New Roman" w:hAnsi="Times New Roman" w:cs="Times New Roman"/>
          <w:sz w:val="24"/>
          <w:szCs w:val="24"/>
        </w:rPr>
        <w:t>postępowaniu przetargowym.</w:t>
      </w:r>
    </w:p>
    <w:p w:rsidR="009549BF" w:rsidRPr="009549BF" w:rsidRDefault="009549BF" w:rsidP="009549BF">
      <w:pPr>
        <w:pStyle w:val="Teksttreci20"/>
        <w:numPr>
          <w:ilvl w:val="0"/>
          <w:numId w:val="1"/>
        </w:numPr>
        <w:shd w:val="clear" w:color="auto" w:fill="auto"/>
        <w:tabs>
          <w:tab w:val="left" w:pos="755"/>
        </w:tabs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549BF">
        <w:rPr>
          <w:rFonts w:ascii="Times New Roman" w:hAnsi="Times New Roman" w:cs="Times New Roman"/>
          <w:sz w:val="24"/>
          <w:szCs w:val="24"/>
        </w:rPr>
        <w:t>Posiadamy niezbędną wiedzę i doświadczenie oraz potencjał techniczny, a także dysponujemy osobami zdolnymi do wykonywania zamówienia.</w:t>
      </w:r>
    </w:p>
    <w:p w:rsidR="009549BF" w:rsidRDefault="009549BF" w:rsidP="009549BF">
      <w:pPr>
        <w:pStyle w:val="Teksttreci20"/>
        <w:numPr>
          <w:ilvl w:val="0"/>
          <w:numId w:val="1"/>
        </w:numPr>
        <w:shd w:val="clear" w:color="auto" w:fill="auto"/>
        <w:tabs>
          <w:tab w:val="left" w:pos="755"/>
        </w:tabs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549BF">
        <w:rPr>
          <w:rFonts w:ascii="Times New Roman" w:hAnsi="Times New Roman" w:cs="Times New Roman"/>
          <w:sz w:val="24"/>
          <w:szCs w:val="24"/>
        </w:rPr>
        <w:t>Znajdujemy się w sytuacji ekonomicznej i finansowej zapewniającej wykonanie zamówienia.</w:t>
      </w:r>
    </w:p>
    <w:p w:rsidR="009549BF" w:rsidRDefault="009549BF" w:rsidP="009549BF">
      <w:pPr>
        <w:pStyle w:val="Teksttreci20"/>
        <w:numPr>
          <w:ilvl w:val="0"/>
          <w:numId w:val="1"/>
        </w:numPr>
        <w:shd w:val="clear" w:color="auto" w:fill="auto"/>
        <w:tabs>
          <w:tab w:val="left" w:pos="755"/>
        </w:tabs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549BF">
        <w:rPr>
          <w:rFonts w:ascii="Times New Roman" w:hAnsi="Times New Roman" w:cs="Times New Roman"/>
          <w:sz w:val="24"/>
          <w:szCs w:val="24"/>
        </w:rPr>
        <w:t xml:space="preserve">Nie podlegamy wykluczeniu z postępowania o udzielenie zamówienia na podstawie art. 24 ust. 1 i 2 ustawy z dnia 29 stycznia 2004r. Prawo Zamówień Publicznych </w:t>
      </w:r>
      <w:r w:rsidRPr="009549BF">
        <w:rPr>
          <w:rStyle w:val="Teksttreci2TimesNewRoman10ptKursywa"/>
          <w:rFonts w:eastAsia="Book Antiqua"/>
          <w:b w:val="0"/>
          <w:bCs w:val="0"/>
          <w:i w:val="0"/>
          <w:sz w:val="24"/>
          <w:szCs w:val="24"/>
        </w:rPr>
        <w:t>(</w:t>
      </w:r>
      <w:r w:rsidRPr="009549BF">
        <w:rPr>
          <w:rFonts w:ascii="Times New Roman" w:hAnsi="Times New Roman" w:cs="Times New Roman"/>
          <w:sz w:val="24"/>
          <w:szCs w:val="24"/>
        </w:rPr>
        <w:t>Dz. U. z 2015r. poz. 2164 z późn. zm.)</w:t>
      </w:r>
    </w:p>
    <w:p w:rsidR="009549BF" w:rsidRDefault="009549BF" w:rsidP="009549BF">
      <w:pPr>
        <w:pStyle w:val="Teksttreci20"/>
        <w:shd w:val="clear" w:color="auto" w:fill="auto"/>
        <w:tabs>
          <w:tab w:val="left" w:pos="75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549BF" w:rsidRDefault="009549BF" w:rsidP="009549BF">
      <w:pPr>
        <w:pStyle w:val="Teksttreci20"/>
        <w:shd w:val="clear" w:color="auto" w:fill="auto"/>
        <w:tabs>
          <w:tab w:val="left" w:pos="75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549BF" w:rsidRDefault="009549BF" w:rsidP="009549BF">
      <w:pPr>
        <w:pStyle w:val="Teksttreci20"/>
        <w:shd w:val="clear" w:color="auto" w:fill="auto"/>
        <w:tabs>
          <w:tab w:val="left" w:pos="75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549BF" w:rsidRDefault="009549BF" w:rsidP="009549BF">
      <w:pPr>
        <w:pStyle w:val="Teksttreci20"/>
        <w:shd w:val="clear" w:color="auto" w:fill="auto"/>
        <w:tabs>
          <w:tab w:val="left" w:pos="75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549BF" w:rsidRDefault="009549BF" w:rsidP="009549BF">
      <w:pPr>
        <w:pStyle w:val="Teksttreci20"/>
        <w:shd w:val="clear" w:color="auto" w:fill="auto"/>
        <w:tabs>
          <w:tab w:val="left" w:pos="75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549BF" w:rsidRDefault="009549BF" w:rsidP="009549BF">
      <w:pPr>
        <w:pStyle w:val="Teksttreci20"/>
        <w:shd w:val="clear" w:color="auto" w:fill="auto"/>
        <w:tabs>
          <w:tab w:val="left" w:pos="75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549BF" w:rsidRDefault="009549BF" w:rsidP="009549BF">
      <w:pPr>
        <w:pStyle w:val="Teksttreci20"/>
        <w:shd w:val="clear" w:color="auto" w:fill="auto"/>
        <w:tabs>
          <w:tab w:val="left" w:pos="75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9549BF" w:rsidRPr="009549BF" w:rsidRDefault="00DC16B8" w:rsidP="009549BF">
      <w:pPr>
        <w:pStyle w:val="Teksttreci20"/>
        <w:shd w:val="clear" w:color="auto" w:fill="auto"/>
        <w:tabs>
          <w:tab w:val="left" w:pos="75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 w:rsidR="009549B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pieczęć i </w:t>
      </w:r>
      <w:r w:rsidR="009549BF">
        <w:rPr>
          <w:rFonts w:ascii="Times New Roman" w:hAnsi="Times New Roman" w:cs="Times New Roman"/>
          <w:sz w:val="24"/>
          <w:szCs w:val="24"/>
        </w:rPr>
        <w:t>podpis Wykonawcy)</w:t>
      </w:r>
    </w:p>
    <w:p w:rsidR="0036306A" w:rsidRDefault="0036306A" w:rsidP="009549BF">
      <w:pPr>
        <w:pStyle w:val="Teksttreci20"/>
        <w:shd w:val="clear" w:color="auto" w:fill="auto"/>
        <w:tabs>
          <w:tab w:val="left" w:pos="755"/>
        </w:tabs>
        <w:ind w:left="760" w:firstLine="0"/>
        <w:jc w:val="both"/>
      </w:pPr>
    </w:p>
    <w:p w:rsidR="009549BF" w:rsidRDefault="009549BF"/>
    <w:sectPr w:rsidR="00954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E0F0F"/>
    <w:multiLevelType w:val="multilevel"/>
    <w:tmpl w:val="DF88ECE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BF"/>
    <w:rsid w:val="0036306A"/>
    <w:rsid w:val="009549BF"/>
    <w:rsid w:val="00997AFD"/>
    <w:rsid w:val="00D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91E66-55A9-4430-9E8D-4493EB53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9549B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549BF"/>
    <w:rPr>
      <w:rFonts w:ascii="Book Antiqua" w:eastAsia="Book Antiqua" w:hAnsi="Book Antiqua" w:cs="Book Antiqua"/>
      <w:shd w:val="clear" w:color="auto" w:fill="FFFFFF"/>
    </w:rPr>
  </w:style>
  <w:style w:type="character" w:customStyle="1" w:styleId="Teksttreci2TimesNewRoman10ptKursywa">
    <w:name w:val="Tekst treści (2) + Times New Roman;10 pt;Kursywa"/>
    <w:rsid w:val="009549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549BF"/>
    <w:pPr>
      <w:widowControl w:val="0"/>
      <w:shd w:val="clear" w:color="auto" w:fill="FFFFFF"/>
      <w:spacing w:after="0" w:line="410" w:lineRule="exact"/>
      <w:ind w:hanging="660"/>
    </w:pPr>
    <w:rPr>
      <w:rFonts w:ascii="Book Antiqua" w:eastAsia="Book Antiqua" w:hAnsi="Book Antiqua" w:cs="Book Antiqua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9549BF"/>
    <w:pPr>
      <w:widowControl w:val="0"/>
      <w:shd w:val="clear" w:color="auto" w:fill="FFFFFF"/>
      <w:spacing w:after="600" w:line="0" w:lineRule="atLeast"/>
      <w:jc w:val="center"/>
    </w:pPr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5</cp:revision>
  <dcterms:created xsi:type="dcterms:W3CDTF">2016-12-12T12:13:00Z</dcterms:created>
  <dcterms:modified xsi:type="dcterms:W3CDTF">2016-12-13T10:20:00Z</dcterms:modified>
</cp:coreProperties>
</file>