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977292">
                              <w:rPr>
                                <w:bCs/>
                                <w:i/>
                              </w:rPr>
                              <w:t>IIiGG.271.9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977292">
                        <w:rPr>
                          <w:bCs/>
                          <w:i/>
                        </w:rPr>
                        <w:t>IIiGG.271.9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potrzeby związane przeprowadzeniem</w:t>
      </w:r>
      <w:r w:rsidR="00322193">
        <w:br/>
        <w:t>I</w:t>
      </w:r>
      <w:r w:rsidR="001827DA">
        <w:t xml:space="preserve">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</w:t>
      </w:r>
      <w:r w:rsidR="00977292">
        <w:rPr>
          <w:b/>
          <w:i/>
        </w:rPr>
        <w:t>IV</w:t>
      </w:r>
      <w:r w:rsidR="00322193">
        <w:rPr>
          <w:b/>
          <w:i/>
        </w:rPr>
        <w:t xml:space="preserve"> partia: </w:t>
      </w:r>
      <w:r w:rsidR="00382028" w:rsidRPr="000C6E29">
        <w:rPr>
          <w:b/>
          <w:i/>
        </w:rPr>
        <w:t>sosna</w:t>
      </w:r>
      <w:r w:rsidR="00322193">
        <w:rPr>
          <w:b/>
          <w:i/>
        </w:rPr>
        <w:t xml:space="preserve">, </w:t>
      </w:r>
      <w:r w:rsidR="00382028" w:rsidRPr="000C6E29">
        <w:rPr>
          <w:b/>
          <w:i/>
        </w:rPr>
        <w:t>buk</w:t>
      </w:r>
      <w:r w:rsidR="00B80CF1">
        <w:rPr>
          <w:b/>
          <w:i/>
        </w:rPr>
        <w:t>, buk WD</w:t>
      </w:r>
      <w:bookmarkStart w:id="0" w:name="_GoBack"/>
      <w:bookmarkEnd w:id="0"/>
      <w:r w:rsidR="00382028" w:rsidRPr="000C6E29">
        <w:rPr>
          <w:b/>
          <w:i/>
        </w:rPr>
        <w:t xml:space="preserve">) pozyskanego 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 w miejscowości Rozpucie,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977292" w:rsidRDefault="00977292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977292">
      <w:pPr>
        <w:spacing w:line="0" w:lineRule="atLeas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FD" w:rsidRDefault="00FF6FFD" w:rsidP="00F84853">
      <w:r>
        <w:separator/>
      </w:r>
    </w:p>
  </w:endnote>
  <w:endnote w:type="continuationSeparator" w:id="0">
    <w:p w:rsidR="00FF6FFD" w:rsidRDefault="00FF6FFD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FD" w:rsidRDefault="00FF6FFD" w:rsidP="00F84853">
      <w:r>
        <w:separator/>
      </w:r>
    </w:p>
  </w:footnote>
  <w:footnote w:type="continuationSeparator" w:id="0">
    <w:p w:rsidR="00FF6FFD" w:rsidRDefault="00FF6FFD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1827DA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F25AB"/>
    <w:rsid w:val="00312138"/>
    <w:rsid w:val="00313E08"/>
    <w:rsid w:val="00322193"/>
    <w:rsid w:val="003630FA"/>
    <w:rsid w:val="00382028"/>
    <w:rsid w:val="003A3198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77292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05E8"/>
    <w:rsid w:val="00B80CF1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F9940-E6B6-464B-8545-2655758F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51</cp:revision>
  <cp:lastPrinted>2019-04-11T06:21:00Z</cp:lastPrinted>
  <dcterms:created xsi:type="dcterms:W3CDTF">2015-08-03T08:18:00Z</dcterms:created>
  <dcterms:modified xsi:type="dcterms:W3CDTF">2019-04-11T06:21:00Z</dcterms:modified>
</cp:coreProperties>
</file>