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5E581D">
        <w:rPr>
          <w:rFonts w:ascii="Times New Roman" w:hAnsi="Times New Roman" w:cs="Times New Roman"/>
          <w:i/>
          <w:sz w:val="20"/>
        </w:rPr>
        <w:t>1</w:t>
      </w:r>
      <w:r w:rsidR="00B22ED9">
        <w:rPr>
          <w:rFonts w:ascii="Times New Roman" w:hAnsi="Times New Roman" w:cs="Times New Roman"/>
          <w:i/>
          <w:sz w:val="20"/>
        </w:rPr>
        <w:t>6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B22ED9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1847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sosna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buk)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22" w:type="dxa"/>
        <w:tblInd w:w="137" w:type="dxa"/>
        <w:tblLook w:val="04A0" w:firstRow="1" w:lastRow="0" w:firstColumn="1" w:lastColumn="0" w:noHBand="0" w:noVBand="1"/>
      </w:tblPr>
      <w:tblGrid>
        <w:gridCol w:w="680"/>
        <w:gridCol w:w="1418"/>
        <w:gridCol w:w="1559"/>
        <w:gridCol w:w="3685"/>
        <w:gridCol w:w="2080"/>
      </w:tblGrid>
      <w:tr w:rsidR="000B771C" w:rsidTr="003516B8">
        <w:trPr>
          <w:trHeight w:val="494"/>
        </w:trPr>
        <w:tc>
          <w:tcPr>
            <w:tcW w:w="68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1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559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3685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080" w:type="dxa"/>
            <w:vAlign w:val="center"/>
          </w:tcPr>
          <w:p w:rsidR="000B771C" w:rsidRPr="00F56366" w:rsidRDefault="00B22ED9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2ED9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Szacowana 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5E581D" w:rsidTr="003516B8">
        <w:trPr>
          <w:trHeight w:val="467"/>
        </w:trPr>
        <w:tc>
          <w:tcPr>
            <w:tcW w:w="6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18" w:type="dxa"/>
            <w:vAlign w:val="center"/>
          </w:tcPr>
          <w:p w:rsidR="005E581D" w:rsidRPr="00F56366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685" w:type="dxa"/>
            <w:vAlign w:val="center"/>
          </w:tcPr>
          <w:p w:rsidR="005E581D" w:rsidRPr="003516B8" w:rsidRDefault="003516B8" w:rsidP="005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581D" w:rsidRPr="003516B8">
              <w:rPr>
                <w:rFonts w:ascii="Times New Roman" w:hAnsi="Times New Roman" w:cs="Times New Roman"/>
                <w:sz w:val="24"/>
                <w:szCs w:val="24"/>
              </w:rPr>
              <w:t>osna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516B8">
              <w:rPr>
                <w:rFonts w:ascii="Times New Roman" w:hAnsi="Times New Roman" w:cs="Times New Roman"/>
                <w:sz w:val="24"/>
                <w:szCs w:val="24"/>
              </w:rPr>
              <w:t>( nr szt. 37956 – 37966)</w:t>
            </w:r>
          </w:p>
        </w:tc>
        <w:tc>
          <w:tcPr>
            <w:tcW w:w="2080" w:type="dxa"/>
            <w:vAlign w:val="center"/>
          </w:tcPr>
          <w:p w:rsidR="005E581D" w:rsidRDefault="00B22ED9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około 20 </w:t>
            </w:r>
            <w:r w:rsidR="005E581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5E581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E581D" w:rsidTr="003516B8">
        <w:trPr>
          <w:trHeight w:val="467"/>
        </w:trPr>
        <w:tc>
          <w:tcPr>
            <w:tcW w:w="680" w:type="dxa"/>
            <w:vAlign w:val="center"/>
          </w:tcPr>
          <w:p w:rsidR="005E581D" w:rsidRDefault="00391847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E581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5E581D" w:rsidRPr="000E09EF" w:rsidRDefault="00391847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685" w:type="dxa"/>
            <w:vAlign w:val="center"/>
          </w:tcPr>
          <w:p w:rsidR="005E581D" w:rsidRPr="003516B8" w:rsidRDefault="003516B8" w:rsidP="005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E581D" w:rsidRPr="003516B8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r w:rsidRPr="00351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6B8">
              <w:rPr>
                <w:rFonts w:ascii="Times New Roman" w:hAnsi="Times New Roman" w:cs="Times New Roman"/>
                <w:sz w:val="24"/>
                <w:szCs w:val="24"/>
              </w:rPr>
              <w:t>(nr szt. 37967–38000 oraz 40001- 40090)</w:t>
            </w:r>
          </w:p>
        </w:tc>
        <w:tc>
          <w:tcPr>
            <w:tcW w:w="2080" w:type="dxa"/>
            <w:vAlign w:val="center"/>
          </w:tcPr>
          <w:p w:rsidR="005E581D" w:rsidRPr="00C03BAD" w:rsidRDefault="00B22ED9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około 100</w:t>
            </w:r>
            <w:r w:rsidR="005E581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5E581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22ED9" w:rsidRDefault="00B22ED9" w:rsidP="00B22ED9">
      <w:pPr>
        <w:spacing w:after="0" w:line="288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323CB">
        <w:rPr>
          <w:rFonts w:ascii="Times New Roman" w:hAnsi="Times New Roman" w:cs="Times New Roman"/>
          <w:b/>
          <w:sz w:val="24"/>
          <w:u w:val="single"/>
        </w:rPr>
        <w:t>Uwaga:</w:t>
      </w:r>
      <w:r w:rsidRPr="003323CB">
        <w:rPr>
          <w:rFonts w:ascii="Times New Roman" w:hAnsi="Times New Roman" w:cs="Times New Roman"/>
          <w:sz w:val="24"/>
          <w:u w:val="single"/>
        </w:rPr>
        <w:t xml:space="preserve"> Ostateczna masa drewna zostanie podana po sporządzeniu wykazów odbiorczych drewna przez Starostwo Powiatowe w Sanoku.</w:t>
      </w: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06EF8"/>
    <w:rsid w:val="002E688D"/>
    <w:rsid w:val="003516B8"/>
    <w:rsid w:val="00391847"/>
    <w:rsid w:val="003E6F16"/>
    <w:rsid w:val="005175E0"/>
    <w:rsid w:val="005C0052"/>
    <w:rsid w:val="005E581D"/>
    <w:rsid w:val="00627B26"/>
    <w:rsid w:val="007F7E0E"/>
    <w:rsid w:val="009150DF"/>
    <w:rsid w:val="009945A7"/>
    <w:rsid w:val="00A558EB"/>
    <w:rsid w:val="00B22ED9"/>
    <w:rsid w:val="00B917EC"/>
    <w:rsid w:val="00C03BAD"/>
    <w:rsid w:val="00C55888"/>
    <w:rsid w:val="00C643BB"/>
    <w:rsid w:val="00CB5BCF"/>
    <w:rsid w:val="00D87E1A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910F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K01</cp:lastModifiedBy>
  <cp:revision>31</cp:revision>
  <cp:lastPrinted>2019-02-04T12:33:00Z</cp:lastPrinted>
  <dcterms:created xsi:type="dcterms:W3CDTF">2017-08-09T12:50:00Z</dcterms:created>
  <dcterms:modified xsi:type="dcterms:W3CDTF">2019-05-08T20:45:00Z</dcterms:modified>
</cp:coreProperties>
</file>