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591" w:rsidRDefault="00935591" w:rsidP="00517B2D">
      <w:pPr>
        <w:pStyle w:val="Default"/>
        <w:ind w:left="5664" w:firstLine="708"/>
        <w:jc w:val="both"/>
        <w:rPr>
          <w:rFonts w:cstheme="minorBidi"/>
          <w:b/>
          <w:bCs/>
          <w:color w:val="auto"/>
          <w:sz w:val="23"/>
          <w:szCs w:val="23"/>
        </w:rPr>
      </w:pPr>
      <w:r>
        <w:rPr>
          <w:rFonts w:cstheme="minorBidi"/>
          <w:b/>
          <w:bCs/>
          <w:color w:val="auto"/>
          <w:sz w:val="23"/>
          <w:szCs w:val="23"/>
        </w:rPr>
        <w:t xml:space="preserve">Załącznik Nr 2 do SIWZ </w:t>
      </w:r>
    </w:p>
    <w:p w:rsidR="00935591" w:rsidRDefault="00935591" w:rsidP="00517B2D">
      <w:pPr>
        <w:pStyle w:val="Default"/>
        <w:ind w:left="5664" w:firstLine="708"/>
        <w:jc w:val="both"/>
        <w:rPr>
          <w:rFonts w:cstheme="minorBidi"/>
          <w:b/>
          <w:bCs/>
          <w:color w:val="auto"/>
          <w:sz w:val="23"/>
          <w:szCs w:val="23"/>
        </w:rPr>
      </w:pPr>
    </w:p>
    <w:p w:rsidR="00935591" w:rsidRDefault="00935591" w:rsidP="00517B2D">
      <w:pPr>
        <w:pStyle w:val="Default"/>
        <w:ind w:left="5664" w:firstLine="708"/>
        <w:jc w:val="both"/>
        <w:rPr>
          <w:rFonts w:cstheme="minorBidi"/>
          <w:color w:val="auto"/>
          <w:sz w:val="23"/>
          <w:szCs w:val="23"/>
        </w:rPr>
      </w:pPr>
    </w:p>
    <w:p w:rsidR="00935591" w:rsidRDefault="00935591" w:rsidP="00BA458B">
      <w:pPr>
        <w:pStyle w:val="Default"/>
        <w:jc w:val="center"/>
        <w:rPr>
          <w:rFonts w:cstheme="minorBidi"/>
          <w:color w:val="auto"/>
          <w:sz w:val="23"/>
          <w:szCs w:val="23"/>
        </w:rPr>
      </w:pPr>
      <w:r>
        <w:rPr>
          <w:rFonts w:cstheme="minorBidi"/>
          <w:b/>
          <w:bCs/>
          <w:color w:val="auto"/>
          <w:sz w:val="23"/>
          <w:szCs w:val="23"/>
        </w:rPr>
        <w:t>Projekt umowy</w:t>
      </w:r>
    </w:p>
    <w:p w:rsidR="00935591" w:rsidRDefault="00935591" w:rsidP="00BA458B">
      <w:pPr>
        <w:pStyle w:val="Default"/>
        <w:jc w:val="center"/>
        <w:rPr>
          <w:color w:val="auto"/>
          <w:sz w:val="23"/>
          <w:szCs w:val="23"/>
        </w:rPr>
      </w:pPr>
      <w:r>
        <w:rPr>
          <w:color w:val="auto"/>
          <w:sz w:val="23"/>
          <w:szCs w:val="23"/>
        </w:rPr>
        <w:t xml:space="preserve">(Znak postępowania: </w:t>
      </w:r>
      <w:r>
        <w:rPr>
          <w:b/>
          <w:bCs/>
          <w:color w:val="auto"/>
          <w:sz w:val="23"/>
          <w:szCs w:val="23"/>
        </w:rPr>
        <w:t>IIiGG.271.46.2019</w:t>
      </w:r>
      <w:r>
        <w:rPr>
          <w:color w:val="auto"/>
          <w:sz w:val="23"/>
          <w:szCs w:val="23"/>
        </w:rPr>
        <w:t>)</w:t>
      </w:r>
    </w:p>
    <w:p w:rsidR="00935591" w:rsidRDefault="00935591" w:rsidP="00517B2D">
      <w:pPr>
        <w:pStyle w:val="Default"/>
        <w:jc w:val="both"/>
        <w:rPr>
          <w:color w:val="auto"/>
          <w:sz w:val="23"/>
          <w:szCs w:val="23"/>
        </w:rPr>
      </w:pPr>
    </w:p>
    <w:p w:rsidR="00935591" w:rsidRDefault="00935591" w:rsidP="00BA458B">
      <w:pPr>
        <w:pStyle w:val="Default"/>
        <w:jc w:val="center"/>
        <w:rPr>
          <w:b/>
          <w:bCs/>
          <w:color w:val="auto"/>
          <w:sz w:val="28"/>
          <w:szCs w:val="28"/>
        </w:rPr>
      </w:pPr>
      <w:r w:rsidRPr="00935591">
        <w:rPr>
          <w:b/>
          <w:bCs/>
          <w:color w:val="auto"/>
          <w:sz w:val="28"/>
          <w:szCs w:val="28"/>
        </w:rPr>
        <w:t>Umowa Nr</w:t>
      </w:r>
    </w:p>
    <w:p w:rsidR="00935591" w:rsidRPr="00935591" w:rsidRDefault="00935591" w:rsidP="00517B2D">
      <w:pPr>
        <w:pStyle w:val="Default"/>
        <w:jc w:val="both"/>
        <w:rPr>
          <w:color w:val="auto"/>
          <w:sz w:val="28"/>
          <w:szCs w:val="28"/>
        </w:rPr>
      </w:pPr>
    </w:p>
    <w:p w:rsidR="00935591" w:rsidRDefault="00935591" w:rsidP="00517B2D">
      <w:pPr>
        <w:pStyle w:val="Default"/>
        <w:jc w:val="both"/>
        <w:rPr>
          <w:color w:val="auto"/>
          <w:sz w:val="23"/>
          <w:szCs w:val="23"/>
        </w:rPr>
      </w:pPr>
      <w:r>
        <w:rPr>
          <w:color w:val="auto"/>
          <w:sz w:val="23"/>
          <w:szCs w:val="23"/>
        </w:rPr>
        <w:t xml:space="preserve">zawarta dnia ............................... 2019 r. w Tyrawie Wołoskiej pomiędzy: </w:t>
      </w:r>
    </w:p>
    <w:p w:rsidR="00935591" w:rsidRDefault="00935591" w:rsidP="00517B2D">
      <w:pPr>
        <w:pStyle w:val="Default"/>
        <w:jc w:val="both"/>
        <w:rPr>
          <w:color w:val="auto"/>
          <w:sz w:val="23"/>
          <w:szCs w:val="23"/>
        </w:rPr>
      </w:pPr>
      <w:r>
        <w:rPr>
          <w:b/>
          <w:bCs/>
          <w:color w:val="auto"/>
          <w:sz w:val="23"/>
          <w:szCs w:val="23"/>
        </w:rPr>
        <w:t>Gminą Tyrawa Wołoska</w:t>
      </w:r>
      <w:r>
        <w:rPr>
          <w:color w:val="auto"/>
          <w:sz w:val="23"/>
          <w:szCs w:val="23"/>
        </w:rPr>
        <w:t xml:space="preserve">, 38-535 Tyrawa Wołoska 175, </w:t>
      </w:r>
    </w:p>
    <w:p w:rsidR="00935591" w:rsidRDefault="00935591" w:rsidP="00517B2D">
      <w:pPr>
        <w:pStyle w:val="Default"/>
        <w:jc w:val="both"/>
        <w:rPr>
          <w:color w:val="auto"/>
          <w:sz w:val="23"/>
          <w:szCs w:val="23"/>
        </w:rPr>
      </w:pPr>
      <w:r>
        <w:rPr>
          <w:color w:val="auto"/>
          <w:sz w:val="23"/>
          <w:szCs w:val="23"/>
        </w:rPr>
        <w:t xml:space="preserve">NIP: 687-17-85-094, REGON: 370440761 </w:t>
      </w:r>
    </w:p>
    <w:p w:rsidR="00935591" w:rsidRDefault="00935591" w:rsidP="00517B2D">
      <w:pPr>
        <w:pStyle w:val="Default"/>
        <w:jc w:val="both"/>
        <w:rPr>
          <w:color w:val="auto"/>
          <w:sz w:val="23"/>
          <w:szCs w:val="23"/>
        </w:rPr>
      </w:pPr>
      <w:r>
        <w:rPr>
          <w:color w:val="auto"/>
          <w:sz w:val="23"/>
          <w:szCs w:val="23"/>
        </w:rPr>
        <w:t xml:space="preserve">zwaną w dalszej części umowy </w:t>
      </w:r>
      <w:r>
        <w:rPr>
          <w:b/>
          <w:bCs/>
          <w:color w:val="auto"/>
          <w:sz w:val="23"/>
          <w:szCs w:val="23"/>
        </w:rPr>
        <w:t xml:space="preserve">„Zamawiającym” </w:t>
      </w:r>
    </w:p>
    <w:p w:rsidR="00935591" w:rsidRDefault="00935591" w:rsidP="00517B2D">
      <w:pPr>
        <w:pStyle w:val="Default"/>
        <w:jc w:val="both"/>
        <w:rPr>
          <w:color w:val="auto"/>
          <w:sz w:val="23"/>
          <w:szCs w:val="23"/>
        </w:rPr>
      </w:pPr>
      <w:r>
        <w:rPr>
          <w:color w:val="auto"/>
          <w:sz w:val="23"/>
          <w:szCs w:val="23"/>
        </w:rPr>
        <w:t xml:space="preserve">reprezentowaną przez: </w:t>
      </w:r>
    </w:p>
    <w:p w:rsidR="00935591" w:rsidRDefault="00935591" w:rsidP="00517B2D">
      <w:pPr>
        <w:pStyle w:val="Default"/>
        <w:jc w:val="both"/>
        <w:rPr>
          <w:color w:val="auto"/>
          <w:sz w:val="23"/>
          <w:szCs w:val="23"/>
        </w:rPr>
      </w:pPr>
      <w:r>
        <w:rPr>
          <w:b/>
          <w:bCs/>
          <w:color w:val="auto"/>
          <w:sz w:val="23"/>
          <w:szCs w:val="23"/>
        </w:rPr>
        <w:t xml:space="preserve">Panią Teresę Brzeżawską-Juszczak </w:t>
      </w:r>
      <w:r>
        <w:rPr>
          <w:color w:val="auto"/>
          <w:sz w:val="23"/>
          <w:szCs w:val="23"/>
        </w:rPr>
        <w:t>– Wójta Gminy Tyrawa Wołoska</w:t>
      </w:r>
    </w:p>
    <w:p w:rsidR="00935591" w:rsidRDefault="00935591" w:rsidP="00517B2D">
      <w:pPr>
        <w:pStyle w:val="Default"/>
        <w:jc w:val="both"/>
        <w:rPr>
          <w:color w:val="auto"/>
          <w:sz w:val="23"/>
          <w:szCs w:val="23"/>
        </w:rPr>
      </w:pPr>
      <w:r>
        <w:rPr>
          <w:color w:val="auto"/>
          <w:sz w:val="23"/>
          <w:szCs w:val="23"/>
        </w:rPr>
        <w:t xml:space="preserve">przy kontrasygnacie Skarbnika Gminy Tyrawa Wołoska - </w:t>
      </w:r>
      <w:r>
        <w:rPr>
          <w:b/>
          <w:bCs/>
          <w:color w:val="auto"/>
          <w:sz w:val="23"/>
          <w:szCs w:val="23"/>
        </w:rPr>
        <w:t xml:space="preserve">Pani Doroty Czuryło  </w:t>
      </w:r>
    </w:p>
    <w:p w:rsidR="00935591" w:rsidRDefault="00935591" w:rsidP="00517B2D">
      <w:pPr>
        <w:pStyle w:val="Default"/>
        <w:jc w:val="both"/>
        <w:rPr>
          <w:color w:val="auto"/>
          <w:sz w:val="23"/>
          <w:szCs w:val="23"/>
        </w:rPr>
      </w:pPr>
      <w:r>
        <w:rPr>
          <w:color w:val="auto"/>
          <w:sz w:val="23"/>
          <w:szCs w:val="23"/>
        </w:rPr>
        <w:t xml:space="preserve">a </w:t>
      </w:r>
    </w:p>
    <w:p w:rsidR="00935591" w:rsidRDefault="00935591" w:rsidP="00517B2D">
      <w:pPr>
        <w:pStyle w:val="Default"/>
        <w:jc w:val="both"/>
        <w:rPr>
          <w:i/>
          <w:iCs/>
          <w:color w:val="auto"/>
          <w:sz w:val="23"/>
          <w:szCs w:val="23"/>
        </w:rPr>
      </w:pPr>
    </w:p>
    <w:p w:rsidR="0085295A" w:rsidRDefault="0085295A" w:rsidP="00517B2D">
      <w:pPr>
        <w:pStyle w:val="Default"/>
        <w:jc w:val="both"/>
        <w:rPr>
          <w:i/>
          <w:iCs/>
          <w:color w:val="auto"/>
          <w:sz w:val="23"/>
          <w:szCs w:val="23"/>
        </w:rPr>
      </w:pPr>
    </w:p>
    <w:p w:rsidR="0085295A" w:rsidRDefault="0085295A" w:rsidP="00517B2D">
      <w:pPr>
        <w:pStyle w:val="Default"/>
        <w:jc w:val="both"/>
        <w:rPr>
          <w:i/>
          <w:iCs/>
          <w:color w:val="auto"/>
          <w:sz w:val="23"/>
          <w:szCs w:val="23"/>
        </w:rPr>
      </w:pPr>
    </w:p>
    <w:p w:rsidR="0085295A" w:rsidRDefault="0085295A" w:rsidP="00517B2D">
      <w:pPr>
        <w:pStyle w:val="Default"/>
        <w:jc w:val="both"/>
        <w:rPr>
          <w:i/>
          <w:iCs/>
          <w:color w:val="auto"/>
          <w:sz w:val="23"/>
          <w:szCs w:val="23"/>
        </w:rPr>
      </w:pPr>
    </w:p>
    <w:p w:rsidR="00BA458B" w:rsidRDefault="00BA458B" w:rsidP="00BA458B">
      <w:pPr>
        <w:pStyle w:val="Default"/>
        <w:jc w:val="center"/>
        <w:rPr>
          <w:color w:val="auto"/>
          <w:sz w:val="23"/>
          <w:szCs w:val="23"/>
        </w:rPr>
      </w:pPr>
      <w:r>
        <w:rPr>
          <w:b/>
          <w:bCs/>
          <w:color w:val="auto"/>
          <w:sz w:val="23"/>
          <w:szCs w:val="23"/>
        </w:rPr>
        <w:t>§ 1</w:t>
      </w:r>
    </w:p>
    <w:p w:rsidR="0085295A" w:rsidRDefault="00BA458B" w:rsidP="00BA458B">
      <w:pPr>
        <w:pStyle w:val="Default"/>
        <w:jc w:val="center"/>
        <w:rPr>
          <w:iCs/>
          <w:color w:val="auto"/>
          <w:sz w:val="23"/>
          <w:szCs w:val="23"/>
        </w:rPr>
      </w:pPr>
      <w:r>
        <w:rPr>
          <w:b/>
          <w:iCs/>
          <w:color w:val="auto"/>
          <w:sz w:val="23"/>
          <w:szCs w:val="23"/>
        </w:rPr>
        <w:t>Oświadczenia stron</w:t>
      </w:r>
    </w:p>
    <w:p w:rsidR="00BA458B" w:rsidRDefault="00BA458B" w:rsidP="00BA458B">
      <w:pPr>
        <w:pStyle w:val="Default"/>
        <w:jc w:val="both"/>
        <w:rPr>
          <w:iCs/>
          <w:color w:val="auto"/>
          <w:sz w:val="23"/>
          <w:szCs w:val="23"/>
        </w:rPr>
      </w:pPr>
      <w:r>
        <w:rPr>
          <w:iCs/>
          <w:color w:val="auto"/>
          <w:sz w:val="23"/>
          <w:szCs w:val="23"/>
        </w:rPr>
        <w:t>1. Strony oświadczają, że niniejsza umowa, zwana dalej „umową”, została zawarta w wyniku udzielenia zamówienia publicznego w trybie przetargu nieograniczonego, zgodnie z art. 39 ustawy z dnia 29 stycznia 2004r. – Prawo zamówień publicznych (t. j. Dz. U. z 2019r., poz. 1843).</w:t>
      </w:r>
    </w:p>
    <w:p w:rsidR="00BA458B" w:rsidRDefault="00BA458B" w:rsidP="00BA458B">
      <w:pPr>
        <w:pStyle w:val="Default"/>
        <w:jc w:val="both"/>
        <w:rPr>
          <w:iCs/>
          <w:color w:val="auto"/>
          <w:sz w:val="23"/>
          <w:szCs w:val="23"/>
        </w:rPr>
      </w:pPr>
      <w:r>
        <w:rPr>
          <w:iCs/>
          <w:color w:val="auto"/>
          <w:sz w:val="23"/>
          <w:szCs w:val="23"/>
        </w:rPr>
        <w:t xml:space="preserve">2. Wykonawca oświadcza, że spełnia warunki określone w art.. 22 ust. 1 ustawy o której mowa w ust. 1, oraz nie podlega wykluczeniu na podstawie art. 24 ust. 1 pkt. 12)-32) oraz ust. 5 pkt 1), 2), 4) i 8) tej ustawy. </w:t>
      </w:r>
    </w:p>
    <w:p w:rsidR="00BA458B" w:rsidRDefault="00BA458B" w:rsidP="00BA458B">
      <w:pPr>
        <w:pStyle w:val="Default"/>
        <w:jc w:val="both"/>
        <w:rPr>
          <w:iCs/>
          <w:color w:val="auto"/>
          <w:sz w:val="23"/>
          <w:szCs w:val="23"/>
        </w:rPr>
      </w:pPr>
      <w:r>
        <w:rPr>
          <w:iCs/>
          <w:color w:val="auto"/>
          <w:sz w:val="23"/>
          <w:szCs w:val="23"/>
        </w:rPr>
        <w:t>3. Ilekroć w umowie jest mowa o:</w:t>
      </w:r>
    </w:p>
    <w:p w:rsidR="0085295A" w:rsidRPr="00BA458B" w:rsidRDefault="00BA458B" w:rsidP="00BA458B">
      <w:pPr>
        <w:spacing w:line="240" w:lineRule="auto"/>
        <w:jc w:val="both"/>
        <w:rPr>
          <w:rFonts w:ascii="Times New Roman" w:hAnsi="Times New Roman" w:cs="Times New Roman"/>
          <w:color w:val="000000"/>
          <w:sz w:val="24"/>
          <w:szCs w:val="24"/>
        </w:rPr>
      </w:pPr>
      <w:r w:rsidRPr="00A25616">
        <w:rPr>
          <w:rFonts w:ascii="Times New Roman" w:hAnsi="Times New Roman" w:cs="Times New Roman"/>
          <w:color w:val="000000"/>
          <w:sz w:val="24"/>
          <w:szCs w:val="24"/>
        </w:rPr>
        <w:t>1) „ustawa” – ustawa z dnia 29 stycznia 2004 r. Prawo zamów</w:t>
      </w:r>
      <w:r>
        <w:rPr>
          <w:rFonts w:ascii="Times New Roman" w:hAnsi="Times New Roman" w:cs="Times New Roman"/>
          <w:color w:val="000000"/>
          <w:sz w:val="24"/>
          <w:szCs w:val="24"/>
        </w:rPr>
        <w:t>ień publicznych (t. j. Dz. U. z </w:t>
      </w:r>
      <w:r w:rsidRPr="00A25616">
        <w:rPr>
          <w:rFonts w:ascii="Times New Roman" w:hAnsi="Times New Roman" w:cs="Times New Roman"/>
          <w:color w:val="000000"/>
          <w:sz w:val="24"/>
          <w:szCs w:val="24"/>
        </w:rPr>
        <w:t>2019 r., poz. 1843),</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A256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2)</w:t>
      </w:r>
      <w:r w:rsidRPr="00A25616">
        <w:rPr>
          <w:rFonts w:ascii="Times New Roman" w:hAnsi="Times New Roman" w:cs="Times New Roman"/>
          <w:color w:val="000000"/>
          <w:sz w:val="24"/>
          <w:szCs w:val="24"/>
        </w:rPr>
        <w:t>„SIWZ” – niniejsza Specyfikacja Istotnych Warunków Zamówienia,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A25616">
        <w:rPr>
          <w:rFonts w:ascii="Times New Roman" w:hAnsi="Times New Roman" w:cs="Times New Roman"/>
          <w:color w:val="000000"/>
          <w:sz w:val="24"/>
          <w:szCs w:val="24"/>
        </w:rPr>
        <w:t>3) „zamówienie” – zamówienie publiczne, którego przedmi</w:t>
      </w:r>
      <w:r>
        <w:rPr>
          <w:rFonts w:ascii="Times New Roman" w:hAnsi="Times New Roman" w:cs="Times New Roman"/>
          <w:color w:val="000000"/>
          <w:sz w:val="24"/>
          <w:szCs w:val="24"/>
        </w:rPr>
        <w:t>ot został opisany w Rozdziale 2 </w:t>
      </w:r>
      <w:r w:rsidRPr="00A25616">
        <w:rPr>
          <w:rFonts w:ascii="Times New Roman" w:hAnsi="Times New Roman" w:cs="Times New Roman"/>
          <w:color w:val="000000"/>
          <w:sz w:val="24"/>
          <w:szCs w:val="24"/>
        </w:rPr>
        <w:t>niniejszej SIWZ,</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A25616">
        <w:rPr>
          <w:rFonts w:ascii="Times New Roman" w:hAnsi="Times New Roman" w:cs="Times New Roman"/>
          <w:color w:val="000000"/>
          <w:sz w:val="24"/>
          <w:szCs w:val="24"/>
        </w:rPr>
        <w:t>4) „postępowanie” – postępowanie o udzielenie zamówienia publicznego, którego dotyczy niniejsza SIWZ,</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Pr="00A25616">
        <w:rPr>
          <w:rFonts w:ascii="Times New Roman" w:hAnsi="Times New Roman" w:cs="Times New Roman"/>
          <w:color w:val="000000"/>
          <w:sz w:val="24"/>
          <w:szCs w:val="24"/>
        </w:rPr>
        <w:t>5) „Zamawiający” – Gmina Tyrawa Wołoska.</w:t>
      </w:r>
    </w:p>
    <w:p w:rsidR="00935591" w:rsidRDefault="00935591" w:rsidP="0085295A">
      <w:pPr>
        <w:pStyle w:val="Default"/>
        <w:jc w:val="center"/>
        <w:rPr>
          <w:color w:val="auto"/>
          <w:sz w:val="23"/>
          <w:szCs w:val="23"/>
        </w:rPr>
      </w:pPr>
      <w:r>
        <w:rPr>
          <w:b/>
          <w:bCs/>
          <w:color w:val="auto"/>
          <w:sz w:val="23"/>
          <w:szCs w:val="23"/>
        </w:rPr>
        <w:t>§ 2</w:t>
      </w:r>
    </w:p>
    <w:p w:rsidR="00935591" w:rsidRDefault="00935591" w:rsidP="0085295A">
      <w:pPr>
        <w:pStyle w:val="Default"/>
        <w:jc w:val="center"/>
        <w:rPr>
          <w:color w:val="auto"/>
          <w:sz w:val="23"/>
          <w:szCs w:val="23"/>
        </w:rPr>
      </w:pPr>
      <w:r>
        <w:rPr>
          <w:b/>
          <w:bCs/>
          <w:color w:val="auto"/>
          <w:sz w:val="23"/>
          <w:szCs w:val="23"/>
        </w:rPr>
        <w:t>Przedmiot i zakres umowy</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 xml:space="preserve">Przedmiotem umowy jest: </w:t>
      </w:r>
    </w:p>
    <w:p w:rsidR="00935591" w:rsidRDefault="00935591" w:rsidP="00517B2D">
      <w:pPr>
        <w:pStyle w:val="Default"/>
        <w:jc w:val="both"/>
        <w:rPr>
          <w:color w:val="auto"/>
          <w:sz w:val="23"/>
          <w:szCs w:val="23"/>
        </w:rPr>
      </w:pPr>
      <w:r>
        <w:rPr>
          <w:color w:val="auto"/>
          <w:sz w:val="23"/>
          <w:szCs w:val="23"/>
        </w:rPr>
        <w:t xml:space="preserve">1) </w:t>
      </w:r>
      <w:r>
        <w:rPr>
          <w:b/>
          <w:bCs/>
          <w:color w:val="auto"/>
          <w:sz w:val="23"/>
          <w:szCs w:val="23"/>
        </w:rPr>
        <w:t>Odbiór, transport i zagospodarowanie zm</w:t>
      </w:r>
      <w:r w:rsidR="00BA458B">
        <w:rPr>
          <w:b/>
          <w:bCs/>
          <w:color w:val="auto"/>
          <w:sz w:val="23"/>
          <w:szCs w:val="23"/>
        </w:rPr>
        <w:t>ieszanych odpadów komunalnych z </w:t>
      </w:r>
      <w:r>
        <w:rPr>
          <w:b/>
          <w:bCs/>
          <w:color w:val="auto"/>
          <w:sz w:val="23"/>
          <w:szCs w:val="23"/>
        </w:rPr>
        <w:t xml:space="preserve">nieruchomości położonych na terenie gminy Tyrawa Wołoska, w okresie od 01.01.2020 r. do 31.12.2020 r., tj.: </w:t>
      </w:r>
    </w:p>
    <w:p w:rsidR="00935591" w:rsidRDefault="00935591" w:rsidP="00517B2D">
      <w:pPr>
        <w:pStyle w:val="Default"/>
        <w:jc w:val="both"/>
        <w:rPr>
          <w:color w:val="auto"/>
          <w:sz w:val="23"/>
          <w:szCs w:val="23"/>
        </w:rPr>
      </w:pPr>
      <w:r>
        <w:rPr>
          <w:color w:val="auto"/>
          <w:sz w:val="23"/>
          <w:szCs w:val="23"/>
        </w:rPr>
        <w:t>a) odbiór niesegregowanych (zmieszanych) odpad</w:t>
      </w:r>
      <w:r w:rsidR="00BA458B">
        <w:rPr>
          <w:color w:val="auto"/>
          <w:sz w:val="23"/>
          <w:szCs w:val="23"/>
        </w:rPr>
        <w:t>ów komunalnych (kod 20 03 01) z </w:t>
      </w:r>
      <w:r>
        <w:rPr>
          <w:color w:val="auto"/>
          <w:sz w:val="23"/>
          <w:szCs w:val="23"/>
        </w:rPr>
        <w:t xml:space="preserve">nieruchomości zamieszkałych i budynków użyteczności publicznej przekazanie zebranych odpadów do Instalacji Komunalnych określonych w WPGO dla Województwa podkarpackiego 2022 oraz wpisanej na listę funkcjonujących instalacji prowadzoną przez Marszałka Województwa Podkarpackiego </w:t>
      </w:r>
    </w:p>
    <w:p w:rsidR="00935591" w:rsidRPr="00935591" w:rsidRDefault="00935591" w:rsidP="00517B2D">
      <w:pPr>
        <w:pStyle w:val="Default"/>
        <w:jc w:val="both"/>
        <w:rPr>
          <w:b/>
          <w:bCs/>
          <w:color w:val="auto"/>
          <w:sz w:val="23"/>
          <w:szCs w:val="23"/>
        </w:rPr>
      </w:pPr>
      <w:r>
        <w:rPr>
          <w:color w:val="auto"/>
          <w:sz w:val="23"/>
          <w:szCs w:val="23"/>
        </w:rPr>
        <w:lastRenderedPageBreak/>
        <w:t xml:space="preserve">2) </w:t>
      </w:r>
      <w:r>
        <w:rPr>
          <w:b/>
          <w:bCs/>
          <w:color w:val="auto"/>
          <w:sz w:val="23"/>
          <w:szCs w:val="23"/>
        </w:rPr>
        <w:t>odbiór, transport i zagospodarowanie o</w:t>
      </w:r>
      <w:r w:rsidR="00BA458B">
        <w:rPr>
          <w:b/>
          <w:bCs/>
          <w:color w:val="auto"/>
          <w:sz w:val="23"/>
          <w:szCs w:val="23"/>
        </w:rPr>
        <w:t>dpadów zbieranych selektywnie z </w:t>
      </w:r>
      <w:r>
        <w:rPr>
          <w:b/>
          <w:bCs/>
          <w:color w:val="auto"/>
          <w:sz w:val="23"/>
          <w:szCs w:val="23"/>
        </w:rPr>
        <w:t xml:space="preserve">nieruchomości zamieszkałych i budynków użyteczności publicznych, okresie od 01.01.2020 r. do 31.12.2020 r obejmujący: </w:t>
      </w:r>
    </w:p>
    <w:p w:rsidR="00935591" w:rsidRDefault="00935591" w:rsidP="00517B2D">
      <w:pPr>
        <w:pStyle w:val="Default"/>
        <w:jc w:val="both"/>
        <w:rPr>
          <w:color w:val="auto"/>
          <w:sz w:val="23"/>
          <w:szCs w:val="23"/>
        </w:rPr>
      </w:pPr>
      <w:r>
        <w:rPr>
          <w:color w:val="auto"/>
          <w:sz w:val="23"/>
          <w:szCs w:val="23"/>
        </w:rPr>
        <w:t xml:space="preserve">a) odbiór, transport i zagospodarowanie odpadów zbieranych selektywnie z nieruchomości zamieszkałych i budynków użyteczności publicznej: </w:t>
      </w:r>
    </w:p>
    <w:p w:rsidR="00935591" w:rsidRDefault="00BA458B" w:rsidP="00517B2D">
      <w:pPr>
        <w:pStyle w:val="Default"/>
        <w:jc w:val="both"/>
        <w:rPr>
          <w:color w:val="auto"/>
          <w:sz w:val="23"/>
          <w:szCs w:val="23"/>
        </w:rPr>
      </w:pPr>
      <w:r>
        <w:rPr>
          <w:color w:val="auto"/>
          <w:sz w:val="23"/>
          <w:szCs w:val="23"/>
        </w:rPr>
        <w:t>-</w:t>
      </w:r>
      <w:r w:rsidR="00935591">
        <w:rPr>
          <w:color w:val="auto"/>
          <w:sz w:val="23"/>
          <w:szCs w:val="23"/>
        </w:rPr>
        <w:t xml:space="preserve"> tworzyw sztucznych i opakowań z tworzyw sztucznych, metalu i opakowań z metalu, opakowań wielomateriałowych - zbieranych łącznie jako zmieszane odpady opakowaniowe (kod 15 01 06); </w:t>
      </w:r>
    </w:p>
    <w:p w:rsidR="00935591" w:rsidRDefault="00BA458B" w:rsidP="00517B2D">
      <w:pPr>
        <w:pStyle w:val="Default"/>
        <w:jc w:val="both"/>
        <w:rPr>
          <w:color w:val="auto"/>
          <w:sz w:val="23"/>
          <w:szCs w:val="23"/>
        </w:rPr>
      </w:pPr>
      <w:r>
        <w:rPr>
          <w:color w:val="auto"/>
          <w:sz w:val="23"/>
          <w:szCs w:val="23"/>
        </w:rPr>
        <w:t>-</w:t>
      </w:r>
      <w:r w:rsidR="00935591">
        <w:rPr>
          <w:color w:val="auto"/>
          <w:sz w:val="23"/>
          <w:szCs w:val="23"/>
        </w:rPr>
        <w:t xml:space="preserve"> papieru i tektury (kod 15 01 01, 20 01 01); </w:t>
      </w:r>
    </w:p>
    <w:p w:rsidR="00935591" w:rsidRDefault="00BA458B" w:rsidP="00517B2D">
      <w:pPr>
        <w:pStyle w:val="Default"/>
        <w:jc w:val="both"/>
        <w:rPr>
          <w:color w:val="auto"/>
          <w:sz w:val="23"/>
          <w:szCs w:val="23"/>
        </w:rPr>
      </w:pPr>
      <w:r>
        <w:rPr>
          <w:color w:val="auto"/>
          <w:sz w:val="23"/>
          <w:szCs w:val="23"/>
        </w:rPr>
        <w:t>-</w:t>
      </w:r>
      <w:r w:rsidR="00935591">
        <w:rPr>
          <w:color w:val="auto"/>
          <w:sz w:val="23"/>
          <w:szCs w:val="23"/>
        </w:rPr>
        <w:t xml:space="preserve"> opakowań ze szkła (kod 15 01 07). </w:t>
      </w:r>
    </w:p>
    <w:p w:rsidR="00935591" w:rsidRDefault="00935591" w:rsidP="00517B2D">
      <w:pPr>
        <w:pStyle w:val="Default"/>
        <w:jc w:val="both"/>
        <w:rPr>
          <w:color w:val="auto"/>
          <w:sz w:val="23"/>
          <w:szCs w:val="23"/>
        </w:rPr>
      </w:pPr>
      <w:r>
        <w:rPr>
          <w:color w:val="auto"/>
          <w:sz w:val="23"/>
          <w:szCs w:val="23"/>
        </w:rPr>
        <w:t xml:space="preserve">b) odbiór, transport i zagospodarowanie zbieranych selektywnie odpadów kuchennych ulegających biodegradacji (20 01 08), </w:t>
      </w:r>
    </w:p>
    <w:p w:rsidR="00935591" w:rsidRDefault="00935591" w:rsidP="00517B2D">
      <w:pPr>
        <w:pStyle w:val="Default"/>
        <w:jc w:val="both"/>
        <w:rPr>
          <w:color w:val="auto"/>
          <w:sz w:val="23"/>
          <w:szCs w:val="23"/>
        </w:rPr>
      </w:pPr>
      <w:r>
        <w:rPr>
          <w:color w:val="auto"/>
          <w:sz w:val="23"/>
          <w:szCs w:val="23"/>
        </w:rPr>
        <w:t xml:space="preserve">c) odbiór i zagospodarowanie odpadów wielkogabarytowych (kod 20 03 07), zużytego sprzętu elektrycznego i elektronicznego (kody 20 01 23*, 20 01 35*, 20 01 36) oraz zużytych opon (kod 16 01 30), </w:t>
      </w:r>
    </w:p>
    <w:p w:rsidR="00935591" w:rsidRDefault="00935591" w:rsidP="00517B2D">
      <w:pPr>
        <w:pStyle w:val="Default"/>
        <w:jc w:val="both"/>
        <w:rPr>
          <w:color w:val="auto"/>
          <w:sz w:val="23"/>
          <w:szCs w:val="23"/>
        </w:rPr>
      </w:pPr>
      <w:r>
        <w:rPr>
          <w:color w:val="auto"/>
          <w:sz w:val="23"/>
          <w:szCs w:val="23"/>
        </w:rPr>
        <w:t xml:space="preserve">d) odbiór i zagospodarowanie przeterminowanych leków (kod 20 01 31, 20 01 32), </w:t>
      </w:r>
    </w:p>
    <w:p w:rsidR="00935591" w:rsidRDefault="00935591" w:rsidP="00517B2D">
      <w:pPr>
        <w:pStyle w:val="Default"/>
        <w:jc w:val="both"/>
        <w:rPr>
          <w:color w:val="auto"/>
          <w:sz w:val="23"/>
          <w:szCs w:val="23"/>
        </w:rPr>
      </w:pPr>
      <w:r>
        <w:rPr>
          <w:color w:val="auto"/>
          <w:sz w:val="23"/>
          <w:szCs w:val="23"/>
        </w:rPr>
        <w:t>e) Przekazanie odpadów do Instalacji Komunalnych określonych w WPGO dla Województwa podkarpackiego 2022 oraz wpisanej na listę funkcjonujących instalacji prowadzoną przez Marszałka Województwa Podkarpackiego, do których zamierza przekazać zebrane odpady oraz wskazanie podmiotu zbierającego te odpady.</w:t>
      </w:r>
    </w:p>
    <w:p w:rsidR="00935591" w:rsidRDefault="00935591" w:rsidP="00517B2D">
      <w:pPr>
        <w:pStyle w:val="Default"/>
        <w:jc w:val="both"/>
        <w:rPr>
          <w:color w:val="auto"/>
          <w:sz w:val="23"/>
          <w:szCs w:val="23"/>
        </w:rPr>
      </w:pPr>
    </w:p>
    <w:p w:rsidR="00935591" w:rsidRDefault="00935591" w:rsidP="00517B2D">
      <w:pPr>
        <w:pStyle w:val="Default"/>
        <w:jc w:val="both"/>
        <w:rPr>
          <w:color w:val="auto"/>
          <w:sz w:val="23"/>
          <w:szCs w:val="23"/>
        </w:rPr>
      </w:pPr>
      <w:r>
        <w:rPr>
          <w:color w:val="auto"/>
          <w:sz w:val="23"/>
          <w:szCs w:val="23"/>
        </w:rPr>
        <w:t xml:space="preserve">Ilość ta została określona na potrzeby wykonania oszacowania wartości zamówienia. Rzeczywista ilość odpadów przewidzianych do odbioru wynikała będzie z bieżących potrzeb Zamawiającego. </w:t>
      </w:r>
    </w:p>
    <w:p w:rsidR="00935591" w:rsidRDefault="00935591" w:rsidP="00517B2D">
      <w:pPr>
        <w:pStyle w:val="Default"/>
        <w:jc w:val="both"/>
        <w:rPr>
          <w:color w:val="auto"/>
          <w:sz w:val="23"/>
          <w:szCs w:val="23"/>
        </w:rPr>
      </w:pPr>
      <w:r>
        <w:rPr>
          <w:b/>
          <w:bCs/>
          <w:color w:val="auto"/>
          <w:sz w:val="23"/>
          <w:szCs w:val="23"/>
        </w:rPr>
        <w:t xml:space="preserve">3. </w:t>
      </w:r>
      <w:r>
        <w:rPr>
          <w:color w:val="auto"/>
          <w:sz w:val="23"/>
          <w:szCs w:val="23"/>
        </w:rPr>
        <w:t xml:space="preserve">Szczegółowy opis przedmiotu zamówienia został zawarty w Opisie przedmiotu zamówienia (OPZ), będącym załącznikiem do SIWZ i stanowiącym integralną część niniejszej umowy. </w:t>
      </w:r>
    </w:p>
    <w:p w:rsidR="00935591" w:rsidRDefault="00935591" w:rsidP="00517B2D">
      <w:pPr>
        <w:pStyle w:val="Default"/>
        <w:jc w:val="both"/>
        <w:rPr>
          <w:color w:val="auto"/>
          <w:sz w:val="23"/>
          <w:szCs w:val="23"/>
        </w:rPr>
      </w:pPr>
    </w:p>
    <w:p w:rsidR="00935591" w:rsidRDefault="00935591" w:rsidP="005F15E3">
      <w:pPr>
        <w:pStyle w:val="Default"/>
        <w:jc w:val="center"/>
        <w:rPr>
          <w:color w:val="auto"/>
          <w:sz w:val="23"/>
          <w:szCs w:val="23"/>
        </w:rPr>
      </w:pPr>
      <w:r>
        <w:rPr>
          <w:b/>
          <w:bCs/>
          <w:color w:val="auto"/>
          <w:sz w:val="23"/>
          <w:szCs w:val="23"/>
        </w:rPr>
        <w:t>§ 3</w:t>
      </w:r>
    </w:p>
    <w:p w:rsidR="00935591" w:rsidRDefault="00935591" w:rsidP="005F15E3">
      <w:pPr>
        <w:pStyle w:val="Default"/>
        <w:jc w:val="center"/>
        <w:rPr>
          <w:color w:val="auto"/>
          <w:sz w:val="23"/>
          <w:szCs w:val="23"/>
        </w:rPr>
      </w:pPr>
      <w:r>
        <w:rPr>
          <w:b/>
          <w:bCs/>
          <w:color w:val="auto"/>
          <w:sz w:val="23"/>
          <w:szCs w:val="23"/>
        </w:rPr>
        <w:t>Termin wykonania przedmiotu umowy</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Strony ustalają termin realizacji przedmiot</w:t>
      </w:r>
      <w:r w:rsidR="00BA458B">
        <w:rPr>
          <w:color w:val="auto"/>
          <w:sz w:val="23"/>
          <w:szCs w:val="23"/>
        </w:rPr>
        <w:t>u umowy w zakresie odbierania i </w:t>
      </w:r>
      <w:r>
        <w:rPr>
          <w:color w:val="auto"/>
          <w:sz w:val="23"/>
          <w:szCs w:val="23"/>
        </w:rPr>
        <w:t xml:space="preserve">zagospodarowania odpadów, z zastrzeżeniem ust. 2 poniżej, od dnia : </w:t>
      </w:r>
    </w:p>
    <w:p w:rsidR="00935591" w:rsidRDefault="00935591" w:rsidP="00517B2D">
      <w:pPr>
        <w:pStyle w:val="Default"/>
        <w:jc w:val="both"/>
        <w:rPr>
          <w:color w:val="auto"/>
          <w:sz w:val="23"/>
          <w:szCs w:val="23"/>
        </w:rPr>
      </w:pPr>
      <w:r>
        <w:rPr>
          <w:color w:val="auto"/>
          <w:sz w:val="23"/>
          <w:szCs w:val="23"/>
        </w:rPr>
        <w:t xml:space="preserve">1) rozpoczęcie od dnia – </w:t>
      </w:r>
      <w:r>
        <w:rPr>
          <w:b/>
          <w:bCs/>
          <w:color w:val="auto"/>
          <w:sz w:val="23"/>
          <w:szCs w:val="23"/>
        </w:rPr>
        <w:t xml:space="preserve">1 stycznia 2020 r., </w:t>
      </w:r>
    </w:p>
    <w:p w:rsidR="00935591" w:rsidRDefault="00935591" w:rsidP="00517B2D">
      <w:pPr>
        <w:pStyle w:val="Default"/>
        <w:jc w:val="both"/>
        <w:rPr>
          <w:color w:val="auto"/>
          <w:sz w:val="23"/>
          <w:szCs w:val="23"/>
        </w:rPr>
      </w:pPr>
      <w:r>
        <w:rPr>
          <w:color w:val="auto"/>
          <w:sz w:val="23"/>
          <w:szCs w:val="23"/>
        </w:rPr>
        <w:t xml:space="preserve">2) zakończenie do dnia – </w:t>
      </w:r>
      <w:r>
        <w:rPr>
          <w:b/>
          <w:bCs/>
          <w:color w:val="auto"/>
          <w:sz w:val="23"/>
          <w:szCs w:val="23"/>
        </w:rPr>
        <w:t xml:space="preserve">31 grudnia 2020 r lub do wyczerpania kwoty określonej w § 9 ust. 3 umowy. </w:t>
      </w:r>
      <w:r>
        <w:rPr>
          <w:color w:val="auto"/>
          <w:sz w:val="23"/>
          <w:szCs w:val="23"/>
        </w:rPr>
        <w:t xml:space="preserve">Zamawiający poinformuje Wykonawcę o terminie zakończenia realizacji umowy, z uwagi na wyczerpanie się kwoty określonej w § 9 ust.3.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 xml:space="preserve">Wykonawca zobowiązuje się w terminie do </w:t>
      </w:r>
      <w:r>
        <w:rPr>
          <w:b/>
          <w:bCs/>
          <w:color w:val="auto"/>
          <w:sz w:val="23"/>
          <w:szCs w:val="23"/>
        </w:rPr>
        <w:t>31.12.2019 r</w:t>
      </w:r>
      <w:r>
        <w:rPr>
          <w:color w:val="auto"/>
          <w:sz w:val="23"/>
          <w:szCs w:val="23"/>
        </w:rPr>
        <w:t>. sporządzić i przedstawić Zamawiającemu celem zatwierdzenia harmonogram o</w:t>
      </w:r>
      <w:r w:rsidR="00BA458B">
        <w:rPr>
          <w:color w:val="auto"/>
          <w:sz w:val="23"/>
          <w:szCs w:val="23"/>
        </w:rPr>
        <w:t>dbierania odpadów komunalnych z </w:t>
      </w:r>
      <w:r>
        <w:rPr>
          <w:color w:val="auto"/>
          <w:sz w:val="23"/>
          <w:szCs w:val="23"/>
        </w:rPr>
        <w:t xml:space="preserve">nieruchomości zamieszkałych i </w:t>
      </w:r>
      <w:r w:rsidR="005F15E3">
        <w:rPr>
          <w:color w:val="auto"/>
          <w:sz w:val="23"/>
          <w:szCs w:val="23"/>
        </w:rPr>
        <w:t>budynków użyteczności publicznej</w:t>
      </w:r>
      <w:r>
        <w:rPr>
          <w:color w:val="auto"/>
          <w:sz w:val="23"/>
          <w:szCs w:val="23"/>
        </w:rPr>
        <w:t xml:space="preserve"> obejmujący poszczególne miejscowości gminy Tyrawa Wołoska (uwzględniający odbiór wszelkich odpadów objętych SIWZ). </w:t>
      </w:r>
    </w:p>
    <w:p w:rsidR="00935591" w:rsidRDefault="00935591" w:rsidP="00517B2D">
      <w:pPr>
        <w:pStyle w:val="Default"/>
        <w:jc w:val="both"/>
        <w:rPr>
          <w:color w:val="auto"/>
          <w:sz w:val="23"/>
          <w:szCs w:val="23"/>
        </w:rPr>
      </w:pPr>
      <w:r>
        <w:rPr>
          <w:b/>
          <w:bCs/>
          <w:color w:val="auto"/>
          <w:sz w:val="23"/>
          <w:szCs w:val="23"/>
        </w:rPr>
        <w:t xml:space="preserve">3. </w:t>
      </w:r>
      <w:r>
        <w:rPr>
          <w:color w:val="auto"/>
          <w:sz w:val="23"/>
          <w:szCs w:val="23"/>
        </w:rPr>
        <w:t xml:space="preserve">Zamawiający zaakceptuje projekt harmonogramu lub przedstawi swoje uwagi do projektu terminie 5 dni roboczych od dnia otrzymania projektu. </w:t>
      </w:r>
    </w:p>
    <w:p w:rsidR="00935591" w:rsidRDefault="00935591" w:rsidP="00517B2D">
      <w:pPr>
        <w:pStyle w:val="Default"/>
        <w:jc w:val="both"/>
        <w:rPr>
          <w:color w:val="auto"/>
          <w:sz w:val="23"/>
          <w:szCs w:val="23"/>
        </w:rPr>
      </w:pPr>
      <w:r>
        <w:rPr>
          <w:b/>
          <w:bCs/>
          <w:color w:val="auto"/>
          <w:sz w:val="23"/>
          <w:szCs w:val="23"/>
        </w:rPr>
        <w:t xml:space="preserve">4. </w:t>
      </w:r>
      <w:r>
        <w:rPr>
          <w:color w:val="auto"/>
          <w:sz w:val="23"/>
          <w:szCs w:val="23"/>
        </w:rPr>
        <w:t xml:space="preserve">Wykonawca zobowiązuje się uwzględnić poprawki Zamawiającego i przedstawić ostateczną wersję projektu harmonogramu w terminie 3 dni roboczych od otrzymania poprawek Zamawiającego. </w:t>
      </w:r>
    </w:p>
    <w:p w:rsidR="00935591" w:rsidRDefault="00935591" w:rsidP="00517B2D">
      <w:pPr>
        <w:pStyle w:val="Default"/>
        <w:jc w:val="both"/>
        <w:rPr>
          <w:color w:val="auto"/>
          <w:sz w:val="23"/>
          <w:szCs w:val="23"/>
        </w:rPr>
      </w:pPr>
      <w:r>
        <w:rPr>
          <w:b/>
          <w:bCs/>
          <w:color w:val="auto"/>
          <w:sz w:val="23"/>
          <w:szCs w:val="23"/>
        </w:rPr>
        <w:t xml:space="preserve">5. </w:t>
      </w:r>
      <w:r>
        <w:rPr>
          <w:color w:val="auto"/>
          <w:sz w:val="23"/>
          <w:szCs w:val="23"/>
        </w:rPr>
        <w:t xml:space="preserve">Zatwierdzony harmonogram Wykonawca przekazuje Zamawiającemu w formie pisemnej oraz w formie elektronicznej i umieszcza na swojej stronie internetowej w terminie 1 dnia od dnia otrzymania zatwierdzonego harmonogramu. </w:t>
      </w:r>
    </w:p>
    <w:p w:rsidR="00935591" w:rsidRDefault="00935591" w:rsidP="00517B2D">
      <w:pPr>
        <w:pStyle w:val="Default"/>
        <w:jc w:val="both"/>
        <w:rPr>
          <w:color w:val="auto"/>
          <w:sz w:val="23"/>
          <w:szCs w:val="23"/>
        </w:rPr>
      </w:pPr>
      <w:r>
        <w:rPr>
          <w:b/>
          <w:bCs/>
          <w:color w:val="auto"/>
          <w:sz w:val="23"/>
          <w:szCs w:val="23"/>
        </w:rPr>
        <w:t xml:space="preserve">6. </w:t>
      </w:r>
      <w:r>
        <w:rPr>
          <w:color w:val="auto"/>
          <w:sz w:val="23"/>
          <w:szCs w:val="23"/>
        </w:rPr>
        <w:t xml:space="preserve">Harmonogram musi być opracowany na okres 12 miesięcy. Wszelkie zmiany zatwierdzonego harmonogramu wymagają zgody Zamawiającego. </w:t>
      </w:r>
    </w:p>
    <w:p w:rsidR="00935591" w:rsidRDefault="00935591" w:rsidP="00517B2D">
      <w:pPr>
        <w:pStyle w:val="Default"/>
        <w:jc w:val="both"/>
        <w:rPr>
          <w:color w:val="auto"/>
          <w:sz w:val="23"/>
          <w:szCs w:val="23"/>
        </w:rPr>
      </w:pPr>
      <w:r>
        <w:rPr>
          <w:b/>
          <w:bCs/>
          <w:color w:val="auto"/>
          <w:sz w:val="23"/>
          <w:szCs w:val="23"/>
        </w:rPr>
        <w:lastRenderedPageBreak/>
        <w:t xml:space="preserve">7. </w:t>
      </w:r>
      <w:r>
        <w:rPr>
          <w:color w:val="auto"/>
          <w:sz w:val="23"/>
          <w:szCs w:val="23"/>
        </w:rPr>
        <w:t>Harmonogram odbioru odpadów komunalnych pow</w:t>
      </w:r>
      <w:r w:rsidR="00BA458B">
        <w:rPr>
          <w:color w:val="auto"/>
          <w:sz w:val="23"/>
          <w:szCs w:val="23"/>
        </w:rPr>
        <w:t>inien być sporządzony zgodnie z </w:t>
      </w:r>
      <w:r>
        <w:rPr>
          <w:color w:val="auto"/>
          <w:sz w:val="23"/>
          <w:szCs w:val="23"/>
        </w:rPr>
        <w:t xml:space="preserve">zachowaniem następujących warunków: </w:t>
      </w:r>
    </w:p>
    <w:p w:rsidR="00935591" w:rsidRDefault="00935591" w:rsidP="00517B2D">
      <w:pPr>
        <w:pStyle w:val="Default"/>
        <w:jc w:val="both"/>
        <w:rPr>
          <w:color w:val="auto"/>
          <w:sz w:val="23"/>
          <w:szCs w:val="23"/>
        </w:rPr>
      </w:pPr>
      <w:r>
        <w:rPr>
          <w:color w:val="auto"/>
          <w:sz w:val="23"/>
          <w:szCs w:val="23"/>
        </w:rPr>
        <w:t xml:space="preserve">1) wskazywać daty odbierania poszczególnych rodzajów odpadów z nieruchomości, zgodnie z wymogami SIWZ, </w:t>
      </w:r>
    </w:p>
    <w:p w:rsidR="00935591" w:rsidRDefault="00935591" w:rsidP="00517B2D">
      <w:pPr>
        <w:pStyle w:val="Default"/>
        <w:jc w:val="both"/>
        <w:rPr>
          <w:color w:val="auto"/>
          <w:sz w:val="23"/>
          <w:szCs w:val="23"/>
        </w:rPr>
      </w:pPr>
      <w:r>
        <w:rPr>
          <w:color w:val="auto"/>
          <w:sz w:val="23"/>
          <w:szCs w:val="23"/>
        </w:rPr>
        <w:t xml:space="preserve">2) zapewniać regularność i powtarzalność odbierania odpadów, by mieszkańcy mogli w łatwy sposób zaplanować przygotowanie odpadów do odebrania, </w:t>
      </w:r>
    </w:p>
    <w:p w:rsidR="00935591" w:rsidRDefault="00935591" w:rsidP="00517B2D">
      <w:pPr>
        <w:pStyle w:val="Default"/>
        <w:jc w:val="both"/>
        <w:rPr>
          <w:color w:val="auto"/>
          <w:sz w:val="23"/>
          <w:szCs w:val="23"/>
        </w:rPr>
      </w:pPr>
      <w:r>
        <w:rPr>
          <w:color w:val="auto"/>
          <w:sz w:val="23"/>
          <w:szCs w:val="23"/>
        </w:rPr>
        <w:t xml:space="preserve">3) powinien być sformułowany w sposób przejrzysty, jasny, pozwalający na szybkie zorientowanie się co do konkretnych dat odbierania </w:t>
      </w:r>
      <w:r w:rsidR="00BA458B">
        <w:rPr>
          <w:color w:val="auto"/>
          <w:sz w:val="23"/>
          <w:szCs w:val="23"/>
        </w:rPr>
        <w:t>odpadów, jak też regularności i </w:t>
      </w:r>
      <w:r>
        <w:rPr>
          <w:color w:val="auto"/>
          <w:sz w:val="23"/>
          <w:szCs w:val="23"/>
        </w:rPr>
        <w:t xml:space="preserve">powtarzalności odbierania odpadów komunalnych. </w:t>
      </w:r>
    </w:p>
    <w:p w:rsidR="00935591" w:rsidRDefault="00935591" w:rsidP="00517B2D">
      <w:pPr>
        <w:pStyle w:val="Default"/>
        <w:jc w:val="both"/>
        <w:rPr>
          <w:color w:val="auto"/>
          <w:sz w:val="23"/>
          <w:szCs w:val="23"/>
        </w:rPr>
      </w:pPr>
      <w:r>
        <w:rPr>
          <w:b/>
          <w:bCs/>
          <w:color w:val="auto"/>
          <w:sz w:val="23"/>
          <w:szCs w:val="23"/>
        </w:rPr>
        <w:t xml:space="preserve">8. </w:t>
      </w:r>
      <w:r>
        <w:rPr>
          <w:color w:val="auto"/>
          <w:sz w:val="23"/>
          <w:szCs w:val="23"/>
        </w:rPr>
        <w:t xml:space="preserve">Harmonogram po zatwierdzeniu przez Zamawiającego stanowić będzie Załącznik nr 6 do niniejszej Umowy. </w:t>
      </w:r>
    </w:p>
    <w:p w:rsidR="00935591" w:rsidRDefault="00935591" w:rsidP="00517B2D">
      <w:pPr>
        <w:pStyle w:val="Default"/>
        <w:jc w:val="both"/>
        <w:rPr>
          <w:color w:val="auto"/>
          <w:sz w:val="23"/>
          <w:szCs w:val="23"/>
        </w:rPr>
      </w:pPr>
    </w:p>
    <w:p w:rsidR="00935591" w:rsidRDefault="00935591" w:rsidP="005F15E3">
      <w:pPr>
        <w:pStyle w:val="Default"/>
        <w:jc w:val="center"/>
        <w:rPr>
          <w:color w:val="auto"/>
          <w:sz w:val="23"/>
          <w:szCs w:val="23"/>
        </w:rPr>
      </w:pPr>
      <w:r>
        <w:rPr>
          <w:b/>
          <w:bCs/>
          <w:color w:val="auto"/>
          <w:sz w:val="23"/>
          <w:szCs w:val="23"/>
        </w:rPr>
        <w:t>§ 4</w:t>
      </w:r>
    </w:p>
    <w:p w:rsidR="00935591" w:rsidRDefault="00935591" w:rsidP="005F15E3">
      <w:pPr>
        <w:pStyle w:val="Default"/>
        <w:jc w:val="center"/>
        <w:rPr>
          <w:color w:val="auto"/>
          <w:sz w:val="23"/>
          <w:szCs w:val="23"/>
        </w:rPr>
      </w:pPr>
      <w:r>
        <w:rPr>
          <w:b/>
          <w:bCs/>
          <w:color w:val="auto"/>
          <w:sz w:val="23"/>
          <w:szCs w:val="23"/>
        </w:rPr>
        <w:t>Oświadczenie Wykonawcy</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Wykonawca oświadcza, że posiada niezbędne uprawnie</w:t>
      </w:r>
      <w:r w:rsidR="00BA458B">
        <w:rPr>
          <w:color w:val="auto"/>
          <w:sz w:val="23"/>
          <w:szCs w:val="23"/>
        </w:rPr>
        <w:t>nia oraz potencjał techniczny i </w:t>
      </w:r>
      <w:r>
        <w:rPr>
          <w:color w:val="auto"/>
          <w:sz w:val="23"/>
          <w:szCs w:val="23"/>
        </w:rPr>
        <w:t xml:space="preserve">osobowy, w celu wykonania przedmiotu umowy, w szczególności : </w:t>
      </w:r>
    </w:p>
    <w:p w:rsidR="00935591" w:rsidRDefault="00935591" w:rsidP="00517B2D">
      <w:pPr>
        <w:pStyle w:val="Default"/>
        <w:jc w:val="both"/>
        <w:rPr>
          <w:color w:val="auto"/>
          <w:sz w:val="23"/>
          <w:szCs w:val="23"/>
        </w:rPr>
      </w:pPr>
      <w:r>
        <w:rPr>
          <w:color w:val="auto"/>
          <w:sz w:val="23"/>
          <w:szCs w:val="23"/>
        </w:rPr>
        <w:t xml:space="preserve">1) aktualny wpis do rejestru działalności regulowanej prowadzonego przez Wójta Gminy Tyrawa Wołoska, zgodnie z art. 9c ustawy o utrzymaniu czystości i porządku w gminach (Dz. U. z 2019 r. poz. 2010), </w:t>
      </w:r>
    </w:p>
    <w:p w:rsidR="00935591" w:rsidRDefault="00935591" w:rsidP="00517B2D">
      <w:pPr>
        <w:pStyle w:val="Default"/>
        <w:jc w:val="both"/>
        <w:rPr>
          <w:color w:val="auto"/>
          <w:sz w:val="23"/>
          <w:szCs w:val="23"/>
        </w:rPr>
      </w:pPr>
      <w:r>
        <w:rPr>
          <w:color w:val="auto"/>
          <w:sz w:val="23"/>
          <w:szCs w:val="23"/>
        </w:rPr>
        <w:t xml:space="preserve">2) aktualne zezwolenie na zbieranie odpadów wydane na podstawie ustawy z dnia 14 grudnia 2012 r. o odpadach (Dz. U. z 2019 r., poz. 701), </w:t>
      </w:r>
    </w:p>
    <w:p w:rsidR="00935591" w:rsidRDefault="00935591" w:rsidP="00517B2D">
      <w:pPr>
        <w:pStyle w:val="Default"/>
        <w:jc w:val="both"/>
        <w:rPr>
          <w:color w:val="auto"/>
          <w:sz w:val="23"/>
          <w:szCs w:val="23"/>
        </w:rPr>
      </w:pPr>
      <w:r>
        <w:rPr>
          <w:color w:val="auto"/>
          <w:sz w:val="23"/>
          <w:szCs w:val="23"/>
        </w:rPr>
        <w:t xml:space="preserve">3) aktualne zezwolenie na transport odpadów na podstawie ustawy z dnia 14 grudnia 2012 r. o odpadach (Dz. U. z 2018 r., poz. 992),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 xml:space="preserve">Wykonawca zobowiązuje się do spełnienia wymagań określonych w ust. 1 powyżej przez cały okres realizacji umowy. </w:t>
      </w:r>
    </w:p>
    <w:p w:rsidR="00935591" w:rsidRPr="00625B89" w:rsidRDefault="00935591" w:rsidP="00517B2D">
      <w:pPr>
        <w:pStyle w:val="Default"/>
        <w:jc w:val="both"/>
        <w:rPr>
          <w:color w:val="auto"/>
          <w:sz w:val="23"/>
          <w:szCs w:val="23"/>
        </w:rPr>
      </w:pPr>
      <w:r w:rsidRPr="00625B89">
        <w:rPr>
          <w:b/>
          <w:bCs/>
          <w:color w:val="auto"/>
          <w:sz w:val="23"/>
          <w:szCs w:val="23"/>
        </w:rPr>
        <w:t xml:space="preserve">3. </w:t>
      </w:r>
      <w:r w:rsidRPr="00625B89">
        <w:rPr>
          <w:color w:val="auto"/>
          <w:sz w:val="23"/>
          <w:szCs w:val="23"/>
        </w:rPr>
        <w:t xml:space="preserve">Wykonawca oświadcza, że posiada usytuowaną na terenie ............................................ bazę magazynowo - transportową. Baza magazynowo – transportowa spełnia warunki określone w Rozporządzeniu Ministra Środowiska z dnia 11 stycznia 2013 r. w sprawie szczegółowych wymagań́ w zakresie odbierania odpadów komunalnych od właścicieli nieruchomości (Dz. U. z 2013 r. poz. 122). Baza jest usytuowana na terenie, do którego Wykonawca </w:t>
      </w:r>
      <w:r w:rsidR="00BA458B">
        <w:rPr>
          <w:color w:val="auto"/>
          <w:sz w:val="23"/>
          <w:szCs w:val="23"/>
        </w:rPr>
        <w:t>posiada prawo w formie …………………………….</w:t>
      </w:r>
    </w:p>
    <w:p w:rsidR="00935591" w:rsidRDefault="00935591" w:rsidP="00517B2D">
      <w:pPr>
        <w:pStyle w:val="Default"/>
        <w:jc w:val="both"/>
        <w:rPr>
          <w:color w:val="auto"/>
          <w:sz w:val="23"/>
          <w:szCs w:val="23"/>
        </w:rPr>
      </w:pPr>
      <w:r>
        <w:rPr>
          <w:b/>
          <w:bCs/>
          <w:color w:val="auto"/>
          <w:sz w:val="23"/>
          <w:szCs w:val="23"/>
        </w:rPr>
        <w:t xml:space="preserve">4. </w:t>
      </w:r>
      <w:r>
        <w:rPr>
          <w:color w:val="auto"/>
          <w:sz w:val="23"/>
          <w:szCs w:val="23"/>
        </w:rPr>
        <w:t xml:space="preserve">W szczególności Wykonawca oświadcza, że zgodnie z pkt. 4.2.3 lit b) SIWZ stanowiącej załącznik nr 1 niniejszej umowy posiada wymaganą ilość oraz rodzaj środków transportu do realizacji przedmiotu umowy na terenie Gminy Tyrawa Wołoska, (a pojazdy wyposażone są w moduły GPS umożliwiające śledzenie tras przejazdu i ich pracy). </w:t>
      </w:r>
    </w:p>
    <w:p w:rsidR="00935591" w:rsidRDefault="00935591" w:rsidP="00517B2D">
      <w:pPr>
        <w:pStyle w:val="Default"/>
        <w:jc w:val="both"/>
        <w:rPr>
          <w:color w:val="auto"/>
          <w:sz w:val="23"/>
          <w:szCs w:val="23"/>
        </w:rPr>
      </w:pPr>
    </w:p>
    <w:p w:rsidR="00935591" w:rsidRDefault="00935591" w:rsidP="005F15E3">
      <w:pPr>
        <w:pStyle w:val="Default"/>
        <w:jc w:val="center"/>
        <w:rPr>
          <w:color w:val="auto"/>
          <w:sz w:val="23"/>
          <w:szCs w:val="23"/>
        </w:rPr>
      </w:pPr>
      <w:r>
        <w:rPr>
          <w:b/>
          <w:bCs/>
          <w:color w:val="auto"/>
          <w:sz w:val="23"/>
          <w:szCs w:val="23"/>
        </w:rPr>
        <w:t>§ 5</w:t>
      </w:r>
    </w:p>
    <w:p w:rsidR="00935591" w:rsidRDefault="00935591" w:rsidP="005F15E3">
      <w:pPr>
        <w:pStyle w:val="Default"/>
        <w:jc w:val="center"/>
        <w:rPr>
          <w:color w:val="auto"/>
          <w:sz w:val="23"/>
          <w:szCs w:val="23"/>
        </w:rPr>
      </w:pPr>
      <w:r>
        <w:rPr>
          <w:b/>
          <w:bCs/>
          <w:color w:val="auto"/>
          <w:sz w:val="23"/>
          <w:szCs w:val="23"/>
        </w:rPr>
        <w:t>Obowiązki Wykonawcy</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 xml:space="preserve">Wykonawca zobowiązuje się do wykonania przedmiotu umowy zgodnie z obowiązującymi przepisami prawa, z zachowaniem należytej staranności wymaganej od profesjonalisty.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 xml:space="preserve">Wykonawca zobowiązuje się do wykonywania wszystkich obowiązków wynikających z tej umowy w szczególności opisanych w SIWZ i OPZ, stanowiących zał. nr 1 oraz ofertą wykonawcy stanowiącą zał. nr 2. </w:t>
      </w:r>
    </w:p>
    <w:p w:rsidR="00935591" w:rsidRDefault="00935591" w:rsidP="00517B2D">
      <w:pPr>
        <w:pStyle w:val="Default"/>
        <w:jc w:val="both"/>
        <w:rPr>
          <w:color w:val="auto"/>
          <w:sz w:val="23"/>
          <w:szCs w:val="23"/>
        </w:rPr>
      </w:pPr>
      <w:r>
        <w:rPr>
          <w:rFonts w:cstheme="minorBidi"/>
          <w:b/>
          <w:bCs/>
          <w:color w:val="auto"/>
          <w:sz w:val="23"/>
          <w:szCs w:val="23"/>
        </w:rPr>
        <w:t xml:space="preserve">3. </w:t>
      </w:r>
      <w:r>
        <w:rPr>
          <w:color w:val="auto"/>
          <w:sz w:val="23"/>
          <w:szCs w:val="23"/>
        </w:rPr>
        <w:t xml:space="preserve">Wykonawca zobowiązuje się do przekazywania niezwłocznie informacji i dokumentów dotyczących realizacji przedmiotu umowy zgodnie z określonymi przez Zamawiającego wymaganiami i odpowiednimi przepisami prawa, jednak nie później niż w terminie 2 dni od dnia otrzymania zapytania. </w:t>
      </w:r>
    </w:p>
    <w:p w:rsidR="00935591" w:rsidRDefault="00935591" w:rsidP="00517B2D">
      <w:pPr>
        <w:pStyle w:val="Default"/>
        <w:jc w:val="both"/>
        <w:rPr>
          <w:color w:val="auto"/>
          <w:sz w:val="23"/>
          <w:szCs w:val="23"/>
        </w:rPr>
      </w:pPr>
      <w:r>
        <w:rPr>
          <w:b/>
          <w:bCs/>
          <w:color w:val="auto"/>
          <w:sz w:val="23"/>
          <w:szCs w:val="23"/>
        </w:rPr>
        <w:t xml:space="preserve">4. </w:t>
      </w:r>
      <w:r>
        <w:rPr>
          <w:color w:val="auto"/>
          <w:sz w:val="23"/>
          <w:szCs w:val="23"/>
        </w:rPr>
        <w:t xml:space="preserve">Wykonawca wyznaczy koordynatora umowy, z którym Zamawiający będzie mógł się skontaktować bezpośrednio w dni robocze (od poniedziałku do piątku) w godzinach od 7:30 do 15:30. Koordynator będzie odpowiadał za nadzorowanie wykonania umowy ze strony Wykonawcy. Dane koordynatora wskazane są w § 15 ust. 3. umowy. </w:t>
      </w:r>
    </w:p>
    <w:p w:rsidR="00935591" w:rsidRDefault="00935591" w:rsidP="00517B2D">
      <w:pPr>
        <w:pStyle w:val="Default"/>
        <w:jc w:val="both"/>
        <w:rPr>
          <w:color w:val="auto"/>
          <w:sz w:val="23"/>
          <w:szCs w:val="23"/>
        </w:rPr>
      </w:pPr>
      <w:r>
        <w:rPr>
          <w:b/>
          <w:bCs/>
          <w:color w:val="auto"/>
          <w:sz w:val="23"/>
          <w:szCs w:val="23"/>
        </w:rPr>
        <w:lastRenderedPageBreak/>
        <w:t xml:space="preserve">5. </w:t>
      </w:r>
      <w:r>
        <w:rPr>
          <w:color w:val="auto"/>
          <w:sz w:val="23"/>
          <w:szCs w:val="23"/>
        </w:rPr>
        <w:t>Wykonawca zobowiązuje się do przestrzegania poufności</w:t>
      </w:r>
      <w:r w:rsidR="00BA458B">
        <w:rPr>
          <w:color w:val="auto"/>
          <w:sz w:val="23"/>
          <w:szCs w:val="23"/>
        </w:rPr>
        <w:t xml:space="preserve"> co do informacji pozyskanych w </w:t>
      </w:r>
      <w:r>
        <w:rPr>
          <w:color w:val="auto"/>
          <w:sz w:val="23"/>
          <w:szCs w:val="23"/>
        </w:rPr>
        <w:t>związku z realizacją umowy, w szczególności do przestrzegania przepisów dotyczących ochrony danych osobowych. Wykonawca nie może wyk</w:t>
      </w:r>
      <w:r w:rsidR="00BA458B">
        <w:rPr>
          <w:color w:val="auto"/>
          <w:sz w:val="23"/>
          <w:szCs w:val="23"/>
        </w:rPr>
        <w:t>orzystywać pozyskanych danych w </w:t>
      </w:r>
      <w:r>
        <w:rPr>
          <w:color w:val="auto"/>
          <w:sz w:val="23"/>
          <w:szCs w:val="23"/>
        </w:rPr>
        <w:t xml:space="preserve">żaden inny sposób lub w innym celu niż dla wykonania umowy, w szczególności zakazuje się wykorzystywania danych w celach reklamowych lub marketingowych. </w:t>
      </w:r>
    </w:p>
    <w:p w:rsidR="00935591" w:rsidRDefault="00935591" w:rsidP="00517B2D">
      <w:pPr>
        <w:pStyle w:val="Default"/>
        <w:jc w:val="both"/>
        <w:rPr>
          <w:color w:val="auto"/>
          <w:sz w:val="23"/>
          <w:szCs w:val="23"/>
        </w:rPr>
      </w:pPr>
      <w:r>
        <w:rPr>
          <w:b/>
          <w:bCs/>
          <w:color w:val="auto"/>
          <w:sz w:val="23"/>
          <w:szCs w:val="23"/>
        </w:rPr>
        <w:t xml:space="preserve">6. </w:t>
      </w:r>
      <w:r>
        <w:rPr>
          <w:color w:val="auto"/>
          <w:sz w:val="23"/>
          <w:szCs w:val="23"/>
        </w:rPr>
        <w:t>Wykonawca zobowiązuje się do posiadania ubezpieczenia od odpowiedzialności cywilnej z tytułu prowadzonej działalności gospodarczej prze</w:t>
      </w:r>
      <w:r w:rsidR="00BA458B">
        <w:rPr>
          <w:color w:val="auto"/>
          <w:sz w:val="23"/>
          <w:szCs w:val="23"/>
        </w:rPr>
        <w:t>z cały okres realizacji umowy i </w:t>
      </w:r>
      <w:r>
        <w:rPr>
          <w:color w:val="auto"/>
          <w:sz w:val="23"/>
          <w:szCs w:val="23"/>
        </w:rPr>
        <w:t xml:space="preserve">zobowiązuje się w terminie 3 dni od podpisania umowy do przedłożenia Zamawiającemu kopię umowy ubezpieczania (lub polisy). W przypadku, gdy umowa obejmuje okres krótszy niż okres realizacji umowy Wykonawca obowiązany jest do zachowania ciągłości ubezpieczenia oraz przekładania kopii kolejnych umów (polis), niezwłocznie po wygaśnięciu poprzedniej umowy (polisy). </w:t>
      </w:r>
    </w:p>
    <w:p w:rsidR="00935591" w:rsidRDefault="00935591" w:rsidP="00517B2D">
      <w:pPr>
        <w:pStyle w:val="Default"/>
        <w:jc w:val="both"/>
        <w:rPr>
          <w:color w:val="auto"/>
          <w:sz w:val="23"/>
          <w:szCs w:val="23"/>
        </w:rPr>
      </w:pPr>
      <w:r>
        <w:rPr>
          <w:b/>
          <w:bCs/>
          <w:color w:val="auto"/>
          <w:sz w:val="23"/>
          <w:szCs w:val="23"/>
        </w:rPr>
        <w:t xml:space="preserve">7. </w:t>
      </w:r>
      <w:r>
        <w:rPr>
          <w:color w:val="auto"/>
          <w:sz w:val="23"/>
          <w:szCs w:val="23"/>
        </w:rPr>
        <w:t xml:space="preserve">W przypadku, gdy wpis do rejestru lub zezwolenia tracą moc obowiązującą, Wykonawca obowiązany jest do uzyskania nowych wpisów lub zezwoleń oraz przekazania kopii tych dokumentów Zamawiającemu w terminie niezwłocznym wykazując ciągłość posiadania uprawnień do realizacji niniejszej umowy, pod rygorem odstąpienia od umowy przez Zamawiającego. </w:t>
      </w:r>
    </w:p>
    <w:p w:rsidR="00935591" w:rsidRDefault="00935591" w:rsidP="00517B2D">
      <w:pPr>
        <w:pStyle w:val="Default"/>
        <w:jc w:val="both"/>
        <w:rPr>
          <w:color w:val="auto"/>
          <w:sz w:val="23"/>
          <w:szCs w:val="23"/>
        </w:rPr>
      </w:pPr>
      <w:r>
        <w:rPr>
          <w:b/>
          <w:bCs/>
          <w:color w:val="auto"/>
          <w:sz w:val="23"/>
          <w:szCs w:val="23"/>
        </w:rPr>
        <w:t xml:space="preserve">8. </w:t>
      </w:r>
      <w:r>
        <w:rPr>
          <w:color w:val="auto"/>
          <w:sz w:val="23"/>
          <w:szCs w:val="23"/>
        </w:rPr>
        <w:t xml:space="preserve">Wykonawca zobowiązuje się do uzyskania dla Gminy Tyrawa Wołoska poziomu recyklingu i przygotowania do ponownego użycia następujących frakcji odpadów komunalnych: papieru, metali, tworzyw sztucznych i szkła wyliczonych zgodnie z Rozporządzeniem Ministra Środowiska z dnia 14 grudnia 2016 w sprawie poziomów recyklingu, przygotowania do ponownego użycia i odzysku innymi metodami niektórych frakcji odpadów komunalnych (Dz. U. z 2016 r . poz. 2167). </w:t>
      </w:r>
    </w:p>
    <w:p w:rsidR="00935591" w:rsidRDefault="00935591" w:rsidP="00517B2D">
      <w:pPr>
        <w:pStyle w:val="Default"/>
        <w:jc w:val="both"/>
        <w:rPr>
          <w:color w:val="auto"/>
          <w:sz w:val="23"/>
          <w:szCs w:val="23"/>
        </w:rPr>
      </w:pPr>
      <w:r>
        <w:rPr>
          <w:b/>
          <w:bCs/>
          <w:color w:val="auto"/>
          <w:sz w:val="23"/>
          <w:szCs w:val="23"/>
        </w:rPr>
        <w:t xml:space="preserve">9. Wykonawca zobowiązuje się do wyposażenia nieruchomości zamieszkałych w worki do selektywnej zbiórki odpadów komunalnych dla nieruchomości zamieszkałych zgodnie z OPZ. </w:t>
      </w:r>
    </w:p>
    <w:p w:rsidR="00935591" w:rsidRDefault="00935591" w:rsidP="00517B2D">
      <w:pPr>
        <w:pStyle w:val="Default"/>
        <w:jc w:val="both"/>
        <w:rPr>
          <w:color w:val="auto"/>
          <w:sz w:val="23"/>
          <w:szCs w:val="23"/>
        </w:rPr>
      </w:pPr>
      <w:r>
        <w:rPr>
          <w:b/>
          <w:bCs/>
          <w:color w:val="auto"/>
          <w:sz w:val="23"/>
          <w:szCs w:val="23"/>
        </w:rPr>
        <w:t xml:space="preserve">10. </w:t>
      </w:r>
      <w:r>
        <w:rPr>
          <w:color w:val="auto"/>
          <w:sz w:val="23"/>
          <w:szCs w:val="23"/>
        </w:rPr>
        <w:t>Wykonawca zobowiązuje się do monitorowania obowiązku ciążącego na właścicielu nieruchomości w zakresie selektywnego zbierania odpadów komunalnych. W przypadku zaistnienia sytuacji naruszenie tego obowiązku przez właściciela nieruchomości Wykonawca niezwłocznie informuje Zamawiającego w formie pisemnej o nieprawidłowej segregacji od</w:t>
      </w:r>
      <w:r w:rsidR="00625B89">
        <w:rPr>
          <w:color w:val="auto"/>
          <w:sz w:val="23"/>
          <w:szCs w:val="23"/>
        </w:rPr>
        <w:t xml:space="preserve">padów i sporządza dokumentację </w:t>
      </w:r>
      <w:r>
        <w:rPr>
          <w:color w:val="auto"/>
          <w:sz w:val="23"/>
          <w:szCs w:val="23"/>
        </w:rPr>
        <w:t xml:space="preserve">fotograficzną, która stanowi dowód nie wywiązania się właściciela nieruchomości z obowiązku prowadzenia selektywnej zbiórki. W przypadku stwierdzenia, że właściciel nieruchomości nie wywiązuje się z obowiązku segregacji odpadów, Wykonawca zobowiązuje się do odbioru odpadów jako zmieszanych, Wykonawca jest zobowiązany do pozostawienia informacji o ostrzeżeniu i konsekwencjach nieprzestrzegania obowiązku segregowania odpadów. </w:t>
      </w:r>
    </w:p>
    <w:p w:rsidR="00935591" w:rsidRDefault="00935591" w:rsidP="00517B2D">
      <w:pPr>
        <w:pStyle w:val="Default"/>
        <w:jc w:val="both"/>
        <w:rPr>
          <w:color w:val="auto"/>
          <w:sz w:val="23"/>
          <w:szCs w:val="23"/>
        </w:rPr>
      </w:pPr>
      <w:r>
        <w:rPr>
          <w:b/>
          <w:bCs/>
          <w:color w:val="auto"/>
          <w:sz w:val="23"/>
          <w:szCs w:val="23"/>
        </w:rPr>
        <w:t xml:space="preserve">11. </w:t>
      </w:r>
      <w:r>
        <w:rPr>
          <w:color w:val="auto"/>
          <w:sz w:val="23"/>
          <w:szCs w:val="23"/>
        </w:rPr>
        <w:t xml:space="preserve">Uczestnictwo upoważnionego przedstawiciela Wykonawcy w naradach, posiedzeniach Komisji i sesjach Rady Gminy </w:t>
      </w:r>
      <w:r w:rsidR="00625B89">
        <w:rPr>
          <w:color w:val="auto"/>
          <w:sz w:val="23"/>
          <w:szCs w:val="23"/>
        </w:rPr>
        <w:t>Tyrawa Wołoska</w:t>
      </w:r>
      <w:r>
        <w:rPr>
          <w:color w:val="auto"/>
          <w:sz w:val="23"/>
          <w:szCs w:val="23"/>
        </w:rPr>
        <w:t xml:space="preserve"> prowadzonych przez Zamawiającego na zaproszenie wystosowane przez Zamawiającego, na których omawiane będą zagadnienia związane z realizacją przedmiotu umowy. Zaproszenie takie będzie przekazywane Wykonawcy z wyprzedzeniem nie później niż 7 dni przed spotkaniem. </w:t>
      </w:r>
    </w:p>
    <w:p w:rsidR="00935591" w:rsidRPr="00625B89" w:rsidRDefault="00935591" w:rsidP="00517B2D">
      <w:pPr>
        <w:pStyle w:val="Default"/>
        <w:jc w:val="both"/>
        <w:rPr>
          <w:color w:val="auto"/>
          <w:sz w:val="23"/>
          <w:szCs w:val="23"/>
        </w:rPr>
      </w:pPr>
      <w:r w:rsidRPr="00625B89">
        <w:rPr>
          <w:b/>
          <w:bCs/>
          <w:color w:val="auto"/>
          <w:sz w:val="23"/>
          <w:szCs w:val="23"/>
        </w:rPr>
        <w:t xml:space="preserve">12. </w:t>
      </w:r>
      <w:r w:rsidRPr="00625B89">
        <w:rPr>
          <w:color w:val="auto"/>
          <w:sz w:val="23"/>
          <w:szCs w:val="23"/>
        </w:rPr>
        <w:t xml:space="preserve">Wykonawca podejmie odpowiednie środki w celu zabezpieczenia dróg przed zanieczyszczeniem spowodowanym jego środkami transportowymi lub jego podwykonawców. Zanieczyszczenia dróg dojazdowych spowodowane środkami transportowymi Wykonawcy lub jego podwykonawców Wykonawca zobowiązany jest usuwać na bieżąco. </w:t>
      </w:r>
    </w:p>
    <w:p w:rsidR="00625B89" w:rsidRDefault="00625B89" w:rsidP="00517B2D">
      <w:pPr>
        <w:pStyle w:val="Default"/>
        <w:jc w:val="both"/>
        <w:rPr>
          <w:b/>
          <w:bCs/>
          <w:color w:val="auto"/>
          <w:sz w:val="23"/>
          <w:szCs w:val="23"/>
        </w:rPr>
      </w:pPr>
    </w:p>
    <w:p w:rsidR="00BA458B" w:rsidRDefault="00BA458B" w:rsidP="00517B2D">
      <w:pPr>
        <w:pStyle w:val="Default"/>
        <w:jc w:val="both"/>
        <w:rPr>
          <w:b/>
          <w:bCs/>
          <w:color w:val="auto"/>
          <w:sz w:val="23"/>
          <w:szCs w:val="23"/>
        </w:rPr>
      </w:pPr>
    </w:p>
    <w:p w:rsidR="00BA458B" w:rsidRDefault="00BA458B" w:rsidP="00517B2D">
      <w:pPr>
        <w:pStyle w:val="Default"/>
        <w:jc w:val="both"/>
        <w:rPr>
          <w:b/>
          <w:bCs/>
          <w:color w:val="auto"/>
          <w:sz w:val="23"/>
          <w:szCs w:val="23"/>
        </w:rPr>
      </w:pPr>
    </w:p>
    <w:p w:rsidR="00BA458B" w:rsidRDefault="00BA458B" w:rsidP="00517B2D">
      <w:pPr>
        <w:pStyle w:val="Default"/>
        <w:jc w:val="both"/>
        <w:rPr>
          <w:b/>
          <w:bCs/>
          <w:color w:val="auto"/>
          <w:sz w:val="23"/>
          <w:szCs w:val="23"/>
        </w:rPr>
      </w:pPr>
    </w:p>
    <w:p w:rsidR="00BA458B" w:rsidRDefault="00BA458B" w:rsidP="00517B2D">
      <w:pPr>
        <w:pStyle w:val="Default"/>
        <w:jc w:val="both"/>
        <w:rPr>
          <w:b/>
          <w:bCs/>
          <w:color w:val="auto"/>
          <w:sz w:val="23"/>
          <w:szCs w:val="23"/>
        </w:rPr>
      </w:pPr>
    </w:p>
    <w:p w:rsidR="00935591" w:rsidRDefault="00935591" w:rsidP="007073E9">
      <w:pPr>
        <w:pStyle w:val="Default"/>
        <w:jc w:val="center"/>
        <w:rPr>
          <w:color w:val="auto"/>
          <w:sz w:val="23"/>
          <w:szCs w:val="23"/>
        </w:rPr>
      </w:pPr>
      <w:r>
        <w:rPr>
          <w:b/>
          <w:bCs/>
          <w:color w:val="auto"/>
          <w:sz w:val="23"/>
          <w:szCs w:val="23"/>
        </w:rPr>
        <w:lastRenderedPageBreak/>
        <w:t>§ 5a</w:t>
      </w:r>
    </w:p>
    <w:p w:rsidR="00935591" w:rsidRDefault="00935591" w:rsidP="007073E9">
      <w:pPr>
        <w:pStyle w:val="Default"/>
        <w:jc w:val="center"/>
        <w:rPr>
          <w:color w:val="auto"/>
          <w:sz w:val="23"/>
          <w:szCs w:val="23"/>
        </w:rPr>
      </w:pPr>
      <w:r>
        <w:rPr>
          <w:b/>
          <w:bCs/>
          <w:color w:val="auto"/>
          <w:sz w:val="23"/>
          <w:szCs w:val="23"/>
        </w:rPr>
        <w:t>Klauzula zatrudnienia</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 xml:space="preserve">Zamawiający wymaga zatrudnienia na podstawie umowy o pracę przez wykonawcę lub podwykonawcę osób wykonujących wskazane poniżej czynności w trakcie realizacji zamówienia: </w:t>
      </w:r>
    </w:p>
    <w:p w:rsidR="00935591" w:rsidRDefault="00BA458B" w:rsidP="00517B2D">
      <w:pPr>
        <w:pStyle w:val="Default"/>
        <w:jc w:val="both"/>
        <w:rPr>
          <w:color w:val="auto"/>
          <w:sz w:val="23"/>
          <w:szCs w:val="23"/>
        </w:rPr>
      </w:pPr>
      <w:r>
        <w:rPr>
          <w:color w:val="auto"/>
          <w:sz w:val="23"/>
          <w:szCs w:val="23"/>
        </w:rPr>
        <w:t>-</w:t>
      </w:r>
      <w:r w:rsidR="00935591">
        <w:rPr>
          <w:color w:val="auto"/>
          <w:sz w:val="23"/>
          <w:szCs w:val="23"/>
        </w:rPr>
        <w:t xml:space="preserve"> </w:t>
      </w:r>
      <w:r w:rsidR="00935591">
        <w:rPr>
          <w:b/>
          <w:bCs/>
          <w:color w:val="auto"/>
          <w:sz w:val="23"/>
          <w:szCs w:val="23"/>
        </w:rPr>
        <w:t xml:space="preserve">opróżniania pojemników, załadunku worków do pojazdów specjalistycznych przystosowanych do odbioru odpadów, </w:t>
      </w:r>
    </w:p>
    <w:p w:rsidR="00935591" w:rsidRDefault="00BA458B" w:rsidP="00517B2D">
      <w:pPr>
        <w:pStyle w:val="Default"/>
        <w:jc w:val="both"/>
        <w:rPr>
          <w:color w:val="auto"/>
          <w:sz w:val="23"/>
          <w:szCs w:val="23"/>
        </w:rPr>
      </w:pPr>
      <w:r>
        <w:rPr>
          <w:color w:val="auto"/>
          <w:sz w:val="23"/>
          <w:szCs w:val="23"/>
        </w:rPr>
        <w:t>-</w:t>
      </w:r>
      <w:r w:rsidR="00935591">
        <w:rPr>
          <w:color w:val="auto"/>
          <w:sz w:val="23"/>
          <w:szCs w:val="23"/>
        </w:rPr>
        <w:t xml:space="preserve"> </w:t>
      </w:r>
      <w:r w:rsidR="00935591">
        <w:rPr>
          <w:b/>
          <w:bCs/>
          <w:color w:val="auto"/>
          <w:sz w:val="23"/>
          <w:szCs w:val="23"/>
        </w:rPr>
        <w:t xml:space="preserve">kierowania pojazdami specjalistycznymi służącymi do wykonania zamówienia, </w:t>
      </w:r>
    </w:p>
    <w:p w:rsidR="00935591" w:rsidRDefault="00935591" w:rsidP="00517B2D">
      <w:pPr>
        <w:pStyle w:val="Default"/>
        <w:jc w:val="both"/>
        <w:rPr>
          <w:color w:val="auto"/>
          <w:sz w:val="23"/>
          <w:szCs w:val="23"/>
        </w:rPr>
      </w:pPr>
    </w:p>
    <w:p w:rsidR="00935591" w:rsidRDefault="00935591" w:rsidP="00517B2D">
      <w:pPr>
        <w:pStyle w:val="Default"/>
        <w:jc w:val="both"/>
        <w:rPr>
          <w:color w:val="auto"/>
          <w:sz w:val="23"/>
          <w:szCs w:val="23"/>
        </w:rPr>
      </w:pPr>
      <w:r>
        <w:rPr>
          <w:i/>
          <w:iCs/>
          <w:color w:val="auto"/>
          <w:sz w:val="23"/>
          <w:szCs w:val="23"/>
        </w:rPr>
        <w:t xml:space="preserve">(Obowiązek ten nie dotyczy sytuacji, gdy prace te będą wykonywane samodzielnie i osobiście przez osoby fizyczne prowadzące działalność gospodarczą w postaci tzw. samozatrudnienia jako podwykonawcy).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W trakcie realizacji zamówienia zamawiający uprawniony jest do wykonywania czynności kontrolnych wobec wykonawcy odnoś</w:t>
      </w:r>
      <w:r w:rsidR="00625B89">
        <w:rPr>
          <w:color w:val="auto"/>
          <w:sz w:val="23"/>
          <w:szCs w:val="23"/>
        </w:rPr>
        <w:t xml:space="preserve">nie spełniania przez wykonawcę </w:t>
      </w:r>
      <w:r>
        <w:rPr>
          <w:color w:val="auto"/>
          <w:sz w:val="23"/>
          <w:szCs w:val="23"/>
        </w:rPr>
        <w:t xml:space="preserve">lub podwykonawcę wymogu zatrudnienia na podstawie umowy o pracę osób wykonujących wskazane w ust. 1 czynności. Zamawiający uprawniony jest w szczególności do: </w:t>
      </w:r>
    </w:p>
    <w:p w:rsidR="00935591" w:rsidRDefault="00935591" w:rsidP="00517B2D">
      <w:pPr>
        <w:pStyle w:val="Default"/>
        <w:jc w:val="both"/>
        <w:rPr>
          <w:color w:val="auto"/>
          <w:sz w:val="23"/>
          <w:szCs w:val="23"/>
        </w:rPr>
      </w:pPr>
      <w:r>
        <w:rPr>
          <w:color w:val="auto"/>
          <w:sz w:val="23"/>
          <w:szCs w:val="23"/>
        </w:rPr>
        <w:t>1) żądania oświadczeń i dokumentów w zakresie potwier</w:t>
      </w:r>
      <w:r w:rsidR="00BA458B">
        <w:rPr>
          <w:color w:val="auto"/>
          <w:sz w:val="23"/>
          <w:szCs w:val="23"/>
        </w:rPr>
        <w:t>dzenia spełniania ww. wymogów i </w:t>
      </w:r>
      <w:r>
        <w:rPr>
          <w:color w:val="auto"/>
          <w:sz w:val="23"/>
          <w:szCs w:val="23"/>
        </w:rPr>
        <w:t xml:space="preserve">dokonywania ich oceny, </w:t>
      </w:r>
    </w:p>
    <w:p w:rsidR="00935591" w:rsidRDefault="00935591" w:rsidP="00517B2D">
      <w:pPr>
        <w:pStyle w:val="Default"/>
        <w:jc w:val="both"/>
        <w:rPr>
          <w:color w:val="auto"/>
          <w:sz w:val="23"/>
          <w:szCs w:val="23"/>
        </w:rPr>
      </w:pPr>
      <w:r>
        <w:rPr>
          <w:color w:val="auto"/>
          <w:sz w:val="23"/>
          <w:szCs w:val="23"/>
        </w:rPr>
        <w:t xml:space="preserve">2) żądania wyjaśnień w przypadku wątpliwości w zakresie potwierdzenia spełniania ww. wymogów, </w:t>
      </w:r>
    </w:p>
    <w:p w:rsidR="00935591" w:rsidRDefault="00935591" w:rsidP="00517B2D">
      <w:pPr>
        <w:pStyle w:val="Default"/>
        <w:jc w:val="both"/>
        <w:rPr>
          <w:color w:val="auto"/>
          <w:sz w:val="23"/>
          <w:szCs w:val="23"/>
        </w:rPr>
      </w:pPr>
      <w:r>
        <w:rPr>
          <w:color w:val="auto"/>
          <w:sz w:val="23"/>
          <w:szCs w:val="23"/>
        </w:rPr>
        <w:t xml:space="preserve">3) przeprowadzania kontroli na miejscu wykonywania świadczenia. </w:t>
      </w:r>
    </w:p>
    <w:p w:rsidR="00935591" w:rsidRDefault="00935591" w:rsidP="00517B2D">
      <w:pPr>
        <w:pStyle w:val="Default"/>
        <w:jc w:val="both"/>
        <w:rPr>
          <w:color w:val="auto"/>
          <w:sz w:val="23"/>
          <w:szCs w:val="23"/>
        </w:rPr>
      </w:pPr>
      <w:r>
        <w:rPr>
          <w:b/>
          <w:bCs/>
          <w:color w:val="auto"/>
          <w:sz w:val="23"/>
          <w:szCs w:val="23"/>
        </w:rPr>
        <w:t xml:space="preserve">3. </w:t>
      </w:r>
      <w:r>
        <w:rPr>
          <w:color w:val="auto"/>
          <w:sz w:val="23"/>
          <w:szCs w:val="23"/>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 </w:t>
      </w:r>
    </w:p>
    <w:p w:rsidR="00935591" w:rsidRDefault="00935591" w:rsidP="00517B2D">
      <w:pPr>
        <w:pStyle w:val="Default"/>
        <w:jc w:val="both"/>
        <w:rPr>
          <w:color w:val="auto"/>
          <w:sz w:val="23"/>
          <w:szCs w:val="23"/>
        </w:rPr>
      </w:pPr>
      <w:r>
        <w:rPr>
          <w:i/>
          <w:iCs/>
          <w:color w:val="auto"/>
          <w:sz w:val="23"/>
          <w:szCs w:val="23"/>
        </w:rPr>
        <w:t xml:space="preserve">1) </w:t>
      </w:r>
      <w:r>
        <w:rPr>
          <w:b/>
          <w:bCs/>
          <w:i/>
          <w:iCs/>
          <w:color w:val="auto"/>
          <w:sz w:val="23"/>
          <w:szCs w:val="23"/>
        </w:rPr>
        <w:t xml:space="preserve">oświadczenie wykonawcy lub podwykonawcy </w:t>
      </w:r>
      <w:r>
        <w:rPr>
          <w:i/>
          <w:iCs/>
          <w:color w:val="auto"/>
          <w:sz w:val="23"/>
          <w:szCs w:val="23"/>
        </w:rPr>
        <w:t xml:space="preserve">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935591" w:rsidRDefault="00935591" w:rsidP="00517B2D">
      <w:pPr>
        <w:pStyle w:val="Default"/>
        <w:jc w:val="both"/>
        <w:rPr>
          <w:color w:val="auto"/>
          <w:sz w:val="23"/>
          <w:szCs w:val="23"/>
        </w:rPr>
      </w:pPr>
      <w:r>
        <w:rPr>
          <w:i/>
          <w:iCs/>
          <w:color w:val="auto"/>
          <w:sz w:val="23"/>
          <w:szCs w:val="23"/>
        </w:rPr>
        <w:t xml:space="preserve">2) poświadczoną za zgodność z oryginałem odpowiednio przez wykonawcę lub podwykonawcę </w:t>
      </w:r>
      <w:r>
        <w:rPr>
          <w:b/>
          <w:bCs/>
          <w:i/>
          <w:iCs/>
          <w:color w:val="auto"/>
          <w:sz w:val="23"/>
          <w:szCs w:val="23"/>
        </w:rPr>
        <w:t xml:space="preserve">kopię umowy/umów o pracę </w:t>
      </w:r>
      <w:r>
        <w:rPr>
          <w:i/>
          <w:iCs/>
          <w:color w:val="auto"/>
          <w:sz w:val="23"/>
          <w:szCs w:val="23"/>
        </w:rPr>
        <w:t>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w:t>
      </w:r>
      <w:r w:rsidR="00BA458B">
        <w:rPr>
          <w:i/>
          <w:iCs/>
          <w:color w:val="auto"/>
          <w:sz w:val="23"/>
          <w:szCs w:val="23"/>
        </w:rPr>
        <w:t>ych osobowych (tj. w </w:t>
      </w:r>
      <w:r>
        <w:rPr>
          <w:i/>
          <w:iCs/>
          <w:color w:val="auto"/>
          <w:sz w:val="23"/>
          <w:szCs w:val="23"/>
        </w:rPr>
        <w:t>szczególności</w:t>
      </w:r>
      <w:r>
        <w:rPr>
          <w:i/>
          <w:iCs/>
          <w:color w:val="auto"/>
          <w:sz w:val="16"/>
          <w:szCs w:val="16"/>
        </w:rPr>
        <w:t xml:space="preserve">5 </w:t>
      </w:r>
      <w:r>
        <w:rPr>
          <w:i/>
          <w:iCs/>
          <w:color w:val="auto"/>
          <w:sz w:val="23"/>
          <w:szCs w:val="23"/>
        </w:rPr>
        <w:t xml:space="preserve">bez adresów, nr PESEL pracowników). Imię i </w:t>
      </w:r>
      <w:r w:rsidR="00BA458B">
        <w:rPr>
          <w:i/>
          <w:iCs/>
          <w:color w:val="auto"/>
          <w:sz w:val="23"/>
          <w:szCs w:val="23"/>
        </w:rPr>
        <w:t>nazwisko pracownika nie podlega </w:t>
      </w:r>
      <w:r>
        <w:rPr>
          <w:i/>
          <w:iCs/>
          <w:color w:val="auto"/>
          <w:sz w:val="23"/>
          <w:szCs w:val="23"/>
        </w:rPr>
        <w:t>anonimizacji. Informacje takie jak: data zawarci</w:t>
      </w:r>
      <w:r w:rsidR="00BA458B">
        <w:rPr>
          <w:i/>
          <w:iCs/>
          <w:color w:val="auto"/>
          <w:sz w:val="23"/>
          <w:szCs w:val="23"/>
        </w:rPr>
        <w:t>a umowy, rodzaj umowy o pracę i </w:t>
      </w:r>
      <w:r>
        <w:rPr>
          <w:i/>
          <w:iCs/>
          <w:color w:val="auto"/>
          <w:sz w:val="23"/>
          <w:szCs w:val="23"/>
        </w:rPr>
        <w:t xml:space="preserve">wymiar etatu powinny być możliwe do zidentyfikowania; </w:t>
      </w:r>
    </w:p>
    <w:p w:rsidR="00935591" w:rsidRDefault="00935591" w:rsidP="00517B2D">
      <w:pPr>
        <w:pStyle w:val="Default"/>
        <w:jc w:val="both"/>
        <w:rPr>
          <w:color w:val="auto"/>
          <w:sz w:val="23"/>
          <w:szCs w:val="23"/>
        </w:rPr>
      </w:pPr>
      <w:r>
        <w:rPr>
          <w:i/>
          <w:iCs/>
          <w:color w:val="auto"/>
          <w:sz w:val="23"/>
          <w:szCs w:val="23"/>
        </w:rPr>
        <w:t xml:space="preserve">3) </w:t>
      </w:r>
      <w:r>
        <w:rPr>
          <w:b/>
          <w:bCs/>
          <w:i/>
          <w:iCs/>
          <w:color w:val="auto"/>
          <w:sz w:val="23"/>
          <w:szCs w:val="23"/>
        </w:rPr>
        <w:t xml:space="preserve">zaświadczenie właściwego oddziału ZUS, </w:t>
      </w:r>
      <w:r>
        <w:rPr>
          <w:i/>
          <w:iCs/>
          <w:color w:val="auto"/>
          <w:sz w:val="23"/>
          <w:szCs w:val="23"/>
        </w:rPr>
        <w:t xml:space="preserve">potwierdzające opłacanie przez wykonawcę lub podwykonawcę składek na ubezpieczenia społeczne i zdrowotne z tytułu zatrudnienia na podstawie umów o pracę za ostatni okres rozliczeniowy; </w:t>
      </w:r>
    </w:p>
    <w:p w:rsidR="00935591" w:rsidRDefault="00935591" w:rsidP="00517B2D">
      <w:pPr>
        <w:pStyle w:val="Default"/>
        <w:jc w:val="both"/>
        <w:rPr>
          <w:color w:val="auto"/>
          <w:sz w:val="23"/>
          <w:szCs w:val="23"/>
        </w:rPr>
      </w:pPr>
      <w:r>
        <w:rPr>
          <w:i/>
          <w:iCs/>
          <w:color w:val="auto"/>
          <w:sz w:val="23"/>
          <w:szCs w:val="23"/>
        </w:rPr>
        <w:t xml:space="preserve">4) poświadczoną za zgodność z oryginałem odpowiednio przez wykonawcę lub podwykonawcę </w:t>
      </w:r>
      <w:r>
        <w:rPr>
          <w:b/>
          <w:bCs/>
          <w:i/>
          <w:iCs/>
          <w:color w:val="auto"/>
          <w:sz w:val="23"/>
          <w:szCs w:val="23"/>
        </w:rPr>
        <w:t>kopię dowodu potwierdzającego zgłoszenie pracownika przez pracodawcę do ubezpieczeń</w:t>
      </w:r>
      <w:r>
        <w:rPr>
          <w:i/>
          <w:iCs/>
          <w:color w:val="auto"/>
          <w:sz w:val="23"/>
          <w:szCs w:val="23"/>
        </w:rPr>
        <w:t xml:space="preserve">, zanonimizowaną w sposób zapewniający ochronę danych osobowych pracowników, zgodnie z przepisami ustawy z dnia 29 sierpnia 1997 r. o ochronie danych osobowych. Imię i nazwisko pracownika nie podlega anonimizacji. </w:t>
      </w:r>
    </w:p>
    <w:p w:rsidR="00935591" w:rsidRDefault="00935591" w:rsidP="00517B2D">
      <w:pPr>
        <w:pStyle w:val="Default"/>
        <w:jc w:val="both"/>
        <w:rPr>
          <w:color w:val="auto"/>
          <w:sz w:val="23"/>
          <w:szCs w:val="23"/>
        </w:rPr>
      </w:pPr>
      <w:r>
        <w:rPr>
          <w:b/>
          <w:bCs/>
          <w:color w:val="auto"/>
          <w:sz w:val="23"/>
          <w:szCs w:val="23"/>
        </w:rPr>
        <w:lastRenderedPageBreak/>
        <w:t xml:space="preserve">4. </w:t>
      </w:r>
      <w:r>
        <w:rPr>
          <w:color w:val="auto"/>
          <w:sz w:val="23"/>
          <w:szCs w:val="23"/>
        </w:rPr>
        <w:t>Z tytułu niespełnienia przez wykonawcę lub podwykonawcę wymogu zatrudnienia na podstawie umowy o pracę osób wykonujących wskazane w ust. 1 czynności zamawiający przewiduje sankcję w postaci obowiązku zapłaty</w:t>
      </w:r>
      <w:r w:rsidR="00BA458B">
        <w:rPr>
          <w:color w:val="auto"/>
          <w:sz w:val="23"/>
          <w:szCs w:val="23"/>
        </w:rPr>
        <w:t xml:space="preserve"> przez wykonawcę kary umownej w </w:t>
      </w:r>
      <w:r>
        <w:rPr>
          <w:color w:val="auto"/>
          <w:sz w:val="23"/>
          <w:szCs w:val="23"/>
        </w:rPr>
        <w:t xml:space="preserve">wysokości określonej w § 10 ust. 2 pkt 15) i 16)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rsidR="00935591" w:rsidRDefault="00935591" w:rsidP="00517B2D">
      <w:pPr>
        <w:pStyle w:val="Default"/>
        <w:jc w:val="both"/>
        <w:rPr>
          <w:color w:val="auto"/>
          <w:sz w:val="23"/>
          <w:szCs w:val="23"/>
        </w:rPr>
      </w:pPr>
      <w:r>
        <w:rPr>
          <w:b/>
          <w:bCs/>
          <w:color w:val="auto"/>
          <w:sz w:val="23"/>
          <w:szCs w:val="23"/>
        </w:rPr>
        <w:t xml:space="preserve">5. </w:t>
      </w:r>
      <w:r>
        <w:rPr>
          <w:color w:val="auto"/>
          <w:sz w:val="23"/>
          <w:szCs w:val="23"/>
        </w:rPr>
        <w:t xml:space="preserve">W przypadku uzasadnionych wątpliwości co do przestrzegania prawa pracy przez wykonawcę lub podwykonawcę, zamawiający może zwrócić się o przeprowadzenie kontroli przez Państwową Inspekcję Pracy. </w:t>
      </w:r>
    </w:p>
    <w:p w:rsidR="00935591" w:rsidRDefault="00935591" w:rsidP="00517B2D">
      <w:pPr>
        <w:pStyle w:val="Default"/>
        <w:jc w:val="both"/>
        <w:rPr>
          <w:color w:val="auto"/>
          <w:sz w:val="23"/>
          <w:szCs w:val="23"/>
        </w:rPr>
      </w:pPr>
    </w:p>
    <w:p w:rsidR="00935591" w:rsidRDefault="00935591" w:rsidP="007073E9">
      <w:pPr>
        <w:pStyle w:val="Default"/>
        <w:jc w:val="center"/>
        <w:rPr>
          <w:color w:val="auto"/>
          <w:sz w:val="23"/>
          <w:szCs w:val="23"/>
        </w:rPr>
      </w:pPr>
      <w:r>
        <w:rPr>
          <w:b/>
          <w:bCs/>
          <w:color w:val="auto"/>
          <w:sz w:val="23"/>
          <w:szCs w:val="23"/>
        </w:rPr>
        <w:t>§ 6</w:t>
      </w:r>
    </w:p>
    <w:p w:rsidR="00935591" w:rsidRDefault="00935591" w:rsidP="007073E9">
      <w:pPr>
        <w:pStyle w:val="Default"/>
        <w:jc w:val="center"/>
        <w:rPr>
          <w:color w:val="auto"/>
          <w:sz w:val="23"/>
          <w:szCs w:val="23"/>
        </w:rPr>
      </w:pPr>
      <w:r>
        <w:rPr>
          <w:b/>
          <w:bCs/>
          <w:color w:val="auto"/>
          <w:sz w:val="23"/>
          <w:szCs w:val="23"/>
        </w:rPr>
        <w:t>Obowiązki Zamawiającego</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 xml:space="preserve">Zamawiający zobowiązuje się do współpracy w celu wykonania umowy w szczególności: </w:t>
      </w:r>
    </w:p>
    <w:p w:rsidR="00935591" w:rsidRDefault="00935591" w:rsidP="00517B2D">
      <w:pPr>
        <w:pStyle w:val="Default"/>
        <w:jc w:val="both"/>
        <w:rPr>
          <w:color w:val="auto"/>
          <w:sz w:val="23"/>
          <w:szCs w:val="23"/>
        </w:rPr>
      </w:pPr>
      <w:r>
        <w:rPr>
          <w:color w:val="auto"/>
          <w:sz w:val="23"/>
          <w:szCs w:val="23"/>
        </w:rPr>
        <w:t xml:space="preserve">1) współpracy z Wykonawcą przy ustalaniu harmonogramu odbierania odpadów i jego akceptacji, </w:t>
      </w:r>
    </w:p>
    <w:p w:rsidR="00935591" w:rsidRDefault="00935591" w:rsidP="00517B2D">
      <w:pPr>
        <w:pStyle w:val="Default"/>
        <w:jc w:val="both"/>
        <w:rPr>
          <w:color w:val="auto"/>
          <w:sz w:val="23"/>
          <w:szCs w:val="23"/>
        </w:rPr>
      </w:pPr>
      <w:r>
        <w:rPr>
          <w:color w:val="auto"/>
          <w:sz w:val="23"/>
          <w:szCs w:val="23"/>
        </w:rPr>
        <w:t xml:space="preserve">2) przekazywania drogą elektroniczną informacji niezbędnych dla prawidłowego wykonania umowy, w szczególności informowania o zmianach w liczbie i lokalizacji nieruchomości objętych obowiązkiem odbierania odpadów.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Zamawiający zobowiązuje się do zapłaty Wykonawc</w:t>
      </w:r>
      <w:r w:rsidR="00BA458B">
        <w:rPr>
          <w:color w:val="auto"/>
          <w:sz w:val="23"/>
          <w:szCs w:val="23"/>
        </w:rPr>
        <w:t>y wynagrodzenia, na warunkach i </w:t>
      </w:r>
      <w:r>
        <w:rPr>
          <w:color w:val="auto"/>
          <w:sz w:val="23"/>
          <w:szCs w:val="23"/>
        </w:rPr>
        <w:t xml:space="preserve">terminach określonych w § 9 niniejszej umowy. </w:t>
      </w:r>
    </w:p>
    <w:p w:rsidR="00935591" w:rsidRDefault="00935591" w:rsidP="00517B2D">
      <w:pPr>
        <w:pStyle w:val="Default"/>
        <w:jc w:val="both"/>
        <w:rPr>
          <w:color w:val="auto"/>
          <w:sz w:val="23"/>
          <w:szCs w:val="23"/>
        </w:rPr>
      </w:pPr>
    </w:p>
    <w:p w:rsidR="00935591" w:rsidRDefault="00935591" w:rsidP="007073E9">
      <w:pPr>
        <w:pStyle w:val="Default"/>
        <w:jc w:val="center"/>
        <w:rPr>
          <w:color w:val="auto"/>
          <w:sz w:val="23"/>
          <w:szCs w:val="23"/>
        </w:rPr>
      </w:pPr>
      <w:r>
        <w:rPr>
          <w:b/>
          <w:bCs/>
          <w:color w:val="auto"/>
          <w:sz w:val="23"/>
          <w:szCs w:val="23"/>
        </w:rPr>
        <w:t>§ 7</w:t>
      </w:r>
    </w:p>
    <w:p w:rsidR="00935591" w:rsidRDefault="00935591" w:rsidP="007073E9">
      <w:pPr>
        <w:pStyle w:val="Default"/>
        <w:jc w:val="center"/>
        <w:rPr>
          <w:color w:val="auto"/>
          <w:sz w:val="23"/>
          <w:szCs w:val="23"/>
        </w:rPr>
      </w:pPr>
      <w:r>
        <w:rPr>
          <w:b/>
          <w:bCs/>
          <w:color w:val="auto"/>
          <w:sz w:val="23"/>
          <w:szCs w:val="23"/>
        </w:rPr>
        <w:t>Wymagane poziom recyklingu, przygotowania do ponownego użycia i odzysku</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 xml:space="preserve">Wykonawca jest zobowiązany do osiągnięcia na obszarze Gminy </w:t>
      </w:r>
      <w:r w:rsidR="00625B89">
        <w:rPr>
          <w:color w:val="auto"/>
          <w:sz w:val="23"/>
          <w:szCs w:val="23"/>
        </w:rPr>
        <w:t>Tyrawa Wołoska</w:t>
      </w:r>
      <w:r>
        <w:rPr>
          <w:color w:val="auto"/>
          <w:sz w:val="23"/>
          <w:szCs w:val="23"/>
        </w:rPr>
        <w:t xml:space="preserve"> objętej przedmiotem niniejszej umowy poziomu recyklingu, przy</w:t>
      </w:r>
      <w:r w:rsidR="00BA458B">
        <w:rPr>
          <w:color w:val="auto"/>
          <w:sz w:val="23"/>
          <w:szCs w:val="23"/>
        </w:rPr>
        <w:t>gotowania do ponownego użycia i </w:t>
      </w:r>
      <w:r>
        <w:rPr>
          <w:color w:val="auto"/>
          <w:sz w:val="23"/>
          <w:szCs w:val="23"/>
        </w:rPr>
        <w:t xml:space="preserve">odzysku frakcji odpadów obejmujących : </w:t>
      </w:r>
      <w:r>
        <w:rPr>
          <w:i/>
          <w:iCs/>
          <w:color w:val="auto"/>
          <w:sz w:val="23"/>
          <w:szCs w:val="23"/>
        </w:rPr>
        <w:t xml:space="preserve">papier, metale, tworzywa sztuczne i szkło </w:t>
      </w:r>
      <w:r>
        <w:rPr>
          <w:color w:val="auto"/>
          <w:sz w:val="23"/>
          <w:szCs w:val="23"/>
        </w:rPr>
        <w:t xml:space="preserve">wyliczonych zgodnie z Rozporządzeniem Ministra Środowiska z dnia 14 grudnia 2016 roku, w sprawie poziomu recyklingu, przygotowania do ponownego użycia i odzysku innymi metodami niektórych frakcji odpadów komunalnych (Dz.U. 2016 poz. 2167).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 xml:space="preserve">Wymagane poziomy recyklingu, przygotowania do ponownego użycia i odzysku wskazanych w ust.1 frakcji odpadów wynoszą w roku 2020 – co najmniej 50 %. </w:t>
      </w:r>
    </w:p>
    <w:p w:rsidR="00935591" w:rsidRDefault="00935591" w:rsidP="00517B2D">
      <w:pPr>
        <w:pStyle w:val="Default"/>
        <w:jc w:val="both"/>
        <w:rPr>
          <w:color w:val="auto"/>
          <w:sz w:val="23"/>
          <w:szCs w:val="23"/>
        </w:rPr>
      </w:pPr>
      <w:r>
        <w:rPr>
          <w:rFonts w:cstheme="minorBidi"/>
          <w:b/>
          <w:bCs/>
          <w:color w:val="auto"/>
          <w:sz w:val="23"/>
          <w:szCs w:val="23"/>
        </w:rPr>
        <w:t xml:space="preserve">3. </w:t>
      </w:r>
      <w:r>
        <w:rPr>
          <w:color w:val="auto"/>
          <w:sz w:val="23"/>
          <w:szCs w:val="23"/>
        </w:rPr>
        <w:t xml:space="preserve">Wykonawca jest zobowiązany do osiągnięcia na obszarze Gminy </w:t>
      </w:r>
      <w:r w:rsidR="00625B89">
        <w:rPr>
          <w:color w:val="auto"/>
          <w:sz w:val="23"/>
          <w:szCs w:val="23"/>
        </w:rPr>
        <w:t>Tyrawa Wołoska</w:t>
      </w:r>
      <w:r>
        <w:rPr>
          <w:color w:val="auto"/>
          <w:sz w:val="23"/>
          <w:szCs w:val="23"/>
        </w:rPr>
        <w:t xml:space="preserve"> poziomów recyklingu, przygotowania do ponownego użycia i odzysku inne niż niebezpieczne odpady budowlane i rozbiórkowe wyliczonych zgodnie z Rozporządzeniem Ministra Środowiska z dnia 14 grudnia 2016 roku, w sprawie poziomów recyklingu, przygotowania do ponownego użycia i odzysku innymi metodami niektórych frakcji odpadów komunalnych (Dz.U. 2016 poz. 2167). </w:t>
      </w:r>
    </w:p>
    <w:p w:rsidR="00935591" w:rsidRDefault="00935591" w:rsidP="00517B2D">
      <w:pPr>
        <w:pStyle w:val="Default"/>
        <w:jc w:val="both"/>
        <w:rPr>
          <w:color w:val="auto"/>
          <w:sz w:val="23"/>
          <w:szCs w:val="23"/>
        </w:rPr>
      </w:pPr>
      <w:r>
        <w:rPr>
          <w:b/>
          <w:bCs/>
          <w:color w:val="auto"/>
          <w:sz w:val="23"/>
          <w:szCs w:val="23"/>
        </w:rPr>
        <w:t xml:space="preserve">4. </w:t>
      </w:r>
      <w:r>
        <w:rPr>
          <w:color w:val="auto"/>
          <w:sz w:val="23"/>
          <w:szCs w:val="23"/>
        </w:rPr>
        <w:t>Wymagane poziomy recyklingu, przygotowania do ponownego użycia i odzysku innymi metodami wskazanych w ust. 3 innych niż nieb</w:t>
      </w:r>
      <w:r w:rsidR="00BA458B">
        <w:rPr>
          <w:color w:val="auto"/>
          <w:sz w:val="23"/>
          <w:szCs w:val="23"/>
        </w:rPr>
        <w:t>ezpieczne odpadów budowlanych i </w:t>
      </w:r>
      <w:r>
        <w:rPr>
          <w:color w:val="auto"/>
          <w:sz w:val="23"/>
          <w:szCs w:val="23"/>
        </w:rPr>
        <w:t xml:space="preserve">rozbiórkowych wynoszą w roku 2020 – co najmniej 70 %, </w:t>
      </w:r>
    </w:p>
    <w:p w:rsidR="00935591" w:rsidRDefault="00935591" w:rsidP="00517B2D">
      <w:pPr>
        <w:pStyle w:val="Default"/>
        <w:jc w:val="both"/>
        <w:rPr>
          <w:color w:val="auto"/>
          <w:sz w:val="23"/>
          <w:szCs w:val="23"/>
        </w:rPr>
      </w:pPr>
      <w:r>
        <w:rPr>
          <w:b/>
          <w:bCs/>
          <w:color w:val="auto"/>
          <w:sz w:val="23"/>
          <w:szCs w:val="23"/>
        </w:rPr>
        <w:t xml:space="preserve">5. </w:t>
      </w:r>
      <w:r>
        <w:rPr>
          <w:color w:val="auto"/>
          <w:sz w:val="23"/>
          <w:szCs w:val="23"/>
        </w:rPr>
        <w:t xml:space="preserve">Wykonawca jest zobowiązany do osiągnięcia na obszarze Gminy </w:t>
      </w:r>
      <w:r w:rsidR="00625B89">
        <w:rPr>
          <w:color w:val="auto"/>
          <w:sz w:val="23"/>
          <w:szCs w:val="23"/>
        </w:rPr>
        <w:t xml:space="preserve">Tyrawa Wołoska </w:t>
      </w:r>
      <w:r>
        <w:rPr>
          <w:color w:val="auto"/>
          <w:sz w:val="23"/>
          <w:szCs w:val="23"/>
        </w:rPr>
        <w:t xml:space="preserve">poziomu ograniczenia masy odpadów komunalnych ulegających biodegradacji przekazywanych do składowania w stosunku do masy tych odpadów wytworzonych w 1995 r, wyliczonych zgodnie z Rozporządzeniem Ministra Środowiska z dnia 22 grudnia 2017 r., w sprawie poziomów ograniczenia masy odpadów komunalnych ulegających biodegradacji przekazywanych do składowania oraz sposobu obliczenia poziomów ograniczenia tych odpadów (Dz. U z 2017 r, poz. 2412). </w:t>
      </w:r>
    </w:p>
    <w:p w:rsidR="00935591" w:rsidRDefault="00935591" w:rsidP="00517B2D">
      <w:pPr>
        <w:pStyle w:val="Default"/>
        <w:jc w:val="both"/>
        <w:rPr>
          <w:color w:val="auto"/>
          <w:sz w:val="23"/>
          <w:szCs w:val="23"/>
        </w:rPr>
      </w:pPr>
      <w:r>
        <w:rPr>
          <w:b/>
          <w:bCs/>
          <w:color w:val="auto"/>
          <w:sz w:val="23"/>
          <w:szCs w:val="23"/>
        </w:rPr>
        <w:t xml:space="preserve">6. </w:t>
      </w:r>
      <w:r>
        <w:rPr>
          <w:color w:val="auto"/>
          <w:sz w:val="23"/>
          <w:szCs w:val="23"/>
        </w:rPr>
        <w:t xml:space="preserve">Wymagane poziomy, o których mowa w ust. 5, wynoszą w roku 2020 – co najmniej 35 %, </w:t>
      </w:r>
    </w:p>
    <w:p w:rsidR="00935591" w:rsidRDefault="00935591" w:rsidP="00517B2D">
      <w:pPr>
        <w:pStyle w:val="Default"/>
        <w:jc w:val="both"/>
        <w:rPr>
          <w:color w:val="auto"/>
          <w:sz w:val="23"/>
          <w:szCs w:val="23"/>
        </w:rPr>
      </w:pPr>
      <w:r>
        <w:rPr>
          <w:b/>
          <w:bCs/>
          <w:color w:val="auto"/>
          <w:sz w:val="23"/>
          <w:szCs w:val="23"/>
        </w:rPr>
        <w:lastRenderedPageBreak/>
        <w:t xml:space="preserve">7. </w:t>
      </w:r>
      <w:r>
        <w:rPr>
          <w:color w:val="auto"/>
          <w:sz w:val="23"/>
          <w:szCs w:val="23"/>
        </w:rPr>
        <w:t xml:space="preserve">Ustalenie czy Wykonawca osiągnął wymagane poziomy o którym mowa w ust. 2, 4, 6 nastąpi na podstawie sprawozdania, o którym mowa w § 8 umowy. </w:t>
      </w:r>
    </w:p>
    <w:p w:rsidR="00935591" w:rsidRDefault="00935591" w:rsidP="00517B2D">
      <w:pPr>
        <w:pStyle w:val="Default"/>
        <w:jc w:val="both"/>
        <w:rPr>
          <w:color w:val="auto"/>
          <w:sz w:val="23"/>
          <w:szCs w:val="23"/>
        </w:rPr>
      </w:pPr>
    </w:p>
    <w:p w:rsidR="00935591" w:rsidRDefault="00935591" w:rsidP="007073E9">
      <w:pPr>
        <w:pStyle w:val="Default"/>
        <w:jc w:val="center"/>
        <w:rPr>
          <w:color w:val="auto"/>
          <w:sz w:val="23"/>
          <w:szCs w:val="23"/>
        </w:rPr>
      </w:pPr>
      <w:r>
        <w:rPr>
          <w:b/>
          <w:bCs/>
          <w:color w:val="auto"/>
          <w:sz w:val="23"/>
          <w:szCs w:val="23"/>
        </w:rPr>
        <w:t>§ 8</w:t>
      </w:r>
    </w:p>
    <w:p w:rsidR="00935591" w:rsidRDefault="00935591" w:rsidP="007073E9">
      <w:pPr>
        <w:pStyle w:val="Default"/>
        <w:jc w:val="center"/>
        <w:rPr>
          <w:color w:val="auto"/>
          <w:sz w:val="23"/>
          <w:szCs w:val="23"/>
        </w:rPr>
      </w:pPr>
      <w:r>
        <w:rPr>
          <w:b/>
          <w:bCs/>
          <w:color w:val="auto"/>
          <w:sz w:val="23"/>
          <w:szCs w:val="23"/>
        </w:rPr>
        <w:t>Raporty i sprawozdania</w:t>
      </w:r>
    </w:p>
    <w:p w:rsidR="00935591" w:rsidRDefault="00935591" w:rsidP="00517B2D">
      <w:pPr>
        <w:pStyle w:val="Default"/>
        <w:jc w:val="both"/>
        <w:rPr>
          <w:color w:val="auto"/>
          <w:sz w:val="23"/>
          <w:szCs w:val="23"/>
        </w:rPr>
      </w:pPr>
      <w:r>
        <w:rPr>
          <w:b/>
          <w:bCs/>
          <w:color w:val="auto"/>
          <w:sz w:val="23"/>
          <w:szCs w:val="23"/>
        </w:rPr>
        <w:t xml:space="preserve">1. </w:t>
      </w:r>
      <w:r>
        <w:rPr>
          <w:color w:val="auto"/>
          <w:sz w:val="23"/>
          <w:szCs w:val="23"/>
        </w:rPr>
        <w:t xml:space="preserve">Wykonawca jest zobowiązany do przekazania Zamawiającemu miesięcznego zestawienia ilości odebranych odpadów komunalnych z terenu Gminy </w:t>
      </w:r>
      <w:r w:rsidR="00625B89">
        <w:rPr>
          <w:color w:val="auto"/>
          <w:sz w:val="23"/>
          <w:szCs w:val="23"/>
        </w:rPr>
        <w:t>Tyrawa Wołoska, zwanego dalej raportem</w:t>
      </w:r>
      <w:r>
        <w:rPr>
          <w:color w:val="auto"/>
          <w:sz w:val="23"/>
          <w:szCs w:val="23"/>
        </w:rPr>
        <w:t xml:space="preserve">. Karty przekazania odpadów komunalnych przekazanych do RIPOK oraz do innych instalacji posiadających zezwolenia na przetwarzanie odpadów jak również informacje którego z zadań określonych w SIWZ dotyczą. Karty muszą jednoznacznie stwierdzać, że odpady pochodzą z terenu Gminy </w:t>
      </w:r>
      <w:r w:rsidR="00625B89">
        <w:rPr>
          <w:color w:val="auto"/>
          <w:sz w:val="23"/>
          <w:szCs w:val="23"/>
        </w:rPr>
        <w:t>Tyrawa Wołoska</w:t>
      </w:r>
      <w:r>
        <w:rPr>
          <w:color w:val="auto"/>
          <w:sz w:val="23"/>
          <w:szCs w:val="23"/>
        </w:rPr>
        <w:t xml:space="preserve"> oraz po</w:t>
      </w:r>
      <w:r w:rsidR="00BA458B">
        <w:rPr>
          <w:color w:val="auto"/>
          <w:sz w:val="23"/>
          <w:szCs w:val="23"/>
        </w:rPr>
        <w:t>winny być sporządzone zgodnie z </w:t>
      </w:r>
      <w:r>
        <w:rPr>
          <w:color w:val="auto"/>
          <w:sz w:val="23"/>
          <w:szCs w:val="23"/>
        </w:rPr>
        <w:t xml:space="preserve">Rozporządzeniem Ministra Środowiska z dnia 12 grudnia 2014 r. w sprawie wzorów dokumentów stosowanych na potrzeby ewidencji odpadów.(Dz. U. z 2014 r. poz.1973). Ponadto kopię rejestru odebranych odpadów z punktu(ów) selektywnej zbiórki odpadów (zawierający informacje pozwalające zidentyfikować rodzaj i ilość odpadów, a także nieruchomość, z której zostały dostarczone). </w:t>
      </w:r>
    </w:p>
    <w:p w:rsidR="00935591" w:rsidRDefault="00935591" w:rsidP="00517B2D">
      <w:pPr>
        <w:pStyle w:val="Default"/>
        <w:jc w:val="both"/>
        <w:rPr>
          <w:color w:val="auto"/>
          <w:sz w:val="23"/>
          <w:szCs w:val="23"/>
        </w:rPr>
      </w:pPr>
      <w:r>
        <w:rPr>
          <w:b/>
          <w:bCs/>
          <w:color w:val="auto"/>
          <w:sz w:val="23"/>
          <w:szCs w:val="23"/>
        </w:rPr>
        <w:t xml:space="preserve">2. </w:t>
      </w:r>
      <w:r>
        <w:rPr>
          <w:color w:val="auto"/>
          <w:sz w:val="23"/>
          <w:szCs w:val="23"/>
        </w:rPr>
        <w:t>Wykonawca sporządza raport w formie elektronic</w:t>
      </w:r>
      <w:r w:rsidR="00BA458B">
        <w:rPr>
          <w:color w:val="auto"/>
          <w:sz w:val="23"/>
          <w:szCs w:val="23"/>
        </w:rPr>
        <w:t>znej i papierowej uzgodnionej z </w:t>
      </w:r>
      <w:r>
        <w:rPr>
          <w:color w:val="auto"/>
          <w:sz w:val="23"/>
          <w:szCs w:val="23"/>
        </w:rPr>
        <w:t xml:space="preserve">Zamawiającym. </w:t>
      </w:r>
    </w:p>
    <w:p w:rsidR="00935591" w:rsidRDefault="00935591" w:rsidP="00517B2D">
      <w:pPr>
        <w:pStyle w:val="Default"/>
        <w:jc w:val="both"/>
        <w:rPr>
          <w:color w:val="auto"/>
          <w:sz w:val="23"/>
          <w:szCs w:val="23"/>
        </w:rPr>
      </w:pPr>
      <w:r>
        <w:rPr>
          <w:b/>
          <w:bCs/>
          <w:color w:val="auto"/>
          <w:sz w:val="23"/>
          <w:szCs w:val="23"/>
        </w:rPr>
        <w:t xml:space="preserve">3. </w:t>
      </w:r>
      <w:r>
        <w:rPr>
          <w:color w:val="auto"/>
          <w:sz w:val="23"/>
          <w:szCs w:val="23"/>
        </w:rPr>
        <w:t xml:space="preserve">Wykonawca dołącza raport do faktury do Zamawiającego w terminie do 10 dni od zakończenia miesiąca, którego dotyczy. </w:t>
      </w:r>
    </w:p>
    <w:p w:rsidR="00935591" w:rsidRDefault="00935591" w:rsidP="00517B2D">
      <w:pPr>
        <w:pStyle w:val="Default"/>
        <w:jc w:val="both"/>
        <w:rPr>
          <w:color w:val="auto"/>
          <w:sz w:val="23"/>
          <w:szCs w:val="23"/>
        </w:rPr>
      </w:pPr>
      <w:r>
        <w:rPr>
          <w:rFonts w:cstheme="minorBidi"/>
          <w:b/>
          <w:bCs/>
          <w:color w:val="auto"/>
          <w:sz w:val="23"/>
          <w:szCs w:val="23"/>
        </w:rPr>
        <w:t xml:space="preserve">4. </w:t>
      </w:r>
      <w:r>
        <w:rPr>
          <w:color w:val="auto"/>
          <w:sz w:val="23"/>
          <w:szCs w:val="23"/>
        </w:rPr>
        <w:t xml:space="preserve">Zaakceptowany przez Zamawiającego raport jest podstawą do zapłaty zobowiązań za wykonaną usługę. </w:t>
      </w:r>
    </w:p>
    <w:p w:rsidR="00935591" w:rsidRDefault="00935591" w:rsidP="00517B2D">
      <w:pPr>
        <w:pStyle w:val="Default"/>
        <w:jc w:val="both"/>
        <w:rPr>
          <w:color w:val="auto"/>
          <w:sz w:val="23"/>
          <w:szCs w:val="23"/>
        </w:rPr>
      </w:pPr>
      <w:r>
        <w:rPr>
          <w:b/>
          <w:bCs/>
          <w:color w:val="auto"/>
          <w:sz w:val="23"/>
          <w:szCs w:val="23"/>
        </w:rPr>
        <w:t xml:space="preserve">5. </w:t>
      </w:r>
      <w:r>
        <w:rPr>
          <w:color w:val="auto"/>
          <w:sz w:val="23"/>
          <w:szCs w:val="23"/>
        </w:rPr>
        <w:t xml:space="preserve">Przekazywanie Zamawiającemu miesięcznych raportów (zestawień) o właścicielach nieruchomości, którzy mimo zadeklarowania selektywnej zbiórki odpadów gromadzą odpady komunalne w sposób nieselektywny w terminie 10 dni od zakończenia danego miesiąca. Raport Wykonawca dostarcza Zamawiającemu w formie papierowej oraz elektronicznej i musi on zawierać następujące dane: adres nieruchomości, datę i godzinę odbioru, liczbę i rodzaj pojemników, worków, w których odpady zostały zebrane nieprawidłowo, zdjęcia w postaci cyfrowej dowodzące, że odpady gromadzone są w sposób niewłaściwy (zdjęcia muszą zostać wykonane w taki sposób, aby nie budząc wątpliwości pozwalały na przypisanie pojemników w tym worków foliowych do konkretnej nieruchomości), </w:t>
      </w:r>
    </w:p>
    <w:p w:rsidR="00935591" w:rsidRDefault="00935591" w:rsidP="00517B2D">
      <w:pPr>
        <w:pStyle w:val="Default"/>
        <w:jc w:val="both"/>
        <w:rPr>
          <w:color w:val="auto"/>
          <w:sz w:val="23"/>
          <w:szCs w:val="23"/>
        </w:rPr>
      </w:pPr>
      <w:r>
        <w:rPr>
          <w:b/>
          <w:bCs/>
          <w:color w:val="auto"/>
          <w:sz w:val="23"/>
          <w:szCs w:val="23"/>
        </w:rPr>
        <w:t xml:space="preserve">6. </w:t>
      </w:r>
      <w:r>
        <w:rPr>
          <w:color w:val="auto"/>
          <w:sz w:val="23"/>
          <w:szCs w:val="23"/>
        </w:rPr>
        <w:t>Wykonawca jest zobowiązany do przekazywania w formie raportu (zestawień) informacji o adresach nieruchomości, na których powstały odpady i zostały przez właściciela tej nieruchomości przekazane do odbioru przez Wykonawcę a nie są ujęte w bazie danych prowadzonej przez Zamawiającego w terminie 10 dni od zakończenia danego miesiąca Raport Wykonawca dostarcza Zamawiającemu w formie papierowej oraz elektronicznej, musi on zawierać następujące dane: adres nieruchomości, d</w:t>
      </w:r>
      <w:r w:rsidR="009E39BD">
        <w:rPr>
          <w:color w:val="auto"/>
          <w:sz w:val="23"/>
          <w:szCs w:val="23"/>
        </w:rPr>
        <w:t>atę i godzinę odbioru, liczbę i </w:t>
      </w:r>
      <w:r>
        <w:rPr>
          <w:color w:val="auto"/>
          <w:sz w:val="23"/>
          <w:szCs w:val="23"/>
        </w:rPr>
        <w:t xml:space="preserve">rodzaj pojemników, worków - udokumentowane zdjęciami. </w:t>
      </w:r>
    </w:p>
    <w:p w:rsidR="00935591" w:rsidRDefault="00935591" w:rsidP="00517B2D">
      <w:pPr>
        <w:pStyle w:val="Default"/>
        <w:jc w:val="both"/>
        <w:rPr>
          <w:color w:val="auto"/>
          <w:sz w:val="23"/>
          <w:szCs w:val="23"/>
        </w:rPr>
      </w:pPr>
      <w:r>
        <w:rPr>
          <w:b/>
          <w:bCs/>
          <w:color w:val="auto"/>
          <w:sz w:val="23"/>
          <w:szCs w:val="23"/>
        </w:rPr>
        <w:t xml:space="preserve">7. </w:t>
      </w:r>
      <w:r>
        <w:rPr>
          <w:color w:val="auto"/>
          <w:sz w:val="23"/>
          <w:szCs w:val="23"/>
        </w:rPr>
        <w:t xml:space="preserve">Wykonawca sporządza sprawozdanie, o którym mowa w art. 9n ustawy o utrzymaniu czystości i porządku w gminach. Sprawozdanie sporządzone w sposób wymagany przez przepisy prawa Wykonawca przekazuje Zamawiającemu, w terminie do końca miesiąca następującego po półroczu, którego dotyczy sprawozdanie, zawierające w szczególności: </w:t>
      </w:r>
    </w:p>
    <w:p w:rsidR="00935591" w:rsidRDefault="00935591" w:rsidP="00517B2D">
      <w:pPr>
        <w:pStyle w:val="Default"/>
        <w:jc w:val="both"/>
        <w:rPr>
          <w:color w:val="auto"/>
          <w:sz w:val="23"/>
          <w:szCs w:val="23"/>
        </w:rPr>
      </w:pPr>
    </w:p>
    <w:p w:rsidR="00935591" w:rsidRDefault="00935591" w:rsidP="00517B2D">
      <w:pPr>
        <w:pStyle w:val="Default"/>
        <w:jc w:val="both"/>
        <w:rPr>
          <w:color w:val="auto"/>
          <w:sz w:val="23"/>
          <w:szCs w:val="23"/>
        </w:rPr>
      </w:pPr>
      <w:r>
        <w:rPr>
          <w:color w:val="auto"/>
          <w:sz w:val="23"/>
          <w:szCs w:val="23"/>
        </w:rPr>
        <w:t xml:space="preserve">1) ilości odebranych odpadów zmieszanych [Mg], </w:t>
      </w:r>
    </w:p>
    <w:p w:rsidR="00935591" w:rsidRDefault="00935591" w:rsidP="00517B2D">
      <w:pPr>
        <w:pStyle w:val="Default"/>
        <w:jc w:val="both"/>
        <w:rPr>
          <w:color w:val="auto"/>
          <w:sz w:val="23"/>
          <w:szCs w:val="23"/>
        </w:rPr>
      </w:pPr>
      <w:r>
        <w:rPr>
          <w:color w:val="auto"/>
          <w:sz w:val="23"/>
          <w:szCs w:val="23"/>
        </w:rPr>
        <w:t xml:space="preserve">2) ilości odebranych odpadów szkła [Mg], </w:t>
      </w:r>
    </w:p>
    <w:p w:rsidR="00935591" w:rsidRDefault="00935591" w:rsidP="00517B2D">
      <w:pPr>
        <w:pStyle w:val="Default"/>
        <w:jc w:val="both"/>
        <w:rPr>
          <w:color w:val="auto"/>
          <w:sz w:val="23"/>
          <w:szCs w:val="23"/>
        </w:rPr>
      </w:pPr>
      <w:r>
        <w:rPr>
          <w:color w:val="auto"/>
          <w:sz w:val="23"/>
          <w:szCs w:val="23"/>
        </w:rPr>
        <w:t xml:space="preserve">3) ilości odebranych odpadów selektywnie zebranych z podziałem na : papier, metale, tworzywa sztuczne i opakowania wielomateriałowe [Mg], </w:t>
      </w:r>
    </w:p>
    <w:p w:rsidR="00935591" w:rsidRDefault="00935591" w:rsidP="00517B2D">
      <w:pPr>
        <w:pStyle w:val="Default"/>
        <w:jc w:val="both"/>
        <w:rPr>
          <w:color w:val="auto"/>
          <w:sz w:val="23"/>
          <w:szCs w:val="23"/>
        </w:rPr>
      </w:pPr>
      <w:r>
        <w:rPr>
          <w:color w:val="auto"/>
          <w:sz w:val="23"/>
          <w:szCs w:val="23"/>
        </w:rPr>
        <w:t>4) ilości odebranych odpadów wielkogabarytowych, z</w:t>
      </w:r>
      <w:r w:rsidR="009E39BD">
        <w:rPr>
          <w:color w:val="auto"/>
          <w:sz w:val="23"/>
          <w:szCs w:val="23"/>
        </w:rPr>
        <w:t>użytego sprzętu elektrycznego i </w:t>
      </w:r>
      <w:r>
        <w:rPr>
          <w:color w:val="auto"/>
          <w:sz w:val="23"/>
          <w:szCs w:val="23"/>
        </w:rPr>
        <w:t xml:space="preserve">elektronicznego oraz zużytych opon [Mg], </w:t>
      </w:r>
    </w:p>
    <w:p w:rsidR="00935591" w:rsidRDefault="00935591" w:rsidP="00517B2D">
      <w:pPr>
        <w:pStyle w:val="Default"/>
        <w:jc w:val="both"/>
        <w:rPr>
          <w:color w:val="auto"/>
          <w:sz w:val="23"/>
          <w:szCs w:val="23"/>
        </w:rPr>
      </w:pPr>
      <w:r>
        <w:rPr>
          <w:color w:val="auto"/>
          <w:sz w:val="23"/>
          <w:szCs w:val="23"/>
        </w:rPr>
        <w:t xml:space="preserve">5) ilości odebranych przeterminowanych leków, zużytych baterii, akumulatorów </w:t>
      </w:r>
    </w:p>
    <w:p w:rsidR="00935591" w:rsidRDefault="00935591" w:rsidP="00517B2D">
      <w:pPr>
        <w:pStyle w:val="Default"/>
        <w:jc w:val="both"/>
        <w:rPr>
          <w:color w:val="auto"/>
          <w:sz w:val="23"/>
          <w:szCs w:val="23"/>
        </w:rPr>
      </w:pPr>
      <w:r>
        <w:rPr>
          <w:color w:val="auto"/>
          <w:sz w:val="23"/>
          <w:szCs w:val="23"/>
        </w:rPr>
        <w:lastRenderedPageBreak/>
        <w:t xml:space="preserve">i chemikaliów[Mg], </w:t>
      </w:r>
    </w:p>
    <w:p w:rsidR="00935591" w:rsidRDefault="00935591" w:rsidP="00517B2D">
      <w:pPr>
        <w:pStyle w:val="Default"/>
        <w:jc w:val="both"/>
        <w:rPr>
          <w:color w:val="auto"/>
          <w:sz w:val="23"/>
          <w:szCs w:val="23"/>
        </w:rPr>
      </w:pPr>
      <w:r>
        <w:rPr>
          <w:color w:val="auto"/>
          <w:sz w:val="23"/>
          <w:szCs w:val="23"/>
        </w:rPr>
        <w:t xml:space="preserve">6) ilości odpadów biodegradowalnych (zielonych) [Mg], </w:t>
      </w:r>
    </w:p>
    <w:p w:rsidR="00935591" w:rsidRDefault="00935591" w:rsidP="00517B2D">
      <w:pPr>
        <w:pStyle w:val="Default"/>
        <w:jc w:val="both"/>
        <w:rPr>
          <w:color w:val="auto"/>
          <w:sz w:val="23"/>
          <w:szCs w:val="23"/>
        </w:rPr>
      </w:pPr>
      <w:r>
        <w:rPr>
          <w:color w:val="auto"/>
          <w:sz w:val="23"/>
          <w:szCs w:val="23"/>
        </w:rPr>
        <w:t>7) ilość i rodzaj wydzielonych odpadów surowcowych (papi</w:t>
      </w:r>
      <w:r w:rsidR="009E39BD">
        <w:rPr>
          <w:color w:val="auto"/>
          <w:sz w:val="23"/>
          <w:szCs w:val="23"/>
        </w:rPr>
        <w:t>er, metale, tworzywa sztuczne i </w:t>
      </w:r>
      <w:r>
        <w:rPr>
          <w:color w:val="auto"/>
          <w:sz w:val="23"/>
          <w:szCs w:val="23"/>
        </w:rPr>
        <w:t xml:space="preserve">opakowania wielomateriałowe, szkło) ze strumienia odpadów zmieszanych [Mg]. </w:t>
      </w:r>
    </w:p>
    <w:p w:rsidR="00935591" w:rsidRDefault="00935591" w:rsidP="00517B2D">
      <w:pPr>
        <w:pStyle w:val="Default"/>
        <w:jc w:val="both"/>
        <w:rPr>
          <w:color w:val="auto"/>
          <w:sz w:val="23"/>
          <w:szCs w:val="23"/>
        </w:rPr>
      </w:pPr>
      <w:r>
        <w:rPr>
          <w:color w:val="auto"/>
          <w:sz w:val="23"/>
          <w:szCs w:val="23"/>
        </w:rPr>
        <w:t xml:space="preserve">8) ilość zmieszanych odpadów komunalnych przekazanych do mechaniczno - biologicznego przetwarzania [Mg]. </w:t>
      </w:r>
    </w:p>
    <w:p w:rsidR="00BE5381" w:rsidRDefault="00935591" w:rsidP="00BE5381">
      <w:pPr>
        <w:pStyle w:val="Default"/>
        <w:jc w:val="both"/>
        <w:rPr>
          <w:color w:val="auto"/>
          <w:sz w:val="23"/>
          <w:szCs w:val="23"/>
        </w:rPr>
      </w:pPr>
      <w:r>
        <w:rPr>
          <w:color w:val="auto"/>
          <w:sz w:val="23"/>
          <w:szCs w:val="23"/>
        </w:rPr>
        <w:t>9) ilość odpadów o kodzie 19 12 12 powstałych po mechaniczno - biologicznym przetwarzaniu zmieszanych odpadów komunalnych unieszkodliwionych przez składowanie [Mg</w:t>
      </w:r>
      <w:r w:rsidR="00BE5381">
        <w:rPr>
          <w:color w:val="auto"/>
          <w:sz w:val="23"/>
          <w:szCs w:val="23"/>
        </w:rPr>
        <w:t>]</w:t>
      </w:r>
    </w:p>
    <w:p w:rsidR="005E2B21" w:rsidRDefault="005E2B21" w:rsidP="00BE5381">
      <w:pPr>
        <w:pStyle w:val="Default"/>
        <w:jc w:val="both"/>
        <w:rPr>
          <w:color w:val="auto"/>
          <w:sz w:val="23"/>
          <w:szCs w:val="23"/>
        </w:rPr>
      </w:pPr>
      <w:r>
        <w:rPr>
          <w:color w:val="auto"/>
          <w:sz w:val="23"/>
          <w:szCs w:val="23"/>
        </w:rPr>
        <w:t xml:space="preserve">10) ilość nieruchomości, od których zostały odebrane odpady komunalne, </w:t>
      </w:r>
    </w:p>
    <w:p w:rsidR="005E2B21" w:rsidRDefault="005E2B21" w:rsidP="005E2B21">
      <w:pPr>
        <w:pStyle w:val="Default"/>
        <w:jc w:val="both"/>
        <w:rPr>
          <w:color w:val="auto"/>
          <w:sz w:val="23"/>
          <w:szCs w:val="23"/>
        </w:rPr>
      </w:pPr>
      <w:r>
        <w:rPr>
          <w:color w:val="auto"/>
          <w:sz w:val="23"/>
          <w:szCs w:val="23"/>
        </w:rPr>
        <w:t xml:space="preserve">11) sposobach zagospodarowania w/w odpadów ze wskazanej instalacji do których zostały przekazane </w:t>
      </w:r>
    </w:p>
    <w:p w:rsidR="005E2B21" w:rsidRDefault="005E2B21" w:rsidP="00BE5381">
      <w:pPr>
        <w:pStyle w:val="Default"/>
        <w:jc w:val="center"/>
        <w:rPr>
          <w:color w:val="auto"/>
          <w:sz w:val="23"/>
          <w:szCs w:val="23"/>
        </w:rPr>
      </w:pPr>
    </w:p>
    <w:p w:rsidR="005E2B21" w:rsidRDefault="005E2B21" w:rsidP="00BE5381">
      <w:pPr>
        <w:pStyle w:val="Default"/>
        <w:jc w:val="center"/>
        <w:rPr>
          <w:color w:val="auto"/>
          <w:sz w:val="23"/>
          <w:szCs w:val="23"/>
        </w:rPr>
      </w:pPr>
      <w:r>
        <w:rPr>
          <w:b/>
          <w:bCs/>
          <w:color w:val="auto"/>
          <w:sz w:val="23"/>
          <w:szCs w:val="23"/>
        </w:rPr>
        <w:t>§ 9</w:t>
      </w:r>
    </w:p>
    <w:p w:rsidR="005E2B21" w:rsidRDefault="005E2B21" w:rsidP="00BE5381">
      <w:pPr>
        <w:pStyle w:val="Default"/>
        <w:jc w:val="center"/>
        <w:rPr>
          <w:color w:val="auto"/>
          <w:sz w:val="23"/>
          <w:szCs w:val="23"/>
        </w:rPr>
      </w:pPr>
      <w:r>
        <w:rPr>
          <w:b/>
          <w:bCs/>
          <w:color w:val="auto"/>
          <w:sz w:val="23"/>
          <w:szCs w:val="23"/>
        </w:rPr>
        <w:t>Wynagrodzenie</w:t>
      </w:r>
    </w:p>
    <w:p w:rsidR="005E2B21" w:rsidRDefault="005E2B21" w:rsidP="005E2B21">
      <w:pPr>
        <w:pStyle w:val="Default"/>
        <w:jc w:val="both"/>
        <w:rPr>
          <w:color w:val="auto"/>
          <w:sz w:val="23"/>
          <w:szCs w:val="23"/>
        </w:rPr>
      </w:pPr>
      <w:r>
        <w:rPr>
          <w:b/>
          <w:bCs/>
          <w:color w:val="auto"/>
          <w:sz w:val="23"/>
          <w:szCs w:val="23"/>
        </w:rPr>
        <w:t xml:space="preserve">1. </w:t>
      </w:r>
      <w:r>
        <w:rPr>
          <w:color w:val="auto"/>
          <w:sz w:val="23"/>
          <w:szCs w:val="23"/>
        </w:rPr>
        <w:t xml:space="preserve">Wynagrodzenie Wykonawcy z tytułu realizacji usług objętych umową stanowić będzie </w:t>
      </w:r>
      <w:r>
        <w:rPr>
          <w:b/>
          <w:bCs/>
          <w:color w:val="auto"/>
          <w:sz w:val="23"/>
          <w:szCs w:val="23"/>
        </w:rPr>
        <w:t>iloczyn faktycznie odebranych odpadów komunalnych w Mg i ceny jednostkowej za odbiór i zagospodarowanie 1 Mg odpadów komunalnych z terenu Gminy Tyrawa Wołoska</w:t>
      </w:r>
      <w:r>
        <w:rPr>
          <w:color w:val="auto"/>
          <w:sz w:val="23"/>
          <w:szCs w:val="23"/>
        </w:rPr>
        <w:t xml:space="preserve">. </w:t>
      </w:r>
    </w:p>
    <w:p w:rsidR="005E2B21" w:rsidRDefault="005E2B21" w:rsidP="005E2B21">
      <w:pPr>
        <w:pStyle w:val="Default"/>
        <w:jc w:val="both"/>
        <w:rPr>
          <w:color w:val="auto"/>
          <w:sz w:val="23"/>
          <w:szCs w:val="23"/>
        </w:rPr>
      </w:pPr>
      <w:r>
        <w:rPr>
          <w:b/>
          <w:bCs/>
          <w:color w:val="auto"/>
          <w:sz w:val="23"/>
          <w:szCs w:val="23"/>
        </w:rPr>
        <w:t xml:space="preserve">2. </w:t>
      </w:r>
      <w:r>
        <w:rPr>
          <w:color w:val="auto"/>
          <w:sz w:val="23"/>
          <w:szCs w:val="23"/>
        </w:rPr>
        <w:t xml:space="preserve">Cena jednostkowa za odbiór i zagospodarowanie 1 Mg odpadów komunalnych z terenu Gminy Tyrawa Wołoska wynosi: </w:t>
      </w:r>
    </w:p>
    <w:p w:rsidR="005E2B21" w:rsidRDefault="005E2B21" w:rsidP="005E2B21">
      <w:pPr>
        <w:pStyle w:val="Default"/>
        <w:jc w:val="both"/>
        <w:rPr>
          <w:color w:val="auto"/>
          <w:sz w:val="23"/>
          <w:szCs w:val="23"/>
        </w:rPr>
      </w:pPr>
      <w:r>
        <w:rPr>
          <w:color w:val="auto"/>
          <w:sz w:val="23"/>
          <w:szCs w:val="23"/>
        </w:rPr>
        <w:t xml:space="preserve">1) dla niesegregowanych (zmieszanych) odpadów komunalnych: </w:t>
      </w:r>
    </w:p>
    <w:p w:rsidR="005E2B21" w:rsidRDefault="005E2B21" w:rsidP="005E2B21">
      <w:pPr>
        <w:pStyle w:val="Default"/>
        <w:jc w:val="both"/>
        <w:rPr>
          <w:color w:val="auto"/>
          <w:sz w:val="23"/>
          <w:szCs w:val="23"/>
        </w:rPr>
      </w:pPr>
      <w:r>
        <w:rPr>
          <w:color w:val="auto"/>
          <w:sz w:val="23"/>
          <w:szCs w:val="23"/>
        </w:rPr>
        <w:t xml:space="preserve">netto – ……………. zł, </w:t>
      </w:r>
    </w:p>
    <w:p w:rsidR="005E2B21" w:rsidRDefault="005E2B21" w:rsidP="005E2B21">
      <w:pPr>
        <w:pStyle w:val="Default"/>
        <w:jc w:val="both"/>
        <w:rPr>
          <w:color w:val="auto"/>
          <w:sz w:val="23"/>
          <w:szCs w:val="23"/>
        </w:rPr>
      </w:pPr>
      <w:r>
        <w:rPr>
          <w:color w:val="auto"/>
          <w:sz w:val="23"/>
          <w:szCs w:val="23"/>
        </w:rPr>
        <w:t xml:space="preserve">podatek VAT - ….. zł kwotę - ……………zł </w:t>
      </w:r>
    </w:p>
    <w:p w:rsidR="005E2B21" w:rsidRDefault="005E2B21" w:rsidP="005E2B21">
      <w:pPr>
        <w:pStyle w:val="Default"/>
        <w:jc w:val="both"/>
        <w:rPr>
          <w:color w:val="auto"/>
          <w:sz w:val="23"/>
          <w:szCs w:val="23"/>
        </w:rPr>
      </w:pPr>
      <w:r>
        <w:rPr>
          <w:color w:val="auto"/>
          <w:sz w:val="23"/>
          <w:szCs w:val="23"/>
        </w:rPr>
        <w:t xml:space="preserve">brutto – …………zł (słownie: ………………………………………….. złotych) </w:t>
      </w:r>
    </w:p>
    <w:p w:rsidR="005E2B21" w:rsidRDefault="005E2B21" w:rsidP="005E2B21">
      <w:pPr>
        <w:pStyle w:val="Default"/>
        <w:jc w:val="both"/>
        <w:rPr>
          <w:color w:val="auto"/>
          <w:sz w:val="23"/>
          <w:szCs w:val="23"/>
        </w:rPr>
      </w:pPr>
      <w:r>
        <w:rPr>
          <w:color w:val="auto"/>
          <w:sz w:val="23"/>
          <w:szCs w:val="23"/>
        </w:rPr>
        <w:t xml:space="preserve">2) dla selektywnie zbieranych odpadów komunalnych: </w:t>
      </w:r>
    </w:p>
    <w:p w:rsidR="005E2B21" w:rsidRDefault="005E2B21" w:rsidP="005E2B21">
      <w:pPr>
        <w:pStyle w:val="Default"/>
        <w:jc w:val="both"/>
        <w:rPr>
          <w:color w:val="auto"/>
          <w:sz w:val="23"/>
          <w:szCs w:val="23"/>
        </w:rPr>
      </w:pPr>
      <w:r>
        <w:rPr>
          <w:color w:val="auto"/>
          <w:sz w:val="23"/>
          <w:szCs w:val="23"/>
        </w:rPr>
        <w:t xml:space="preserve">netto – ……………. zł, </w:t>
      </w:r>
    </w:p>
    <w:p w:rsidR="005E2B21" w:rsidRDefault="005E2B21" w:rsidP="005E2B21">
      <w:pPr>
        <w:pStyle w:val="Default"/>
        <w:jc w:val="both"/>
        <w:rPr>
          <w:color w:val="auto"/>
          <w:sz w:val="23"/>
          <w:szCs w:val="23"/>
        </w:rPr>
      </w:pPr>
      <w:r>
        <w:rPr>
          <w:color w:val="auto"/>
          <w:sz w:val="23"/>
          <w:szCs w:val="23"/>
        </w:rPr>
        <w:t xml:space="preserve">podatek VAT - ….. zł kwotę - ……………zł </w:t>
      </w:r>
    </w:p>
    <w:p w:rsidR="005E2B21" w:rsidRPr="007073E9" w:rsidRDefault="005E2B21" w:rsidP="005E2B21">
      <w:pPr>
        <w:pStyle w:val="Default"/>
        <w:jc w:val="both"/>
        <w:rPr>
          <w:color w:val="auto"/>
          <w:sz w:val="23"/>
          <w:szCs w:val="23"/>
        </w:rPr>
      </w:pPr>
      <w:r>
        <w:rPr>
          <w:color w:val="auto"/>
          <w:sz w:val="23"/>
          <w:szCs w:val="23"/>
        </w:rPr>
        <w:t>brutto – …………zł (słowni</w:t>
      </w:r>
      <w:r w:rsidR="007073E9">
        <w:rPr>
          <w:color w:val="auto"/>
          <w:sz w:val="23"/>
          <w:szCs w:val="23"/>
        </w:rPr>
        <w:t xml:space="preserve">e: ………………………………………….. złotych) </w:t>
      </w:r>
    </w:p>
    <w:p w:rsidR="005E2B21" w:rsidRDefault="005E2B21" w:rsidP="005E2B21">
      <w:pPr>
        <w:pStyle w:val="Default"/>
        <w:jc w:val="both"/>
        <w:rPr>
          <w:rFonts w:cstheme="minorBidi"/>
          <w:color w:val="auto"/>
        </w:rPr>
      </w:pPr>
    </w:p>
    <w:p w:rsidR="005E2B21" w:rsidRDefault="005E2B21" w:rsidP="005E2B21">
      <w:pPr>
        <w:pStyle w:val="Default"/>
        <w:jc w:val="both"/>
        <w:rPr>
          <w:rFonts w:cstheme="minorBidi"/>
          <w:color w:val="auto"/>
          <w:sz w:val="23"/>
          <w:szCs w:val="23"/>
        </w:rPr>
      </w:pPr>
      <w:r>
        <w:rPr>
          <w:rFonts w:cstheme="minorBidi"/>
          <w:b/>
          <w:bCs/>
          <w:color w:val="auto"/>
          <w:sz w:val="23"/>
          <w:szCs w:val="23"/>
        </w:rPr>
        <w:t xml:space="preserve">3. Maksymalna wysokość wynagrodzenia za cały przedmiot zamówienia wynosi: </w:t>
      </w:r>
      <w:r w:rsidR="006D5F3D">
        <w:rPr>
          <w:rFonts w:cstheme="minorBidi"/>
          <w:b/>
          <w:bCs/>
          <w:color w:val="auto"/>
          <w:sz w:val="23"/>
          <w:szCs w:val="23"/>
        </w:rPr>
        <w:t>………………………zmieszanych odpa</w:t>
      </w:r>
      <w:r w:rsidR="009E39BD">
        <w:rPr>
          <w:rFonts w:cstheme="minorBidi"/>
          <w:b/>
          <w:bCs/>
          <w:color w:val="auto"/>
          <w:sz w:val="23"/>
          <w:szCs w:val="23"/>
        </w:rPr>
        <w:t xml:space="preserve">dów </w:t>
      </w:r>
    </w:p>
    <w:p w:rsidR="005E2B21" w:rsidRDefault="005E2B21" w:rsidP="005E2B21">
      <w:pPr>
        <w:pStyle w:val="Default"/>
        <w:jc w:val="both"/>
        <w:rPr>
          <w:rFonts w:cstheme="minorBidi"/>
          <w:color w:val="auto"/>
          <w:sz w:val="23"/>
          <w:szCs w:val="23"/>
        </w:rPr>
      </w:pPr>
    </w:p>
    <w:p w:rsidR="005E2B21" w:rsidRDefault="005E2B21" w:rsidP="005E2B21">
      <w:pPr>
        <w:pStyle w:val="Default"/>
        <w:jc w:val="both"/>
        <w:rPr>
          <w:rFonts w:cstheme="minorBidi"/>
          <w:color w:val="auto"/>
          <w:sz w:val="23"/>
          <w:szCs w:val="23"/>
        </w:rPr>
      </w:pPr>
      <w:r>
        <w:rPr>
          <w:rFonts w:cstheme="minorBidi"/>
          <w:b/>
          <w:bCs/>
          <w:color w:val="auto"/>
          <w:sz w:val="23"/>
          <w:szCs w:val="23"/>
        </w:rPr>
        <w:t xml:space="preserve">………………………………… zł netto + VAT </w:t>
      </w:r>
    </w:p>
    <w:p w:rsidR="005E2B21" w:rsidRDefault="005E2B21" w:rsidP="005E2B21">
      <w:pPr>
        <w:pStyle w:val="Default"/>
        <w:jc w:val="both"/>
        <w:rPr>
          <w:color w:val="auto"/>
          <w:sz w:val="23"/>
          <w:szCs w:val="23"/>
        </w:rPr>
      </w:pPr>
      <w:r>
        <w:rPr>
          <w:rFonts w:cstheme="minorBidi"/>
          <w:b/>
          <w:bCs/>
          <w:color w:val="auto"/>
          <w:sz w:val="23"/>
          <w:szCs w:val="23"/>
        </w:rPr>
        <w:t xml:space="preserve">4. </w:t>
      </w:r>
      <w:r>
        <w:rPr>
          <w:color w:val="auto"/>
          <w:sz w:val="23"/>
          <w:szCs w:val="23"/>
        </w:rPr>
        <w:t xml:space="preserve">Wynagrodzenie Wykonawcy obejmuje wszystkie elementy ujęte w załączniku do umowy - Opisie przedmiotu zamówienia </w:t>
      </w:r>
    </w:p>
    <w:p w:rsidR="005E2B21" w:rsidRDefault="005E2B21" w:rsidP="005E2B21">
      <w:pPr>
        <w:pStyle w:val="Default"/>
        <w:jc w:val="both"/>
        <w:rPr>
          <w:color w:val="auto"/>
          <w:sz w:val="23"/>
          <w:szCs w:val="23"/>
        </w:rPr>
      </w:pPr>
      <w:r>
        <w:rPr>
          <w:b/>
          <w:bCs/>
          <w:color w:val="auto"/>
          <w:sz w:val="23"/>
          <w:szCs w:val="23"/>
        </w:rPr>
        <w:t xml:space="preserve">5. </w:t>
      </w:r>
      <w:r>
        <w:rPr>
          <w:color w:val="auto"/>
          <w:sz w:val="23"/>
          <w:szCs w:val="23"/>
        </w:rPr>
        <w:t xml:space="preserve">Cena jednostkowa netto będąca podstawą rozliczenia nie ulegnie zmianie w trakcie trwania umowy i obejmuje należność za wykonanie wszystkich czynności niezbędnych do kompleksowej realizacji przedmiotu zamówienia, do których zobowiązany jest Wykonawca. </w:t>
      </w:r>
    </w:p>
    <w:p w:rsidR="005E2B21" w:rsidRPr="009E39BD" w:rsidRDefault="005E2B21" w:rsidP="005E2B21">
      <w:pPr>
        <w:pStyle w:val="Default"/>
        <w:jc w:val="both"/>
        <w:rPr>
          <w:color w:val="auto"/>
          <w:sz w:val="23"/>
          <w:szCs w:val="23"/>
        </w:rPr>
      </w:pPr>
      <w:r w:rsidRPr="009E39BD">
        <w:rPr>
          <w:b/>
          <w:bCs/>
          <w:color w:val="auto"/>
          <w:sz w:val="23"/>
          <w:szCs w:val="23"/>
        </w:rPr>
        <w:t xml:space="preserve">6. </w:t>
      </w:r>
      <w:r w:rsidRPr="009E39BD">
        <w:rPr>
          <w:color w:val="auto"/>
          <w:sz w:val="23"/>
          <w:szCs w:val="23"/>
        </w:rPr>
        <w:t xml:space="preserve">W cenie jednostkowej są zawarte koszty uwzględniające: </w:t>
      </w:r>
    </w:p>
    <w:p w:rsidR="005E2B21" w:rsidRPr="009E39BD" w:rsidRDefault="006D5F3D" w:rsidP="005E2B21">
      <w:pPr>
        <w:pStyle w:val="Default"/>
        <w:jc w:val="both"/>
        <w:rPr>
          <w:color w:val="auto"/>
          <w:sz w:val="23"/>
          <w:szCs w:val="23"/>
        </w:rPr>
      </w:pPr>
      <w:r w:rsidRPr="009E39BD">
        <w:rPr>
          <w:color w:val="auto"/>
          <w:sz w:val="23"/>
          <w:szCs w:val="23"/>
        </w:rPr>
        <w:t>a) odbiór,</w:t>
      </w:r>
      <w:r w:rsidR="005E2B21" w:rsidRPr="009E39BD">
        <w:rPr>
          <w:color w:val="auto"/>
          <w:sz w:val="23"/>
          <w:szCs w:val="23"/>
        </w:rPr>
        <w:t xml:space="preserve"> transport </w:t>
      </w:r>
      <w:r w:rsidRPr="009E39BD">
        <w:rPr>
          <w:color w:val="auto"/>
          <w:sz w:val="23"/>
          <w:szCs w:val="23"/>
        </w:rPr>
        <w:t xml:space="preserve">i zagospodarowanie zamieszanych odpadów komunalnych do </w:t>
      </w:r>
      <w:r w:rsidR="009E39BD" w:rsidRPr="009E39BD">
        <w:rPr>
          <w:color w:val="auto"/>
          <w:sz w:val="23"/>
          <w:szCs w:val="23"/>
        </w:rPr>
        <w:t>Instalacji ………………………………………………………………………………………………………………………………………….</w:t>
      </w:r>
    </w:p>
    <w:p w:rsidR="005E2B21" w:rsidRDefault="005E2B21" w:rsidP="005E2B21">
      <w:pPr>
        <w:pStyle w:val="Default"/>
        <w:jc w:val="both"/>
        <w:rPr>
          <w:color w:val="auto"/>
          <w:sz w:val="23"/>
          <w:szCs w:val="23"/>
        </w:rPr>
      </w:pPr>
      <w:r w:rsidRPr="009E39BD">
        <w:rPr>
          <w:color w:val="auto"/>
          <w:sz w:val="23"/>
          <w:szCs w:val="23"/>
        </w:rPr>
        <w:t xml:space="preserve">b) odbiór, transport i zagospodarowanie odpadów zbieranych selektywnie, tworzyw </w:t>
      </w:r>
      <w:r>
        <w:rPr>
          <w:color w:val="auto"/>
          <w:sz w:val="23"/>
          <w:szCs w:val="23"/>
        </w:rPr>
        <w:t>sztucznych, drobnego metalu, papieru i tektury, opako</w:t>
      </w:r>
      <w:r w:rsidR="009E39BD">
        <w:rPr>
          <w:color w:val="auto"/>
          <w:sz w:val="23"/>
          <w:szCs w:val="23"/>
        </w:rPr>
        <w:t>wań wielomateriałowych, szkła i </w:t>
      </w:r>
      <w:r>
        <w:rPr>
          <w:color w:val="auto"/>
          <w:sz w:val="23"/>
          <w:szCs w:val="23"/>
        </w:rPr>
        <w:t xml:space="preserve">opakowań ze szkła z nieruchomości zamieszkałych i </w:t>
      </w:r>
      <w:r w:rsidR="006D5F3D">
        <w:rPr>
          <w:color w:val="auto"/>
          <w:sz w:val="23"/>
          <w:szCs w:val="23"/>
        </w:rPr>
        <w:t>budynków użyteczności publicznej</w:t>
      </w:r>
      <w:r>
        <w:rPr>
          <w:color w:val="auto"/>
          <w:sz w:val="23"/>
          <w:szCs w:val="23"/>
        </w:rPr>
        <w:t xml:space="preserve"> wraz z wyposażeniem właścicieli nieruchomości w worki na odpady segregowane; </w:t>
      </w:r>
    </w:p>
    <w:p w:rsidR="005E2B21" w:rsidRDefault="005E2B21" w:rsidP="005E2B21">
      <w:pPr>
        <w:pStyle w:val="Default"/>
        <w:jc w:val="both"/>
        <w:rPr>
          <w:color w:val="auto"/>
          <w:sz w:val="23"/>
          <w:szCs w:val="23"/>
        </w:rPr>
      </w:pPr>
      <w:r>
        <w:rPr>
          <w:color w:val="auto"/>
          <w:sz w:val="23"/>
          <w:szCs w:val="23"/>
        </w:rPr>
        <w:t xml:space="preserve">c) odbiór, transport i zagospodarowanie odpadów wielkogabarytowych, zużytego sprzętu elektrycznego i elektronicznego, zużytych opon; </w:t>
      </w:r>
    </w:p>
    <w:p w:rsidR="005E2B21" w:rsidRDefault="005E2B21" w:rsidP="005E2B21">
      <w:pPr>
        <w:pStyle w:val="Default"/>
        <w:jc w:val="both"/>
        <w:rPr>
          <w:color w:val="auto"/>
          <w:sz w:val="23"/>
          <w:szCs w:val="23"/>
        </w:rPr>
      </w:pPr>
      <w:r>
        <w:rPr>
          <w:color w:val="auto"/>
          <w:sz w:val="23"/>
          <w:szCs w:val="23"/>
        </w:rPr>
        <w:t xml:space="preserve">d) odbiór, transport i zagospodarowanie zbieranych selektywnie popiołów z domowych palenisk </w:t>
      </w:r>
    </w:p>
    <w:p w:rsidR="005E2B21" w:rsidRDefault="005E2B21" w:rsidP="005E2B21">
      <w:pPr>
        <w:pStyle w:val="Default"/>
        <w:jc w:val="both"/>
        <w:rPr>
          <w:color w:val="auto"/>
          <w:sz w:val="23"/>
          <w:szCs w:val="23"/>
        </w:rPr>
      </w:pPr>
      <w:r>
        <w:rPr>
          <w:color w:val="auto"/>
          <w:sz w:val="23"/>
          <w:szCs w:val="23"/>
        </w:rPr>
        <w:t xml:space="preserve">e) odbiór, transport i zagospodarowanie przeterminowanych leków, </w:t>
      </w:r>
    </w:p>
    <w:p w:rsidR="005E2B21" w:rsidRDefault="005E2B21" w:rsidP="005E2B21">
      <w:pPr>
        <w:pStyle w:val="Default"/>
        <w:jc w:val="both"/>
        <w:rPr>
          <w:color w:val="auto"/>
          <w:sz w:val="23"/>
          <w:szCs w:val="23"/>
        </w:rPr>
      </w:pPr>
      <w:r>
        <w:rPr>
          <w:color w:val="auto"/>
          <w:sz w:val="23"/>
          <w:szCs w:val="23"/>
        </w:rPr>
        <w:lastRenderedPageBreak/>
        <w:t xml:space="preserve">f) odbiór, transport i zagospodarowanie zbieranych selektywnie odpadów kuchennych ulegających biodegradacji, wraz z wyposażeniem właścicieli nieruchomości w worki na odpady segregowane; </w:t>
      </w:r>
    </w:p>
    <w:p w:rsidR="005E2B21" w:rsidRDefault="005E2B21" w:rsidP="005E2B21">
      <w:pPr>
        <w:pStyle w:val="Default"/>
        <w:jc w:val="both"/>
        <w:rPr>
          <w:color w:val="auto"/>
          <w:sz w:val="23"/>
          <w:szCs w:val="23"/>
        </w:rPr>
      </w:pPr>
      <w:r>
        <w:rPr>
          <w:color w:val="auto"/>
          <w:sz w:val="23"/>
          <w:szCs w:val="23"/>
        </w:rPr>
        <w:t xml:space="preserve">oraz wszelkie inne koszty niezbędne do wykonania przedmiotu umowy. </w:t>
      </w:r>
    </w:p>
    <w:p w:rsidR="005E2B21" w:rsidRDefault="005E2B21" w:rsidP="005E2B21">
      <w:pPr>
        <w:pStyle w:val="Default"/>
        <w:jc w:val="both"/>
        <w:rPr>
          <w:color w:val="auto"/>
          <w:sz w:val="23"/>
          <w:szCs w:val="23"/>
        </w:rPr>
      </w:pPr>
      <w:r>
        <w:rPr>
          <w:b/>
          <w:bCs/>
          <w:color w:val="auto"/>
          <w:sz w:val="23"/>
          <w:szCs w:val="23"/>
        </w:rPr>
        <w:t xml:space="preserve">7. </w:t>
      </w:r>
      <w:r>
        <w:rPr>
          <w:color w:val="auto"/>
          <w:sz w:val="23"/>
          <w:szCs w:val="23"/>
        </w:rPr>
        <w:t xml:space="preserve">W cenie są również zawarte podatki i inne należności płatne przez Wykonawcę, według stanu prawnego na dzień wszczęcia postępowania. </w:t>
      </w:r>
    </w:p>
    <w:p w:rsidR="005E2B21" w:rsidRDefault="005E2B21" w:rsidP="005E2B21">
      <w:pPr>
        <w:pStyle w:val="Default"/>
        <w:jc w:val="both"/>
        <w:rPr>
          <w:color w:val="auto"/>
          <w:sz w:val="23"/>
          <w:szCs w:val="23"/>
        </w:rPr>
      </w:pPr>
      <w:r>
        <w:rPr>
          <w:b/>
          <w:bCs/>
          <w:color w:val="auto"/>
          <w:sz w:val="23"/>
          <w:szCs w:val="23"/>
        </w:rPr>
        <w:t>8. Rozliczenie będzie następować w okresach miesięcznych, fakturą VAT wystawioną do 10-go każdego miesiąca za miesiąc poprzedni obejmującą faktyczną ilość odebranych odpadów</w:t>
      </w:r>
      <w:r>
        <w:rPr>
          <w:color w:val="auto"/>
          <w:sz w:val="23"/>
          <w:szCs w:val="23"/>
        </w:rPr>
        <w:t xml:space="preserve">. </w:t>
      </w:r>
    </w:p>
    <w:p w:rsidR="005E2B21" w:rsidRDefault="005E2B21" w:rsidP="005E2B21">
      <w:pPr>
        <w:pStyle w:val="Default"/>
        <w:jc w:val="both"/>
        <w:rPr>
          <w:color w:val="auto"/>
          <w:sz w:val="23"/>
          <w:szCs w:val="23"/>
        </w:rPr>
      </w:pPr>
      <w:r>
        <w:rPr>
          <w:b/>
          <w:bCs/>
          <w:color w:val="auto"/>
          <w:sz w:val="23"/>
          <w:szCs w:val="23"/>
        </w:rPr>
        <w:t xml:space="preserve">9. </w:t>
      </w:r>
      <w:r>
        <w:rPr>
          <w:color w:val="auto"/>
          <w:sz w:val="23"/>
          <w:szCs w:val="23"/>
        </w:rPr>
        <w:t xml:space="preserve">Wynagrodzenie należne Wykonawcy płatne będzie przelewem na rachunek bankowy Wykonawcy wskazany w fakturze VAT, w ciągu 30 dni od otrzymania przez Zamawiającego faktur VAT. </w:t>
      </w:r>
    </w:p>
    <w:p w:rsidR="005E2B21" w:rsidRDefault="005E2B21" w:rsidP="005E2B21">
      <w:pPr>
        <w:pStyle w:val="Default"/>
        <w:jc w:val="both"/>
        <w:rPr>
          <w:color w:val="auto"/>
          <w:sz w:val="23"/>
          <w:szCs w:val="23"/>
        </w:rPr>
      </w:pPr>
      <w:r>
        <w:rPr>
          <w:rFonts w:cstheme="minorBidi"/>
          <w:b/>
          <w:bCs/>
          <w:color w:val="auto"/>
          <w:sz w:val="23"/>
          <w:szCs w:val="23"/>
        </w:rPr>
        <w:t xml:space="preserve">10. </w:t>
      </w:r>
      <w:r>
        <w:rPr>
          <w:color w:val="auto"/>
          <w:sz w:val="23"/>
          <w:szCs w:val="23"/>
        </w:rPr>
        <w:t xml:space="preserve">Za dzień dokonania płatności przyjmuje się dzień obciążenia rachunku bankowego Zamawiającego. </w:t>
      </w:r>
    </w:p>
    <w:p w:rsidR="005E2B21" w:rsidRDefault="005E2B21" w:rsidP="005E2B21">
      <w:pPr>
        <w:pStyle w:val="Default"/>
        <w:jc w:val="both"/>
        <w:rPr>
          <w:color w:val="auto"/>
          <w:sz w:val="23"/>
          <w:szCs w:val="23"/>
        </w:rPr>
      </w:pPr>
      <w:r>
        <w:rPr>
          <w:b/>
          <w:bCs/>
          <w:color w:val="auto"/>
          <w:sz w:val="23"/>
          <w:szCs w:val="23"/>
        </w:rPr>
        <w:t xml:space="preserve">11. </w:t>
      </w:r>
      <w:r>
        <w:rPr>
          <w:color w:val="auto"/>
          <w:sz w:val="23"/>
          <w:szCs w:val="23"/>
        </w:rPr>
        <w:t>W przypadku wystawienia przez Wykonawcę faktury VAT niezgodnie z umową lub obowiązującymi przepisami prawa, Zamawiający ma prawo do wstrzymania płatności do czasu wyjaśnienia przez Wykonawcę przyczyn oraz usunię</w:t>
      </w:r>
      <w:r w:rsidR="009E39BD">
        <w:rPr>
          <w:color w:val="auto"/>
          <w:sz w:val="23"/>
          <w:szCs w:val="23"/>
        </w:rPr>
        <w:t>cia tej niezgodności, a także w </w:t>
      </w:r>
      <w:r>
        <w:rPr>
          <w:color w:val="auto"/>
          <w:sz w:val="23"/>
          <w:szCs w:val="23"/>
        </w:rPr>
        <w:t xml:space="preserve">razie potrzeby otrzymania faktury lub noty korygującej VAT, bez obowiązku płacenia odsetek za ten okres. </w:t>
      </w:r>
    </w:p>
    <w:p w:rsidR="005E2B21" w:rsidRDefault="005E2B21" w:rsidP="005E2B21">
      <w:pPr>
        <w:pStyle w:val="Default"/>
        <w:jc w:val="both"/>
        <w:rPr>
          <w:color w:val="auto"/>
          <w:sz w:val="23"/>
          <w:szCs w:val="23"/>
        </w:rPr>
      </w:pPr>
      <w:r>
        <w:rPr>
          <w:b/>
          <w:bCs/>
          <w:color w:val="auto"/>
          <w:sz w:val="23"/>
          <w:szCs w:val="23"/>
        </w:rPr>
        <w:t xml:space="preserve">12. </w:t>
      </w:r>
      <w:r>
        <w:rPr>
          <w:color w:val="auto"/>
          <w:sz w:val="23"/>
          <w:szCs w:val="23"/>
        </w:rPr>
        <w:t xml:space="preserve">Strony zgodnie oświadczają, że wyrażają zgodę na potrącenie należności przysługujących Wykonawcy tyt. wynagrodzenia z należności </w:t>
      </w:r>
      <w:r w:rsidR="009E39BD">
        <w:rPr>
          <w:color w:val="auto"/>
          <w:sz w:val="23"/>
          <w:szCs w:val="23"/>
        </w:rPr>
        <w:t>przysługującymi Zamawiającemu w </w:t>
      </w:r>
      <w:r>
        <w:rPr>
          <w:color w:val="auto"/>
          <w:sz w:val="23"/>
          <w:szCs w:val="23"/>
        </w:rPr>
        <w:t xml:space="preserve">szczególności z tyt. kar umownych. </w:t>
      </w:r>
    </w:p>
    <w:p w:rsidR="005E2B21" w:rsidRDefault="005E2B21" w:rsidP="005E2B21">
      <w:pPr>
        <w:pStyle w:val="Default"/>
        <w:jc w:val="both"/>
        <w:rPr>
          <w:color w:val="auto"/>
          <w:sz w:val="23"/>
          <w:szCs w:val="23"/>
        </w:rPr>
      </w:pPr>
      <w:r>
        <w:rPr>
          <w:b/>
          <w:bCs/>
          <w:color w:val="auto"/>
          <w:sz w:val="23"/>
          <w:szCs w:val="23"/>
        </w:rPr>
        <w:t xml:space="preserve">13. </w:t>
      </w:r>
      <w:r>
        <w:rPr>
          <w:color w:val="auto"/>
          <w:sz w:val="23"/>
          <w:szCs w:val="23"/>
        </w:rPr>
        <w:t xml:space="preserve">Fakturę VAT należy wystawić na adres: </w:t>
      </w:r>
    </w:p>
    <w:p w:rsidR="005E2B21" w:rsidRDefault="005E2B21" w:rsidP="005E2B21">
      <w:pPr>
        <w:pStyle w:val="Default"/>
        <w:jc w:val="both"/>
        <w:rPr>
          <w:color w:val="auto"/>
          <w:sz w:val="23"/>
          <w:szCs w:val="23"/>
        </w:rPr>
      </w:pPr>
      <w:r>
        <w:rPr>
          <w:color w:val="auto"/>
          <w:sz w:val="23"/>
          <w:szCs w:val="23"/>
        </w:rPr>
        <w:t>Nabywca: Gmina Tyrawa Wołoska</w:t>
      </w:r>
    </w:p>
    <w:p w:rsidR="005E2B21" w:rsidRDefault="005E2B21" w:rsidP="005E2B21">
      <w:pPr>
        <w:pStyle w:val="Default"/>
        <w:jc w:val="both"/>
        <w:rPr>
          <w:color w:val="auto"/>
          <w:sz w:val="23"/>
          <w:szCs w:val="23"/>
        </w:rPr>
      </w:pPr>
      <w:r>
        <w:rPr>
          <w:color w:val="auto"/>
          <w:sz w:val="23"/>
          <w:szCs w:val="23"/>
        </w:rPr>
        <w:t>Tyrawa Wołoska 175, 38-535 Tyrawa Wołoska</w:t>
      </w:r>
    </w:p>
    <w:p w:rsidR="005E2B21" w:rsidRDefault="005E2B21" w:rsidP="005E2B21">
      <w:pPr>
        <w:pStyle w:val="Default"/>
        <w:jc w:val="both"/>
        <w:rPr>
          <w:color w:val="auto"/>
          <w:sz w:val="23"/>
          <w:szCs w:val="23"/>
        </w:rPr>
      </w:pPr>
      <w:r>
        <w:rPr>
          <w:color w:val="auto"/>
          <w:sz w:val="23"/>
          <w:szCs w:val="23"/>
        </w:rPr>
        <w:t>NIP 687-17-85-094</w:t>
      </w:r>
    </w:p>
    <w:p w:rsidR="005E2B21" w:rsidRDefault="005E2B21" w:rsidP="005E2B21">
      <w:pPr>
        <w:pStyle w:val="Default"/>
        <w:jc w:val="both"/>
        <w:rPr>
          <w:color w:val="auto"/>
          <w:sz w:val="23"/>
          <w:szCs w:val="23"/>
        </w:rPr>
      </w:pPr>
      <w:r>
        <w:rPr>
          <w:color w:val="auto"/>
          <w:sz w:val="23"/>
          <w:szCs w:val="23"/>
        </w:rPr>
        <w:t>Odbiorca: Urząd Gminy w Tyrawie Wołoskiej</w:t>
      </w:r>
    </w:p>
    <w:p w:rsidR="005E2B21" w:rsidRDefault="005E2B21" w:rsidP="005E2B21">
      <w:pPr>
        <w:pStyle w:val="Default"/>
        <w:jc w:val="both"/>
        <w:rPr>
          <w:color w:val="auto"/>
          <w:sz w:val="23"/>
          <w:szCs w:val="23"/>
        </w:rPr>
      </w:pPr>
      <w:r>
        <w:rPr>
          <w:color w:val="auto"/>
          <w:sz w:val="23"/>
          <w:szCs w:val="23"/>
        </w:rPr>
        <w:t>Tyrawa Wołoska 175, 38-535 Tyrawa Wołoska</w:t>
      </w:r>
    </w:p>
    <w:p w:rsidR="005E2B21" w:rsidRDefault="005E2B21" w:rsidP="005E2B21">
      <w:pPr>
        <w:pStyle w:val="Default"/>
        <w:jc w:val="both"/>
        <w:rPr>
          <w:b/>
          <w:bCs/>
          <w:color w:val="auto"/>
          <w:sz w:val="23"/>
          <w:szCs w:val="23"/>
        </w:rPr>
      </w:pPr>
      <w:r>
        <w:rPr>
          <w:b/>
          <w:bCs/>
          <w:color w:val="auto"/>
          <w:sz w:val="23"/>
          <w:szCs w:val="23"/>
        </w:rPr>
        <w:t xml:space="preserve">14. Wynagrodzenie nie ulegnie zmianie w przypadku zwiększenia lub zmniejszenia ilości nieruchomości objętych umowa, z których będą odbierane odpady komunalne. </w:t>
      </w:r>
    </w:p>
    <w:p w:rsidR="005E2B21" w:rsidRPr="00517B2D" w:rsidRDefault="005E2B21" w:rsidP="005E2B21">
      <w:pPr>
        <w:pStyle w:val="Default"/>
        <w:jc w:val="both"/>
        <w:rPr>
          <w:color w:val="auto"/>
          <w:sz w:val="23"/>
          <w:szCs w:val="23"/>
        </w:rPr>
      </w:pPr>
      <w:r>
        <w:rPr>
          <w:b/>
          <w:bCs/>
          <w:color w:val="auto"/>
          <w:sz w:val="23"/>
          <w:szCs w:val="23"/>
        </w:rPr>
        <w:t xml:space="preserve">15. </w:t>
      </w:r>
      <w:r>
        <w:rPr>
          <w:bCs/>
          <w:color w:val="auto"/>
          <w:sz w:val="23"/>
          <w:szCs w:val="23"/>
        </w:rPr>
        <w:t>Oświadczenie Wykonawcy o posiadanym rachunku bankowym, umożliwiającym płatność w ramach mechanizmu podzielonej płatności oraz o znaj</w:t>
      </w:r>
      <w:r w:rsidR="009E39BD">
        <w:rPr>
          <w:bCs/>
          <w:color w:val="auto"/>
          <w:sz w:val="23"/>
          <w:szCs w:val="23"/>
        </w:rPr>
        <w:t>dującym ise rachunku bankowym w </w:t>
      </w:r>
      <w:r>
        <w:rPr>
          <w:bCs/>
          <w:color w:val="auto"/>
          <w:sz w:val="23"/>
          <w:szCs w:val="23"/>
        </w:rPr>
        <w:t>elektronicznym wykazie, prowadzonym przez Szefa Kr</w:t>
      </w:r>
      <w:r w:rsidR="009E39BD">
        <w:rPr>
          <w:bCs/>
          <w:color w:val="auto"/>
          <w:sz w:val="23"/>
          <w:szCs w:val="23"/>
        </w:rPr>
        <w:t>ajowej Administracji, zgodnie z </w:t>
      </w:r>
      <w:r>
        <w:rPr>
          <w:bCs/>
          <w:color w:val="auto"/>
          <w:sz w:val="23"/>
          <w:szCs w:val="23"/>
        </w:rPr>
        <w:t xml:space="preserve">przepisami ustawy z dnia 11 marca 2004r. o podatku od towarów i usług, stanowi załącznik do niniejszej umowy. </w:t>
      </w:r>
    </w:p>
    <w:p w:rsidR="005E2B21" w:rsidRDefault="005E2B21" w:rsidP="005E2B21">
      <w:pPr>
        <w:pStyle w:val="Default"/>
        <w:jc w:val="both"/>
        <w:rPr>
          <w:color w:val="auto"/>
          <w:sz w:val="23"/>
          <w:szCs w:val="23"/>
        </w:rPr>
      </w:pPr>
    </w:p>
    <w:p w:rsidR="005E2B21" w:rsidRDefault="005E2B21" w:rsidP="005E2B21">
      <w:pPr>
        <w:pStyle w:val="Default"/>
        <w:jc w:val="center"/>
        <w:rPr>
          <w:color w:val="auto"/>
          <w:sz w:val="23"/>
          <w:szCs w:val="23"/>
        </w:rPr>
      </w:pPr>
      <w:r>
        <w:rPr>
          <w:b/>
          <w:bCs/>
          <w:color w:val="auto"/>
          <w:sz w:val="23"/>
          <w:szCs w:val="23"/>
        </w:rPr>
        <w:t>§ 10</w:t>
      </w:r>
    </w:p>
    <w:p w:rsidR="005E2B21" w:rsidRDefault="005E2B21" w:rsidP="005E2B21">
      <w:pPr>
        <w:pStyle w:val="Default"/>
        <w:jc w:val="center"/>
        <w:rPr>
          <w:color w:val="auto"/>
          <w:sz w:val="23"/>
          <w:szCs w:val="23"/>
        </w:rPr>
      </w:pPr>
      <w:r>
        <w:rPr>
          <w:b/>
          <w:bCs/>
          <w:color w:val="auto"/>
          <w:sz w:val="23"/>
          <w:szCs w:val="23"/>
        </w:rPr>
        <w:t>Kary umowne</w:t>
      </w:r>
    </w:p>
    <w:p w:rsidR="005E2B21" w:rsidRDefault="005E2B21" w:rsidP="005E2B21">
      <w:pPr>
        <w:pStyle w:val="Default"/>
        <w:jc w:val="both"/>
        <w:rPr>
          <w:color w:val="auto"/>
          <w:sz w:val="23"/>
          <w:szCs w:val="23"/>
        </w:rPr>
      </w:pPr>
      <w:r>
        <w:rPr>
          <w:b/>
          <w:bCs/>
          <w:color w:val="auto"/>
          <w:sz w:val="23"/>
          <w:szCs w:val="23"/>
        </w:rPr>
        <w:t xml:space="preserve">1. </w:t>
      </w:r>
      <w:r>
        <w:rPr>
          <w:color w:val="auto"/>
          <w:sz w:val="23"/>
          <w:szCs w:val="23"/>
        </w:rPr>
        <w:t>Wykonawca zobowiązany jest do zapłaty na rze</w:t>
      </w:r>
      <w:r w:rsidR="009E39BD">
        <w:rPr>
          <w:color w:val="auto"/>
          <w:sz w:val="23"/>
          <w:szCs w:val="23"/>
        </w:rPr>
        <w:t>cz Zamawiającego kary umownej w </w:t>
      </w:r>
      <w:r>
        <w:rPr>
          <w:color w:val="auto"/>
          <w:sz w:val="23"/>
          <w:szCs w:val="23"/>
        </w:rPr>
        <w:t xml:space="preserve">przypadku nieosiągnięcia wymaganych zgodnie z § 7 umowy poziomów recyklingu, przygotowania do ponownego użycia i odzysku w poszczególnych latach w wysokości kary przewidzianej przepisami prawa dla gminy za niewywiązanie się z tego obowiązku. </w:t>
      </w:r>
    </w:p>
    <w:p w:rsidR="005E2B21" w:rsidRDefault="005E2B21" w:rsidP="005E2B21">
      <w:pPr>
        <w:pStyle w:val="Default"/>
        <w:jc w:val="both"/>
        <w:rPr>
          <w:color w:val="auto"/>
          <w:sz w:val="23"/>
          <w:szCs w:val="23"/>
        </w:rPr>
      </w:pPr>
      <w:r>
        <w:rPr>
          <w:b/>
          <w:bCs/>
          <w:color w:val="auto"/>
          <w:sz w:val="23"/>
          <w:szCs w:val="23"/>
        </w:rPr>
        <w:t xml:space="preserve">2. </w:t>
      </w:r>
      <w:r>
        <w:rPr>
          <w:color w:val="auto"/>
          <w:sz w:val="23"/>
          <w:szCs w:val="23"/>
        </w:rPr>
        <w:t xml:space="preserve">Wykonawca jest zobowiązany do zapłaty na rzecz Zamawiającego kary umownej: </w:t>
      </w:r>
    </w:p>
    <w:p w:rsidR="005E2B21" w:rsidRDefault="005E2B21" w:rsidP="005E2B21">
      <w:pPr>
        <w:pStyle w:val="Default"/>
        <w:jc w:val="both"/>
        <w:rPr>
          <w:color w:val="auto"/>
          <w:sz w:val="23"/>
          <w:szCs w:val="23"/>
        </w:rPr>
      </w:pPr>
      <w:r>
        <w:rPr>
          <w:color w:val="auto"/>
          <w:sz w:val="23"/>
          <w:szCs w:val="23"/>
        </w:rPr>
        <w:t xml:space="preserve">1) w wysokości 30 % wynagrodzenia brutto określonego w § 9 ust.1, które przypadałoby do zapłaty z tytułu wykonania umowy do końca okresu obowiązywania umowy, gdyby od umowy nie odstąpiono, w przypadku odstąpieni od umowy z przyczyn leżących po stronie Wykonawcy, </w:t>
      </w:r>
    </w:p>
    <w:p w:rsidR="005E2B21" w:rsidRDefault="005E2B21" w:rsidP="005E2B21">
      <w:pPr>
        <w:pStyle w:val="Default"/>
        <w:jc w:val="both"/>
        <w:rPr>
          <w:color w:val="auto"/>
          <w:sz w:val="23"/>
          <w:szCs w:val="23"/>
        </w:rPr>
      </w:pPr>
      <w:r>
        <w:rPr>
          <w:color w:val="auto"/>
          <w:sz w:val="23"/>
          <w:szCs w:val="23"/>
        </w:rPr>
        <w:t>2) w wysokości 100,00 zł za każdy dzień zwłoki w złoże</w:t>
      </w:r>
      <w:r w:rsidR="009E39BD">
        <w:rPr>
          <w:color w:val="auto"/>
          <w:sz w:val="23"/>
          <w:szCs w:val="23"/>
        </w:rPr>
        <w:t>niu raportu lub sprawozdania, o </w:t>
      </w:r>
      <w:r>
        <w:rPr>
          <w:color w:val="auto"/>
          <w:sz w:val="23"/>
          <w:szCs w:val="23"/>
        </w:rPr>
        <w:t xml:space="preserve">którym mowa w § 8 niniejszej umowy, </w:t>
      </w:r>
    </w:p>
    <w:p w:rsidR="005E2B21" w:rsidRDefault="005E2B21" w:rsidP="005E2B21">
      <w:pPr>
        <w:pStyle w:val="Default"/>
        <w:jc w:val="both"/>
        <w:rPr>
          <w:color w:val="auto"/>
          <w:sz w:val="23"/>
          <w:szCs w:val="23"/>
        </w:rPr>
      </w:pPr>
      <w:r>
        <w:rPr>
          <w:color w:val="auto"/>
          <w:sz w:val="23"/>
          <w:szCs w:val="23"/>
        </w:rPr>
        <w:t>3) w wysokości 50,00 zł za każdy przypadek nieod</w:t>
      </w:r>
      <w:r w:rsidR="009E39BD">
        <w:rPr>
          <w:color w:val="auto"/>
          <w:sz w:val="23"/>
          <w:szCs w:val="23"/>
        </w:rPr>
        <w:t>ebrania lub odebrania odpadów z </w:t>
      </w:r>
      <w:r>
        <w:rPr>
          <w:color w:val="auto"/>
          <w:sz w:val="23"/>
          <w:szCs w:val="23"/>
        </w:rPr>
        <w:t xml:space="preserve">nieruchomości objętej obowiązkiem odbierania odpadów w terminie niezgodnym </w:t>
      </w:r>
      <w:r>
        <w:rPr>
          <w:color w:val="auto"/>
          <w:sz w:val="23"/>
          <w:szCs w:val="23"/>
        </w:rPr>
        <w:lastRenderedPageBreak/>
        <w:t>z</w:t>
      </w:r>
      <w:r w:rsidR="009E39BD">
        <w:rPr>
          <w:color w:val="auto"/>
          <w:sz w:val="23"/>
          <w:szCs w:val="23"/>
        </w:rPr>
        <w:t> </w:t>
      </w:r>
      <w:r>
        <w:rPr>
          <w:color w:val="auto"/>
          <w:sz w:val="23"/>
          <w:szCs w:val="23"/>
        </w:rPr>
        <w:t xml:space="preserve">harmonogramem, kara będzie naliczana jako iloczyn kwoty 50,00 zł oraz ilości gospodarstw domowych od których nie odebrano odpadów lub odebrano odpady w terminie niezgodnym z harmonogramem, </w:t>
      </w:r>
    </w:p>
    <w:p w:rsidR="005E2B21" w:rsidRDefault="005E2B21" w:rsidP="005E2B21">
      <w:pPr>
        <w:pStyle w:val="Default"/>
        <w:jc w:val="both"/>
        <w:rPr>
          <w:color w:val="auto"/>
          <w:sz w:val="23"/>
          <w:szCs w:val="23"/>
        </w:rPr>
      </w:pPr>
      <w:r>
        <w:rPr>
          <w:color w:val="auto"/>
          <w:sz w:val="23"/>
          <w:szCs w:val="23"/>
        </w:rPr>
        <w:t>4) w wysokości 100 zł za każdy dzień zwłoki w</w:t>
      </w:r>
      <w:r w:rsidR="009E39BD">
        <w:rPr>
          <w:color w:val="auto"/>
          <w:sz w:val="23"/>
          <w:szCs w:val="23"/>
        </w:rPr>
        <w:t xml:space="preserve"> terminowym odebraniu odpadów w </w:t>
      </w:r>
      <w:r>
        <w:rPr>
          <w:color w:val="auto"/>
          <w:sz w:val="23"/>
          <w:szCs w:val="23"/>
        </w:rPr>
        <w:t xml:space="preserve">ustalonym terminie, o którym mowa w Opisie przedmiotu zamówienia w rozdziale 5 pkt 4 z każdego miejsca gromadzenia odpadów na nieruchomościach na których znajdują się budynki użyteczności publicznej, </w:t>
      </w:r>
    </w:p>
    <w:p w:rsidR="005E2B21" w:rsidRDefault="005E2B21" w:rsidP="005E2B21">
      <w:pPr>
        <w:pStyle w:val="Default"/>
        <w:jc w:val="both"/>
        <w:rPr>
          <w:color w:val="auto"/>
          <w:sz w:val="23"/>
          <w:szCs w:val="23"/>
        </w:rPr>
      </w:pPr>
      <w:r>
        <w:rPr>
          <w:color w:val="auto"/>
          <w:sz w:val="23"/>
          <w:szCs w:val="23"/>
        </w:rPr>
        <w:t>5) w wysokości 100,00 zł za każdy dzień, niemożności nawiązania kontaktów roboczyc</w:t>
      </w:r>
      <w:r w:rsidR="009E39BD">
        <w:rPr>
          <w:color w:val="auto"/>
          <w:sz w:val="23"/>
          <w:szCs w:val="23"/>
        </w:rPr>
        <w:t>h za pomocą telefonu urzędowego;</w:t>
      </w:r>
    </w:p>
    <w:p w:rsidR="005E2B21" w:rsidRDefault="005E2B21" w:rsidP="005E2B21">
      <w:pPr>
        <w:pStyle w:val="Default"/>
        <w:jc w:val="both"/>
        <w:rPr>
          <w:color w:val="auto"/>
          <w:sz w:val="23"/>
          <w:szCs w:val="23"/>
        </w:rPr>
      </w:pPr>
      <w:r>
        <w:rPr>
          <w:color w:val="auto"/>
          <w:sz w:val="23"/>
          <w:szCs w:val="23"/>
        </w:rPr>
        <w:t xml:space="preserve">6) w wysokości 10.000,00 zł za każdy przypadek zmieszania odebranych odpadów komunalnych przez Wykonawcę, </w:t>
      </w:r>
    </w:p>
    <w:p w:rsidR="005E2B21" w:rsidRDefault="005E2B21" w:rsidP="005E2B21">
      <w:pPr>
        <w:pStyle w:val="Default"/>
        <w:jc w:val="both"/>
        <w:rPr>
          <w:color w:val="auto"/>
          <w:sz w:val="23"/>
          <w:szCs w:val="23"/>
        </w:rPr>
      </w:pPr>
      <w:r>
        <w:rPr>
          <w:color w:val="auto"/>
          <w:sz w:val="23"/>
          <w:szCs w:val="23"/>
        </w:rPr>
        <w:t>7) za brak zapłaty wynagrodzenia podwykonaw</w:t>
      </w:r>
      <w:r w:rsidR="009E39BD">
        <w:rPr>
          <w:color w:val="auto"/>
          <w:sz w:val="23"/>
          <w:szCs w:val="23"/>
        </w:rPr>
        <w:t>com lub dalszym podwykonawcom w </w:t>
      </w:r>
      <w:r>
        <w:rPr>
          <w:color w:val="auto"/>
          <w:sz w:val="23"/>
          <w:szCs w:val="23"/>
        </w:rPr>
        <w:t xml:space="preserve">wysokości 5% wynagrodzenia umownego brutto za każdy stwierdzony przypadek; </w:t>
      </w:r>
    </w:p>
    <w:p w:rsidR="005E2B21" w:rsidRDefault="005E2B21" w:rsidP="005E2B21">
      <w:pPr>
        <w:pStyle w:val="Default"/>
        <w:jc w:val="both"/>
        <w:rPr>
          <w:color w:val="auto"/>
          <w:sz w:val="23"/>
          <w:szCs w:val="23"/>
        </w:rPr>
      </w:pPr>
      <w:r>
        <w:rPr>
          <w:color w:val="auto"/>
          <w:sz w:val="23"/>
          <w:szCs w:val="23"/>
        </w:rPr>
        <w:t xml:space="preserve">8) za nieterminową zapłatę wynagrodzenia podwykonawcom lub dalszym podwykonawcom w wysokości 0,5% wynagrodzenia brutto zapłaconego po terminie podwykonawcy, za każdy dzień opóźnienia; </w:t>
      </w:r>
    </w:p>
    <w:p w:rsidR="005E2B21" w:rsidRDefault="005E2B21" w:rsidP="005E2B21">
      <w:pPr>
        <w:pStyle w:val="Default"/>
        <w:jc w:val="both"/>
        <w:rPr>
          <w:color w:val="auto"/>
          <w:sz w:val="23"/>
          <w:szCs w:val="23"/>
        </w:rPr>
      </w:pPr>
      <w:r>
        <w:rPr>
          <w:color w:val="auto"/>
          <w:sz w:val="23"/>
          <w:szCs w:val="23"/>
        </w:rPr>
        <w:t xml:space="preserve">9) za nieprzedłożenie do zaakceptowania projektu umowy o podwykonawstwo, w wysokości 1% wynagrodzenia umownego brutto; </w:t>
      </w:r>
    </w:p>
    <w:p w:rsidR="005E2B21" w:rsidRDefault="005E2B21" w:rsidP="005E2B21">
      <w:pPr>
        <w:pStyle w:val="Default"/>
        <w:jc w:val="both"/>
        <w:rPr>
          <w:color w:val="auto"/>
          <w:sz w:val="23"/>
          <w:szCs w:val="23"/>
        </w:rPr>
      </w:pPr>
      <w:r>
        <w:rPr>
          <w:color w:val="auto"/>
          <w:sz w:val="23"/>
          <w:szCs w:val="23"/>
        </w:rPr>
        <w:t>10) za nieprzedłożenie poświadczonej za zgod</w:t>
      </w:r>
      <w:r w:rsidR="009E39BD">
        <w:rPr>
          <w:color w:val="auto"/>
          <w:sz w:val="23"/>
          <w:szCs w:val="23"/>
        </w:rPr>
        <w:t>ność z oryginałem kopii umowy o </w:t>
      </w:r>
      <w:r>
        <w:rPr>
          <w:color w:val="auto"/>
          <w:sz w:val="23"/>
          <w:szCs w:val="23"/>
        </w:rPr>
        <w:t xml:space="preserve">podwykonawstwo w wysokości 1% wynagrodzenia umownego brutto; </w:t>
      </w:r>
    </w:p>
    <w:p w:rsidR="005E2B21" w:rsidRDefault="005E2B21" w:rsidP="005E2B21">
      <w:pPr>
        <w:pStyle w:val="Default"/>
        <w:jc w:val="both"/>
        <w:rPr>
          <w:color w:val="auto"/>
          <w:sz w:val="23"/>
          <w:szCs w:val="23"/>
        </w:rPr>
      </w:pPr>
      <w:r>
        <w:rPr>
          <w:color w:val="auto"/>
          <w:sz w:val="23"/>
          <w:szCs w:val="23"/>
        </w:rPr>
        <w:t xml:space="preserve">11) za brak zmiany umowy o podwykonawstwo w zakresie terminu zapłaty w wysokości 1% wynagrodzenia umownego brutto, </w:t>
      </w:r>
    </w:p>
    <w:p w:rsidR="005E2B21" w:rsidRDefault="005E2B21" w:rsidP="005E2B21">
      <w:pPr>
        <w:pStyle w:val="Default"/>
        <w:jc w:val="both"/>
        <w:rPr>
          <w:color w:val="auto"/>
          <w:sz w:val="23"/>
          <w:szCs w:val="23"/>
        </w:rPr>
      </w:pPr>
      <w:r>
        <w:rPr>
          <w:color w:val="auto"/>
          <w:sz w:val="23"/>
          <w:szCs w:val="23"/>
        </w:rPr>
        <w:t xml:space="preserve">12) w każdym przypadku niedopełnienia obowiązku, </w:t>
      </w:r>
      <w:r w:rsidR="009E39BD">
        <w:rPr>
          <w:color w:val="auto"/>
          <w:sz w:val="23"/>
          <w:szCs w:val="23"/>
        </w:rPr>
        <w:t>o którym mowa w § 5a ust. 1 – w </w:t>
      </w:r>
      <w:r>
        <w:rPr>
          <w:color w:val="auto"/>
          <w:sz w:val="23"/>
          <w:szCs w:val="23"/>
        </w:rPr>
        <w:t xml:space="preserve">wysokości po 500,00 złotych za każdy dzień roboczy, w którym osoba niezatrudniona przez Wykonawcę lub podwykonawcę na podstawie umowy o pracę wykonywała czynności wymienione pkt. 4.4 SIWZ, </w:t>
      </w:r>
    </w:p>
    <w:p w:rsidR="005E2B21" w:rsidRDefault="005E2B21" w:rsidP="005E2B21">
      <w:pPr>
        <w:pStyle w:val="Default"/>
        <w:jc w:val="both"/>
        <w:rPr>
          <w:color w:val="auto"/>
          <w:sz w:val="23"/>
          <w:szCs w:val="23"/>
        </w:rPr>
      </w:pPr>
      <w:r>
        <w:rPr>
          <w:color w:val="auto"/>
          <w:sz w:val="23"/>
          <w:szCs w:val="23"/>
        </w:rPr>
        <w:t xml:space="preserve">13) za zwłokę w dostarczeniu dowodów, o których mowa w § 5a ust. 3 – w wysokości po 500,00 złotych za każdy dzień opóźnienia liczonego od terminu, o którym mowa w § 5a ust. 3, </w:t>
      </w:r>
    </w:p>
    <w:p w:rsidR="005E2B21" w:rsidRDefault="005E2B21" w:rsidP="005E2B21">
      <w:pPr>
        <w:pStyle w:val="Default"/>
        <w:jc w:val="both"/>
        <w:rPr>
          <w:color w:val="auto"/>
          <w:sz w:val="23"/>
          <w:szCs w:val="23"/>
        </w:rPr>
      </w:pPr>
      <w:r>
        <w:rPr>
          <w:b/>
          <w:bCs/>
          <w:color w:val="auto"/>
          <w:sz w:val="23"/>
          <w:szCs w:val="23"/>
        </w:rPr>
        <w:t xml:space="preserve">3. </w:t>
      </w:r>
      <w:r>
        <w:rPr>
          <w:color w:val="auto"/>
          <w:sz w:val="23"/>
          <w:szCs w:val="23"/>
        </w:rPr>
        <w:t xml:space="preserve">Zamawiający zastrzega sobie prawo do dochodzenia odszkodowania przewyższającego wysokość kar umownych, do wysokości rzeczywiście poniesionej szkody, na zasadach ogólnych uregulowanych w Kodeksie Cywilnym. </w:t>
      </w:r>
    </w:p>
    <w:p w:rsidR="005E2B21" w:rsidRDefault="005E2B21" w:rsidP="005E2B21">
      <w:pPr>
        <w:pStyle w:val="Default"/>
        <w:jc w:val="both"/>
        <w:rPr>
          <w:color w:val="auto"/>
          <w:sz w:val="23"/>
          <w:szCs w:val="23"/>
        </w:rPr>
      </w:pPr>
    </w:p>
    <w:p w:rsidR="005E2B21" w:rsidRDefault="005E2B21" w:rsidP="005E2B21">
      <w:pPr>
        <w:pStyle w:val="Default"/>
        <w:jc w:val="center"/>
        <w:rPr>
          <w:color w:val="auto"/>
          <w:sz w:val="23"/>
          <w:szCs w:val="23"/>
        </w:rPr>
      </w:pPr>
      <w:r>
        <w:rPr>
          <w:b/>
          <w:bCs/>
          <w:color w:val="auto"/>
          <w:sz w:val="23"/>
          <w:szCs w:val="23"/>
        </w:rPr>
        <w:t>§ 11</w:t>
      </w:r>
    </w:p>
    <w:p w:rsidR="005E2B21" w:rsidRDefault="005E2B21" w:rsidP="005E2B21">
      <w:pPr>
        <w:pStyle w:val="Default"/>
        <w:jc w:val="center"/>
        <w:rPr>
          <w:color w:val="auto"/>
          <w:sz w:val="23"/>
          <w:szCs w:val="23"/>
        </w:rPr>
      </w:pPr>
      <w:r>
        <w:rPr>
          <w:b/>
          <w:bCs/>
          <w:color w:val="auto"/>
          <w:sz w:val="23"/>
          <w:szCs w:val="23"/>
        </w:rPr>
        <w:t>Odstąpienie od umowy, wypowiedzenie umowy</w:t>
      </w:r>
    </w:p>
    <w:p w:rsidR="005E2B21" w:rsidRDefault="005E2B21" w:rsidP="005E2B21">
      <w:pPr>
        <w:pStyle w:val="Default"/>
        <w:jc w:val="both"/>
        <w:rPr>
          <w:color w:val="auto"/>
          <w:sz w:val="23"/>
          <w:szCs w:val="23"/>
        </w:rPr>
      </w:pPr>
      <w:r>
        <w:rPr>
          <w:b/>
          <w:bCs/>
          <w:color w:val="auto"/>
          <w:sz w:val="23"/>
          <w:szCs w:val="23"/>
        </w:rPr>
        <w:t xml:space="preserve">1. </w:t>
      </w:r>
      <w:r>
        <w:rPr>
          <w:color w:val="auto"/>
          <w:sz w:val="23"/>
          <w:szCs w:val="23"/>
        </w:rPr>
        <w:t xml:space="preserve">Zamawiający ma prawo odstąpić od umowy, jeżeli Wykonawca narusza w sposób istotny postanowienia umowy bądź wystąpią szczególne okoliczności obciążające Wykonawcę poddające wątpliwość wykonania przez Wykonawcę niniejszej umowy. </w:t>
      </w:r>
    </w:p>
    <w:p w:rsidR="005E2B21" w:rsidRDefault="005E2B21" w:rsidP="005E2B21">
      <w:pPr>
        <w:pStyle w:val="Default"/>
        <w:jc w:val="both"/>
        <w:rPr>
          <w:color w:val="auto"/>
          <w:sz w:val="23"/>
          <w:szCs w:val="23"/>
        </w:rPr>
      </w:pPr>
      <w:r>
        <w:rPr>
          <w:b/>
          <w:bCs/>
          <w:color w:val="auto"/>
          <w:sz w:val="23"/>
          <w:szCs w:val="23"/>
        </w:rPr>
        <w:t xml:space="preserve">2. </w:t>
      </w:r>
      <w:r>
        <w:rPr>
          <w:color w:val="auto"/>
          <w:sz w:val="23"/>
          <w:szCs w:val="23"/>
        </w:rPr>
        <w:t xml:space="preserve">Istotne naruszenia umowy bądź szczególne okoliczności, o których mowa w ust.1 obejmują, w szczególności przypadki: </w:t>
      </w:r>
    </w:p>
    <w:p w:rsidR="005E2B21" w:rsidRDefault="005E2B21" w:rsidP="005E2B21">
      <w:pPr>
        <w:pStyle w:val="Default"/>
        <w:jc w:val="both"/>
        <w:rPr>
          <w:color w:val="auto"/>
          <w:sz w:val="23"/>
          <w:szCs w:val="23"/>
        </w:rPr>
      </w:pPr>
      <w:r>
        <w:rPr>
          <w:color w:val="auto"/>
          <w:sz w:val="23"/>
          <w:szCs w:val="23"/>
        </w:rPr>
        <w:t xml:space="preserve">2) utratę przez Wykonawcę prawa do wykonywania działalności będącej przedmiotem niniejszej umowy, </w:t>
      </w:r>
    </w:p>
    <w:p w:rsidR="005E2B21" w:rsidRDefault="005E2B21" w:rsidP="005E2B21">
      <w:pPr>
        <w:pStyle w:val="Default"/>
        <w:jc w:val="both"/>
        <w:rPr>
          <w:color w:val="auto"/>
          <w:sz w:val="23"/>
          <w:szCs w:val="23"/>
        </w:rPr>
      </w:pPr>
      <w:r>
        <w:rPr>
          <w:color w:val="auto"/>
          <w:sz w:val="23"/>
          <w:szCs w:val="23"/>
        </w:rPr>
        <w:t xml:space="preserve">3) nierozpoczęcie wykonywania przedmiotu umowy bez uzasadnionej przyczyny pomimo wezwania Zamawiającego, </w:t>
      </w:r>
    </w:p>
    <w:p w:rsidR="005E2B21" w:rsidRDefault="005E2B21" w:rsidP="005E2B21">
      <w:pPr>
        <w:pStyle w:val="Default"/>
        <w:jc w:val="both"/>
        <w:rPr>
          <w:color w:val="auto"/>
          <w:sz w:val="23"/>
          <w:szCs w:val="23"/>
        </w:rPr>
      </w:pPr>
      <w:r>
        <w:rPr>
          <w:color w:val="auto"/>
          <w:sz w:val="23"/>
          <w:szCs w:val="23"/>
        </w:rPr>
        <w:t xml:space="preserve">4) przerwanie wykonywania przedmiotu umowy na okres dłuższy niż 1 miesiąc </w:t>
      </w:r>
    </w:p>
    <w:p w:rsidR="005E2B21" w:rsidRDefault="005E2B21" w:rsidP="005E2B21">
      <w:pPr>
        <w:pStyle w:val="Default"/>
        <w:jc w:val="both"/>
        <w:rPr>
          <w:color w:val="auto"/>
          <w:sz w:val="23"/>
          <w:szCs w:val="23"/>
        </w:rPr>
      </w:pPr>
      <w:r>
        <w:rPr>
          <w:color w:val="auto"/>
          <w:sz w:val="23"/>
          <w:szCs w:val="23"/>
        </w:rPr>
        <w:t xml:space="preserve">5) nie wykonywanie przez Wykonawcę obowiązków wynikających z ustawy o utrzymaniu czystości i porządku w gminach, </w:t>
      </w:r>
    </w:p>
    <w:p w:rsidR="005E2B21" w:rsidRDefault="005E2B21" w:rsidP="005E2B21">
      <w:pPr>
        <w:pStyle w:val="Default"/>
        <w:jc w:val="both"/>
        <w:rPr>
          <w:color w:val="auto"/>
          <w:sz w:val="23"/>
          <w:szCs w:val="23"/>
        </w:rPr>
      </w:pPr>
      <w:r>
        <w:rPr>
          <w:color w:val="auto"/>
          <w:sz w:val="23"/>
          <w:szCs w:val="23"/>
        </w:rPr>
        <w:t>6) gdy Wykonawca znajduje się w stanie zagrażającym nie</w:t>
      </w:r>
      <w:r w:rsidR="009E39BD">
        <w:rPr>
          <w:color w:val="auto"/>
          <w:sz w:val="23"/>
          <w:szCs w:val="23"/>
        </w:rPr>
        <w:t>wypłacalnością lub przechodzi w </w:t>
      </w:r>
      <w:r>
        <w:rPr>
          <w:color w:val="auto"/>
          <w:sz w:val="23"/>
          <w:szCs w:val="23"/>
        </w:rPr>
        <w:t xml:space="preserve">stan likwidacji </w:t>
      </w:r>
    </w:p>
    <w:p w:rsidR="005E2B21" w:rsidRDefault="005E2B21" w:rsidP="005E2B21">
      <w:pPr>
        <w:pStyle w:val="Default"/>
        <w:jc w:val="both"/>
        <w:rPr>
          <w:color w:val="auto"/>
          <w:sz w:val="23"/>
          <w:szCs w:val="23"/>
        </w:rPr>
      </w:pPr>
      <w:r>
        <w:rPr>
          <w:color w:val="auto"/>
          <w:sz w:val="23"/>
          <w:szCs w:val="23"/>
        </w:rPr>
        <w:t xml:space="preserve">7) gdy zostanie wydany nakaz zajęcia majątku Wykonawcy lub gdy zostanie wszczęte postępowanie egzekucyjne w stopniu nieuniemożliwiający realizacje umowy. </w:t>
      </w:r>
    </w:p>
    <w:p w:rsidR="005E2B21" w:rsidRDefault="005E2B21" w:rsidP="005E2B21">
      <w:pPr>
        <w:pStyle w:val="Default"/>
        <w:jc w:val="both"/>
        <w:rPr>
          <w:color w:val="auto"/>
          <w:sz w:val="23"/>
          <w:szCs w:val="23"/>
        </w:rPr>
      </w:pPr>
      <w:r>
        <w:rPr>
          <w:b/>
          <w:bCs/>
          <w:color w:val="auto"/>
          <w:sz w:val="23"/>
          <w:szCs w:val="23"/>
        </w:rPr>
        <w:lastRenderedPageBreak/>
        <w:t xml:space="preserve">3. </w:t>
      </w:r>
      <w:r>
        <w:rPr>
          <w:color w:val="auto"/>
          <w:sz w:val="23"/>
          <w:szCs w:val="23"/>
        </w:rPr>
        <w:t xml:space="preserve">Warunkiem odstąpienia przez Zamawiającego od umowy w przypadkach opisanych w ust. 2 pkt. 1 - 4 jest uprzednie wezwanie Wykonawcy do wykonania swoich obowiązków oraz wyznaczenie w tym celu dodatkowego 3 dniowego terminu. </w:t>
      </w:r>
    </w:p>
    <w:p w:rsidR="005E2B21" w:rsidRDefault="005E2B21" w:rsidP="005E2B21">
      <w:pPr>
        <w:pStyle w:val="Default"/>
        <w:jc w:val="both"/>
        <w:rPr>
          <w:color w:val="auto"/>
          <w:sz w:val="23"/>
          <w:szCs w:val="23"/>
        </w:rPr>
      </w:pPr>
      <w:r>
        <w:rPr>
          <w:b/>
          <w:bCs/>
          <w:color w:val="auto"/>
          <w:sz w:val="23"/>
          <w:szCs w:val="23"/>
        </w:rPr>
        <w:t xml:space="preserve">4. </w:t>
      </w:r>
      <w:r>
        <w:rPr>
          <w:color w:val="auto"/>
          <w:sz w:val="23"/>
          <w:szCs w:val="23"/>
        </w:rPr>
        <w:t xml:space="preserve">Odstąpienie od umowy powinno nastąpić na piśmie oraz zawierać uzasadnienie. </w:t>
      </w:r>
    </w:p>
    <w:p w:rsidR="005E2B21" w:rsidRDefault="005E2B21" w:rsidP="005E2B21">
      <w:pPr>
        <w:pStyle w:val="Default"/>
        <w:jc w:val="both"/>
        <w:rPr>
          <w:color w:val="auto"/>
          <w:sz w:val="23"/>
          <w:szCs w:val="23"/>
        </w:rPr>
      </w:pPr>
      <w:r>
        <w:rPr>
          <w:b/>
          <w:bCs/>
          <w:color w:val="auto"/>
          <w:sz w:val="23"/>
          <w:szCs w:val="23"/>
        </w:rPr>
        <w:t xml:space="preserve">5. </w:t>
      </w:r>
      <w:r>
        <w:rPr>
          <w:color w:val="auto"/>
          <w:sz w:val="23"/>
          <w:szCs w:val="23"/>
        </w:rPr>
        <w:t xml:space="preserve">Wykonawca uprawniony jest do wypowiedzenia umowy z zachowaniem 3 miesięcznego terminu wypowiedzenia, jeśli Zamawiający pozostaje w zwłoce z zapłatą wynagrodzenia przekraczają 60 dni, na które Wykonawca należycie i w zgodzie z postanowieniami umowy oraz przepisami prawa wystawił fakturę VAT. Przed wypowiedzeniem Wykonawca zobowiązuje się do wezwania Zamawiającego na piśmie do wykonania zobowiązania wyznaczając dodatkowy co najmniej 14 dniowy termin do dokonania płatności rozpoczynający bieg od dnia otrzymania wezwania. </w:t>
      </w:r>
    </w:p>
    <w:p w:rsidR="005E2B21" w:rsidRDefault="005E2B21" w:rsidP="005E2B21">
      <w:pPr>
        <w:pStyle w:val="Default"/>
        <w:jc w:val="both"/>
        <w:rPr>
          <w:color w:val="auto"/>
          <w:sz w:val="23"/>
          <w:szCs w:val="23"/>
        </w:rPr>
      </w:pPr>
      <w:r>
        <w:rPr>
          <w:b/>
          <w:bCs/>
          <w:color w:val="auto"/>
          <w:sz w:val="23"/>
          <w:szCs w:val="23"/>
        </w:rPr>
        <w:t xml:space="preserve">6. </w:t>
      </w:r>
      <w:r>
        <w:rPr>
          <w:color w:val="auto"/>
          <w:sz w:val="23"/>
          <w:szCs w:val="23"/>
        </w:rPr>
        <w:t xml:space="preserve">Oświadczenie o wypowiedzeniu może być złożone w terminie 30 dni od dnia bez skutecznego upływu dodatkowego terminu dokonania płatności. </w:t>
      </w:r>
    </w:p>
    <w:p w:rsidR="005E2B21" w:rsidRDefault="005E2B21" w:rsidP="005E2B21">
      <w:pPr>
        <w:pStyle w:val="Default"/>
        <w:jc w:val="both"/>
        <w:rPr>
          <w:color w:val="auto"/>
          <w:sz w:val="23"/>
          <w:szCs w:val="23"/>
        </w:rPr>
      </w:pPr>
      <w:r>
        <w:rPr>
          <w:b/>
          <w:bCs/>
          <w:color w:val="auto"/>
          <w:sz w:val="23"/>
          <w:szCs w:val="23"/>
        </w:rPr>
        <w:t xml:space="preserve">7. </w:t>
      </w:r>
      <w:r>
        <w:rPr>
          <w:color w:val="auto"/>
          <w:sz w:val="23"/>
          <w:szCs w:val="23"/>
        </w:rPr>
        <w:t>Zamawiający ma prawo do wypowiedzenia n</w:t>
      </w:r>
      <w:r w:rsidR="009E39BD">
        <w:rPr>
          <w:color w:val="auto"/>
          <w:sz w:val="23"/>
          <w:szCs w:val="23"/>
        </w:rPr>
        <w:t>iniejszej umowy z zachowaniem 6 </w:t>
      </w:r>
      <w:r>
        <w:rPr>
          <w:color w:val="auto"/>
          <w:sz w:val="23"/>
          <w:szCs w:val="23"/>
        </w:rPr>
        <w:t xml:space="preserve">miesięcznego okresu wypowiedzenia. </w:t>
      </w:r>
    </w:p>
    <w:p w:rsidR="005E2B21" w:rsidRDefault="005E2B21" w:rsidP="005E2B21">
      <w:pPr>
        <w:pStyle w:val="Default"/>
        <w:jc w:val="both"/>
        <w:rPr>
          <w:color w:val="auto"/>
          <w:sz w:val="23"/>
          <w:szCs w:val="23"/>
        </w:rPr>
      </w:pPr>
    </w:p>
    <w:p w:rsidR="005E2B21" w:rsidRDefault="005E2B21" w:rsidP="006D5F3D">
      <w:pPr>
        <w:pStyle w:val="Default"/>
        <w:jc w:val="center"/>
        <w:rPr>
          <w:b/>
          <w:bCs/>
          <w:color w:val="auto"/>
          <w:sz w:val="23"/>
          <w:szCs w:val="23"/>
        </w:rPr>
      </w:pPr>
      <w:r>
        <w:rPr>
          <w:b/>
          <w:bCs/>
          <w:color w:val="auto"/>
          <w:sz w:val="23"/>
          <w:szCs w:val="23"/>
        </w:rPr>
        <w:t>§ 12</w:t>
      </w:r>
    </w:p>
    <w:p w:rsidR="00BE5381" w:rsidRDefault="006D5F3D" w:rsidP="00BE5381">
      <w:pPr>
        <w:pStyle w:val="Default"/>
        <w:jc w:val="center"/>
        <w:rPr>
          <w:b/>
          <w:bCs/>
          <w:color w:val="auto"/>
          <w:sz w:val="23"/>
          <w:szCs w:val="23"/>
        </w:rPr>
      </w:pPr>
      <w:r>
        <w:rPr>
          <w:b/>
          <w:bCs/>
          <w:color w:val="auto"/>
          <w:sz w:val="23"/>
          <w:szCs w:val="23"/>
        </w:rPr>
        <w:t>Zmiany umowy</w:t>
      </w:r>
    </w:p>
    <w:p w:rsidR="006D5F3D" w:rsidRPr="00517B2D" w:rsidRDefault="006D5F3D" w:rsidP="009E39BD">
      <w:pPr>
        <w:pStyle w:val="Default"/>
        <w:jc w:val="both"/>
        <w:rPr>
          <w:rFonts w:cstheme="minorBidi"/>
          <w:color w:val="auto"/>
          <w:sz w:val="23"/>
          <w:szCs w:val="23"/>
        </w:rPr>
      </w:pPr>
      <w:r>
        <w:rPr>
          <w:rFonts w:cstheme="minorBidi"/>
          <w:b/>
          <w:bCs/>
          <w:color w:val="auto"/>
          <w:sz w:val="23"/>
          <w:szCs w:val="23"/>
        </w:rPr>
        <w:t xml:space="preserve">1. </w:t>
      </w:r>
      <w:r>
        <w:rPr>
          <w:color w:val="auto"/>
          <w:sz w:val="23"/>
          <w:szCs w:val="23"/>
        </w:rPr>
        <w:t>Oprócz przypadków, o których mowa w art. 144 ust. 1 pkt 2-6 ustawy – Prawo zamówień publicznych i innych przypadków wskazanych w niniejszej umowie, Zamawiający dopuszcza możliwość wprowadzania zmiany umowy w stosunku do treści oferty, na podst</w:t>
      </w:r>
      <w:r w:rsidR="009E39BD">
        <w:rPr>
          <w:color w:val="auto"/>
          <w:sz w:val="23"/>
          <w:szCs w:val="23"/>
        </w:rPr>
        <w:t xml:space="preserve">awie której </w:t>
      </w:r>
      <w:r>
        <w:rPr>
          <w:color w:val="auto"/>
          <w:sz w:val="23"/>
          <w:szCs w:val="23"/>
        </w:rPr>
        <w:t xml:space="preserve">dokonano wyboru Wykonawcy. </w:t>
      </w:r>
    </w:p>
    <w:p w:rsidR="006D5F3D" w:rsidRDefault="006D5F3D" w:rsidP="006D5F3D">
      <w:pPr>
        <w:pStyle w:val="Default"/>
        <w:jc w:val="both"/>
        <w:rPr>
          <w:color w:val="auto"/>
          <w:sz w:val="23"/>
          <w:szCs w:val="23"/>
        </w:rPr>
      </w:pPr>
      <w:r>
        <w:rPr>
          <w:b/>
          <w:bCs/>
          <w:color w:val="auto"/>
          <w:sz w:val="23"/>
          <w:szCs w:val="23"/>
        </w:rPr>
        <w:t xml:space="preserve">2. </w:t>
      </w:r>
      <w:r>
        <w:rPr>
          <w:color w:val="auto"/>
          <w:sz w:val="23"/>
          <w:szCs w:val="23"/>
        </w:rPr>
        <w:t xml:space="preserve">Zmiana postanowień umowy w stosunku do treści oferty Wykonawcy w zakresie wynagrodzenia, o którym mowa w § 9 umowy dopuszczalna jest w przypadku: </w:t>
      </w:r>
    </w:p>
    <w:p w:rsidR="006D5F3D" w:rsidRDefault="006D5F3D" w:rsidP="006D5F3D">
      <w:pPr>
        <w:pStyle w:val="Default"/>
        <w:jc w:val="both"/>
        <w:rPr>
          <w:color w:val="auto"/>
          <w:sz w:val="23"/>
          <w:szCs w:val="23"/>
        </w:rPr>
      </w:pPr>
      <w:r>
        <w:rPr>
          <w:color w:val="auto"/>
          <w:sz w:val="23"/>
          <w:szCs w:val="23"/>
        </w:rPr>
        <w:t xml:space="preserve">1) odstąpienia na wniosek Zamawiającego od realizacji części umowy, w razie wystąpienia obiektywnych okoliczności, których Zamawiający nie mógł przewidzieć na etapie przygotowania postępowania przetargowego, a które powodują, że wykonanie przedmiotu zamówienia bez ograniczenia zakresu zamówienia, powodowałoby dla Zamawiającego niekorzystne skutki z uwagi na zamierzony cel realizacji przedmiotu zamówienia i związane z tym racjonalne wydatkowanie środków publicznych, </w:t>
      </w:r>
    </w:p>
    <w:p w:rsidR="006D5F3D" w:rsidRDefault="006D5F3D" w:rsidP="006D5F3D">
      <w:pPr>
        <w:pStyle w:val="Default"/>
        <w:jc w:val="both"/>
        <w:rPr>
          <w:color w:val="auto"/>
          <w:sz w:val="23"/>
          <w:szCs w:val="23"/>
        </w:rPr>
      </w:pPr>
      <w:r>
        <w:rPr>
          <w:color w:val="auto"/>
          <w:sz w:val="23"/>
          <w:szCs w:val="23"/>
        </w:rPr>
        <w:t xml:space="preserve">2) wprowadzenie zmian w stosunku do SIWZ - zał. nr 1, w zakresie wykonania prac nie wykraczających poza zakres przedmiotu zamówienia, w sytuacji konieczności zwiększenia usprawnienia procesu realizacji zamówienia, </w:t>
      </w:r>
    </w:p>
    <w:p w:rsidR="006D5F3D" w:rsidRDefault="006D5F3D" w:rsidP="006D5F3D">
      <w:pPr>
        <w:pStyle w:val="Default"/>
        <w:jc w:val="both"/>
        <w:rPr>
          <w:color w:val="auto"/>
          <w:sz w:val="23"/>
          <w:szCs w:val="23"/>
        </w:rPr>
      </w:pPr>
      <w:r>
        <w:rPr>
          <w:color w:val="auto"/>
          <w:sz w:val="23"/>
          <w:szCs w:val="23"/>
        </w:rPr>
        <w:t>3) innej zmiany prawa powszechnie obowiązującego wpł</w:t>
      </w:r>
      <w:r w:rsidR="009E39BD">
        <w:rPr>
          <w:color w:val="auto"/>
          <w:sz w:val="23"/>
          <w:szCs w:val="23"/>
        </w:rPr>
        <w:t>ywającej na zasady odbierania i </w:t>
      </w:r>
      <w:r>
        <w:rPr>
          <w:color w:val="auto"/>
          <w:sz w:val="23"/>
          <w:szCs w:val="23"/>
        </w:rPr>
        <w:t xml:space="preserve">zagospodarowania odpadów. </w:t>
      </w:r>
    </w:p>
    <w:p w:rsidR="006D5F3D" w:rsidRDefault="006D5F3D" w:rsidP="006D5F3D">
      <w:pPr>
        <w:pStyle w:val="Default"/>
        <w:jc w:val="both"/>
        <w:rPr>
          <w:color w:val="auto"/>
          <w:sz w:val="23"/>
          <w:szCs w:val="23"/>
        </w:rPr>
      </w:pPr>
      <w:r>
        <w:rPr>
          <w:b/>
          <w:bCs/>
          <w:color w:val="auto"/>
          <w:sz w:val="23"/>
          <w:szCs w:val="23"/>
        </w:rPr>
        <w:t xml:space="preserve">3. </w:t>
      </w:r>
      <w:r>
        <w:rPr>
          <w:color w:val="auto"/>
          <w:sz w:val="23"/>
          <w:szCs w:val="23"/>
        </w:rPr>
        <w:t xml:space="preserve">Zamawiający na podstawie art. 142 ust. 5 Pzp dopuszcza zmianę wysokości wynagrodzenia należnego Wykonawcy za realizację umowy, w trakcie obowiązywania Umowy w przypadku zmiany: </w:t>
      </w:r>
    </w:p>
    <w:p w:rsidR="006D5F3D" w:rsidRDefault="006D5F3D" w:rsidP="006D5F3D">
      <w:pPr>
        <w:pStyle w:val="Default"/>
        <w:jc w:val="both"/>
        <w:rPr>
          <w:color w:val="auto"/>
          <w:sz w:val="23"/>
          <w:szCs w:val="23"/>
        </w:rPr>
      </w:pPr>
      <w:r>
        <w:rPr>
          <w:color w:val="auto"/>
          <w:sz w:val="23"/>
          <w:szCs w:val="23"/>
        </w:rPr>
        <w:t xml:space="preserve">a) stawki podatku VAT, </w:t>
      </w:r>
    </w:p>
    <w:p w:rsidR="006D5F3D" w:rsidRDefault="006D5F3D" w:rsidP="006D5F3D">
      <w:pPr>
        <w:pStyle w:val="Default"/>
        <w:jc w:val="both"/>
        <w:rPr>
          <w:color w:val="auto"/>
          <w:sz w:val="23"/>
          <w:szCs w:val="23"/>
        </w:rPr>
      </w:pPr>
      <w:r>
        <w:rPr>
          <w:color w:val="auto"/>
          <w:sz w:val="23"/>
          <w:szCs w:val="23"/>
        </w:rPr>
        <w:t xml:space="preserve">b) minimalnego wynagrodzenia za pracę albo wysokości minimalnej stawki godzinowej ustalonej na podstawie przepisów ustawy z dnia 10 października 2002 r. o minimalnym wynagrodzeniu za pracę, </w:t>
      </w:r>
    </w:p>
    <w:p w:rsidR="006D5F3D" w:rsidRDefault="006D5F3D" w:rsidP="006D5F3D">
      <w:pPr>
        <w:pStyle w:val="Default"/>
        <w:jc w:val="both"/>
        <w:rPr>
          <w:color w:val="auto"/>
          <w:sz w:val="23"/>
          <w:szCs w:val="23"/>
        </w:rPr>
      </w:pPr>
      <w:r>
        <w:rPr>
          <w:color w:val="auto"/>
          <w:sz w:val="23"/>
          <w:szCs w:val="23"/>
        </w:rPr>
        <w:t xml:space="preserve">c) zasad podlegania ubezpieczeniom społecznym lub ubezpieczeniu zdrowotnemu lub wysokości stawki składki na ubezpieczenie społeczne i zdrowotne, </w:t>
      </w:r>
    </w:p>
    <w:p w:rsidR="006D5F3D" w:rsidRDefault="006D5F3D" w:rsidP="006D5F3D">
      <w:pPr>
        <w:pStyle w:val="Default"/>
        <w:jc w:val="both"/>
        <w:rPr>
          <w:color w:val="auto"/>
          <w:sz w:val="23"/>
          <w:szCs w:val="23"/>
        </w:rPr>
      </w:pPr>
      <w:r>
        <w:rPr>
          <w:color w:val="auto"/>
          <w:sz w:val="23"/>
          <w:szCs w:val="23"/>
        </w:rPr>
        <w:t xml:space="preserve">- jeżeli zmiany te będą miały wpływ na koszty wykonywania zamówienia przez Wykonawcę, o wartość wzrostu tych kosztów. </w:t>
      </w:r>
    </w:p>
    <w:p w:rsidR="006D5F3D" w:rsidRDefault="006D5F3D" w:rsidP="006D5F3D">
      <w:pPr>
        <w:pStyle w:val="Default"/>
        <w:jc w:val="both"/>
        <w:rPr>
          <w:color w:val="auto"/>
          <w:sz w:val="23"/>
          <w:szCs w:val="23"/>
        </w:rPr>
      </w:pPr>
      <w:r>
        <w:rPr>
          <w:b/>
          <w:bCs/>
          <w:color w:val="auto"/>
          <w:sz w:val="23"/>
          <w:szCs w:val="23"/>
        </w:rPr>
        <w:t xml:space="preserve">4. </w:t>
      </w:r>
      <w:r>
        <w:rPr>
          <w:color w:val="auto"/>
          <w:sz w:val="23"/>
          <w:szCs w:val="23"/>
        </w:rPr>
        <w:t xml:space="preserve">Dopuszcza się zmianę umowy w zakresie sposobu spełnienia przez Wykonawcę świadczenia odbierania i zagospodarowania odpadów w przypadku zmiany przepisów prawa powszechnie obowiązującego wpływających na sposób spełnienia świadczenia (realizację umowy). </w:t>
      </w:r>
    </w:p>
    <w:p w:rsidR="006D5F3D" w:rsidRDefault="006D5F3D" w:rsidP="006D5F3D">
      <w:pPr>
        <w:pStyle w:val="Default"/>
        <w:jc w:val="both"/>
        <w:rPr>
          <w:color w:val="auto"/>
          <w:sz w:val="23"/>
          <w:szCs w:val="23"/>
        </w:rPr>
      </w:pPr>
      <w:r>
        <w:rPr>
          <w:b/>
          <w:bCs/>
          <w:color w:val="auto"/>
          <w:sz w:val="23"/>
          <w:szCs w:val="23"/>
        </w:rPr>
        <w:lastRenderedPageBreak/>
        <w:t xml:space="preserve">5. </w:t>
      </w:r>
      <w:r>
        <w:rPr>
          <w:color w:val="auto"/>
          <w:sz w:val="23"/>
          <w:szCs w:val="23"/>
        </w:rPr>
        <w:t xml:space="preserve">Zmiana wynagrodzenia Wykonawcy jest możliwa w przypadkach wskazanych wyżej, na zasadach określonych w warunkach umowy. </w:t>
      </w:r>
    </w:p>
    <w:p w:rsidR="006D5F3D" w:rsidRDefault="006D5F3D" w:rsidP="006D5F3D">
      <w:pPr>
        <w:pStyle w:val="Default"/>
        <w:jc w:val="both"/>
        <w:rPr>
          <w:color w:val="auto"/>
          <w:sz w:val="23"/>
          <w:szCs w:val="23"/>
        </w:rPr>
      </w:pPr>
      <w:r>
        <w:rPr>
          <w:b/>
          <w:bCs/>
          <w:color w:val="auto"/>
          <w:sz w:val="23"/>
          <w:szCs w:val="23"/>
        </w:rPr>
        <w:t xml:space="preserve">6. </w:t>
      </w:r>
      <w:r>
        <w:rPr>
          <w:color w:val="auto"/>
          <w:sz w:val="23"/>
          <w:szCs w:val="23"/>
        </w:rPr>
        <w:t xml:space="preserve">Wszystkie powyższe postanowienia stanowią katalog zmian, na które Zamawiający może wyrazić zgodę. Nie stanowią jednocześnie zobowiązania do wyrażenia takiej zgody. </w:t>
      </w:r>
    </w:p>
    <w:p w:rsidR="006D5F3D" w:rsidRDefault="006D5F3D" w:rsidP="006D5F3D">
      <w:pPr>
        <w:pStyle w:val="Default"/>
        <w:jc w:val="both"/>
        <w:rPr>
          <w:color w:val="auto"/>
          <w:sz w:val="23"/>
          <w:szCs w:val="23"/>
        </w:rPr>
      </w:pPr>
      <w:r>
        <w:rPr>
          <w:b/>
          <w:bCs/>
          <w:color w:val="auto"/>
          <w:sz w:val="23"/>
          <w:szCs w:val="23"/>
        </w:rPr>
        <w:t xml:space="preserve">7. </w:t>
      </w:r>
      <w:r>
        <w:rPr>
          <w:color w:val="auto"/>
          <w:sz w:val="23"/>
          <w:szCs w:val="23"/>
        </w:rPr>
        <w:t xml:space="preserve">Nie stanowi zmiany umowy w rozumieniu art. 144 ustawy Prawo zamówień publicznych: </w:t>
      </w:r>
    </w:p>
    <w:p w:rsidR="006D5F3D" w:rsidRDefault="006D5F3D" w:rsidP="006D5F3D">
      <w:pPr>
        <w:pStyle w:val="Default"/>
        <w:spacing w:after="53"/>
        <w:jc w:val="both"/>
        <w:rPr>
          <w:color w:val="auto"/>
          <w:sz w:val="23"/>
          <w:szCs w:val="23"/>
        </w:rPr>
      </w:pPr>
      <w:r>
        <w:rPr>
          <w:color w:val="auto"/>
          <w:sz w:val="23"/>
          <w:szCs w:val="23"/>
        </w:rPr>
        <w:t xml:space="preserve">1) zmiany danych teleadresowych, </w:t>
      </w:r>
    </w:p>
    <w:p w:rsidR="006D5F3D" w:rsidRDefault="006D5F3D" w:rsidP="006D5F3D">
      <w:pPr>
        <w:pStyle w:val="Default"/>
        <w:spacing w:after="53"/>
        <w:jc w:val="both"/>
        <w:rPr>
          <w:color w:val="auto"/>
          <w:sz w:val="23"/>
          <w:szCs w:val="23"/>
        </w:rPr>
      </w:pPr>
      <w:r>
        <w:rPr>
          <w:color w:val="auto"/>
          <w:sz w:val="23"/>
          <w:szCs w:val="23"/>
        </w:rPr>
        <w:t xml:space="preserve">2) zmiana danych związanych z obsługą administracyjno-organizacyjną Umowy (np. zmiana nr rachunku bankowego); </w:t>
      </w:r>
    </w:p>
    <w:p w:rsidR="006D5F3D" w:rsidRDefault="006D5F3D" w:rsidP="006D5F3D">
      <w:pPr>
        <w:pStyle w:val="Default"/>
        <w:spacing w:after="53"/>
        <w:jc w:val="both"/>
        <w:rPr>
          <w:color w:val="auto"/>
          <w:sz w:val="23"/>
          <w:szCs w:val="23"/>
        </w:rPr>
      </w:pPr>
      <w:r>
        <w:rPr>
          <w:color w:val="auto"/>
          <w:sz w:val="23"/>
          <w:szCs w:val="23"/>
        </w:rPr>
        <w:t xml:space="preserve">3) zmiana harmonogramu odbioru odpadów. </w:t>
      </w:r>
    </w:p>
    <w:p w:rsidR="006D5F3D" w:rsidRDefault="006D5F3D" w:rsidP="006D5F3D">
      <w:pPr>
        <w:pStyle w:val="Default"/>
        <w:spacing w:after="53"/>
        <w:jc w:val="both"/>
        <w:rPr>
          <w:color w:val="auto"/>
          <w:sz w:val="23"/>
          <w:szCs w:val="23"/>
        </w:rPr>
      </w:pPr>
      <w:r>
        <w:rPr>
          <w:b/>
          <w:bCs/>
          <w:color w:val="auto"/>
          <w:sz w:val="23"/>
          <w:szCs w:val="23"/>
        </w:rPr>
        <w:t xml:space="preserve">8. </w:t>
      </w:r>
      <w:r>
        <w:rPr>
          <w:color w:val="auto"/>
          <w:sz w:val="23"/>
          <w:szCs w:val="23"/>
        </w:rPr>
        <w:t xml:space="preserve">Strona, która występuje z propozycją zmiany umowy, w oparciu o przedstawiony powyżej katalog zmian umowy zobowiązana jest do sporządzenia i uzasadnienia wniosku o taką zmianę. Wszelkie zmiany umowy dla swej ważności wymagają formy pisemnej w postaci aneksu do umowy. </w:t>
      </w:r>
    </w:p>
    <w:p w:rsidR="006D5F3D" w:rsidRDefault="006D5F3D" w:rsidP="006D5F3D">
      <w:pPr>
        <w:pStyle w:val="Default"/>
        <w:spacing w:after="53"/>
        <w:jc w:val="both"/>
        <w:rPr>
          <w:color w:val="auto"/>
          <w:sz w:val="23"/>
          <w:szCs w:val="23"/>
        </w:rPr>
      </w:pPr>
      <w:r>
        <w:rPr>
          <w:b/>
          <w:bCs/>
          <w:color w:val="auto"/>
          <w:sz w:val="23"/>
          <w:szCs w:val="23"/>
        </w:rPr>
        <w:t xml:space="preserve">9. </w:t>
      </w:r>
      <w:r>
        <w:rPr>
          <w:color w:val="auto"/>
          <w:sz w:val="23"/>
          <w:szCs w:val="23"/>
        </w:rPr>
        <w:t xml:space="preserve">Zmiana postanowień zawartej umowy może nastąpić za zgodą obu stron wyrażoną na piśmie w postaci aneksu, pod rygorem nieważności takiej zmiany. Zamawiający przewidział katalog zmian umowy, na które mogą powoływać się strony niniejszej umowy. </w:t>
      </w:r>
    </w:p>
    <w:p w:rsidR="006D5F3D" w:rsidRDefault="006D5F3D" w:rsidP="006D5F3D">
      <w:pPr>
        <w:pStyle w:val="Default"/>
        <w:spacing w:after="53"/>
        <w:jc w:val="both"/>
        <w:rPr>
          <w:color w:val="auto"/>
          <w:sz w:val="23"/>
          <w:szCs w:val="23"/>
        </w:rPr>
      </w:pPr>
      <w:r>
        <w:rPr>
          <w:b/>
          <w:bCs/>
          <w:color w:val="auto"/>
          <w:sz w:val="23"/>
          <w:szCs w:val="23"/>
        </w:rPr>
        <w:t xml:space="preserve">10. </w:t>
      </w:r>
      <w:r>
        <w:rPr>
          <w:color w:val="auto"/>
          <w:sz w:val="23"/>
          <w:szCs w:val="23"/>
        </w:rPr>
        <w:t xml:space="preserve">W trakcie trwania niniejszej umowy Wykonawca zobowiązuje się do pisemnego powiadamiania Zamawiającego o : </w:t>
      </w:r>
    </w:p>
    <w:p w:rsidR="006D5F3D" w:rsidRDefault="006D5F3D" w:rsidP="006D5F3D">
      <w:pPr>
        <w:pStyle w:val="Default"/>
        <w:spacing w:after="53"/>
        <w:jc w:val="both"/>
        <w:rPr>
          <w:color w:val="auto"/>
          <w:sz w:val="23"/>
          <w:szCs w:val="23"/>
        </w:rPr>
      </w:pPr>
      <w:r>
        <w:rPr>
          <w:color w:val="auto"/>
          <w:sz w:val="23"/>
          <w:szCs w:val="23"/>
        </w:rPr>
        <w:t xml:space="preserve">1) zmianie siedziby lub nazwy firmy, </w:t>
      </w:r>
    </w:p>
    <w:p w:rsidR="006D5F3D" w:rsidRDefault="006D5F3D" w:rsidP="006D5F3D">
      <w:pPr>
        <w:pStyle w:val="Default"/>
        <w:spacing w:after="53"/>
        <w:jc w:val="both"/>
        <w:rPr>
          <w:color w:val="auto"/>
          <w:sz w:val="23"/>
          <w:szCs w:val="23"/>
        </w:rPr>
      </w:pPr>
      <w:r>
        <w:rPr>
          <w:color w:val="auto"/>
          <w:sz w:val="23"/>
          <w:szCs w:val="23"/>
        </w:rPr>
        <w:t xml:space="preserve">2) zmianie osób reprezentujących, </w:t>
      </w:r>
    </w:p>
    <w:p w:rsidR="006D5F3D" w:rsidRDefault="006D5F3D" w:rsidP="006D5F3D">
      <w:pPr>
        <w:pStyle w:val="Default"/>
        <w:spacing w:after="53"/>
        <w:jc w:val="both"/>
        <w:rPr>
          <w:color w:val="auto"/>
          <w:sz w:val="23"/>
          <w:szCs w:val="23"/>
        </w:rPr>
      </w:pPr>
      <w:r>
        <w:rPr>
          <w:color w:val="auto"/>
          <w:sz w:val="23"/>
          <w:szCs w:val="23"/>
        </w:rPr>
        <w:t xml:space="preserve">3) ogłoszeniu upadłości, </w:t>
      </w:r>
    </w:p>
    <w:p w:rsidR="006D5F3D" w:rsidRDefault="006D5F3D" w:rsidP="006D5F3D">
      <w:pPr>
        <w:pStyle w:val="Default"/>
        <w:spacing w:after="53"/>
        <w:jc w:val="both"/>
        <w:rPr>
          <w:color w:val="auto"/>
          <w:sz w:val="23"/>
          <w:szCs w:val="23"/>
        </w:rPr>
      </w:pPr>
      <w:r>
        <w:rPr>
          <w:color w:val="auto"/>
          <w:sz w:val="23"/>
          <w:szCs w:val="23"/>
        </w:rPr>
        <w:t xml:space="preserve">4) ogłoszeniu likwidacji, </w:t>
      </w:r>
    </w:p>
    <w:p w:rsidR="006D5F3D" w:rsidRDefault="006D5F3D" w:rsidP="006D5F3D">
      <w:pPr>
        <w:pStyle w:val="Default"/>
        <w:spacing w:after="53"/>
        <w:jc w:val="both"/>
        <w:rPr>
          <w:color w:val="auto"/>
          <w:sz w:val="23"/>
          <w:szCs w:val="23"/>
        </w:rPr>
      </w:pPr>
      <w:r>
        <w:rPr>
          <w:color w:val="auto"/>
          <w:sz w:val="23"/>
          <w:szCs w:val="23"/>
        </w:rPr>
        <w:t xml:space="preserve">5) zawieszeniu działalności, </w:t>
      </w:r>
    </w:p>
    <w:p w:rsidR="006D5F3D" w:rsidRDefault="006D5F3D" w:rsidP="006D5F3D">
      <w:pPr>
        <w:pStyle w:val="Default"/>
        <w:jc w:val="both"/>
        <w:rPr>
          <w:color w:val="auto"/>
          <w:sz w:val="23"/>
          <w:szCs w:val="23"/>
        </w:rPr>
      </w:pPr>
      <w:r>
        <w:rPr>
          <w:color w:val="auto"/>
          <w:sz w:val="23"/>
          <w:szCs w:val="23"/>
        </w:rPr>
        <w:t xml:space="preserve">6) wszczęcie postępowania układowego, w którym uczestnicy Wykonawca. </w:t>
      </w:r>
    </w:p>
    <w:p w:rsidR="006D5F3D" w:rsidRDefault="006D5F3D" w:rsidP="006D5F3D">
      <w:pPr>
        <w:pStyle w:val="Default"/>
        <w:jc w:val="both"/>
        <w:rPr>
          <w:color w:val="auto"/>
          <w:sz w:val="23"/>
          <w:szCs w:val="23"/>
        </w:rPr>
      </w:pPr>
    </w:p>
    <w:p w:rsidR="006D5F3D" w:rsidRDefault="006D5F3D" w:rsidP="006D5F3D">
      <w:pPr>
        <w:pStyle w:val="Default"/>
        <w:jc w:val="center"/>
        <w:rPr>
          <w:color w:val="auto"/>
          <w:sz w:val="23"/>
          <w:szCs w:val="23"/>
        </w:rPr>
      </w:pPr>
      <w:r>
        <w:rPr>
          <w:b/>
          <w:bCs/>
          <w:color w:val="auto"/>
          <w:sz w:val="23"/>
          <w:szCs w:val="23"/>
        </w:rPr>
        <w:t>§ 13</w:t>
      </w:r>
    </w:p>
    <w:p w:rsidR="006D5F3D" w:rsidRPr="005A7834" w:rsidRDefault="006D5F3D" w:rsidP="006D5F3D">
      <w:pPr>
        <w:pStyle w:val="Default"/>
        <w:jc w:val="center"/>
        <w:rPr>
          <w:color w:val="auto"/>
          <w:sz w:val="23"/>
          <w:szCs w:val="23"/>
        </w:rPr>
      </w:pPr>
      <w:r w:rsidRPr="005A7834">
        <w:rPr>
          <w:b/>
          <w:bCs/>
          <w:color w:val="auto"/>
          <w:sz w:val="23"/>
          <w:szCs w:val="23"/>
        </w:rPr>
        <w:t>Podwykonawcy</w:t>
      </w:r>
    </w:p>
    <w:p w:rsidR="006D5F3D" w:rsidRPr="005A7834" w:rsidRDefault="006D5F3D" w:rsidP="006D5F3D">
      <w:pPr>
        <w:pStyle w:val="Default"/>
        <w:jc w:val="both"/>
        <w:rPr>
          <w:color w:val="auto"/>
          <w:sz w:val="23"/>
          <w:szCs w:val="23"/>
        </w:rPr>
      </w:pPr>
      <w:r w:rsidRPr="005A7834">
        <w:rPr>
          <w:b/>
          <w:bCs/>
          <w:color w:val="auto"/>
          <w:sz w:val="23"/>
          <w:szCs w:val="23"/>
        </w:rPr>
        <w:t xml:space="preserve">1. </w:t>
      </w:r>
      <w:r w:rsidRPr="005A7834">
        <w:rPr>
          <w:color w:val="auto"/>
          <w:sz w:val="23"/>
          <w:szCs w:val="23"/>
        </w:rPr>
        <w:t>Wykonawca – zgodnie z oświadczeniem zawartym w Ofercie – wykona zamówienie sam / sam, za w</w:t>
      </w:r>
      <w:r w:rsidR="005A7834" w:rsidRPr="005A7834">
        <w:rPr>
          <w:color w:val="auto"/>
          <w:sz w:val="23"/>
          <w:szCs w:val="23"/>
        </w:rPr>
        <w:t xml:space="preserve">yjątkiem następującego zakresu: ……………………….. </w:t>
      </w:r>
      <w:r w:rsidRPr="005A7834">
        <w:rPr>
          <w:color w:val="auto"/>
          <w:sz w:val="23"/>
          <w:szCs w:val="23"/>
        </w:rPr>
        <w:t xml:space="preserve">który zostanie wykonany przy udziale podwykonawcy/ów w tym, na którego/ych zasoby, Wykonawca powoływał się, na zasadach określonych w art. 22a ustawy Prawo zamówień publicznych, w celu wykazania spełniania warunków udziału w postępowaniu, o których mowa w art. 22 ust. 1 ustawy Prawo zamówień publicznych. </w:t>
      </w:r>
    </w:p>
    <w:p w:rsidR="006D5F3D" w:rsidRDefault="006D5F3D" w:rsidP="006D5F3D">
      <w:pPr>
        <w:pStyle w:val="Default"/>
        <w:jc w:val="both"/>
        <w:rPr>
          <w:color w:val="auto"/>
          <w:sz w:val="23"/>
          <w:szCs w:val="23"/>
        </w:rPr>
      </w:pPr>
      <w:r>
        <w:rPr>
          <w:b/>
          <w:bCs/>
          <w:color w:val="auto"/>
          <w:sz w:val="23"/>
          <w:szCs w:val="23"/>
        </w:rPr>
        <w:t xml:space="preserve">2. </w:t>
      </w:r>
      <w:r>
        <w:rPr>
          <w:color w:val="auto"/>
          <w:sz w:val="23"/>
          <w:szCs w:val="23"/>
        </w:rPr>
        <w:t>Wykonawca nie zleci podwykonawcom innych prac niż wskazane w ust. 1 , bez zgody Zamawiającego. Jeżeli zmiana albo rezygnacja z podwykonawcy dotyczy podmiotu, na którego zasoby Wykonawca powoływał się, na zasadach określonych w art. 2</w:t>
      </w:r>
      <w:bookmarkStart w:id="0" w:name="_GoBack"/>
      <w:bookmarkEnd w:id="0"/>
      <w:r>
        <w:rPr>
          <w:color w:val="auto"/>
          <w:sz w:val="23"/>
          <w:szCs w:val="23"/>
        </w:rPr>
        <w:t>2a ustawy Prawo zamówień publicznych, w celu wykazani</w:t>
      </w:r>
      <w:r w:rsidR="009E39BD">
        <w:rPr>
          <w:color w:val="auto"/>
          <w:sz w:val="23"/>
          <w:szCs w:val="23"/>
        </w:rPr>
        <w:t>a spełniania warunków udziału w </w:t>
      </w:r>
      <w:r>
        <w:rPr>
          <w:color w:val="auto"/>
          <w:sz w:val="23"/>
          <w:szCs w:val="23"/>
        </w:rPr>
        <w:t>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rsidR="006D5F3D" w:rsidRDefault="006D5F3D" w:rsidP="006D5F3D">
      <w:pPr>
        <w:pStyle w:val="Default"/>
        <w:jc w:val="both"/>
        <w:rPr>
          <w:color w:val="auto"/>
          <w:sz w:val="23"/>
          <w:szCs w:val="23"/>
        </w:rPr>
      </w:pPr>
      <w:r>
        <w:rPr>
          <w:rFonts w:cstheme="minorBidi"/>
          <w:b/>
          <w:bCs/>
          <w:color w:val="auto"/>
          <w:sz w:val="23"/>
          <w:szCs w:val="23"/>
        </w:rPr>
        <w:t xml:space="preserve">3. </w:t>
      </w:r>
      <w:r>
        <w:rPr>
          <w:color w:val="auto"/>
          <w:sz w:val="23"/>
          <w:szCs w:val="23"/>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w:t>
      </w:r>
    </w:p>
    <w:p w:rsidR="006D5F3D" w:rsidRDefault="006D5F3D" w:rsidP="006D5F3D">
      <w:pPr>
        <w:pStyle w:val="Default"/>
        <w:jc w:val="both"/>
        <w:rPr>
          <w:color w:val="auto"/>
          <w:sz w:val="23"/>
          <w:szCs w:val="23"/>
        </w:rPr>
      </w:pPr>
      <w:r>
        <w:rPr>
          <w:b/>
          <w:bCs/>
          <w:color w:val="auto"/>
          <w:sz w:val="23"/>
          <w:szCs w:val="23"/>
        </w:rPr>
        <w:t xml:space="preserve">4. </w:t>
      </w:r>
      <w:r>
        <w:rPr>
          <w:color w:val="auto"/>
          <w:sz w:val="23"/>
          <w:szCs w:val="23"/>
        </w:rPr>
        <w:t xml:space="preserve">Do zawarcia przez podwykonawcę umowy z dalszym podwykonawcą jest wymagana zgoda Zamawiającego i Wykonawcy. Zapis ust.6 stosuje się odpowiednio. </w:t>
      </w:r>
    </w:p>
    <w:p w:rsidR="006D5F3D" w:rsidRDefault="006D5F3D" w:rsidP="006D5F3D">
      <w:pPr>
        <w:pStyle w:val="Default"/>
        <w:jc w:val="both"/>
        <w:rPr>
          <w:color w:val="auto"/>
          <w:sz w:val="23"/>
          <w:szCs w:val="23"/>
        </w:rPr>
      </w:pPr>
      <w:r>
        <w:rPr>
          <w:b/>
          <w:bCs/>
          <w:color w:val="auto"/>
          <w:sz w:val="23"/>
          <w:szCs w:val="23"/>
        </w:rPr>
        <w:t xml:space="preserve">5. </w:t>
      </w:r>
      <w:r>
        <w:rPr>
          <w:color w:val="auto"/>
          <w:sz w:val="23"/>
          <w:szCs w:val="23"/>
        </w:rPr>
        <w:t xml:space="preserve">Umowy, o których mowa w ust. 3 i 4, powinny być sporządzone w formie pisemnej pod rygorem nieważności. </w:t>
      </w:r>
    </w:p>
    <w:p w:rsidR="006D5F3D" w:rsidRDefault="006D5F3D" w:rsidP="006D5F3D">
      <w:pPr>
        <w:pStyle w:val="Default"/>
        <w:jc w:val="both"/>
        <w:rPr>
          <w:color w:val="auto"/>
          <w:sz w:val="23"/>
          <w:szCs w:val="23"/>
        </w:rPr>
      </w:pPr>
      <w:r>
        <w:rPr>
          <w:b/>
          <w:bCs/>
          <w:color w:val="auto"/>
          <w:sz w:val="23"/>
          <w:szCs w:val="23"/>
        </w:rPr>
        <w:lastRenderedPageBreak/>
        <w:t xml:space="preserve">6. </w:t>
      </w:r>
      <w:r>
        <w:rPr>
          <w:color w:val="auto"/>
          <w:sz w:val="23"/>
          <w:szCs w:val="23"/>
        </w:rPr>
        <w:t>Wykonawca ponosi pełną odpowiedzialność za działania i/lub zaniechani</w:t>
      </w:r>
      <w:r w:rsidR="009E39BD">
        <w:rPr>
          <w:color w:val="auto"/>
          <w:sz w:val="23"/>
          <w:szCs w:val="23"/>
        </w:rPr>
        <w:t>a osób i </w:t>
      </w:r>
      <w:r>
        <w:rPr>
          <w:color w:val="auto"/>
          <w:sz w:val="23"/>
          <w:szCs w:val="23"/>
        </w:rPr>
        <w:t xml:space="preserve">podmiotów przy pomocy, których wykonuje Przedmiot Umowy. W szczególności jak za własne działania i zaniechania Wykonawca odpowiada za ewentualnych podwykonawców. </w:t>
      </w:r>
    </w:p>
    <w:p w:rsidR="006D5F3D" w:rsidRDefault="006D5F3D" w:rsidP="006D5F3D">
      <w:pPr>
        <w:pStyle w:val="Default"/>
        <w:jc w:val="both"/>
        <w:rPr>
          <w:color w:val="auto"/>
          <w:sz w:val="23"/>
          <w:szCs w:val="23"/>
        </w:rPr>
      </w:pPr>
      <w:r>
        <w:rPr>
          <w:b/>
          <w:bCs/>
          <w:color w:val="auto"/>
          <w:sz w:val="23"/>
          <w:szCs w:val="23"/>
        </w:rPr>
        <w:t xml:space="preserve">7. </w:t>
      </w:r>
      <w:r>
        <w:rPr>
          <w:color w:val="auto"/>
          <w:sz w:val="23"/>
          <w:szCs w:val="23"/>
        </w:rPr>
        <w:t>Wykonawca ponosi całkowitą odpowiedzialność cywilną za straty i szkody powstałe w</w:t>
      </w:r>
      <w:r w:rsidR="009E39BD">
        <w:rPr>
          <w:color w:val="auto"/>
          <w:sz w:val="23"/>
          <w:szCs w:val="23"/>
        </w:rPr>
        <w:t> </w:t>
      </w:r>
      <w:r>
        <w:rPr>
          <w:color w:val="auto"/>
          <w:sz w:val="23"/>
          <w:szCs w:val="23"/>
        </w:rPr>
        <w:t xml:space="preserve">związku z wykonywanymi przez podwykonawcę czynnościami lub przy okazji ich wykonywania, w szczególności będące następstwem działania podwykonawcy, rażącego niedbalstwa lub braku należytej staranności. </w:t>
      </w:r>
    </w:p>
    <w:p w:rsidR="006D5F3D" w:rsidRDefault="006D5F3D" w:rsidP="006D5F3D">
      <w:pPr>
        <w:pStyle w:val="Default"/>
        <w:jc w:val="both"/>
        <w:rPr>
          <w:color w:val="auto"/>
          <w:sz w:val="23"/>
          <w:szCs w:val="23"/>
        </w:rPr>
      </w:pPr>
      <w:r>
        <w:rPr>
          <w:b/>
          <w:bCs/>
          <w:color w:val="auto"/>
          <w:sz w:val="23"/>
          <w:szCs w:val="23"/>
        </w:rPr>
        <w:t xml:space="preserve">8. </w:t>
      </w:r>
      <w:r>
        <w:rPr>
          <w:color w:val="auto"/>
          <w:sz w:val="23"/>
          <w:szCs w:val="23"/>
        </w:rPr>
        <w:t xml:space="preserve">Wykonawca we własnym zakresie i na własny koszt zapewnia nadzór i koordynację działań podwykonawców. </w:t>
      </w:r>
    </w:p>
    <w:p w:rsidR="006D5F3D" w:rsidRDefault="006D5F3D" w:rsidP="006D5F3D">
      <w:pPr>
        <w:pStyle w:val="Default"/>
        <w:jc w:val="both"/>
        <w:rPr>
          <w:color w:val="auto"/>
          <w:sz w:val="23"/>
          <w:szCs w:val="23"/>
        </w:rPr>
      </w:pPr>
      <w:r>
        <w:rPr>
          <w:b/>
          <w:bCs/>
          <w:color w:val="auto"/>
          <w:sz w:val="23"/>
          <w:szCs w:val="23"/>
        </w:rPr>
        <w:t xml:space="preserve">9. </w:t>
      </w:r>
      <w:r>
        <w:rPr>
          <w:color w:val="auto"/>
          <w:sz w:val="23"/>
          <w:szCs w:val="23"/>
        </w:rPr>
        <w:t xml:space="preserve">Zamawiający żąda, aby przed przystąpieniem do realizacji zamówienia Wykonawca, o ile są już znane, podał nazwy albo imiona i nazwiska oraz </w:t>
      </w:r>
      <w:r w:rsidR="009E39BD">
        <w:rPr>
          <w:color w:val="auto"/>
          <w:sz w:val="23"/>
          <w:szCs w:val="23"/>
        </w:rPr>
        <w:t>dane kontaktowe podwykonawców i </w:t>
      </w:r>
      <w:r>
        <w:rPr>
          <w:color w:val="auto"/>
          <w:sz w:val="23"/>
          <w:szCs w:val="23"/>
        </w:rPr>
        <w:t xml:space="preserve">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rsidR="006D5F3D" w:rsidRDefault="006D5F3D" w:rsidP="006D5F3D">
      <w:pPr>
        <w:pStyle w:val="Default"/>
        <w:jc w:val="both"/>
        <w:rPr>
          <w:color w:val="auto"/>
          <w:sz w:val="23"/>
          <w:szCs w:val="23"/>
        </w:rPr>
      </w:pPr>
    </w:p>
    <w:p w:rsidR="006D5F3D" w:rsidRDefault="006D5F3D" w:rsidP="006D5F3D">
      <w:pPr>
        <w:pStyle w:val="Default"/>
        <w:jc w:val="center"/>
        <w:rPr>
          <w:color w:val="auto"/>
          <w:sz w:val="23"/>
          <w:szCs w:val="23"/>
        </w:rPr>
      </w:pPr>
      <w:r>
        <w:rPr>
          <w:b/>
          <w:bCs/>
          <w:color w:val="auto"/>
          <w:sz w:val="23"/>
          <w:szCs w:val="23"/>
        </w:rPr>
        <w:t>§ 14</w:t>
      </w:r>
    </w:p>
    <w:p w:rsidR="006D5F3D" w:rsidRDefault="006D5F3D" w:rsidP="006D5F3D">
      <w:pPr>
        <w:pStyle w:val="Default"/>
        <w:jc w:val="center"/>
        <w:rPr>
          <w:color w:val="auto"/>
          <w:sz w:val="23"/>
          <w:szCs w:val="23"/>
        </w:rPr>
      </w:pPr>
      <w:r>
        <w:rPr>
          <w:b/>
          <w:bCs/>
          <w:color w:val="auto"/>
          <w:sz w:val="23"/>
          <w:szCs w:val="23"/>
        </w:rPr>
        <w:t>Porozumiewanie się stron</w:t>
      </w:r>
    </w:p>
    <w:p w:rsidR="006D5F3D" w:rsidRDefault="006D5F3D" w:rsidP="006D5F3D">
      <w:pPr>
        <w:pStyle w:val="Default"/>
        <w:jc w:val="both"/>
        <w:rPr>
          <w:color w:val="auto"/>
          <w:sz w:val="23"/>
          <w:szCs w:val="23"/>
        </w:rPr>
      </w:pPr>
      <w:r>
        <w:rPr>
          <w:b/>
          <w:bCs/>
          <w:color w:val="auto"/>
          <w:sz w:val="23"/>
          <w:szCs w:val="23"/>
        </w:rPr>
        <w:t xml:space="preserve">1. </w:t>
      </w:r>
      <w:r>
        <w:rPr>
          <w:color w:val="auto"/>
          <w:sz w:val="23"/>
          <w:szCs w:val="23"/>
        </w:rPr>
        <w:t>Wszelkie zawiadomienia, zapytania lub informacje od</w:t>
      </w:r>
      <w:r w:rsidR="009E39BD">
        <w:rPr>
          <w:color w:val="auto"/>
          <w:sz w:val="23"/>
          <w:szCs w:val="23"/>
        </w:rPr>
        <w:t>noszące się do lub wynikające z </w:t>
      </w:r>
      <w:r>
        <w:rPr>
          <w:color w:val="auto"/>
          <w:sz w:val="23"/>
          <w:szCs w:val="23"/>
        </w:rPr>
        <w:t xml:space="preserve">realizacji przedmiotu umowy, wymagają formy pisemnej lub przesłania faksem bądź pocztą e - mail na adres wskazany w ust 3 poniżej z zastrzeżeniem ust. 2 poniżej. </w:t>
      </w:r>
    </w:p>
    <w:p w:rsidR="006D5F3D" w:rsidRDefault="006D5F3D" w:rsidP="006D5F3D">
      <w:pPr>
        <w:pStyle w:val="Default"/>
        <w:jc w:val="both"/>
        <w:rPr>
          <w:color w:val="auto"/>
          <w:sz w:val="23"/>
          <w:szCs w:val="23"/>
        </w:rPr>
      </w:pPr>
      <w:r>
        <w:rPr>
          <w:b/>
          <w:bCs/>
          <w:color w:val="auto"/>
          <w:sz w:val="23"/>
          <w:szCs w:val="23"/>
        </w:rPr>
        <w:t xml:space="preserve">2. </w:t>
      </w:r>
      <w:r>
        <w:rPr>
          <w:color w:val="auto"/>
          <w:sz w:val="23"/>
          <w:szCs w:val="23"/>
        </w:rPr>
        <w:t xml:space="preserve">We wszelkiej korespondencji strony powinny powoływać się na tytuł umowy i jej numer. Za datę otrzymania korespondencji przesłaną pocztą e-mail, o której mowa w ust.1 strony uznają dzień ich przekazania pocztą elektroniczną, pod warunkiem potwierdzenia przez odbiorcę w tej samej formie otrzymania tej korespondencji, chyba że postanowienia umowy stanowią inaczej . </w:t>
      </w:r>
    </w:p>
    <w:p w:rsidR="006D5F3D" w:rsidRDefault="006D5F3D" w:rsidP="006D5F3D">
      <w:pPr>
        <w:pStyle w:val="Default"/>
        <w:jc w:val="both"/>
        <w:rPr>
          <w:color w:val="auto"/>
          <w:sz w:val="23"/>
          <w:szCs w:val="23"/>
        </w:rPr>
      </w:pPr>
      <w:r>
        <w:rPr>
          <w:b/>
          <w:bCs/>
          <w:color w:val="auto"/>
          <w:sz w:val="23"/>
          <w:szCs w:val="23"/>
        </w:rPr>
        <w:t xml:space="preserve">3. </w:t>
      </w:r>
      <w:r>
        <w:rPr>
          <w:color w:val="auto"/>
          <w:sz w:val="23"/>
          <w:szCs w:val="23"/>
        </w:rPr>
        <w:t xml:space="preserve">Korespondencję należy kierować na wskazane adresy : </w:t>
      </w:r>
    </w:p>
    <w:p w:rsidR="006D5F3D" w:rsidRDefault="006D5F3D" w:rsidP="006D5F3D">
      <w:pPr>
        <w:pStyle w:val="Default"/>
        <w:jc w:val="both"/>
        <w:rPr>
          <w:color w:val="auto"/>
          <w:sz w:val="23"/>
          <w:szCs w:val="23"/>
        </w:rPr>
      </w:pPr>
    </w:p>
    <w:p w:rsidR="006D5F3D" w:rsidRDefault="006D5F3D" w:rsidP="006D5F3D">
      <w:pPr>
        <w:pStyle w:val="Default"/>
        <w:jc w:val="both"/>
        <w:rPr>
          <w:color w:val="auto"/>
          <w:sz w:val="23"/>
          <w:szCs w:val="23"/>
        </w:rPr>
      </w:pPr>
      <w:r>
        <w:rPr>
          <w:color w:val="auto"/>
          <w:sz w:val="23"/>
          <w:szCs w:val="23"/>
        </w:rPr>
        <w:t xml:space="preserve">Korespondencja kierowana do Zamawiającego : </w:t>
      </w:r>
    </w:p>
    <w:p w:rsidR="006D5F3D" w:rsidRDefault="006D5F3D" w:rsidP="006D5F3D">
      <w:pPr>
        <w:pStyle w:val="Default"/>
        <w:jc w:val="both"/>
        <w:rPr>
          <w:color w:val="auto"/>
          <w:sz w:val="23"/>
          <w:szCs w:val="23"/>
        </w:rPr>
      </w:pPr>
      <w:r>
        <w:rPr>
          <w:color w:val="auto"/>
          <w:sz w:val="23"/>
          <w:szCs w:val="23"/>
        </w:rPr>
        <w:t xml:space="preserve">Urząd Gminy w </w:t>
      </w:r>
      <w:r w:rsidR="005F15E3">
        <w:rPr>
          <w:color w:val="auto"/>
          <w:sz w:val="23"/>
          <w:szCs w:val="23"/>
        </w:rPr>
        <w:t>Tyrawie Wołoskiej</w:t>
      </w:r>
      <w:r>
        <w:rPr>
          <w:color w:val="auto"/>
          <w:sz w:val="23"/>
          <w:szCs w:val="23"/>
        </w:rPr>
        <w:t xml:space="preserve"> </w:t>
      </w:r>
    </w:p>
    <w:p w:rsidR="006D5F3D" w:rsidRDefault="006D5F3D" w:rsidP="006D5F3D">
      <w:pPr>
        <w:pStyle w:val="Default"/>
        <w:jc w:val="both"/>
        <w:rPr>
          <w:color w:val="auto"/>
          <w:sz w:val="23"/>
          <w:szCs w:val="23"/>
        </w:rPr>
      </w:pPr>
      <w:r>
        <w:rPr>
          <w:color w:val="auto"/>
          <w:sz w:val="23"/>
          <w:szCs w:val="23"/>
        </w:rPr>
        <w:t xml:space="preserve">Tyrawa Wołoska 175, 38-535 Tyrawa Wołoska </w:t>
      </w:r>
    </w:p>
    <w:p w:rsidR="006D5F3D" w:rsidRDefault="006D5F3D" w:rsidP="006D5F3D">
      <w:pPr>
        <w:pStyle w:val="Default"/>
        <w:jc w:val="both"/>
        <w:rPr>
          <w:color w:val="auto"/>
          <w:sz w:val="23"/>
          <w:szCs w:val="23"/>
        </w:rPr>
      </w:pPr>
      <w:r>
        <w:rPr>
          <w:color w:val="auto"/>
          <w:sz w:val="23"/>
          <w:szCs w:val="23"/>
        </w:rPr>
        <w:t>Telefon: 13 46 569 29</w:t>
      </w:r>
    </w:p>
    <w:p w:rsidR="006D5F3D" w:rsidRDefault="006D5F3D" w:rsidP="006D5F3D">
      <w:pPr>
        <w:pStyle w:val="Default"/>
        <w:jc w:val="both"/>
        <w:rPr>
          <w:color w:val="auto"/>
          <w:sz w:val="23"/>
          <w:szCs w:val="23"/>
        </w:rPr>
      </w:pPr>
      <w:r>
        <w:rPr>
          <w:color w:val="auto"/>
          <w:sz w:val="23"/>
          <w:szCs w:val="23"/>
        </w:rPr>
        <w:t>Fax: 13 46 569 24</w:t>
      </w:r>
    </w:p>
    <w:p w:rsidR="006D5F3D" w:rsidRDefault="006D5F3D" w:rsidP="006D5F3D">
      <w:pPr>
        <w:pStyle w:val="Default"/>
        <w:jc w:val="both"/>
        <w:rPr>
          <w:color w:val="auto"/>
          <w:sz w:val="20"/>
          <w:szCs w:val="20"/>
        </w:rPr>
      </w:pPr>
      <w:r>
        <w:rPr>
          <w:color w:val="auto"/>
          <w:sz w:val="23"/>
          <w:szCs w:val="23"/>
        </w:rPr>
        <w:t>E-mail: urzad@tyrawa.pl</w:t>
      </w:r>
    </w:p>
    <w:p w:rsidR="006D5F3D" w:rsidRDefault="006D5F3D" w:rsidP="006D5F3D">
      <w:pPr>
        <w:pStyle w:val="Default"/>
        <w:jc w:val="both"/>
        <w:rPr>
          <w:rFonts w:cstheme="minorBidi"/>
          <w:color w:val="auto"/>
        </w:rPr>
      </w:pPr>
    </w:p>
    <w:p w:rsidR="006D5F3D" w:rsidRDefault="006D5F3D" w:rsidP="006D5F3D">
      <w:pPr>
        <w:pStyle w:val="Default"/>
        <w:jc w:val="both"/>
        <w:rPr>
          <w:color w:val="auto"/>
          <w:sz w:val="23"/>
          <w:szCs w:val="23"/>
        </w:rPr>
      </w:pPr>
      <w:r>
        <w:rPr>
          <w:color w:val="auto"/>
          <w:sz w:val="23"/>
          <w:szCs w:val="23"/>
        </w:rPr>
        <w:t xml:space="preserve">Korespondencja kierowana do Wykonawcy: </w:t>
      </w:r>
    </w:p>
    <w:p w:rsidR="006D5F3D" w:rsidRDefault="006D5F3D" w:rsidP="006D5F3D">
      <w:pPr>
        <w:pStyle w:val="Default"/>
        <w:jc w:val="both"/>
        <w:rPr>
          <w:color w:val="auto"/>
          <w:sz w:val="23"/>
          <w:szCs w:val="23"/>
        </w:rPr>
      </w:pPr>
      <w:r>
        <w:rPr>
          <w:color w:val="auto"/>
          <w:sz w:val="23"/>
          <w:szCs w:val="23"/>
        </w:rPr>
        <w:t xml:space="preserve">Imię i nazwisko : …………………………. (Koordynator) </w:t>
      </w:r>
    </w:p>
    <w:p w:rsidR="006D5F3D" w:rsidRDefault="006D5F3D" w:rsidP="006D5F3D">
      <w:pPr>
        <w:pStyle w:val="Default"/>
        <w:jc w:val="both"/>
        <w:rPr>
          <w:color w:val="auto"/>
          <w:sz w:val="23"/>
          <w:szCs w:val="23"/>
        </w:rPr>
      </w:pPr>
      <w:r>
        <w:rPr>
          <w:color w:val="auto"/>
          <w:sz w:val="23"/>
          <w:szCs w:val="23"/>
        </w:rPr>
        <w:t xml:space="preserve">Adres : …………………………………………………….. </w:t>
      </w:r>
    </w:p>
    <w:p w:rsidR="006D5F3D" w:rsidRDefault="006D5F3D" w:rsidP="006D5F3D">
      <w:pPr>
        <w:pStyle w:val="Default"/>
        <w:jc w:val="both"/>
        <w:rPr>
          <w:color w:val="auto"/>
          <w:sz w:val="23"/>
          <w:szCs w:val="23"/>
        </w:rPr>
      </w:pPr>
      <w:r>
        <w:rPr>
          <w:color w:val="auto"/>
          <w:sz w:val="23"/>
          <w:szCs w:val="23"/>
        </w:rPr>
        <w:t xml:space="preserve">Telefon: ……………………………………………………. </w:t>
      </w:r>
    </w:p>
    <w:p w:rsidR="006D5F3D" w:rsidRDefault="006D5F3D" w:rsidP="006D5F3D">
      <w:pPr>
        <w:pStyle w:val="Default"/>
        <w:jc w:val="both"/>
        <w:rPr>
          <w:color w:val="auto"/>
          <w:sz w:val="23"/>
          <w:szCs w:val="23"/>
        </w:rPr>
      </w:pPr>
      <w:r>
        <w:rPr>
          <w:color w:val="auto"/>
          <w:sz w:val="23"/>
          <w:szCs w:val="23"/>
        </w:rPr>
        <w:t xml:space="preserve">Fax : ……………………………………………………….. </w:t>
      </w:r>
    </w:p>
    <w:p w:rsidR="006D5F3D" w:rsidRDefault="006D5F3D" w:rsidP="006D5F3D">
      <w:pPr>
        <w:pStyle w:val="Default"/>
        <w:jc w:val="both"/>
        <w:rPr>
          <w:color w:val="auto"/>
          <w:sz w:val="23"/>
          <w:szCs w:val="23"/>
        </w:rPr>
      </w:pPr>
      <w:r>
        <w:rPr>
          <w:color w:val="auto"/>
          <w:sz w:val="23"/>
          <w:szCs w:val="23"/>
        </w:rPr>
        <w:t xml:space="preserve">e-mail : …………………………………………………….. </w:t>
      </w:r>
    </w:p>
    <w:p w:rsidR="006D5F3D" w:rsidRDefault="006D5F3D" w:rsidP="006D5F3D">
      <w:pPr>
        <w:pStyle w:val="Default"/>
        <w:jc w:val="both"/>
        <w:rPr>
          <w:color w:val="auto"/>
          <w:sz w:val="23"/>
          <w:szCs w:val="23"/>
        </w:rPr>
      </w:pPr>
      <w:r>
        <w:rPr>
          <w:b/>
          <w:bCs/>
          <w:color w:val="auto"/>
          <w:sz w:val="23"/>
          <w:szCs w:val="23"/>
        </w:rPr>
        <w:t xml:space="preserve">4. </w:t>
      </w:r>
      <w:r>
        <w:rPr>
          <w:color w:val="auto"/>
          <w:sz w:val="23"/>
          <w:szCs w:val="23"/>
        </w:rPr>
        <w:t xml:space="preserve">Zmiana danych wskazanych w ust. 3. nie stanowi zmiany umowy i wymaga jedynie pisemnego powiadomienia drugiej strony. </w:t>
      </w:r>
    </w:p>
    <w:p w:rsidR="006D5F3D" w:rsidRDefault="006D5F3D" w:rsidP="006D5F3D">
      <w:pPr>
        <w:pStyle w:val="Default"/>
        <w:jc w:val="both"/>
        <w:rPr>
          <w:color w:val="auto"/>
          <w:sz w:val="23"/>
          <w:szCs w:val="23"/>
        </w:rPr>
      </w:pPr>
    </w:p>
    <w:p w:rsidR="006D5F3D" w:rsidRDefault="006D5F3D" w:rsidP="006D5F3D">
      <w:pPr>
        <w:pStyle w:val="Default"/>
        <w:jc w:val="center"/>
        <w:rPr>
          <w:color w:val="auto"/>
          <w:sz w:val="23"/>
          <w:szCs w:val="23"/>
        </w:rPr>
      </w:pPr>
      <w:r>
        <w:rPr>
          <w:b/>
          <w:bCs/>
          <w:color w:val="auto"/>
          <w:sz w:val="23"/>
          <w:szCs w:val="23"/>
        </w:rPr>
        <w:t>§ 15</w:t>
      </w:r>
    </w:p>
    <w:p w:rsidR="006D5F3D" w:rsidRDefault="006D5F3D" w:rsidP="006D5F3D">
      <w:pPr>
        <w:pStyle w:val="Default"/>
        <w:jc w:val="center"/>
        <w:rPr>
          <w:color w:val="auto"/>
          <w:sz w:val="23"/>
          <w:szCs w:val="23"/>
        </w:rPr>
      </w:pPr>
      <w:r>
        <w:rPr>
          <w:b/>
          <w:bCs/>
          <w:color w:val="auto"/>
          <w:sz w:val="23"/>
          <w:szCs w:val="23"/>
        </w:rPr>
        <w:t>Rozstrzyganie sporów</w:t>
      </w:r>
    </w:p>
    <w:p w:rsidR="006D5F3D" w:rsidRDefault="006D5F3D" w:rsidP="006D5F3D">
      <w:pPr>
        <w:pStyle w:val="Default"/>
        <w:jc w:val="both"/>
        <w:rPr>
          <w:color w:val="auto"/>
          <w:sz w:val="23"/>
          <w:szCs w:val="23"/>
        </w:rPr>
      </w:pPr>
      <w:r>
        <w:rPr>
          <w:b/>
          <w:bCs/>
          <w:color w:val="auto"/>
          <w:sz w:val="23"/>
          <w:szCs w:val="23"/>
        </w:rPr>
        <w:t xml:space="preserve">1. </w:t>
      </w:r>
      <w:r>
        <w:rPr>
          <w:color w:val="auto"/>
          <w:sz w:val="23"/>
          <w:szCs w:val="23"/>
        </w:rPr>
        <w:t xml:space="preserve">Zamawiający i Wykonawca podejmą starania, by rozstrzygnąć ewentualne spory nieporozumienia wynikające z umowy ugodowo poprzez bezpośrednie negocjacje. </w:t>
      </w:r>
    </w:p>
    <w:p w:rsidR="006D5F3D" w:rsidRDefault="006D5F3D" w:rsidP="006D5F3D">
      <w:pPr>
        <w:pStyle w:val="Default"/>
        <w:jc w:val="both"/>
        <w:rPr>
          <w:color w:val="auto"/>
          <w:sz w:val="23"/>
          <w:szCs w:val="23"/>
        </w:rPr>
      </w:pPr>
      <w:r>
        <w:rPr>
          <w:b/>
          <w:bCs/>
          <w:color w:val="auto"/>
          <w:sz w:val="23"/>
          <w:szCs w:val="23"/>
        </w:rPr>
        <w:t xml:space="preserve">2. </w:t>
      </w:r>
      <w:r>
        <w:rPr>
          <w:color w:val="auto"/>
          <w:sz w:val="23"/>
          <w:szCs w:val="23"/>
        </w:rPr>
        <w:t xml:space="preserve">Jeżeli po upływie 30 dni od daty powstania sporu Zamawiający i Wykonawca nie będą w stanie rozstrzygnąć sporu ugodowo, spór zostanie rozstrzygnięty przez sąd właściwy dla siedziby Zamawiającego. </w:t>
      </w:r>
    </w:p>
    <w:p w:rsidR="006D5F3D" w:rsidRDefault="006D5F3D" w:rsidP="006D5F3D">
      <w:pPr>
        <w:pStyle w:val="Default"/>
        <w:jc w:val="both"/>
        <w:rPr>
          <w:color w:val="auto"/>
          <w:sz w:val="23"/>
          <w:szCs w:val="23"/>
        </w:rPr>
      </w:pPr>
    </w:p>
    <w:p w:rsidR="006D5F3D" w:rsidRDefault="006D5F3D" w:rsidP="006D5F3D">
      <w:pPr>
        <w:pStyle w:val="Default"/>
        <w:jc w:val="center"/>
        <w:rPr>
          <w:b/>
          <w:bCs/>
          <w:color w:val="auto"/>
          <w:sz w:val="23"/>
          <w:szCs w:val="23"/>
        </w:rPr>
      </w:pPr>
      <w:r>
        <w:rPr>
          <w:b/>
          <w:bCs/>
          <w:color w:val="auto"/>
          <w:sz w:val="23"/>
          <w:szCs w:val="23"/>
        </w:rPr>
        <w:t>§ 16</w:t>
      </w:r>
    </w:p>
    <w:p w:rsidR="006D5F3D" w:rsidRDefault="006D5F3D" w:rsidP="006D5F3D">
      <w:pPr>
        <w:pStyle w:val="Default"/>
        <w:jc w:val="center"/>
        <w:rPr>
          <w:color w:val="auto"/>
          <w:sz w:val="23"/>
          <w:szCs w:val="23"/>
        </w:rPr>
      </w:pPr>
      <w:r>
        <w:rPr>
          <w:b/>
          <w:bCs/>
          <w:color w:val="auto"/>
          <w:sz w:val="23"/>
          <w:szCs w:val="23"/>
        </w:rPr>
        <w:t>Ochrona danych osobowych</w:t>
      </w:r>
    </w:p>
    <w:p w:rsidR="006D5F3D" w:rsidRDefault="006D5F3D" w:rsidP="006D5F3D">
      <w:pPr>
        <w:pStyle w:val="Default"/>
        <w:jc w:val="both"/>
        <w:rPr>
          <w:color w:val="auto"/>
          <w:sz w:val="23"/>
          <w:szCs w:val="23"/>
        </w:rPr>
      </w:pPr>
      <w:r>
        <w:rPr>
          <w:b/>
          <w:bCs/>
          <w:color w:val="auto"/>
          <w:sz w:val="23"/>
          <w:szCs w:val="23"/>
        </w:rPr>
        <w:t xml:space="preserve">1. </w:t>
      </w:r>
      <w:r>
        <w:rPr>
          <w:color w:val="auto"/>
          <w:sz w:val="23"/>
          <w:szCs w:val="23"/>
        </w:rPr>
        <w:t>Jeżeli w trakcie realizacji umowy dojdzie do przekazania wykonawcy danych osobowych niezbędnych do realizacji zamówienia, zamawiają</w:t>
      </w:r>
      <w:r w:rsidR="009E39BD">
        <w:rPr>
          <w:color w:val="auto"/>
          <w:sz w:val="23"/>
          <w:szCs w:val="23"/>
        </w:rPr>
        <w:t>cy będzie ich administratorem w </w:t>
      </w:r>
      <w:r>
        <w:rPr>
          <w:color w:val="auto"/>
          <w:sz w:val="23"/>
          <w:szCs w:val="23"/>
        </w:rPr>
        <w:t>rozumieniu art. 4 pkt 7 Rozporządzenia PE i Rady (UE) 2016/679 z dnia 27 kwietnia 2016 r. (zwane dalej „Rozporządzeniem”), a Wykonawca – podm</w:t>
      </w:r>
      <w:r w:rsidR="009E39BD">
        <w:rPr>
          <w:color w:val="auto"/>
          <w:sz w:val="23"/>
          <w:szCs w:val="23"/>
        </w:rPr>
        <w:t>iotem przetwarzającym te dane w </w:t>
      </w:r>
      <w:r>
        <w:rPr>
          <w:color w:val="auto"/>
          <w:sz w:val="23"/>
          <w:szCs w:val="23"/>
        </w:rPr>
        <w:t xml:space="preserve">rozumieniu pkt 8 tego przepisu. </w:t>
      </w:r>
    </w:p>
    <w:p w:rsidR="006D5F3D" w:rsidRDefault="006D5F3D" w:rsidP="006D5F3D">
      <w:pPr>
        <w:pStyle w:val="Default"/>
        <w:jc w:val="both"/>
        <w:rPr>
          <w:color w:val="auto"/>
          <w:sz w:val="23"/>
          <w:szCs w:val="23"/>
        </w:rPr>
      </w:pPr>
      <w:r>
        <w:rPr>
          <w:b/>
          <w:bCs/>
          <w:color w:val="auto"/>
          <w:sz w:val="23"/>
          <w:szCs w:val="23"/>
        </w:rPr>
        <w:t xml:space="preserve">2. </w:t>
      </w:r>
      <w:r>
        <w:rPr>
          <w:color w:val="auto"/>
          <w:sz w:val="23"/>
          <w:szCs w:val="23"/>
        </w:rPr>
        <w:t xml:space="preserve">Zamawiający powierza Wykonawcy, w trybie art. 28 Rozporządzenia dane osobowe do przetwarzania, wyłącznie w celu wykonania przedmiotu niniejszej umowy. </w:t>
      </w:r>
    </w:p>
    <w:p w:rsidR="006D5F3D" w:rsidRDefault="006D5F3D" w:rsidP="006D5F3D">
      <w:pPr>
        <w:pStyle w:val="Default"/>
        <w:jc w:val="both"/>
        <w:rPr>
          <w:color w:val="auto"/>
          <w:sz w:val="23"/>
          <w:szCs w:val="23"/>
        </w:rPr>
      </w:pPr>
      <w:r>
        <w:rPr>
          <w:b/>
          <w:bCs/>
          <w:color w:val="auto"/>
          <w:sz w:val="23"/>
          <w:szCs w:val="23"/>
        </w:rPr>
        <w:t xml:space="preserve">3. </w:t>
      </w:r>
      <w:r>
        <w:rPr>
          <w:color w:val="auto"/>
          <w:sz w:val="23"/>
          <w:szCs w:val="23"/>
        </w:rPr>
        <w:t xml:space="preserve">Wykonawca zobowiązuje się: </w:t>
      </w:r>
    </w:p>
    <w:p w:rsidR="006D5F3D" w:rsidRDefault="006D5F3D" w:rsidP="006D5F3D">
      <w:pPr>
        <w:pStyle w:val="Default"/>
        <w:jc w:val="both"/>
        <w:rPr>
          <w:color w:val="auto"/>
          <w:sz w:val="23"/>
          <w:szCs w:val="23"/>
        </w:rPr>
      </w:pPr>
      <w:r>
        <w:rPr>
          <w:color w:val="auto"/>
          <w:sz w:val="23"/>
          <w:szCs w:val="23"/>
        </w:rPr>
        <w:t xml:space="preserve">1) przetwarzać powierzone mu dane osobowe zgodnie z niniejszą umową, Rozporządzeniem oraz z innymi przepisami prawa powszechnie obowiązującego, które chronią prawa osób, których dane dotyczą, </w:t>
      </w:r>
    </w:p>
    <w:p w:rsidR="006D5F3D" w:rsidRDefault="006D5F3D" w:rsidP="006D5F3D">
      <w:pPr>
        <w:pStyle w:val="Default"/>
        <w:jc w:val="both"/>
        <w:rPr>
          <w:color w:val="auto"/>
          <w:sz w:val="23"/>
          <w:szCs w:val="23"/>
        </w:rPr>
      </w:pPr>
      <w:r>
        <w:rPr>
          <w:color w:val="auto"/>
          <w:sz w:val="23"/>
          <w:szCs w:val="23"/>
        </w:rPr>
        <w:t>2) do zabezpieczenia przetwarzanych danych, poprzez stosowanie odpowiednich środków technicznych i organizacyjnych zapewniających adekwatny stopień bezpieczeństwa odpowiadający ryzyku związanym z przetwarzaniem dan</w:t>
      </w:r>
      <w:r w:rsidR="009E39BD">
        <w:rPr>
          <w:color w:val="auto"/>
          <w:sz w:val="23"/>
          <w:szCs w:val="23"/>
        </w:rPr>
        <w:t>ych osobowych, o których mowa w </w:t>
      </w:r>
      <w:r>
        <w:rPr>
          <w:color w:val="auto"/>
          <w:sz w:val="23"/>
          <w:szCs w:val="23"/>
        </w:rPr>
        <w:t xml:space="preserve">art. 32 Rozporządzenia, </w:t>
      </w:r>
    </w:p>
    <w:p w:rsidR="006D5F3D" w:rsidRDefault="006D5F3D" w:rsidP="006D5F3D">
      <w:pPr>
        <w:pStyle w:val="Default"/>
        <w:jc w:val="both"/>
        <w:rPr>
          <w:color w:val="auto"/>
          <w:sz w:val="23"/>
          <w:szCs w:val="23"/>
        </w:rPr>
      </w:pPr>
      <w:r>
        <w:rPr>
          <w:color w:val="auto"/>
          <w:sz w:val="23"/>
          <w:szCs w:val="23"/>
        </w:rPr>
        <w:t xml:space="preserve">3) dołożyć należytej staranności przy przetwarzaniu powierzonych danych osobowych, </w:t>
      </w:r>
    </w:p>
    <w:p w:rsidR="006D5F3D" w:rsidRDefault="006D5F3D" w:rsidP="006D5F3D">
      <w:pPr>
        <w:pStyle w:val="Default"/>
        <w:jc w:val="both"/>
        <w:rPr>
          <w:color w:val="auto"/>
          <w:sz w:val="23"/>
          <w:szCs w:val="23"/>
        </w:rPr>
      </w:pPr>
      <w:r>
        <w:rPr>
          <w:color w:val="auto"/>
          <w:sz w:val="23"/>
          <w:szCs w:val="23"/>
        </w:rPr>
        <w:t xml:space="preserve">4) do nadania upoważnień do przetwarzania danych osobowych wszystkim osobom, które będą przetwarzały powierzone dane w celu realizacji niniejszej umowy, 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rsidR="006D5F3D" w:rsidRDefault="006D5F3D" w:rsidP="006D5F3D">
      <w:pPr>
        <w:pStyle w:val="Default"/>
        <w:jc w:val="both"/>
        <w:rPr>
          <w:color w:val="auto"/>
          <w:sz w:val="23"/>
          <w:szCs w:val="23"/>
        </w:rPr>
      </w:pPr>
      <w:r>
        <w:rPr>
          <w:b/>
          <w:bCs/>
          <w:color w:val="auto"/>
          <w:sz w:val="23"/>
          <w:szCs w:val="23"/>
        </w:rPr>
        <w:t xml:space="preserve">4. </w:t>
      </w:r>
      <w:r>
        <w:rPr>
          <w:color w:val="auto"/>
          <w:sz w:val="23"/>
          <w:szCs w:val="23"/>
        </w:rPr>
        <w:t xml:space="preserve">Wykonawca po wykonaniu przedmiotu zamówienia, usuwa / zwraca Zamawiającemu wszelkie dane osobowe oraz usuwa wszelkie ich istniejące kopie, chyba że prawo Unii lub prawo państwa członkowskiego nakazują przechowywanie danych osobowych. </w:t>
      </w:r>
    </w:p>
    <w:p w:rsidR="006D5F3D" w:rsidRDefault="006D5F3D" w:rsidP="006D5F3D">
      <w:pPr>
        <w:pStyle w:val="Default"/>
        <w:jc w:val="both"/>
        <w:rPr>
          <w:color w:val="auto"/>
          <w:sz w:val="23"/>
          <w:szCs w:val="23"/>
        </w:rPr>
      </w:pPr>
      <w:r>
        <w:rPr>
          <w:b/>
          <w:bCs/>
          <w:color w:val="auto"/>
          <w:sz w:val="23"/>
          <w:szCs w:val="23"/>
        </w:rPr>
        <w:t xml:space="preserve">5. </w:t>
      </w:r>
      <w:r>
        <w:rPr>
          <w:color w:val="auto"/>
          <w:sz w:val="23"/>
          <w:szCs w:val="23"/>
        </w:rPr>
        <w:t>Wykonawca pomaga Zamawiającemu w niezb</w:t>
      </w:r>
      <w:r w:rsidR="009E39BD">
        <w:rPr>
          <w:color w:val="auto"/>
          <w:sz w:val="23"/>
          <w:szCs w:val="23"/>
        </w:rPr>
        <w:t>ędnym zakresie wywiązywać się z </w:t>
      </w:r>
      <w:r>
        <w:rPr>
          <w:color w:val="auto"/>
          <w:sz w:val="23"/>
          <w:szCs w:val="23"/>
        </w:rPr>
        <w:t xml:space="preserve">obowiązku odpowiadania na żądania osoby, której dane </w:t>
      </w:r>
      <w:r w:rsidR="009E39BD">
        <w:rPr>
          <w:color w:val="auto"/>
          <w:sz w:val="23"/>
          <w:szCs w:val="23"/>
        </w:rPr>
        <w:t>dotyczą oraz wywiązywania się z </w:t>
      </w:r>
      <w:r>
        <w:rPr>
          <w:color w:val="auto"/>
          <w:sz w:val="23"/>
          <w:szCs w:val="23"/>
        </w:rPr>
        <w:t xml:space="preserve">obowiązków określonych w art. 32-36 Rozporządzenia. </w:t>
      </w:r>
    </w:p>
    <w:p w:rsidR="006D5F3D" w:rsidRDefault="006D5F3D" w:rsidP="006D5F3D">
      <w:pPr>
        <w:pStyle w:val="Default"/>
        <w:jc w:val="both"/>
        <w:rPr>
          <w:color w:val="auto"/>
          <w:sz w:val="23"/>
          <w:szCs w:val="23"/>
        </w:rPr>
      </w:pPr>
      <w:r>
        <w:rPr>
          <w:b/>
          <w:bCs/>
          <w:color w:val="auto"/>
          <w:sz w:val="23"/>
          <w:szCs w:val="23"/>
        </w:rPr>
        <w:t xml:space="preserve">6. </w:t>
      </w:r>
      <w:r>
        <w:rPr>
          <w:color w:val="auto"/>
          <w:sz w:val="23"/>
          <w:szCs w:val="23"/>
        </w:rPr>
        <w:t xml:space="preserve">Wykonawca, po stwierdzeniu naruszenia ochrony danych osobowych bez zbędnej zwłoki zgłasza je administratorowi, nie później niż w ciągu 72 godzin od stwierdzenia naruszenia. </w:t>
      </w:r>
    </w:p>
    <w:p w:rsidR="006D5F3D" w:rsidRDefault="006D5F3D" w:rsidP="006D5F3D">
      <w:pPr>
        <w:pStyle w:val="Default"/>
        <w:jc w:val="both"/>
        <w:rPr>
          <w:color w:val="auto"/>
          <w:sz w:val="23"/>
          <w:szCs w:val="23"/>
        </w:rPr>
      </w:pPr>
      <w:r>
        <w:rPr>
          <w:b/>
          <w:bCs/>
          <w:color w:val="auto"/>
          <w:sz w:val="23"/>
          <w:szCs w:val="23"/>
        </w:rPr>
        <w:t xml:space="preserve">7. </w:t>
      </w:r>
      <w:r>
        <w:rPr>
          <w:color w:val="auto"/>
          <w:sz w:val="23"/>
          <w:szCs w:val="23"/>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rsidR="006D5F3D" w:rsidRDefault="006D5F3D" w:rsidP="006D5F3D">
      <w:pPr>
        <w:pStyle w:val="Default"/>
        <w:jc w:val="both"/>
        <w:rPr>
          <w:color w:val="auto"/>
          <w:sz w:val="23"/>
          <w:szCs w:val="23"/>
        </w:rPr>
      </w:pPr>
      <w:r>
        <w:rPr>
          <w:b/>
          <w:bCs/>
          <w:color w:val="auto"/>
          <w:sz w:val="23"/>
          <w:szCs w:val="23"/>
        </w:rPr>
        <w:t xml:space="preserve">8. </w:t>
      </w:r>
      <w:r>
        <w:rPr>
          <w:color w:val="auto"/>
          <w:sz w:val="23"/>
          <w:szCs w:val="23"/>
        </w:rPr>
        <w:t xml:space="preserve">Zamawiający realizować będzie prawo kontroli w godzinach pracy Wykonawcy informując o kontroli minimum 3 dni przed planowanym jej przeprowadzeniem. </w:t>
      </w:r>
    </w:p>
    <w:p w:rsidR="006D5F3D" w:rsidRDefault="006D5F3D" w:rsidP="006D5F3D">
      <w:pPr>
        <w:pStyle w:val="Default"/>
        <w:jc w:val="both"/>
        <w:rPr>
          <w:color w:val="auto"/>
          <w:sz w:val="23"/>
          <w:szCs w:val="23"/>
        </w:rPr>
      </w:pPr>
      <w:r>
        <w:rPr>
          <w:b/>
          <w:bCs/>
          <w:color w:val="auto"/>
          <w:sz w:val="23"/>
          <w:szCs w:val="23"/>
        </w:rPr>
        <w:t xml:space="preserve">9. </w:t>
      </w:r>
      <w:r>
        <w:rPr>
          <w:color w:val="auto"/>
          <w:sz w:val="23"/>
          <w:szCs w:val="23"/>
        </w:rPr>
        <w:t>Wykonawca zobowiązuje się do usunięcia uchybień s</w:t>
      </w:r>
      <w:r w:rsidR="009E39BD">
        <w:rPr>
          <w:color w:val="auto"/>
          <w:sz w:val="23"/>
          <w:szCs w:val="23"/>
        </w:rPr>
        <w:t>twierdzonych podczas kontroli w </w:t>
      </w:r>
      <w:r>
        <w:rPr>
          <w:color w:val="auto"/>
          <w:sz w:val="23"/>
          <w:szCs w:val="23"/>
        </w:rPr>
        <w:t xml:space="preserve">terminie nie dłuższym niż 7 dni </w:t>
      </w:r>
    </w:p>
    <w:p w:rsidR="006D5F3D" w:rsidRDefault="006D5F3D" w:rsidP="006D5F3D">
      <w:pPr>
        <w:pStyle w:val="Default"/>
        <w:jc w:val="both"/>
        <w:rPr>
          <w:color w:val="auto"/>
          <w:sz w:val="23"/>
          <w:szCs w:val="23"/>
        </w:rPr>
      </w:pPr>
      <w:r>
        <w:rPr>
          <w:b/>
          <w:bCs/>
          <w:color w:val="auto"/>
          <w:sz w:val="23"/>
          <w:szCs w:val="23"/>
        </w:rPr>
        <w:t xml:space="preserve">10. </w:t>
      </w:r>
      <w:r>
        <w:rPr>
          <w:color w:val="auto"/>
          <w:sz w:val="23"/>
          <w:szCs w:val="23"/>
        </w:rPr>
        <w:t xml:space="preserve">Wykonawca udostępnia Zamawiającemu wszelkie informacje niezbędne do wykazania spełnienia obowiązków określonych w art. 28 Rozporządzenia. </w:t>
      </w:r>
    </w:p>
    <w:p w:rsidR="006D5F3D" w:rsidRDefault="006D5F3D" w:rsidP="006D5F3D">
      <w:pPr>
        <w:pStyle w:val="Default"/>
        <w:jc w:val="both"/>
        <w:rPr>
          <w:color w:val="auto"/>
          <w:sz w:val="23"/>
          <w:szCs w:val="23"/>
        </w:rPr>
      </w:pPr>
      <w:r>
        <w:rPr>
          <w:b/>
          <w:bCs/>
          <w:color w:val="auto"/>
          <w:sz w:val="23"/>
          <w:szCs w:val="23"/>
        </w:rPr>
        <w:t xml:space="preserve">11. </w:t>
      </w:r>
      <w:r>
        <w:rPr>
          <w:color w:val="auto"/>
          <w:sz w:val="23"/>
          <w:szCs w:val="23"/>
        </w:rPr>
        <w:t xml:space="preserve">Wykonawca może powierzyć dane osobowe objęte niniejszą umową do dalszego przetwarzania podwykonawcom jedynie w celu wykonania umowy po uzyskaniu uprzedniej pisemnej zgody Zamawiającego. </w:t>
      </w:r>
    </w:p>
    <w:p w:rsidR="006D5F3D" w:rsidRDefault="006D5F3D" w:rsidP="006D5F3D">
      <w:pPr>
        <w:pStyle w:val="Default"/>
        <w:jc w:val="both"/>
        <w:rPr>
          <w:color w:val="auto"/>
          <w:sz w:val="23"/>
          <w:szCs w:val="23"/>
        </w:rPr>
      </w:pPr>
      <w:r>
        <w:rPr>
          <w:b/>
          <w:bCs/>
          <w:color w:val="auto"/>
          <w:sz w:val="23"/>
          <w:szCs w:val="23"/>
        </w:rPr>
        <w:t xml:space="preserve">12. </w:t>
      </w:r>
      <w:r>
        <w:rPr>
          <w:color w:val="auto"/>
          <w:sz w:val="23"/>
          <w:szCs w:val="23"/>
        </w:rPr>
        <w:t xml:space="preserve">Podwykonawca, winien spełniać te same gwarancje i obowiązki jakie zostały nałożone na Wykonawcę. </w:t>
      </w:r>
    </w:p>
    <w:p w:rsidR="006D5F3D" w:rsidRDefault="006D5F3D" w:rsidP="006D5F3D">
      <w:pPr>
        <w:pStyle w:val="Default"/>
        <w:jc w:val="both"/>
        <w:rPr>
          <w:color w:val="auto"/>
          <w:sz w:val="23"/>
          <w:szCs w:val="23"/>
        </w:rPr>
      </w:pPr>
      <w:r>
        <w:rPr>
          <w:b/>
          <w:bCs/>
          <w:color w:val="auto"/>
          <w:sz w:val="23"/>
          <w:szCs w:val="23"/>
        </w:rPr>
        <w:t xml:space="preserve">13. </w:t>
      </w:r>
      <w:r>
        <w:rPr>
          <w:color w:val="auto"/>
          <w:sz w:val="23"/>
          <w:szCs w:val="23"/>
        </w:rPr>
        <w:t xml:space="preserve">Wykonawca ponosi pełną odpowiedzialność wobec Zamawiającego za działanie podwykonawcy w zakresie obowiązku ochrony danych. </w:t>
      </w:r>
    </w:p>
    <w:p w:rsidR="006D5F3D" w:rsidRDefault="006D5F3D" w:rsidP="006D5F3D">
      <w:pPr>
        <w:pStyle w:val="Default"/>
        <w:jc w:val="both"/>
        <w:rPr>
          <w:color w:val="auto"/>
          <w:sz w:val="23"/>
          <w:szCs w:val="23"/>
        </w:rPr>
      </w:pPr>
      <w:r>
        <w:rPr>
          <w:b/>
          <w:bCs/>
          <w:color w:val="auto"/>
          <w:sz w:val="23"/>
          <w:szCs w:val="23"/>
        </w:rPr>
        <w:t xml:space="preserve">14. </w:t>
      </w:r>
      <w:r>
        <w:rPr>
          <w:color w:val="auto"/>
          <w:sz w:val="23"/>
          <w:szCs w:val="23"/>
        </w:rPr>
        <w:t>Wykonawca zobowiązuje się do niezwłocznego</w:t>
      </w:r>
      <w:r w:rsidR="009E39BD">
        <w:rPr>
          <w:color w:val="auto"/>
          <w:sz w:val="23"/>
          <w:szCs w:val="23"/>
        </w:rPr>
        <w:t xml:space="preserve"> poinformowania Zamawiającego o </w:t>
      </w:r>
      <w:r>
        <w:rPr>
          <w:color w:val="auto"/>
          <w:sz w:val="23"/>
          <w:szCs w:val="23"/>
        </w:rPr>
        <w:t xml:space="preserve">jakimkolwiek postępowaniu, w szczególności administracyjnym lub sądowym, dotyczącym </w:t>
      </w:r>
      <w:r>
        <w:rPr>
          <w:color w:val="auto"/>
          <w:sz w:val="23"/>
          <w:szCs w:val="23"/>
        </w:rPr>
        <w:lastRenderedPageBreak/>
        <w:t>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w:t>
      </w:r>
      <w:r w:rsidR="009E39BD">
        <w:rPr>
          <w:color w:val="auto"/>
          <w:sz w:val="23"/>
          <w:szCs w:val="23"/>
        </w:rPr>
        <w:t>zetwarzania danych osobowych, w </w:t>
      </w:r>
      <w:r>
        <w:rPr>
          <w:color w:val="auto"/>
          <w:sz w:val="23"/>
          <w:szCs w:val="23"/>
        </w:rPr>
        <w:t xml:space="preserve">szczególności prowadzonych przez inspektorów upoważnionych przez Generalnego Inspektora Ochrony Danych Osobowych. </w:t>
      </w:r>
    </w:p>
    <w:p w:rsidR="006D5F3D" w:rsidRDefault="006D5F3D" w:rsidP="006D5F3D">
      <w:pPr>
        <w:pStyle w:val="Default"/>
        <w:jc w:val="both"/>
        <w:rPr>
          <w:color w:val="auto"/>
          <w:sz w:val="23"/>
          <w:szCs w:val="23"/>
        </w:rPr>
      </w:pPr>
      <w:r>
        <w:rPr>
          <w:rFonts w:cstheme="minorBidi"/>
          <w:b/>
          <w:bCs/>
          <w:color w:val="auto"/>
          <w:sz w:val="23"/>
          <w:szCs w:val="23"/>
        </w:rPr>
        <w:t xml:space="preserve">15. </w:t>
      </w:r>
      <w:r>
        <w:rPr>
          <w:color w:val="auto"/>
          <w:sz w:val="23"/>
          <w:szCs w:val="23"/>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6D5F3D" w:rsidRDefault="006D5F3D" w:rsidP="006D5F3D">
      <w:pPr>
        <w:pStyle w:val="Default"/>
        <w:spacing w:after="54"/>
        <w:jc w:val="both"/>
        <w:rPr>
          <w:color w:val="auto"/>
          <w:sz w:val="23"/>
          <w:szCs w:val="23"/>
        </w:rPr>
      </w:pPr>
      <w:r>
        <w:rPr>
          <w:b/>
          <w:bCs/>
          <w:color w:val="auto"/>
          <w:sz w:val="23"/>
          <w:szCs w:val="23"/>
        </w:rPr>
        <w:t xml:space="preserve">16. </w:t>
      </w:r>
      <w:r>
        <w:rPr>
          <w:color w:val="auto"/>
          <w:sz w:val="23"/>
          <w:szCs w:val="23"/>
        </w:rPr>
        <w:t xml:space="preserve">Podmiot przetwarzający oświadcza, że w związku ze </w:t>
      </w:r>
      <w:r w:rsidR="009E39BD">
        <w:rPr>
          <w:color w:val="auto"/>
          <w:sz w:val="23"/>
          <w:szCs w:val="23"/>
        </w:rPr>
        <w:t>zobowiązaniem do zachowania w </w:t>
      </w:r>
      <w:r>
        <w:rPr>
          <w:color w:val="auto"/>
          <w:sz w:val="23"/>
          <w:szCs w:val="23"/>
        </w:rPr>
        <w:t>tajemnicy danych poufnych nie będą one wykorzystywan</w:t>
      </w:r>
      <w:r w:rsidR="009E39BD">
        <w:rPr>
          <w:color w:val="auto"/>
          <w:sz w:val="23"/>
          <w:szCs w:val="23"/>
        </w:rPr>
        <w:t>e, ujawniane ani udostępniane w </w:t>
      </w:r>
      <w:r>
        <w:rPr>
          <w:color w:val="auto"/>
          <w:sz w:val="23"/>
          <w:szCs w:val="23"/>
        </w:rPr>
        <w:t xml:space="preserve">innym celu niż wykonanie Umowy, chyba że konieczność ujawnienia posiadanych informacji wynika z obowiązujących przepisów prawa lub Umowy. </w:t>
      </w:r>
    </w:p>
    <w:p w:rsidR="006D5F3D" w:rsidRDefault="006D5F3D" w:rsidP="006D5F3D">
      <w:pPr>
        <w:pStyle w:val="Default"/>
        <w:jc w:val="both"/>
        <w:rPr>
          <w:color w:val="auto"/>
          <w:sz w:val="23"/>
          <w:szCs w:val="23"/>
        </w:rPr>
      </w:pPr>
      <w:r>
        <w:rPr>
          <w:b/>
          <w:bCs/>
          <w:color w:val="auto"/>
          <w:sz w:val="23"/>
          <w:szCs w:val="23"/>
        </w:rPr>
        <w:t xml:space="preserve">17. </w:t>
      </w:r>
      <w:r>
        <w:rPr>
          <w:color w:val="auto"/>
          <w:sz w:val="23"/>
          <w:szCs w:val="23"/>
        </w:rPr>
        <w:t xml:space="preserve">W sprawach nieuregulowanych niniejszym paragrafem, zastosowanie będą miały przepisy Kodeksu cywilnego oraz Rozporządzenia. </w:t>
      </w:r>
    </w:p>
    <w:p w:rsidR="006D5F3D" w:rsidRDefault="006D5F3D" w:rsidP="006D5F3D">
      <w:pPr>
        <w:pStyle w:val="Default"/>
        <w:jc w:val="both"/>
        <w:rPr>
          <w:color w:val="auto"/>
          <w:sz w:val="23"/>
          <w:szCs w:val="23"/>
        </w:rPr>
      </w:pPr>
    </w:p>
    <w:p w:rsidR="006D5F3D" w:rsidRDefault="006D5F3D" w:rsidP="006D5F3D">
      <w:pPr>
        <w:pStyle w:val="Default"/>
        <w:jc w:val="center"/>
        <w:rPr>
          <w:color w:val="auto"/>
          <w:sz w:val="23"/>
          <w:szCs w:val="23"/>
        </w:rPr>
      </w:pPr>
      <w:r>
        <w:rPr>
          <w:b/>
          <w:bCs/>
          <w:color w:val="auto"/>
          <w:sz w:val="23"/>
          <w:szCs w:val="23"/>
        </w:rPr>
        <w:t>§ 17</w:t>
      </w:r>
    </w:p>
    <w:p w:rsidR="006D5F3D" w:rsidRDefault="006D5F3D" w:rsidP="006D5F3D">
      <w:pPr>
        <w:pStyle w:val="Default"/>
        <w:jc w:val="center"/>
        <w:rPr>
          <w:color w:val="auto"/>
          <w:sz w:val="23"/>
          <w:szCs w:val="23"/>
        </w:rPr>
      </w:pPr>
      <w:r>
        <w:rPr>
          <w:b/>
          <w:bCs/>
          <w:color w:val="auto"/>
          <w:sz w:val="23"/>
          <w:szCs w:val="23"/>
        </w:rPr>
        <w:t>Postanowienia końcowe</w:t>
      </w:r>
    </w:p>
    <w:p w:rsidR="006D5F3D" w:rsidRDefault="006D5F3D" w:rsidP="006D5F3D">
      <w:pPr>
        <w:pStyle w:val="Default"/>
        <w:spacing w:after="54"/>
        <w:jc w:val="both"/>
        <w:rPr>
          <w:color w:val="auto"/>
          <w:sz w:val="23"/>
          <w:szCs w:val="23"/>
        </w:rPr>
      </w:pPr>
      <w:r>
        <w:rPr>
          <w:b/>
          <w:bCs/>
          <w:color w:val="auto"/>
          <w:sz w:val="23"/>
          <w:szCs w:val="23"/>
        </w:rPr>
        <w:t xml:space="preserve">1. </w:t>
      </w:r>
      <w:r>
        <w:rPr>
          <w:color w:val="auto"/>
          <w:sz w:val="23"/>
          <w:szCs w:val="23"/>
        </w:rPr>
        <w:t>W sprawach nieuregulowanych niniejszą umową mają zastosowanie obowiązujące przepisy, a w szczególności Kodeksu cywilnego, Prawa</w:t>
      </w:r>
      <w:r w:rsidR="005A7834">
        <w:rPr>
          <w:color w:val="auto"/>
          <w:sz w:val="23"/>
          <w:szCs w:val="23"/>
        </w:rPr>
        <w:t xml:space="preserve"> zamówień publicznych, Ustawa o </w:t>
      </w:r>
      <w:r>
        <w:rPr>
          <w:color w:val="auto"/>
          <w:sz w:val="23"/>
          <w:szCs w:val="23"/>
        </w:rPr>
        <w:t>utrzymaniu czystości i porzą</w:t>
      </w:r>
      <w:r w:rsidR="005A7834">
        <w:rPr>
          <w:color w:val="auto"/>
          <w:sz w:val="23"/>
          <w:szCs w:val="23"/>
        </w:rPr>
        <w:t xml:space="preserve">dku gminach, Ustawa o odpadach oraz </w:t>
      </w:r>
      <w:r>
        <w:rPr>
          <w:color w:val="auto"/>
          <w:sz w:val="23"/>
          <w:szCs w:val="23"/>
        </w:rPr>
        <w:t xml:space="preserve">inne właściwe akty prawne. </w:t>
      </w:r>
    </w:p>
    <w:p w:rsidR="006D5F3D" w:rsidRDefault="006D5F3D" w:rsidP="006D5F3D">
      <w:pPr>
        <w:pStyle w:val="Default"/>
        <w:spacing w:after="54"/>
        <w:jc w:val="both"/>
        <w:rPr>
          <w:color w:val="auto"/>
          <w:sz w:val="23"/>
          <w:szCs w:val="23"/>
        </w:rPr>
      </w:pPr>
      <w:r>
        <w:rPr>
          <w:b/>
          <w:bCs/>
          <w:color w:val="auto"/>
          <w:sz w:val="23"/>
          <w:szCs w:val="23"/>
        </w:rPr>
        <w:t xml:space="preserve">2. </w:t>
      </w:r>
      <w:r>
        <w:rPr>
          <w:color w:val="auto"/>
          <w:sz w:val="23"/>
          <w:szCs w:val="23"/>
        </w:rPr>
        <w:t xml:space="preserve">Umowę sporządzono w trzech jednobrzmiących egzemplarzach, z czego jeden egzemplarz dla Wykonawcy, dwa egzemplarze dla Zamawiającego. </w:t>
      </w:r>
    </w:p>
    <w:p w:rsidR="006D5F3D" w:rsidRDefault="006D5F3D" w:rsidP="006D5F3D">
      <w:pPr>
        <w:pStyle w:val="Default"/>
        <w:spacing w:after="54"/>
        <w:jc w:val="both"/>
        <w:rPr>
          <w:color w:val="auto"/>
          <w:sz w:val="23"/>
          <w:szCs w:val="23"/>
        </w:rPr>
      </w:pPr>
      <w:r>
        <w:rPr>
          <w:b/>
          <w:bCs/>
          <w:color w:val="auto"/>
          <w:sz w:val="23"/>
          <w:szCs w:val="23"/>
        </w:rPr>
        <w:t xml:space="preserve">3. </w:t>
      </w:r>
      <w:r>
        <w:rPr>
          <w:color w:val="auto"/>
          <w:sz w:val="23"/>
          <w:szCs w:val="23"/>
        </w:rPr>
        <w:t>Następujące załączniki do umowy</w:t>
      </w:r>
      <w:r w:rsidR="005A7834">
        <w:rPr>
          <w:color w:val="auto"/>
          <w:sz w:val="23"/>
          <w:szCs w:val="23"/>
        </w:rPr>
        <w:t xml:space="preserve"> stanowią jej integralną części</w:t>
      </w:r>
      <w:r>
        <w:rPr>
          <w:color w:val="auto"/>
          <w:sz w:val="23"/>
          <w:szCs w:val="23"/>
        </w:rPr>
        <w:t xml:space="preserve">: </w:t>
      </w:r>
    </w:p>
    <w:p w:rsidR="006D5F3D" w:rsidRDefault="006D5F3D" w:rsidP="006D5F3D">
      <w:pPr>
        <w:pStyle w:val="Default"/>
        <w:spacing w:after="54"/>
        <w:jc w:val="both"/>
        <w:rPr>
          <w:color w:val="auto"/>
          <w:sz w:val="23"/>
          <w:szCs w:val="23"/>
        </w:rPr>
      </w:pPr>
      <w:r>
        <w:rPr>
          <w:color w:val="auto"/>
          <w:sz w:val="23"/>
          <w:szCs w:val="23"/>
        </w:rPr>
        <w:t xml:space="preserve">1) załącznik nr 1 – Opis przedmiotu zamówienia. </w:t>
      </w:r>
    </w:p>
    <w:p w:rsidR="006D5F3D" w:rsidRDefault="006D5F3D" w:rsidP="006D5F3D">
      <w:pPr>
        <w:pStyle w:val="Default"/>
        <w:spacing w:after="54"/>
        <w:jc w:val="both"/>
        <w:rPr>
          <w:color w:val="auto"/>
          <w:sz w:val="23"/>
          <w:szCs w:val="23"/>
        </w:rPr>
      </w:pPr>
      <w:r>
        <w:rPr>
          <w:color w:val="auto"/>
          <w:sz w:val="23"/>
          <w:szCs w:val="23"/>
        </w:rPr>
        <w:t xml:space="preserve">2) załącznik nr 2 – Oferta przetargowa. </w:t>
      </w:r>
    </w:p>
    <w:p w:rsidR="006D5F3D" w:rsidRDefault="006D5F3D" w:rsidP="006D5F3D">
      <w:pPr>
        <w:pStyle w:val="Default"/>
        <w:jc w:val="both"/>
        <w:rPr>
          <w:color w:val="auto"/>
          <w:sz w:val="23"/>
          <w:szCs w:val="23"/>
        </w:rPr>
      </w:pPr>
      <w:r>
        <w:rPr>
          <w:color w:val="auto"/>
          <w:sz w:val="23"/>
          <w:szCs w:val="23"/>
        </w:rPr>
        <w:t xml:space="preserve">3) załącznik nr 3 – Harmonogram odbioru odpadów komunalnych. </w:t>
      </w:r>
    </w:p>
    <w:p w:rsidR="005A7834" w:rsidRDefault="005A7834" w:rsidP="006D5F3D">
      <w:pPr>
        <w:pStyle w:val="Default"/>
        <w:jc w:val="both"/>
        <w:rPr>
          <w:color w:val="auto"/>
          <w:sz w:val="23"/>
          <w:szCs w:val="23"/>
        </w:rPr>
      </w:pPr>
    </w:p>
    <w:p w:rsidR="006D5F3D" w:rsidRDefault="006D5F3D" w:rsidP="006D5F3D">
      <w:pPr>
        <w:pStyle w:val="Default"/>
        <w:jc w:val="both"/>
        <w:rPr>
          <w:color w:val="auto"/>
          <w:sz w:val="23"/>
          <w:szCs w:val="23"/>
        </w:rPr>
      </w:pPr>
    </w:p>
    <w:p w:rsidR="006D5F3D" w:rsidRPr="006D5F3D" w:rsidRDefault="006D5F3D" w:rsidP="005A7834">
      <w:pPr>
        <w:pStyle w:val="Default"/>
        <w:ind w:firstLine="708"/>
        <w:jc w:val="both"/>
        <w:rPr>
          <w:b/>
          <w:bCs/>
          <w:sz w:val="23"/>
          <w:szCs w:val="23"/>
        </w:rPr>
      </w:pPr>
      <w:r>
        <w:rPr>
          <w:b/>
          <w:bCs/>
          <w:sz w:val="23"/>
          <w:szCs w:val="23"/>
        </w:rPr>
        <w:t>Zamawiający:</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 xml:space="preserve"> Wykonawca:</w:t>
      </w:r>
    </w:p>
    <w:sectPr w:rsidR="006D5F3D" w:rsidRPr="006D5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6B9" w:rsidRDefault="007076B9" w:rsidP="006D5F3D">
      <w:pPr>
        <w:spacing w:after="0" w:line="240" w:lineRule="auto"/>
      </w:pPr>
      <w:r>
        <w:separator/>
      </w:r>
    </w:p>
  </w:endnote>
  <w:endnote w:type="continuationSeparator" w:id="0">
    <w:p w:rsidR="007076B9" w:rsidRDefault="007076B9" w:rsidP="006D5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6B9" w:rsidRDefault="007076B9" w:rsidP="006D5F3D">
      <w:pPr>
        <w:spacing w:after="0" w:line="240" w:lineRule="auto"/>
      </w:pPr>
      <w:r>
        <w:separator/>
      </w:r>
    </w:p>
  </w:footnote>
  <w:footnote w:type="continuationSeparator" w:id="0">
    <w:p w:rsidR="007076B9" w:rsidRDefault="007076B9" w:rsidP="006D5F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591"/>
    <w:rsid w:val="001F5779"/>
    <w:rsid w:val="00517B2D"/>
    <w:rsid w:val="005A7834"/>
    <w:rsid w:val="005B4317"/>
    <w:rsid w:val="005E2B21"/>
    <w:rsid w:val="005F15E3"/>
    <w:rsid w:val="00625B89"/>
    <w:rsid w:val="006D5F3D"/>
    <w:rsid w:val="007073E9"/>
    <w:rsid w:val="007076B9"/>
    <w:rsid w:val="0085295A"/>
    <w:rsid w:val="00935591"/>
    <w:rsid w:val="009E39BD"/>
    <w:rsid w:val="00A11BA5"/>
    <w:rsid w:val="00BA458B"/>
    <w:rsid w:val="00BE5381"/>
    <w:rsid w:val="00CF2C06"/>
    <w:rsid w:val="00E27071"/>
    <w:rsid w:val="00F224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081B3-4771-4ED8-A87F-4CCECA82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45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35591"/>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517B2D"/>
    <w:rPr>
      <w:color w:val="0563C1" w:themeColor="hyperlink"/>
      <w:u w:val="single"/>
    </w:rPr>
  </w:style>
  <w:style w:type="paragraph" w:styleId="Tekstprzypisukocowego">
    <w:name w:val="endnote text"/>
    <w:basedOn w:val="Normalny"/>
    <w:link w:val="TekstprzypisukocowegoZnak"/>
    <w:uiPriority w:val="99"/>
    <w:semiHidden/>
    <w:unhideWhenUsed/>
    <w:rsid w:val="006D5F3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5F3D"/>
    <w:rPr>
      <w:sz w:val="20"/>
      <w:szCs w:val="20"/>
    </w:rPr>
  </w:style>
  <w:style w:type="character" w:styleId="Odwoanieprzypisukocowego">
    <w:name w:val="endnote reference"/>
    <w:basedOn w:val="Domylnaczcionkaakapitu"/>
    <w:uiPriority w:val="99"/>
    <w:semiHidden/>
    <w:unhideWhenUsed/>
    <w:rsid w:val="006D5F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6496</Words>
  <Characters>38976</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arogalinski</dc:creator>
  <cp:keywords/>
  <dc:description/>
  <cp:lastModifiedBy>arogalinski</cp:lastModifiedBy>
  <cp:revision>6</cp:revision>
  <dcterms:created xsi:type="dcterms:W3CDTF">2019-12-04T11:19:00Z</dcterms:created>
  <dcterms:modified xsi:type="dcterms:W3CDTF">2019-12-09T14:56:00Z</dcterms:modified>
</cp:coreProperties>
</file>