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FF" w:rsidRDefault="00E126FF" w:rsidP="00E126FF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5 do zapytania ofertowego </w:t>
      </w:r>
    </w:p>
    <w:p w:rsidR="00E126FF" w:rsidRDefault="0060433E" w:rsidP="00E126FF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IIiGG.271.21.</w:t>
      </w:r>
      <w:bookmarkStart w:id="0" w:name="_GoBack"/>
      <w:bookmarkEnd w:id="0"/>
      <w:r w:rsidR="00E126FF">
        <w:rPr>
          <w:rFonts w:ascii="Times New Roman" w:hAnsi="Times New Roman" w:cs="Times New Roman"/>
          <w:sz w:val="18"/>
          <w:szCs w:val="18"/>
        </w:rPr>
        <w:t>2020.ED</w:t>
      </w:r>
    </w:p>
    <w:p w:rsidR="00E126FF" w:rsidRDefault="00E126FF" w:rsidP="00E126FF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5E668D" w:rsidRPr="004B61DF" w:rsidRDefault="0070392B" w:rsidP="00E06EEF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B61DF">
        <w:rPr>
          <w:rFonts w:ascii="Times New Roman" w:hAnsi="Times New Roman" w:cs="Times New Roman"/>
          <w:sz w:val="28"/>
          <w:szCs w:val="24"/>
        </w:rPr>
        <w:t xml:space="preserve">Umowa Nr </w:t>
      </w:r>
      <w:r w:rsidR="00B546A5">
        <w:rPr>
          <w:rFonts w:ascii="Times New Roman" w:hAnsi="Times New Roman" w:cs="Times New Roman"/>
          <w:sz w:val="28"/>
          <w:szCs w:val="24"/>
        </w:rPr>
        <w:t>…/2020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Zawarta w dniu</w:t>
      </w:r>
      <w:r w:rsidR="007739A0">
        <w:rPr>
          <w:rFonts w:ascii="Times New Roman" w:hAnsi="Times New Roman" w:cs="Times New Roman"/>
          <w:sz w:val="24"/>
          <w:szCs w:val="24"/>
        </w:rPr>
        <w:t xml:space="preserve"> </w:t>
      </w:r>
      <w:r w:rsidR="00B546A5">
        <w:rPr>
          <w:rFonts w:ascii="Times New Roman" w:hAnsi="Times New Roman" w:cs="Times New Roman"/>
          <w:sz w:val="24"/>
          <w:szCs w:val="24"/>
        </w:rPr>
        <w:t>…………</w:t>
      </w:r>
      <w:r w:rsidR="00B04FD3">
        <w:rPr>
          <w:rFonts w:ascii="Times New Roman" w:hAnsi="Times New Roman" w:cs="Times New Roman"/>
          <w:sz w:val="24"/>
          <w:szCs w:val="24"/>
        </w:rPr>
        <w:t>.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w Tyrawie Wołoskiej pomiędzy:</w:t>
      </w:r>
    </w:p>
    <w:p w:rsidR="00B546A5" w:rsidRPr="0068642A" w:rsidRDefault="0070392B" w:rsidP="00E06E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1DF">
        <w:rPr>
          <w:rFonts w:ascii="Times New Roman" w:hAnsi="Times New Roman" w:cs="Times New Roman"/>
          <w:b/>
          <w:sz w:val="24"/>
          <w:szCs w:val="24"/>
        </w:rPr>
        <w:t>Gminą Tyrawa Wołoska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mającą swą siedzibę w Tyrawie Wołoskiej 38-535 Tyrawa Wołoska 175, posiadającą NIP 687-17-85-094, REGON 370440761, zwaną w dalszej części </w:t>
      </w:r>
      <w:r w:rsidRPr="004B61DF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4B61DF">
        <w:rPr>
          <w:rFonts w:ascii="Times New Roman" w:hAnsi="Times New Roman" w:cs="Times New Roman"/>
          <w:sz w:val="24"/>
          <w:szCs w:val="24"/>
        </w:rPr>
        <w:t>, w imieniu którego działają następujące osoby:</w:t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7D00">
        <w:rPr>
          <w:rFonts w:ascii="Times New Roman" w:hAnsi="Times New Roman" w:cs="Times New Roman"/>
          <w:b/>
          <w:sz w:val="24"/>
          <w:szCs w:val="24"/>
        </w:rPr>
        <w:t>Teresa Brzeżawska-Juszczak</w:t>
      </w:r>
      <w:r w:rsidRPr="004B61DF">
        <w:rPr>
          <w:rFonts w:ascii="Times New Roman" w:hAnsi="Times New Roman" w:cs="Times New Roman"/>
          <w:b/>
          <w:sz w:val="24"/>
          <w:szCs w:val="24"/>
        </w:rPr>
        <w:t>– Wójt Gminy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E06EEF" w:rsidRPr="00E06EEF">
        <w:rPr>
          <w:rFonts w:ascii="Times New Roman" w:hAnsi="Times New Roman" w:cs="Times New Roman"/>
          <w:b/>
          <w:sz w:val="24"/>
          <w:szCs w:val="24"/>
        </w:rPr>
        <w:t>Tyrawa Wołoska</w:t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61DF">
        <w:rPr>
          <w:rFonts w:ascii="Times New Roman" w:hAnsi="Times New Roman" w:cs="Times New Roman"/>
          <w:sz w:val="24"/>
          <w:szCs w:val="24"/>
        </w:rPr>
        <w:t xml:space="preserve"> p</w:t>
      </w:r>
      <w:r w:rsidRPr="004B61DF">
        <w:rPr>
          <w:rFonts w:ascii="Times New Roman" w:hAnsi="Times New Roman" w:cs="Times New Roman"/>
          <w:sz w:val="24"/>
          <w:szCs w:val="24"/>
        </w:rPr>
        <w:t xml:space="preserve">rzy kontrasygnacie </w:t>
      </w:r>
      <w:r w:rsidR="004F4F53">
        <w:rPr>
          <w:rFonts w:ascii="Times New Roman" w:hAnsi="Times New Roman" w:cs="Times New Roman"/>
          <w:b/>
          <w:sz w:val="24"/>
          <w:szCs w:val="24"/>
        </w:rPr>
        <w:t>Doroty Czuryło – Skarbnika Gminy</w:t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F3038">
        <w:rPr>
          <w:rFonts w:ascii="Times New Roman" w:hAnsi="Times New Roman" w:cs="Times New Roman"/>
          <w:sz w:val="24"/>
          <w:szCs w:val="24"/>
        </w:rPr>
        <w:t xml:space="preserve">  </w:t>
      </w:r>
      <w:r w:rsidR="004B61DF">
        <w:rPr>
          <w:rFonts w:ascii="Times New Roman" w:hAnsi="Times New Roman" w:cs="Times New Roman"/>
          <w:sz w:val="24"/>
          <w:szCs w:val="24"/>
        </w:rPr>
        <w:t>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- zwanym w dalszej części Umowy </w:t>
      </w:r>
      <w:r w:rsidR="00E13E29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0392B" w:rsidRPr="00E06EEF" w:rsidRDefault="0070392B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1</w:t>
      </w:r>
    </w:p>
    <w:p w:rsidR="0070392B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na: „Bieżącej obsłudze, konserwacji oraz nadzorem nad prawidłowym funkcjonowaniem oczyszczalni znajdujących się na terenie Gminy Tyrawa Wołoska</w:t>
      </w:r>
      <w:r w:rsidR="00B546A5">
        <w:rPr>
          <w:rFonts w:ascii="Times New Roman" w:hAnsi="Times New Roman" w:cs="Times New Roman"/>
          <w:sz w:val="24"/>
          <w:szCs w:val="24"/>
        </w:rPr>
        <w:t xml:space="preserve"> w </w:t>
      </w:r>
      <w:r w:rsidR="00E126FF">
        <w:rPr>
          <w:rFonts w:ascii="Times New Roman" w:hAnsi="Times New Roman" w:cs="Times New Roman"/>
          <w:sz w:val="24"/>
          <w:szCs w:val="24"/>
        </w:rPr>
        <w:t>okresie od 01.01.2021 r. do 30.06.2021 r.”</w:t>
      </w:r>
      <w:r w:rsidRPr="0007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53" w:rsidRPr="00B546A5" w:rsidRDefault="00070153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Wykonawca realizuje usługę poprzez wykonanie bieżącej obsługi, konserwacji oraz nadzoru nad prawidłowym funkcjonowaniem oczyszczalni: ECOLINE 3N, TURBOJET EP3, TURBOJET EP2, BIOKOMAF</w:t>
      </w:r>
      <w:r w:rsidR="007900C1">
        <w:rPr>
          <w:rFonts w:ascii="Times New Roman" w:hAnsi="Times New Roman" w:cs="Times New Roman"/>
          <w:sz w:val="24"/>
          <w:szCs w:val="24"/>
        </w:rPr>
        <w:t xml:space="preserve"> oraz BIOF</w:t>
      </w:r>
      <w:r w:rsidR="00B546A5" w:rsidRPr="00B546A5">
        <w:rPr>
          <w:rFonts w:ascii="Times New Roman" w:hAnsi="Times New Roman" w:cs="Times New Roman"/>
          <w:sz w:val="24"/>
          <w:szCs w:val="24"/>
        </w:rPr>
        <w:t>IT 75</w:t>
      </w:r>
      <w:r w:rsidRPr="00B546A5">
        <w:rPr>
          <w:rFonts w:ascii="Times New Roman" w:hAnsi="Times New Roman" w:cs="Times New Roman"/>
          <w:sz w:val="24"/>
          <w:szCs w:val="24"/>
        </w:rPr>
        <w:t xml:space="preserve"> wraz z siecią kanalizacyjną.</w:t>
      </w:r>
    </w:p>
    <w:p w:rsidR="00070153" w:rsidRPr="00E06EEF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D</w:t>
      </w:r>
      <w:r w:rsidR="00070153" w:rsidRPr="00070153">
        <w:rPr>
          <w:rFonts w:ascii="Times New Roman" w:hAnsi="Times New Roman" w:cs="Times New Roman"/>
          <w:sz w:val="24"/>
          <w:szCs w:val="24"/>
        </w:rPr>
        <w:t>o</w:t>
      </w:r>
      <w:r w:rsidRPr="00070153">
        <w:rPr>
          <w:rFonts w:ascii="Times New Roman" w:hAnsi="Times New Roman" w:cs="Times New Roman"/>
          <w:sz w:val="24"/>
          <w:szCs w:val="24"/>
        </w:rPr>
        <w:t xml:space="preserve"> zakresu wykonywanych usług należy:</w:t>
      </w:r>
    </w:p>
    <w:p w:rsidR="0070392B" w:rsidRPr="00070153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Utrzymanie urządzeń oczyszczalni ścieków w stani</w:t>
      </w:r>
      <w:r w:rsidR="00A57536">
        <w:rPr>
          <w:rFonts w:ascii="Times New Roman" w:hAnsi="Times New Roman" w:cs="Times New Roman"/>
          <w:sz w:val="24"/>
          <w:szCs w:val="24"/>
        </w:rPr>
        <w:t>e stałej sprawności technicznej.</w:t>
      </w:r>
      <w:r w:rsidRPr="0007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Niezwłoczne usuwanie usterek i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awarii oczyszczalni ścieków</w:t>
      </w:r>
      <w:r w:rsidR="004F4F53">
        <w:rPr>
          <w:rFonts w:ascii="Times New Roman" w:hAnsi="Times New Roman" w:cs="Times New Roman"/>
          <w:sz w:val="24"/>
          <w:szCs w:val="24"/>
        </w:rPr>
        <w:t xml:space="preserve"> w celu utrzymania ich w stałej dyspozycji technicznej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Obsługa i konserwacja zamontowanych urządzeń mechanicznych, urządzeń instalacji elektrycznej, urządzeń elektroenergetycznych i urządzeń sterujących</w:t>
      </w:r>
      <w:r w:rsidR="004F4F53">
        <w:rPr>
          <w:rFonts w:ascii="Times New Roman" w:hAnsi="Times New Roman" w:cs="Times New Roman"/>
          <w:sz w:val="24"/>
          <w:szCs w:val="24"/>
        </w:rPr>
        <w:t xml:space="preserve"> – bieżące kontrolowanie działania oczyszczalni ścieków minimum dwa razy w tygodniu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Nadzór nad prawidłowym funkcjonowaniem oczyszczalni ścieków z zachowaniem odpowiednich norm ścieku oczyszczonego zgodn</w:t>
      </w:r>
      <w:r w:rsidR="00A57536">
        <w:rPr>
          <w:rFonts w:ascii="Times New Roman" w:hAnsi="Times New Roman" w:cs="Times New Roman"/>
          <w:sz w:val="24"/>
          <w:szCs w:val="24"/>
        </w:rPr>
        <w:t>ych z pozwoleniem wodno-prawnym.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Wykonanie czynności</w:t>
      </w:r>
      <w:r w:rsidR="00A57536">
        <w:rPr>
          <w:rFonts w:ascii="Times New Roman" w:hAnsi="Times New Roman" w:cs="Times New Roman"/>
          <w:sz w:val="24"/>
          <w:szCs w:val="24"/>
        </w:rPr>
        <w:t xml:space="preserve"> konserwacji i napraw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 xml:space="preserve">Dokonywanie </w:t>
      </w:r>
      <w:r w:rsidR="00A57536">
        <w:rPr>
          <w:rFonts w:ascii="Times New Roman" w:hAnsi="Times New Roman" w:cs="Times New Roman"/>
          <w:sz w:val="24"/>
          <w:szCs w:val="24"/>
        </w:rPr>
        <w:t>okresowych przeglądów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Usuwanie w trybie awaryjnym na własny koszt drobnych ustere</w:t>
      </w:r>
      <w:r w:rsidR="00F70CFC">
        <w:rPr>
          <w:rFonts w:ascii="Times New Roman" w:hAnsi="Times New Roman" w:cs="Times New Roman"/>
          <w:sz w:val="24"/>
          <w:szCs w:val="24"/>
        </w:rPr>
        <w:t xml:space="preserve">k i awarii (poniżej </w:t>
      </w:r>
      <w:r w:rsidR="004F2805">
        <w:rPr>
          <w:rFonts w:ascii="Times New Roman" w:hAnsi="Times New Roman" w:cs="Times New Roman"/>
          <w:sz w:val="24"/>
          <w:szCs w:val="24"/>
        </w:rPr>
        <w:t>wartości 2</w:t>
      </w:r>
      <w:r w:rsidR="00F70CFC">
        <w:rPr>
          <w:rFonts w:ascii="Times New Roman" w:hAnsi="Times New Roman" w:cs="Times New Roman"/>
          <w:sz w:val="24"/>
          <w:szCs w:val="24"/>
        </w:rPr>
        <w:t>00</w:t>
      </w:r>
      <w:r w:rsidRPr="004B61DF">
        <w:rPr>
          <w:rFonts w:ascii="Times New Roman" w:hAnsi="Times New Roman" w:cs="Times New Roman"/>
          <w:sz w:val="24"/>
          <w:szCs w:val="24"/>
        </w:rPr>
        <w:t>zł) wynikających z bieżącej eksploatacji, w celu umożliwiania</w:t>
      </w:r>
      <w:r w:rsidR="00D24793" w:rsidRPr="004B61DF">
        <w:rPr>
          <w:rFonts w:ascii="Times New Roman" w:hAnsi="Times New Roman" w:cs="Times New Roman"/>
          <w:sz w:val="24"/>
          <w:szCs w:val="24"/>
        </w:rPr>
        <w:t xml:space="preserve"> bieżącego,</w:t>
      </w:r>
      <w:r w:rsidR="00A57536">
        <w:rPr>
          <w:rFonts w:ascii="Times New Roman" w:hAnsi="Times New Roman" w:cs="Times New Roman"/>
          <w:sz w:val="24"/>
          <w:szCs w:val="24"/>
        </w:rPr>
        <w:t xml:space="preserve"> ciągłego oczyszczania ścieków.</w:t>
      </w:r>
    </w:p>
    <w:p w:rsidR="004F4F53" w:rsidRDefault="00D2479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Wywóz osadów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zgodnie z instrukcją obsługi oczyszczalni</w:t>
      </w:r>
      <w:r w:rsidR="004F4F53">
        <w:rPr>
          <w:rFonts w:ascii="Times New Roman" w:hAnsi="Times New Roman" w:cs="Times New Roman"/>
          <w:sz w:val="24"/>
          <w:szCs w:val="24"/>
        </w:rPr>
        <w:t xml:space="preserve"> –</w:t>
      </w:r>
      <w:r w:rsidR="00A57536">
        <w:rPr>
          <w:rFonts w:ascii="Times New Roman" w:hAnsi="Times New Roman" w:cs="Times New Roman"/>
          <w:sz w:val="24"/>
          <w:szCs w:val="24"/>
        </w:rPr>
        <w:t xml:space="preserve"> przedstawianie zamawiającemu dokumentu potwierdzającego każdorazowy wywóz osadów.</w:t>
      </w:r>
    </w:p>
    <w:p w:rsidR="0083062F" w:rsidRPr="004B61DF" w:rsidRDefault="00B546A5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4793" w:rsidRPr="004B61DF">
        <w:rPr>
          <w:rFonts w:ascii="Times New Roman" w:hAnsi="Times New Roman" w:cs="Times New Roman"/>
          <w:sz w:val="24"/>
          <w:szCs w:val="24"/>
        </w:rPr>
        <w:t>prawowanie nadzoru nad i</w:t>
      </w:r>
      <w:r w:rsidR="00070153">
        <w:rPr>
          <w:rFonts w:ascii="Times New Roman" w:hAnsi="Times New Roman" w:cs="Times New Roman"/>
          <w:sz w:val="24"/>
          <w:szCs w:val="24"/>
        </w:rPr>
        <w:t>stniejącą siecią kanalizacyjną w tym elimi</w:t>
      </w:r>
      <w:r w:rsidR="00A57536">
        <w:rPr>
          <w:rFonts w:ascii="Times New Roman" w:hAnsi="Times New Roman" w:cs="Times New Roman"/>
          <w:sz w:val="24"/>
          <w:szCs w:val="24"/>
        </w:rPr>
        <w:t>nowanie przypadków niedrożności.</w:t>
      </w:r>
      <w:r w:rsidR="00A57536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D24793" w:rsidRPr="004B61DF">
        <w:rPr>
          <w:rFonts w:ascii="Times New Roman" w:hAnsi="Times New Roman" w:cs="Times New Roman"/>
          <w:sz w:val="24"/>
          <w:szCs w:val="24"/>
        </w:rPr>
        <w:t>Informowanie Zamawiającego o wystąpieniu wszystkich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usterek i awarii oraz o i</w:t>
      </w:r>
      <w:r w:rsidR="00A57536">
        <w:rPr>
          <w:rFonts w:ascii="Times New Roman" w:hAnsi="Times New Roman" w:cs="Times New Roman"/>
          <w:sz w:val="24"/>
          <w:szCs w:val="24"/>
        </w:rPr>
        <w:t>ch usunięcie w formie protokołu.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C3" w:rsidRDefault="0093754F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Wykaszanie terenów wokół oczyszczalni i wylotów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4F4F53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 i prowadzenie dla każdej oczyszczalni Książek eksploatacji obiektu, w której dokumentowane będą wszystkie czynność i (kontrolne i naprawcze). </w:t>
      </w:r>
    </w:p>
    <w:p w:rsidR="00F715F4" w:rsidRPr="00532167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comiesięczny</w:t>
      </w:r>
      <w:r w:rsidR="00532167">
        <w:rPr>
          <w:rFonts w:ascii="Times New Roman" w:hAnsi="Times New Roman" w:cs="Times New Roman"/>
          <w:sz w:val="24"/>
          <w:szCs w:val="24"/>
        </w:rPr>
        <w:t xml:space="preserve">ch protokołów dla Zamawiającego, zawierających informacje o wszystkich awariach i usterkach oraz o ich usunięciu. </w:t>
      </w:r>
    </w:p>
    <w:p w:rsidR="00070153" w:rsidRPr="00E06EEF" w:rsidRDefault="0083062F" w:rsidP="00E06EEF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2</w:t>
      </w:r>
    </w:p>
    <w:p w:rsidR="00070153" w:rsidRDefault="00070153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zawarta jest na podstawie wybranej oferty Wykonawcy w wyniku przeprowadzonego postępowania o ud</w:t>
      </w:r>
      <w:r w:rsidR="004D0C74">
        <w:rPr>
          <w:rFonts w:ascii="Times New Roman" w:hAnsi="Times New Roman" w:cs="Times New Roman"/>
          <w:sz w:val="24"/>
          <w:szCs w:val="24"/>
        </w:rPr>
        <w:t>zielenie zamówienia publicznego.</w:t>
      </w:r>
    </w:p>
    <w:p w:rsidR="004B61DF" w:rsidRPr="004B61DF" w:rsidRDefault="0083062F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Wykonując postanowienia niniejszej umowy Wykonawca zobowiązuje się do wykonania prac będących przedmiotem umowy zgodnie z aktualnym poziomem wiedzy techniczne</w:t>
      </w:r>
      <w:r w:rsidR="00070153">
        <w:rPr>
          <w:rFonts w:ascii="Times New Roman" w:hAnsi="Times New Roman" w:cs="Times New Roman"/>
          <w:sz w:val="24"/>
          <w:szCs w:val="24"/>
        </w:rPr>
        <w:t>j</w:t>
      </w:r>
      <w:r w:rsidRPr="004B61DF">
        <w:rPr>
          <w:rFonts w:ascii="Times New Roman" w:hAnsi="Times New Roman" w:cs="Times New Roman"/>
          <w:sz w:val="24"/>
          <w:szCs w:val="24"/>
        </w:rPr>
        <w:t>, należytą starannością i obowią</w:t>
      </w:r>
      <w:r w:rsidR="004B61DF">
        <w:rPr>
          <w:rFonts w:ascii="Times New Roman" w:hAnsi="Times New Roman" w:cs="Times New Roman"/>
          <w:sz w:val="24"/>
          <w:szCs w:val="24"/>
        </w:rPr>
        <w:t>zującymi normami technicznymi i </w:t>
      </w:r>
      <w:r w:rsidRPr="004B61DF">
        <w:rPr>
          <w:rFonts w:ascii="Times New Roman" w:hAnsi="Times New Roman" w:cs="Times New Roman"/>
          <w:sz w:val="24"/>
          <w:szCs w:val="24"/>
        </w:rPr>
        <w:t xml:space="preserve">przepisami prawa. </w:t>
      </w:r>
    </w:p>
    <w:p w:rsidR="0083062F" w:rsidRPr="00E06EEF" w:rsidRDefault="00230C29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3062F" w:rsidRPr="00E06EEF">
        <w:rPr>
          <w:rFonts w:ascii="Times New Roman" w:hAnsi="Times New Roman" w:cs="Times New Roman"/>
          <w:b/>
          <w:sz w:val="24"/>
          <w:szCs w:val="24"/>
        </w:rPr>
        <w:t>3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Wykonawca prowadził będzie czynności konserwacyjne zgodnie z wymogami instrukcji technicznej i w terminach zapewniających bezawaryjną pracę oczyszczalni. 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Materiały eksploatacyjne niezbędne do wykonywania czynności konserwacyjnych </w:t>
      </w:r>
      <w:r w:rsidR="00070153">
        <w:rPr>
          <w:rFonts w:ascii="Times New Roman" w:hAnsi="Times New Roman" w:cs="Times New Roman"/>
          <w:sz w:val="24"/>
          <w:szCs w:val="24"/>
        </w:rPr>
        <w:t>będą dostarczane przez</w:t>
      </w:r>
      <w:r w:rsidRPr="004B61DF">
        <w:rPr>
          <w:rFonts w:ascii="Times New Roman" w:hAnsi="Times New Roman" w:cs="Times New Roman"/>
          <w:sz w:val="24"/>
          <w:szCs w:val="24"/>
        </w:rPr>
        <w:t xml:space="preserve"> Wykonaw</w:t>
      </w:r>
      <w:r w:rsidR="00070153">
        <w:rPr>
          <w:rFonts w:ascii="Times New Roman" w:hAnsi="Times New Roman" w:cs="Times New Roman"/>
          <w:sz w:val="24"/>
          <w:szCs w:val="24"/>
        </w:rPr>
        <w:t>cę po uprzednim uzgodnieniu ceny</w:t>
      </w:r>
      <w:r w:rsidR="00230C29">
        <w:rPr>
          <w:rFonts w:ascii="Times New Roman" w:hAnsi="Times New Roman" w:cs="Times New Roman"/>
          <w:sz w:val="24"/>
          <w:szCs w:val="24"/>
        </w:rPr>
        <w:t>, a koszty ich ujęte są w </w:t>
      </w:r>
      <w:r w:rsidRPr="004B61DF">
        <w:rPr>
          <w:rFonts w:ascii="Times New Roman" w:hAnsi="Times New Roman" w:cs="Times New Roman"/>
          <w:sz w:val="24"/>
          <w:szCs w:val="24"/>
        </w:rPr>
        <w:t xml:space="preserve">ryczałtowym wynagrodzeniu Wykonawcy. </w:t>
      </w:r>
    </w:p>
    <w:p w:rsidR="00DE6E20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Awarie usuwane będą niezwłocznie </w:t>
      </w:r>
      <w:r w:rsidR="00532167">
        <w:rPr>
          <w:rFonts w:ascii="Times New Roman" w:hAnsi="Times New Roman" w:cs="Times New Roman"/>
          <w:sz w:val="24"/>
          <w:szCs w:val="24"/>
        </w:rPr>
        <w:t>(tzn. nie później niż w ciągu 12</w:t>
      </w:r>
      <w:r w:rsidRPr="004B61DF">
        <w:rPr>
          <w:rFonts w:ascii="Times New Roman" w:hAnsi="Times New Roman" w:cs="Times New Roman"/>
          <w:sz w:val="24"/>
          <w:szCs w:val="24"/>
        </w:rPr>
        <w:t xml:space="preserve"> godzin</w:t>
      </w:r>
      <w:r w:rsidR="007A76E4">
        <w:rPr>
          <w:rFonts w:ascii="Times New Roman" w:hAnsi="Times New Roman" w:cs="Times New Roman"/>
          <w:sz w:val="24"/>
          <w:szCs w:val="24"/>
        </w:rPr>
        <w:t xml:space="preserve"> </w:t>
      </w:r>
      <w:r w:rsidR="00070153">
        <w:rPr>
          <w:rFonts w:ascii="Times New Roman" w:hAnsi="Times New Roman" w:cs="Times New Roman"/>
          <w:sz w:val="24"/>
          <w:szCs w:val="24"/>
        </w:rPr>
        <w:t>), a użyte do usu</w:t>
      </w:r>
      <w:r w:rsidR="00DE6E20" w:rsidRPr="004B61DF">
        <w:rPr>
          <w:rFonts w:ascii="Times New Roman" w:hAnsi="Times New Roman" w:cs="Times New Roman"/>
          <w:sz w:val="24"/>
          <w:szCs w:val="24"/>
        </w:rPr>
        <w:t>nięcia awarii materiały b</w:t>
      </w:r>
      <w:r w:rsidR="00DC1AB9">
        <w:rPr>
          <w:rFonts w:ascii="Times New Roman" w:hAnsi="Times New Roman" w:cs="Times New Roman"/>
          <w:sz w:val="24"/>
          <w:szCs w:val="24"/>
        </w:rPr>
        <w:t>ędą dostarczane przez Wykonawcę (obowiązkiem Wykonawcy jest użycie materiałów zgodnych z normami oraz zakupienie ich po jak najniższej cenie). K</w:t>
      </w:r>
      <w:r w:rsidR="00DE6E20" w:rsidRPr="004B61DF">
        <w:rPr>
          <w:rFonts w:ascii="Times New Roman" w:hAnsi="Times New Roman" w:cs="Times New Roman"/>
          <w:sz w:val="24"/>
          <w:szCs w:val="24"/>
        </w:rPr>
        <w:t>oszty tych materiałów</w:t>
      </w:r>
      <w:r w:rsidR="00532167">
        <w:rPr>
          <w:rFonts w:ascii="Times New Roman" w:hAnsi="Times New Roman" w:cs="Times New Roman"/>
          <w:sz w:val="24"/>
          <w:szCs w:val="24"/>
        </w:rPr>
        <w:t xml:space="preserve"> (powyżej wartości 200,00 zł)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będzie ponosił Zamawiający w oparciu o faktury zakupu</w:t>
      </w:r>
      <w:r w:rsidR="003B4F05">
        <w:rPr>
          <w:rFonts w:ascii="Times New Roman" w:hAnsi="Times New Roman" w:cs="Times New Roman"/>
          <w:sz w:val="24"/>
          <w:szCs w:val="24"/>
        </w:rPr>
        <w:t>.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96091B">
        <w:rPr>
          <w:rFonts w:ascii="Times New Roman" w:hAnsi="Times New Roman" w:cs="Times New Roman"/>
          <w:sz w:val="24"/>
          <w:szCs w:val="24"/>
        </w:rPr>
        <w:t>Nie dotyczy § 1 ust. 3 pkt. g.</w:t>
      </w:r>
      <w:r w:rsidR="00532167">
        <w:rPr>
          <w:rFonts w:ascii="Times New Roman" w:hAnsi="Times New Roman" w:cs="Times New Roman"/>
          <w:sz w:val="24"/>
          <w:szCs w:val="24"/>
        </w:rPr>
        <w:t xml:space="preserve"> Każdorazowy wydatek powyżej kwot</w:t>
      </w:r>
      <w:r w:rsidR="00687D00">
        <w:rPr>
          <w:rFonts w:ascii="Times New Roman" w:hAnsi="Times New Roman" w:cs="Times New Roman"/>
          <w:sz w:val="24"/>
          <w:szCs w:val="24"/>
        </w:rPr>
        <w:t>y 200,00 zł będzie uzgadniany z </w:t>
      </w:r>
      <w:r w:rsidR="00532167">
        <w:rPr>
          <w:rFonts w:ascii="Times New Roman" w:hAnsi="Times New Roman" w:cs="Times New Roman"/>
          <w:sz w:val="24"/>
          <w:szCs w:val="24"/>
        </w:rPr>
        <w:t xml:space="preserve">Zamawiającym. </w:t>
      </w:r>
      <w:r w:rsidR="0096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C74" w:rsidRPr="00E126FF" w:rsidRDefault="00070153" w:rsidP="00E126F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Ceny ma</w:t>
      </w:r>
      <w:r w:rsidR="00532167">
        <w:rPr>
          <w:rFonts w:ascii="Times New Roman" w:hAnsi="Times New Roman" w:cs="Times New Roman"/>
          <w:sz w:val="24"/>
          <w:szCs w:val="24"/>
        </w:rPr>
        <w:t xml:space="preserve">teriałów określonych w ust. </w:t>
      </w:r>
      <w:r>
        <w:rPr>
          <w:rFonts w:ascii="Times New Roman" w:hAnsi="Times New Roman" w:cs="Times New Roman"/>
          <w:sz w:val="24"/>
          <w:szCs w:val="24"/>
        </w:rPr>
        <w:t>3 nie mogą być wyższe od cen rynkowych.</w:t>
      </w:r>
    </w:p>
    <w:p w:rsidR="00DE6E20" w:rsidRPr="00E06EEF" w:rsidRDefault="00DE6E20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4</w:t>
      </w:r>
    </w:p>
    <w:p w:rsidR="00DE6E20" w:rsidRPr="00E13E29" w:rsidRDefault="00DE6E20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29">
        <w:rPr>
          <w:rFonts w:ascii="Times New Roman" w:hAnsi="Times New Roman" w:cs="Times New Roman"/>
          <w:sz w:val="24"/>
          <w:szCs w:val="24"/>
        </w:rPr>
        <w:t>Strony ustalają wynagrodzenie za wykonanie usługi konserwacji</w:t>
      </w:r>
      <w:r w:rsidR="0026686F" w:rsidRPr="00E13E29">
        <w:rPr>
          <w:rFonts w:ascii="Times New Roman" w:hAnsi="Times New Roman" w:cs="Times New Roman"/>
          <w:sz w:val="24"/>
          <w:szCs w:val="24"/>
        </w:rPr>
        <w:t xml:space="preserve"> w formie ryczałtu miesięcznego. Wynagrodzenie będzie płatne co miesiąc z dołu w terminie 14 dni licząc od daty otrzymania </w:t>
      </w:r>
      <w:r w:rsidR="00E13E29" w:rsidRPr="00E13E29">
        <w:rPr>
          <w:rFonts w:ascii="Times New Roman" w:hAnsi="Times New Roman" w:cs="Times New Roman"/>
          <w:sz w:val="24"/>
          <w:szCs w:val="24"/>
        </w:rPr>
        <w:t xml:space="preserve">przez Zamawiającego faktury. </w:t>
      </w:r>
    </w:p>
    <w:p w:rsidR="00434F87" w:rsidRPr="0068642A" w:rsidRDefault="00E13E29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Całkowita wartość usługi będąca przedmiotem niniejszej Umowy, zgodnie z wybraną ofertą Wykonawcy strony</w:t>
      </w:r>
      <w:r w:rsidR="00C10475" w:rsidRPr="0068642A">
        <w:rPr>
          <w:rFonts w:ascii="Times New Roman" w:hAnsi="Times New Roman" w:cs="Times New Roman"/>
          <w:sz w:val="24"/>
          <w:szCs w:val="24"/>
        </w:rPr>
        <w:t xml:space="preserve"> ustalają na kwotę: </w:t>
      </w:r>
      <w:r w:rsidR="00B546A5" w:rsidRPr="0068642A">
        <w:rPr>
          <w:rFonts w:ascii="Times New Roman" w:hAnsi="Times New Roman" w:cs="Times New Roman"/>
          <w:sz w:val="24"/>
          <w:szCs w:val="24"/>
        </w:rPr>
        <w:t>……..</w:t>
      </w:r>
      <w:r w:rsidR="00687D00" w:rsidRPr="0068642A">
        <w:rPr>
          <w:rFonts w:ascii="Times New Roman" w:hAnsi="Times New Roman" w:cs="Times New Roman"/>
          <w:sz w:val="24"/>
          <w:szCs w:val="24"/>
        </w:rPr>
        <w:t xml:space="preserve"> zł 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netto wraz z obowiązującym podatkiem VAT tj. ….. zł </w:t>
      </w:r>
      <w:r w:rsidRPr="0068642A">
        <w:rPr>
          <w:rFonts w:ascii="Times New Roman" w:hAnsi="Times New Roman" w:cs="Times New Roman"/>
          <w:sz w:val="24"/>
          <w:szCs w:val="24"/>
        </w:rPr>
        <w:t>brutto</w:t>
      </w:r>
      <w:r w:rsidR="00C10475" w:rsidRPr="0068642A">
        <w:rPr>
          <w:rFonts w:ascii="Times New Roman" w:hAnsi="Times New Roman" w:cs="Times New Roman"/>
          <w:sz w:val="24"/>
          <w:szCs w:val="24"/>
        </w:rPr>
        <w:t xml:space="preserve"> (słownie: )</w:t>
      </w:r>
      <w:r w:rsidRPr="0068642A">
        <w:rPr>
          <w:rFonts w:ascii="Times New Roman" w:hAnsi="Times New Roman" w:cs="Times New Roman"/>
          <w:sz w:val="24"/>
          <w:szCs w:val="24"/>
        </w:rPr>
        <w:t>.</w:t>
      </w:r>
      <w:r w:rsidR="00434F87" w:rsidRPr="0068642A">
        <w:rPr>
          <w:rFonts w:ascii="Times New Roman" w:hAnsi="Times New Roman" w:cs="Times New Roman"/>
          <w:sz w:val="24"/>
          <w:szCs w:val="24"/>
        </w:rPr>
        <w:t xml:space="preserve"> </w:t>
      </w:r>
      <w:r w:rsidR="00B546A5" w:rsidRPr="0068642A">
        <w:rPr>
          <w:rFonts w:ascii="Times New Roman" w:hAnsi="Times New Roman" w:cs="Times New Roman"/>
          <w:sz w:val="24"/>
          <w:szCs w:val="24"/>
        </w:rPr>
        <w:t>Za pierwszy miesiąc wykonania usługi zostanie wystawiona faktura na kwotę ….. zł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 netto wraz z obowiązującym podatkiem VAT tj. …. zł</w:t>
      </w:r>
      <w:r w:rsidR="00B546A5" w:rsidRPr="0068642A">
        <w:rPr>
          <w:rFonts w:ascii="Times New Roman" w:hAnsi="Times New Roman" w:cs="Times New Roman"/>
          <w:sz w:val="24"/>
          <w:szCs w:val="24"/>
        </w:rPr>
        <w:t xml:space="preserve"> brutto (słownie: ). </w:t>
      </w:r>
      <w:r w:rsidR="00CE7FCF" w:rsidRPr="0068642A">
        <w:rPr>
          <w:rFonts w:ascii="Times New Roman" w:hAnsi="Times New Roman" w:cs="Times New Roman"/>
          <w:sz w:val="24"/>
          <w:szCs w:val="24"/>
        </w:rPr>
        <w:t>Przez pozostałe miesiące obowiązywania  umowy faktury będą wystawiane na kwotę: …… zł netto wraz z obowiązującym podatkiem VAT tj. …… zł brutto (słownie: ).</w:t>
      </w:r>
    </w:p>
    <w:p w:rsidR="0084316D" w:rsidRDefault="00434F87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Kwoty wymienione w pkt. 2 zawierają wszystkie koszty niezbędne do wykonania Zamówienia i nie ulegną zmianie przez cały okres obowiązywania umowy. Jedynym odstępstwem od postanowień pkt. 3 jest zmiana stawku podatku VAT – wówczas należna kwota brutto będzie korygowana o taką zmianę, bez konieczności sporządzania aneksu do umowy. </w:t>
      </w:r>
    </w:p>
    <w:p w:rsidR="00B546A5" w:rsidRPr="00B546A5" w:rsidRDefault="00B546A5" w:rsidP="00E06EEF">
      <w:pPr>
        <w:pStyle w:val="Akapitzlist"/>
        <w:numPr>
          <w:ilvl w:val="0"/>
          <w:numId w:val="7"/>
        </w:numPr>
        <w:tabs>
          <w:tab w:val="left" w:pos="90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Fakturę należy wystawić na: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Nabywca: Gmina Tyrawa Wołoska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NIP 687-17-85-094, REGON 370440761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 xml:space="preserve">Odbiorca: Urząd Gminy Tyrawa Wołoska </w:t>
      </w:r>
    </w:p>
    <w:p w:rsidR="00E06EEF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Pr="00E06EEF" w:rsidRDefault="00E06EEF" w:rsidP="00E06EEF">
      <w:pPr>
        <w:pStyle w:val="Akapitzlist"/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6EEF">
        <w:rPr>
          <w:rFonts w:ascii="Times New Roman" w:hAnsi="Times New Roman" w:cs="Times New Roman"/>
          <w:sz w:val="24"/>
          <w:szCs w:val="24"/>
        </w:rPr>
        <w:t>Wykonawca oświadc</w:t>
      </w:r>
      <w:r>
        <w:rPr>
          <w:rFonts w:ascii="Times New Roman" w:hAnsi="Times New Roman" w:cs="Times New Roman"/>
          <w:sz w:val="24"/>
          <w:szCs w:val="24"/>
        </w:rPr>
        <w:t>za, że posiada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, umożliwiający płatność w ramach mechanizmu podzielonej płatności oraz </w:t>
      </w:r>
      <w:r>
        <w:rPr>
          <w:rFonts w:ascii="Times New Roman" w:hAnsi="Times New Roman" w:cs="Times New Roman"/>
          <w:sz w:val="24"/>
          <w:szCs w:val="24"/>
        </w:rPr>
        <w:t>że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znajduje się </w:t>
      </w:r>
      <w:r w:rsidRPr="00E06EEF">
        <w:rPr>
          <w:rFonts w:ascii="Times New Roman" w:hAnsi="Times New Roman" w:cs="Times New Roman"/>
          <w:sz w:val="24"/>
          <w:szCs w:val="24"/>
        </w:rPr>
        <w:t>w elektronicznym wykazie, prowadzonym przez Szefa Krajowej Administracji Skarbowej, zgodnie z przepisami ustawy z dnia 11 marca 2004</w:t>
      </w:r>
      <w:r>
        <w:rPr>
          <w:rFonts w:ascii="Times New Roman" w:hAnsi="Times New Roman" w:cs="Times New Roman"/>
          <w:sz w:val="24"/>
          <w:szCs w:val="24"/>
        </w:rPr>
        <w:t xml:space="preserve">r. o podatku od towarów i usług. </w:t>
      </w:r>
    </w:p>
    <w:p w:rsidR="000E1132" w:rsidRPr="00E06EEF" w:rsidRDefault="000E1132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5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zawiera się na okres od </w:t>
      </w:r>
      <w:r w:rsidR="00A57536">
        <w:rPr>
          <w:rFonts w:ascii="Times New Roman" w:hAnsi="Times New Roman" w:cs="Times New Roman"/>
          <w:sz w:val="24"/>
          <w:szCs w:val="24"/>
        </w:rPr>
        <w:t>…</w:t>
      </w:r>
      <w:r w:rsidR="004D0C74">
        <w:rPr>
          <w:rFonts w:ascii="Times New Roman" w:hAnsi="Times New Roman" w:cs="Times New Roman"/>
          <w:sz w:val="24"/>
          <w:szCs w:val="24"/>
        </w:rPr>
        <w:t>……..</w:t>
      </w:r>
      <w:r w:rsidR="00B546A5">
        <w:rPr>
          <w:rFonts w:ascii="Times New Roman" w:hAnsi="Times New Roman" w:cs="Times New Roman"/>
          <w:sz w:val="24"/>
          <w:szCs w:val="24"/>
        </w:rPr>
        <w:t>. do</w:t>
      </w:r>
      <w:r w:rsidR="00E126FF">
        <w:rPr>
          <w:rFonts w:ascii="Times New Roman" w:hAnsi="Times New Roman" w:cs="Times New Roman"/>
          <w:sz w:val="24"/>
          <w:szCs w:val="24"/>
        </w:rPr>
        <w:t xml:space="preserve"> 30.06.2021 r.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 zachowaniem </w:t>
      </w:r>
      <w:r w:rsidR="00A57536">
        <w:rPr>
          <w:rFonts w:ascii="Times New Roman" w:hAnsi="Times New Roman" w:cs="Times New Roman"/>
          <w:sz w:val="24"/>
          <w:szCs w:val="24"/>
        </w:rPr>
        <w:t>trzy</w:t>
      </w:r>
      <w:r w:rsidR="00434F87">
        <w:rPr>
          <w:rFonts w:ascii="Times New Roman" w:hAnsi="Times New Roman" w:cs="Times New Roman"/>
          <w:sz w:val="24"/>
          <w:szCs w:val="24"/>
        </w:rPr>
        <w:t>miesięcznego</w:t>
      </w:r>
      <w:r w:rsidRPr="004B61DF">
        <w:rPr>
          <w:rFonts w:ascii="Times New Roman" w:hAnsi="Times New Roman" w:cs="Times New Roman"/>
          <w:sz w:val="24"/>
          <w:szCs w:val="24"/>
        </w:rPr>
        <w:t xml:space="preserve"> okresu wypowiedzenia założonego przez każdą ze storn w formie pisemnej.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 xml:space="preserve">Umowa może zostać rozwiązana za porozumieniem stron w każdym czasie.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Umowa może być rozwiązana w trybie natychmiastowym</w:t>
      </w:r>
      <w:r w:rsidR="00434F87">
        <w:rPr>
          <w:rFonts w:ascii="Times New Roman" w:hAnsi="Times New Roman" w:cs="Times New Roman"/>
          <w:sz w:val="24"/>
          <w:szCs w:val="24"/>
        </w:rPr>
        <w:t xml:space="preserve"> przez Zamawiającego, </w:t>
      </w:r>
      <w:r w:rsidRPr="004B61DF">
        <w:rPr>
          <w:rFonts w:ascii="Times New Roman" w:hAnsi="Times New Roman" w:cs="Times New Roman"/>
          <w:sz w:val="24"/>
          <w:szCs w:val="24"/>
        </w:rPr>
        <w:t xml:space="preserve"> jeżeli Zamawiający stwierdzi:</w:t>
      </w:r>
    </w:p>
    <w:p w:rsidR="000E1132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zaprzestanie wykonywania usługi przez Wykonawcę, </w:t>
      </w:r>
    </w:p>
    <w:p w:rsidR="00FF570E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nienależyte wykonanie usługi przez Wykonawcę. </w:t>
      </w:r>
    </w:p>
    <w:p w:rsidR="00F715F4" w:rsidRPr="00F715F4" w:rsidRDefault="00FF570E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być rozwiązana w trybie natychmiastowym jeżeli Wykonawca nie otrzyma od Zamawiającego zapłaty </w:t>
      </w:r>
      <w:r w:rsidR="004D0C74">
        <w:rPr>
          <w:rFonts w:ascii="Times New Roman" w:hAnsi="Times New Roman" w:cs="Times New Roman"/>
          <w:sz w:val="24"/>
          <w:szCs w:val="24"/>
        </w:rPr>
        <w:t>za dwa pełne okresu płatności (</w:t>
      </w:r>
      <w:r w:rsidRPr="004B61DF">
        <w:rPr>
          <w:rFonts w:ascii="Times New Roman" w:hAnsi="Times New Roman" w:cs="Times New Roman"/>
          <w:sz w:val="24"/>
          <w:szCs w:val="24"/>
        </w:rPr>
        <w:t xml:space="preserve">dwie kolejne faktury VAT). </w:t>
      </w:r>
    </w:p>
    <w:p w:rsidR="00FF570E" w:rsidRPr="00E06EEF" w:rsidRDefault="00FF570E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6</w:t>
      </w:r>
    </w:p>
    <w:p w:rsidR="001B5B02" w:rsidRPr="00D02A0B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Wszelkie zmiany i uzupełnienia postanowień niniejszej umowy dla swej ważności wymagają </w:t>
      </w:r>
      <w:r w:rsidRPr="00D02A0B">
        <w:rPr>
          <w:rFonts w:ascii="Times New Roman" w:hAnsi="Times New Roman" w:cs="Times New Roman"/>
          <w:sz w:val="24"/>
          <w:szCs w:val="24"/>
        </w:rPr>
        <w:t xml:space="preserve">formy pisemnej w postaci aneksu. </w:t>
      </w:r>
    </w:p>
    <w:p w:rsidR="00FF570E" w:rsidRPr="0068642A" w:rsidRDefault="00FF570E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42A">
        <w:rPr>
          <w:rFonts w:ascii="Times New Roman" w:hAnsi="Times New Roman" w:cs="Times New Roman"/>
          <w:b/>
          <w:sz w:val="24"/>
          <w:szCs w:val="24"/>
        </w:rPr>
        <w:t>§ 7</w:t>
      </w:r>
    </w:p>
    <w:p w:rsidR="0068642A" w:rsidRPr="0068642A" w:rsidRDefault="0068642A" w:rsidP="0068642A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Strony są obowiązane do współdziałania w realizacji umowy, w celu zapewnienia sprawnego przebiegu robót.</w:t>
      </w:r>
    </w:p>
    <w:p w:rsid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2. Zamawiający oświadcza, iż</w:t>
      </w:r>
      <w:r w:rsidRPr="009E5679">
        <w:rPr>
          <w:color w:val="000000"/>
        </w:rPr>
        <w:t xml:space="preserve"> zgłoszenia</w:t>
      </w:r>
      <w:r>
        <w:rPr>
          <w:color w:val="000000"/>
        </w:rPr>
        <w:t xml:space="preserve"> awarii występujące na oczyszczalniach lub sieci kanalizacyjnej </w:t>
      </w:r>
      <w:r w:rsidRPr="009E5679">
        <w:rPr>
          <w:color w:val="000000"/>
        </w:rPr>
        <w:t>będą przyjmowane jedynie z numer</w:t>
      </w:r>
      <w:r>
        <w:rPr>
          <w:color w:val="000000"/>
        </w:rPr>
        <w:t>ów telefonów wskazanych poniżej:</w:t>
      </w:r>
    </w:p>
    <w:p w:rsidR="0068642A" w:rsidRP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1) ………………………..</w:t>
      </w:r>
    </w:p>
    <w:p w:rsidR="0068642A" w:rsidRPr="00E06EEF" w:rsidRDefault="0068642A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FF570E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Strony ustalają następujące kary umowne: </w:t>
      </w:r>
    </w:p>
    <w:p w:rsidR="00D02A0B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odstąpienie przez Wykonawcę od umowy z przyczyn niezależnych od Zamawiającego = 20% kwoty brutto za cały okres świadczenia usługi, </w:t>
      </w:r>
    </w:p>
    <w:p w:rsidR="00D02A0B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każdy dzień zwłoki w usunięciu awarii uniemożliwiającej prawidłowe funkcjonowanie oczyszczalni, po upływie terminu ustalonego w § 3 pkt. 3 – 200,00 zł. </w:t>
      </w:r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F570E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Wykonawca zobowiązuje się do wykonania usługi zgodnie z obowiązującym p</w:t>
      </w:r>
      <w:r w:rsidR="00A57536">
        <w:rPr>
          <w:rFonts w:ascii="Times New Roman" w:hAnsi="Times New Roman" w:cs="Times New Roman"/>
          <w:sz w:val="24"/>
          <w:szCs w:val="24"/>
        </w:rPr>
        <w:t>rzepisami w tym przepisami BHP oraz ochrony środowiska.</w:t>
      </w:r>
    </w:p>
    <w:p w:rsidR="001B5B02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1B5B02" w:rsidRDefault="001B5B02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02">
        <w:rPr>
          <w:rFonts w:ascii="Times New Roman" w:hAnsi="Times New Roman" w:cs="Times New Roman"/>
          <w:sz w:val="24"/>
          <w:szCs w:val="24"/>
        </w:rPr>
        <w:t xml:space="preserve">Mogące wyniknąć ze stosunku </w:t>
      </w:r>
      <w:r w:rsidR="00DF639F">
        <w:rPr>
          <w:rFonts w:ascii="Times New Roman" w:hAnsi="Times New Roman" w:cs="Times New Roman"/>
          <w:sz w:val="24"/>
          <w:szCs w:val="24"/>
        </w:rPr>
        <w:t xml:space="preserve">objętego niniejszą umową spory </w:t>
      </w:r>
      <w:r w:rsidR="00DF639F" w:rsidRPr="001D7EED">
        <w:rPr>
          <w:rFonts w:ascii="Times New Roman" w:hAnsi="Times New Roman" w:cs="Times New Roman"/>
          <w:sz w:val="24"/>
          <w:szCs w:val="24"/>
        </w:rPr>
        <w:t xml:space="preserve">będą </w:t>
      </w:r>
      <w:r w:rsidR="00DF639F">
        <w:rPr>
          <w:rFonts w:ascii="Times New Roman" w:hAnsi="Times New Roman" w:cs="Times New Roman"/>
          <w:sz w:val="24"/>
          <w:szCs w:val="24"/>
        </w:rPr>
        <w:t xml:space="preserve">rozstrzygane </w:t>
      </w:r>
      <w:r w:rsidR="00DF639F" w:rsidRPr="001D7EED">
        <w:rPr>
          <w:rFonts w:ascii="Times New Roman" w:hAnsi="Times New Roman" w:cs="Times New Roman"/>
          <w:sz w:val="24"/>
          <w:szCs w:val="24"/>
        </w:rPr>
        <w:t>przez sąd powszechny właściwy dla siedziby Zamawiającego</w:t>
      </w:r>
    </w:p>
    <w:p w:rsidR="0068642A" w:rsidRPr="00A6438C" w:rsidRDefault="0068642A" w:rsidP="00E06EEF">
      <w:pPr>
        <w:spacing w:line="360" w:lineRule="auto"/>
        <w:jc w:val="both"/>
        <w:rPr>
          <w:sz w:val="28"/>
          <w:szCs w:val="24"/>
        </w:rPr>
      </w:pPr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FF570E" w:rsidRPr="004B61DF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4B61DF" w:rsidRPr="004B61DF">
        <w:rPr>
          <w:rFonts w:ascii="Times New Roman" w:hAnsi="Times New Roman" w:cs="Times New Roman"/>
          <w:sz w:val="24"/>
          <w:szCs w:val="24"/>
        </w:rPr>
        <w:t>niniejszą umową mają zastosow</w:t>
      </w:r>
      <w:r w:rsidR="004D0C74">
        <w:rPr>
          <w:rFonts w:ascii="Times New Roman" w:hAnsi="Times New Roman" w:cs="Times New Roman"/>
          <w:sz w:val="24"/>
          <w:szCs w:val="24"/>
        </w:rPr>
        <w:t xml:space="preserve">anie przepisy Kodeksu Cywilnego oraz inne przepisy szczególne obowiązujące w zakresie przedmiotu umowy. </w:t>
      </w:r>
      <w:r w:rsidR="004B61DF"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FD3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ze stron. </w:t>
      </w:r>
    </w:p>
    <w:p w:rsidR="004B61DF" w:rsidRP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1DF" w:rsidRPr="004B61DF" w:rsidRDefault="00E06EE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ZAMAWIAJĄCY: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1DF" w:rsidRPr="004B61DF">
        <w:rPr>
          <w:rFonts w:ascii="Times New Roman" w:hAnsi="Times New Roman" w:cs="Times New Roman"/>
          <w:sz w:val="24"/>
          <w:szCs w:val="24"/>
        </w:rPr>
        <w:t>WYKONAWCA:</w:t>
      </w:r>
    </w:p>
    <w:sectPr w:rsidR="004B61DF" w:rsidRPr="004B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751E1E"/>
    <w:multiLevelType w:val="hybridMultilevel"/>
    <w:tmpl w:val="07F4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4D9"/>
    <w:multiLevelType w:val="hybridMultilevel"/>
    <w:tmpl w:val="8E94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B5C"/>
    <w:multiLevelType w:val="hybridMultilevel"/>
    <w:tmpl w:val="839EACDA"/>
    <w:lvl w:ilvl="0" w:tplc="23221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97168"/>
    <w:multiLevelType w:val="hybridMultilevel"/>
    <w:tmpl w:val="F3C2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65292"/>
    <w:multiLevelType w:val="hybridMultilevel"/>
    <w:tmpl w:val="323CB930"/>
    <w:lvl w:ilvl="0" w:tplc="EF345A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295B"/>
    <w:multiLevelType w:val="hybridMultilevel"/>
    <w:tmpl w:val="2EB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C3F77"/>
    <w:multiLevelType w:val="hybridMultilevel"/>
    <w:tmpl w:val="050CF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B8"/>
    <w:rsid w:val="00070153"/>
    <w:rsid w:val="000C4A7D"/>
    <w:rsid w:val="000E1132"/>
    <w:rsid w:val="00133ADE"/>
    <w:rsid w:val="001B5B02"/>
    <w:rsid w:val="00206DC3"/>
    <w:rsid w:val="00230C29"/>
    <w:rsid w:val="00237B94"/>
    <w:rsid w:val="0026686F"/>
    <w:rsid w:val="003B4F05"/>
    <w:rsid w:val="003D7055"/>
    <w:rsid w:val="00434F87"/>
    <w:rsid w:val="004B61DF"/>
    <w:rsid w:val="004D0C74"/>
    <w:rsid w:val="004F2805"/>
    <w:rsid w:val="004F4F53"/>
    <w:rsid w:val="00532167"/>
    <w:rsid w:val="005E668D"/>
    <w:rsid w:val="0060433E"/>
    <w:rsid w:val="006264D0"/>
    <w:rsid w:val="0068642A"/>
    <w:rsid w:val="00687D00"/>
    <w:rsid w:val="0070392B"/>
    <w:rsid w:val="007739A0"/>
    <w:rsid w:val="007900C1"/>
    <w:rsid w:val="007A76E4"/>
    <w:rsid w:val="00826760"/>
    <w:rsid w:val="0083062F"/>
    <w:rsid w:val="0084316D"/>
    <w:rsid w:val="0093754F"/>
    <w:rsid w:val="0096091B"/>
    <w:rsid w:val="009611C9"/>
    <w:rsid w:val="00A57536"/>
    <w:rsid w:val="00B04FD3"/>
    <w:rsid w:val="00B546A5"/>
    <w:rsid w:val="00BE2BB1"/>
    <w:rsid w:val="00BF278F"/>
    <w:rsid w:val="00C10475"/>
    <w:rsid w:val="00C964A6"/>
    <w:rsid w:val="00CE7FCF"/>
    <w:rsid w:val="00CF3038"/>
    <w:rsid w:val="00D02A0B"/>
    <w:rsid w:val="00D24793"/>
    <w:rsid w:val="00DC1AB9"/>
    <w:rsid w:val="00DE6E20"/>
    <w:rsid w:val="00DF639F"/>
    <w:rsid w:val="00E06EEF"/>
    <w:rsid w:val="00E126FF"/>
    <w:rsid w:val="00E13E29"/>
    <w:rsid w:val="00EF24B8"/>
    <w:rsid w:val="00F1798F"/>
    <w:rsid w:val="00F70CFC"/>
    <w:rsid w:val="00F715F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B722-E1B6-4B09-8767-1CF77B4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C3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68642A"/>
    <w:pPr>
      <w:widowControl w:val="0"/>
      <w:suppressAutoHyphens/>
      <w:spacing w:after="200" w:line="276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D82A-5F55-4350-B9C9-F6675582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31</cp:revision>
  <cp:lastPrinted>2020-12-14T12:05:00Z</cp:lastPrinted>
  <dcterms:created xsi:type="dcterms:W3CDTF">2015-07-14T09:58:00Z</dcterms:created>
  <dcterms:modified xsi:type="dcterms:W3CDTF">2020-12-14T12:05:00Z</dcterms:modified>
</cp:coreProperties>
</file>