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20FF" w14:textId="77777777" w:rsidR="00836AD6" w:rsidRPr="008E73BF" w:rsidRDefault="00836AD6" w:rsidP="008E73BF">
      <w:pPr>
        <w:pStyle w:val="Teksttreci2"/>
        <w:shd w:val="clear" w:color="auto" w:fill="auto"/>
        <w:spacing w:before="0" w:line="276" w:lineRule="auto"/>
        <w:jc w:val="right"/>
        <w:rPr>
          <w:b w:val="0"/>
          <w:bCs w:val="0"/>
          <w:sz w:val="24"/>
          <w:szCs w:val="24"/>
        </w:rPr>
      </w:pPr>
      <w:r w:rsidRPr="008E73BF">
        <w:rPr>
          <w:b w:val="0"/>
          <w:sz w:val="24"/>
          <w:szCs w:val="24"/>
        </w:rPr>
        <w:t>ZAŁĄCZNIK NR 3 – ISTOTNE POSTANOWIENIA UMOWY</w:t>
      </w:r>
    </w:p>
    <w:p w14:paraId="199DA8E9" w14:textId="77777777" w:rsidR="009D614A" w:rsidRDefault="00836AD6" w:rsidP="009D614A">
      <w:pPr>
        <w:pStyle w:val="Teksttreci2"/>
        <w:shd w:val="clear" w:color="auto" w:fill="auto"/>
        <w:spacing w:before="0" w:line="276" w:lineRule="auto"/>
        <w:jc w:val="center"/>
        <w:rPr>
          <w:bCs w:val="0"/>
          <w:sz w:val="24"/>
          <w:szCs w:val="24"/>
        </w:rPr>
      </w:pPr>
      <w:r w:rsidRPr="008E73BF">
        <w:rPr>
          <w:bCs w:val="0"/>
          <w:sz w:val="24"/>
          <w:szCs w:val="24"/>
        </w:rPr>
        <w:t xml:space="preserve"> </w:t>
      </w:r>
    </w:p>
    <w:p w14:paraId="5065B70E" w14:textId="77777777" w:rsidR="009D614A" w:rsidRDefault="009D614A" w:rsidP="009D614A">
      <w:pPr>
        <w:pStyle w:val="Teksttreci2"/>
        <w:shd w:val="clear" w:color="auto" w:fill="auto"/>
        <w:spacing w:before="0" w:line="276" w:lineRule="auto"/>
        <w:jc w:val="center"/>
        <w:rPr>
          <w:bCs w:val="0"/>
          <w:sz w:val="24"/>
          <w:szCs w:val="24"/>
        </w:rPr>
      </w:pPr>
    </w:p>
    <w:p w14:paraId="692C67B4" w14:textId="77777777" w:rsidR="00836AD6" w:rsidRPr="005A644A" w:rsidRDefault="00836AD6" w:rsidP="005A644A">
      <w:pPr>
        <w:pStyle w:val="Teksttreci2"/>
        <w:shd w:val="clear" w:color="auto" w:fill="auto"/>
        <w:spacing w:before="0" w:line="276" w:lineRule="auto"/>
        <w:jc w:val="center"/>
        <w:rPr>
          <w:sz w:val="24"/>
          <w:szCs w:val="24"/>
        </w:rPr>
      </w:pPr>
      <w:r w:rsidRPr="005A644A">
        <w:rPr>
          <w:bCs w:val="0"/>
          <w:sz w:val="24"/>
          <w:szCs w:val="24"/>
        </w:rPr>
        <w:t>UMOWA</w:t>
      </w:r>
    </w:p>
    <w:p w14:paraId="67935980" w14:textId="77777777" w:rsidR="009D614A" w:rsidRDefault="00836AD6" w:rsidP="007A2D47">
      <w:pPr>
        <w:pStyle w:val="Teksttreci2"/>
        <w:shd w:val="clear" w:color="auto" w:fill="auto"/>
        <w:tabs>
          <w:tab w:val="left" w:leader="dot" w:pos="3504"/>
        </w:tabs>
        <w:spacing w:after="150" w:line="276" w:lineRule="auto"/>
        <w:jc w:val="center"/>
        <w:rPr>
          <w:bCs w:val="0"/>
          <w:sz w:val="24"/>
          <w:szCs w:val="24"/>
        </w:rPr>
      </w:pPr>
      <w:r w:rsidRPr="005A644A">
        <w:rPr>
          <w:bCs w:val="0"/>
          <w:sz w:val="24"/>
          <w:szCs w:val="24"/>
        </w:rPr>
        <w:t>zawarta w dniu..........................................</w:t>
      </w:r>
    </w:p>
    <w:p w14:paraId="1ADD8009" w14:textId="77777777" w:rsidR="00836AD6" w:rsidRPr="005A644A" w:rsidRDefault="00836AD6" w:rsidP="005A644A">
      <w:pPr>
        <w:spacing w:line="276" w:lineRule="auto"/>
        <w:ind w:left="20" w:right="20"/>
        <w:jc w:val="both"/>
      </w:pPr>
      <w:r w:rsidRPr="005A644A">
        <w:t xml:space="preserve">pomiędzy Gminą Tyrawa Wołoska, 38-535 Tyrawa Wołoska 175 - zwaną dalej w treści umowy </w:t>
      </w:r>
      <w:r w:rsidRPr="005A644A">
        <w:rPr>
          <w:rStyle w:val="TeksttreciPogrubienie"/>
          <w:sz w:val="24"/>
          <w:szCs w:val="24"/>
        </w:rPr>
        <w:t xml:space="preserve">Zamawiającym </w:t>
      </w:r>
      <w:r w:rsidRPr="005A644A">
        <w:t>reprezentowaną przez :</w:t>
      </w:r>
    </w:p>
    <w:p w14:paraId="3E858866" w14:textId="77777777" w:rsidR="00836AD6" w:rsidRPr="005A644A" w:rsidRDefault="00836AD6" w:rsidP="005A644A">
      <w:pPr>
        <w:tabs>
          <w:tab w:val="left" w:pos="3572"/>
        </w:tabs>
        <w:spacing w:line="276" w:lineRule="auto"/>
        <w:ind w:left="20"/>
      </w:pPr>
      <w:r w:rsidRPr="005A644A">
        <w:t>1. Teresę Brzeżawską</w:t>
      </w:r>
      <w:r w:rsidR="00300BA3" w:rsidRPr="005A644A">
        <w:t xml:space="preserve"> </w:t>
      </w:r>
      <w:r w:rsidRPr="005A644A">
        <w:t>- Juszczak</w:t>
      </w:r>
      <w:r w:rsidRPr="005A644A">
        <w:tab/>
        <w:t>- Wójta Gminy</w:t>
      </w:r>
    </w:p>
    <w:p w14:paraId="23CE9490" w14:textId="77777777" w:rsidR="00836AD6" w:rsidRPr="005A644A" w:rsidRDefault="00836AD6" w:rsidP="005A644A">
      <w:pPr>
        <w:spacing w:line="276" w:lineRule="auto"/>
        <w:ind w:left="20"/>
      </w:pPr>
      <w:r w:rsidRPr="005A644A">
        <w:t>przy kontrasygnacie</w:t>
      </w:r>
    </w:p>
    <w:p w14:paraId="4726142E" w14:textId="77777777" w:rsidR="00836AD6" w:rsidRPr="005A644A" w:rsidRDefault="00836AD6" w:rsidP="005A644A">
      <w:pPr>
        <w:tabs>
          <w:tab w:val="left" w:pos="3572"/>
        </w:tabs>
        <w:spacing w:line="276" w:lineRule="auto"/>
        <w:ind w:left="20"/>
      </w:pPr>
      <w:r w:rsidRPr="005A644A">
        <w:t>2. Doroty Czuryło</w:t>
      </w:r>
      <w:r w:rsidRPr="005A644A">
        <w:tab/>
        <w:t>- Skarbnika Gminy</w:t>
      </w:r>
    </w:p>
    <w:p w14:paraId="1AE10793" w14:textId="77777777" w:rsidR="00836AD6" w:rsidRPr="005A644A" w:rsidRDefault="00836AD6" w:rsidP="005A644A">
      <w:pPr>
        <w:spacing w:line="276" w:lineRule="auto"/>
        <w:ind w:left="20"/>
      </w:pPr>
      <w:r w:rsidRPr="005A644A">
        <w:t>a</w:t>
      </w:r>
    </w:p>
    <w:p w14:paraId="45EC443B" w14:textId="77777777" w:rsidR="00836AD6" w:rsidRPr="005A644A" w:rsidRDefault="00836AD6" w:rsidP="005A644A">
      <w:pPr>
        <w:spacing w:line="276" w:lineRule="auto"/>
        <w:jc w:val="both"/>
      </w:pPr>
      <w:r w:rsidRPr="005A644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wpisanym do Krajowego Rejestru Sądowego/ do ewidencji działalności gospodarczej prowadzonej pod numerem ewidencyjnym /KRS ………………………….. reprezentowanym przez:</w:t>
      </w:r>
    </w:p>
    <w:p w14:paraId="14025D42" w14:textId="77777777" w:rsidR="00836AD6" w:rsidRPr="005A644A" w:rsidRDefault="00836AD6" w:rsidP="005A644A">
      <w:pPr>
        <w:spacing w:line="276" w:lineRule="auto"/>
      </w:pPr>
      <w:r w:rsidRPr="005A644A">
        <w:t>1. ……………………………………….</w:t>
      </w:r>
    </w:p>
    <w:p w14:paraId="39C06DF1" w14:textId="77777777" w:rsidR="00836AD6" w:rsidRPr="005A644A" w:rsidRDefault="00836AD6" w:rsidP="005A644A">
      <w:pPr>
        <w:spacing w:line="276" w:lineRule="auto"/>
      </w:pPr>
      <w:r w:rsidRPr="005A644A">
        <w:t>2. ……………………………………….</w:t>
      </w:r>
    </w:p>
    <w:p w14:paraId="26467C89" w14:textId="77777777" w:rsidR="00836AD6" w:rsidRPr="005A644A" w:rsidRDefault="00836AD6" w:rsidP="005A644A">
      <w:pPr>
        <w:spacing w:line="276" w:lineRule="auto"/>
      </w:pPr>
      <w:r w:rsidRPr="005A644A">
        <w:t>zwanym dalej WYKONAWCĄ.</w:t>
      </w:r>
    </w:p>
    <w:p w14:paraId="79246045" w14:textId="77777777" w:rsidR="00836AD6" w:rsidRPr="005A644A" w:rsidRDefault="00836AD6" w:rsidP="005A644A">
      <w:pPr>
        <w:spacing w:line="276" w:lineRule="auto"/>
        <w:ind w:left="23"/>
      </w:pPr>
    </w:p>
    <w:p w14:paraId="038E225E" w14:textId="7E8FF7F5" w:rsidR="00836AD6" w:rsidRPr="005A644A" w:rsidRDefault="003276CD" w:rsidP="005A644A">
      <w:pPr>
        <w:spacing w:line="276" w:lineRule="auto"/>
        <w:jc w:val="both"/>
        <w:rPr>
          <w:strike/>
          <w:color w:val="FF0000"/>
        </w:rPr>
      </w:pPr>
      <w:r w:rsidRPr="005A644A">
        <w:t>Po przeprowadzeniu</w:t>
      </w:r>
      <w:r w:rsidR="00836AD6" w:rsidRPr="005A644A">
        <w:t xml:space="preserve"> postępowania w trybie Zapytania Ofertowego numer </w:t>
      </w:r>
      <w:r w:rsidR="003218C7">
        <w:t>IIiGG.271.9.2021.DT</w:t>
      </w:r>
      <w:r w:rsidR="00F16140" w:rsidRPr="005A644A">
        <w:t xml:space="preserve">, </w:t>
      </w:r>
      <w:r w:rsidRPr="005A644A">
        <w:t>w zakresie</w:t>
      </w:r>
      <w:r w:rsidR="00F16140" w:rsidRPr="005A644A">
        <w:t xml:space="preserve"> „Zakup</w:t>
      </w:r>
      <w:r w:rsidRPr="005A644A">
        <w:t>u</w:t>
      </w:r>
      <w:r w:rsidR="00F16140" w:rsidRPr="005A644A">
        <w:t xml:space="preserve"> biletów miesięcznych dla uczniów dojeżdżających do placówek szkolnych</w:t>
      </w:r>
      <w:r w:rsidR="00590376" w:rsidRPr="005A644A">
        <w:t xml:space="preserve"> </w:t>
      </w:r>
      <w:r w:rsidR="00F16140" w:rsidRPr="005A644A">
        <w:t>na</w:t>
      </w:r>
      <w:r w:rsidR="00590376" w:rsidRPr="005A644A">
        <w:t xml:space="preserve"> </w:t>
      </w:r>
      <w:r w:rsidR="00F16140" w:rsidRPr="005A644A">
        <w:t>terenie</w:t>
      </w:r>
      <w:r w:rsidR="00590376" w:rsidRPr="005A644A">
        <w:t xml:space="preserve"> </w:t>
      </w:r>
      <w:r w:rsidR="00F16140" w:rsidRPr="005A644A">
        <w:t>gminy Tyrawa Wołoska w</w:t>
      </w:r>
      <w:r w:rsidR="00590376" w:rsidRPr="005A644A">
        <w:t xml:space="preserve"> </w:t>
      </w:r>
      <w:r w:rsidR="00F16140" w:rsidRPr="005A644A">
        <w:t xml:space="preserve">terminie od 1 września 2021 r. do 24 czerwca 2022 </w:t>
      </w:r>
      <w:r w:rsidR="00EC1CAF" w:rsidRPr="005A644A">
        <w:t>r.</w:t>
      </w:r>
      <w:r w:rsidR="000D18B8" w:rsidRPr="005A644A">
        <w:t>”</w:t>
      </w:r>
      <w:r w:rsidR="00836AD6" w:rsidRPr="005A644A">
        <w:t xml:space="preserve"> strony </w:t>
      </w:r>
      <w:r w:rsidR="00836AD6" w:rsidRPr="005A644A">
        <w:rPr>
          <w:color w:val="000000" w:themeColor="text1"/>
        </w:rPr>
        <w:t>zawarły umowę o następującej treści:</w:t>
      </w:r>
    </w:p>
    <w:p w14:paraId="7EC927D1" w14:textId="77777777" w:rsidR="00836AD6" w:rsidRPr="005A644A" w:rsidRDefault="00836AD6" w:rsidP="005A644A">
      <w:pPr>
        <w:keepNext/>
        <w:keepLines/>
        <w:spacing w:line="276" w:lineRule="auto"/>
        <w:jc w:val="center"/>
        <w:rPr>
          <w:b/>
          <w:bCs/>
        </w:rPr>
      </w:pPr>
    </w:p>
    <w:p w14:paraId="06097B8F" w14:textId="77777777" w:rsidR="00836AD6" w:rsidRDefault="00836AD6" w:rsidP="005A644A">
      <w:pPr>
        <w:keepNext/>
        <w:keepLines/>
        <w:spacing w:line="276" w:lineRule="auto"/>
        <w:jc w:val="center"/>
        <w:rPr>
          <w:b/>
          <w:bCs/>
        </w:rPr>
      </w:pPr>
      <w:r w:rsidRPr="005A644A">
        <w:rPr>
          <w:b/>
          <w:bCs/>
        </w:rPr>
        <w:t>§1</w:t>
      </w:r>
    </w:p>
    <w:p w14:paraId="34D5CF87" w14:textId="77777777" w:rsidR="00E83B54" w:rsidRPr="005A644A" w:rsidRDefault="00EC1CAF" w:rsidP="005A644A">
      <w:pPr>
        <w:autoSpaceDN w:val="0"/>
        <w:spacing w:line="276" w:lineRule="auto"/>
        <w:jc w:val="both"/>
        <w:textAlignment w:val="baseline"/>
      </w:pPr>
      <w:r w:rsidRPr="005A644A">
        <w:t xml:space="preserve">1. Przedmiotem umowy jest przywóz i odwóz wraz </w:t>
      </w:r>
      <w:r w:rsidR="00836AD6" w:rsidRPr="005A644A">
        <w:t>zakup</w:t>
      </w:r>
      <w:r w:rsidRPr="005A644A">
        <w:t>em</w:t>
      </w:r>
      <w:r w:rsidR="00836AD6" w:rsidRPr="005A644A">
        <w:t xml:space="preserve"> biletów miesięcznych dla uczniów objętych obowiązkiem szkolnym i wychowaniem przedszkolnym</w:t>
      </w:r>
      <w:r w:rsidR="00E83B54" w:rsidRPr="005A644A">
        <w:t>,</w:t>
      </w:r>
      <w:r w:rsidR="00836AD6" w:rsidRPr="005A644A">
        <w:t xml:space="preserve"> dojeżdżających do placówek szkolnych na terenie gminy Tyrawa Wołoska w terminie od 1 września 202</w:t>
      </w:r>
      <w:r w:rsidR="00E330AA" w:rsidRPr="005A644A">
        <w:t>1 r. do 24</w:t>
      </w:r>
      <w:r w:rsidR="00836AD6" w:rsidRPr="005A644A">
        <w:t xml:space="preserve"> czerwca 202</w:t>
      </w:r>
      <w:r w:rsidR="00E330AA" w:rsidRPr="005A644A">
        <w:t>2</w:t>
      </w:r>
      <w:r w:rsidR="00836AD6" w:rsidRPr="005A644A">
        <w:t xml:space="preserve"> r. </w:t>
      </w:r>
    </w:p>
    <w:p w14:paraId="098738D3" w14:textId="77777777" w:rsidR="00E83B54" w:rsidRPr="005A644A" w:rsidRDefault="00E83B54" w:rsidP="005A644A">
      <w:pPr>
        <w:autoSpaceDN w:val="0"/>
        <w:spacing w:line="276" w:lineRule="auto"/>
        <w:jc w:val="both"/>
        <w:textAlignment w:val="baseline"/>
      </w:pPr>
      <w:r w:rsidRPr="005A644A">
        <w:t xml:space="preserve">2. Dowóz będzie odbywał się </w:t>
      </w:r>
      <w:r w:rsidR="00836AD6" w:rsidRPr="005A644A">
        <w:t xml:space="preserve">na trasach: </w:t>
      </w:r>
    </w:p>
    <w:p w14:paraId="239BB4C5" w14:textId="77777777" w:rsidR="00E83B54" w:rsidRPr="005A644A" w:rsidRDefault="00300BA3" w:rsidP="005A644A">
      <w:pPr>
        <w:pStyle w:val="Akapitzlist"/>
        <w:numPr>
          <w:ilvl w:val="0"/>
          <w:numId w:val="3"/>
        </w:numPr>
        <w:autoSpaceDN w:val="0"/>
        <w:spacing w:line="276" w:lineRule="auto"/>
        <w:jc w:val="both"/>
        <w:textAlignment w:val="baseline"/>
      </w:pPr>
      <w:r w:rsidRPr="005A644A">
        <w:rPr>
          <w:kern w:val="3"/>
        </w:rPr>
        <w:t xml:space="preserve">Siemuszowa – Hołuczków - Tyrawa Wołoska, </w:t>
      </w:r>
    </w:p>
    <w:p w14:paraId="2772B34C" w14:textId="77777777" w:rsidR="00E83B54" w:rsidRPr="005A644A" w:rsidRDefault="00300BA3" w:rsidP="005A644A">
      <w:pPr>
        <w:pStyle w:val="Akapitzlist"/>
        <w:numPr>
          <w:ilvl w:val="0"/>
          <w:numId w:val="3"/>
        </w:numPr>
        <w:autoSpaceDN w:val="0"/>
        <w:spacing w:line="276" w:lineRule="auto"/>
        <w:jc w:val="both"/>
        <w:textAlignment w:val="baseline"/>
      </w:pPr>
      <w:r w:rsidRPr="005A644A">
        <w:rPr>
          <w:kern w:val="3"/>
        </w:rPr>
        <w:t xml:space="preserve">Rozpucie – Tyrawa Wołoska, </w:t>
      </w:r>
    </w:p>
    <w:p w14:paraId="76553A41" w14:textId="77777777" w:rsidR="00E83B54" w:rsidRPr="005A644A" w:rsidRDefault="00300BA3" w:rsidP="005A644A">
      <w:pPr>
        <w:pStyle w:val="Akapitzlist"/>
        <w:numPr>
          <w:ilvl w:val="0"/>
          <w:numId w:val="3"/>
        </w:numPr>
        <w:autoSpaceDN w:val="0"/>
        <w:spacing w:line="276" w:lineRule="auto"/>
        <w:jc w:val="both"/>
        <w:textAlignment w:val="baseline"/>
      </w:pPr>
      <w:r w:rsidRPr="005A644A">
        <w:rPr>
          <w:kern w:val="3"/>
        </w:rPr>
        <w:t>Rakowa - Tyrawa Wołoska,</w:t>
      </w:r>
    </w:p>
    <w:p w14:paraId="3EA8D30A" w14:textId="77777777" w:rsidR="00E83B54" w:rsidRPr="005A644A" w:rsidRDefault="00E83B54" w:rsidP="005A644A">
      <w:pPr>
        <w:pStyle w:val="Akapitzlist"/>
        <w:autoSpaceDN w:val="0"/>
        <w:spacing w:line="276" w:lineRule="auto"/>
        <w:jc w:val="both"/>
        <w:textAlignment w:val="baseline"/>
      </w:pPr>
      <w:r w:rsidRPr="000C0F76">
        <w:rPr>
          <w:kern w:val="3"/>
        </w:rPr>
        <w:t xml:space="preserve">- </w:t>
      </w:r>
      <w:r w:rsidR="000D18B8" w:rsidRPr="000C0F76">
        <w:rPr>
          <w:kern w:val="3"/>
        </w:rPr>
        <w:t xml:space="preserve">na powyższych trasach </w:t>
      </w:r>
      <w:r w:rsidRPr="000C0F76">
        <w:rPr>
          <w:kern w:val="3"/>
        </w:rPr>
        <w:t>dowóz dzieci do placówek szkolnych musi być zapewniony</w:t>
      </w:r>
      <w:r w:rsidRPr="005A644A">
        <w:rPr>
          <w:kern w:val="3"/>
        </w:rPr>
        <w:t xml:space="preserve"> najpóźniej na godz. 7</w:t>
      </w:r>
      <w:r w:rsidRPr="005A644A">
        <w:rPr>
          <w:kern w:val="3"/>
          <w:vertAlign w:val="superscript"/>
        </w:rPr>
        <w:t>50</w:t>
      </w:r>
      <w:r w:rsidR="000D18B8" w:rsidRPr="005A644A">
        <w:rPr>
          <w:kern w:val="3"/>
        </w:rPr>
        <w:t xml:space="preserve">, </w:t>
      </w:r>
      <w:r w:rsidRPr="005A644A">
        <w:rPr>
          <w:kern w:val="3"/>
        </w:rPr>
        <w:t>z jednoczesnym wcześniejszym wskazaniem opiekunom prawnym małoletnich szczegółowego grafiku jazdy oraz przystanków na których będzie zatrzymywał się autobus lub inny pojazd wykonawcy</w:t>
      </w:r>
      <w:r w:rsidR="000D18B8" w:rsidRPr="005A644A">
        <w:rPr>
          <w:kern w:val="3"/>
        </w:rPr>
        <w:t xml:space="preserve"> </w:t>
      </w:r>
      <w:r w:rsidRPr="005A644A">
        <w:rPr>
          <w:kern w:val="3"/>
        </w:rPr>
        <w:t xml:space="preserve">, </w:t>
      </w:r>
      <w:r w:rsidR="00300BA3" w:rsidRPr="005A644A">
        <w:rPr>
          <w:kern w:val="3"/>
        </w:rPr>
        <w:t xml:space="preserve"> </w:t>
      </w:r>
    </w:p>
    <w:p w14:paraId="6DB4F12F" w14:textId="77777777" w:rsidR="00E83B54" w:rsidRPr="005A644A" w:rsidRDefault="00E83B54" w:rsidP="005A644A">
      <w:pPr>
        <w:autoSpaceDN w:val="0"/>
        <w:spacing w:line="276" w:lineRule="auto"/>
        <w:jc w:val="both"/>
        <w:textAlignment w:val="baseline"/>
        <w:rPr>
          <w:kern w:val="3"/>
        </w:rPr>
      </w:pPr>
      <w:r w:rsidRPr="005A644A">
        <w:rPr>
          <w:kern w:val="3"/>
        </w:rPr>
        <w:t>3. Przejazd powrotny z placówki oświatowej,</w:t>
      </w:r>
      <w:r w:rsidR="00300BA3" w:rsidRPr="005A644A">
        <w:rPr>
          <w:kern w:val="3"/>
        </w:rPr>
        <w:t xml:space="preserve"> po zakończeniu zajęć szkolnych </w:t>
      </w:r>
      <w:r w:rsidRPr="005A644A">
        <w:rPr>
          <w:kern w:val="3"/>
        </w:rPr>
        <w:t xml:space="preserve">odbywać się będzie </w:t>
      </w:r>
      <w:r w:rsidR="00300BA3" w:rsidRPr="005A644A">
        <w:rPr>
          <w:kern w:val="3"/>
        </w:rPr>
        <w:t>na trasach</w:t>
      </w:r>
      <w:r w:rsidRPr="005A644A">
        <w:rPr>
          <w:kern w:val="3"/>
        </w:rPr>
        <w:t xml:space="preserve">: </w:t>
      </w:r>
    </w:p>
    <w:p w14:paraId="51958E03" w14:textId="77777777" w:rsidR="00E83B54" w:rsidRPr="005A644A" w:rsidRDefault="00300BA3" w:rsidP="005A644A">
      <w:pPr>
        <w:pStyle w:val="Akapitzlist"/>
        <w:numPr>
          <w:ilvl w:val="0"/>
          <w:numId w:val="4"/>
        </w:numPr>
        <w:autoSpaceDN w:val="0"/>
        <w:spacing w:line="276" w:lineRule="auto"/>
        <w:jc w:val="both"/>
        <w:textAlignment w:val="baseline"/>
      </w:pPr>
      <w:r w:rsidRPr="005A644A">
        <w:rPr>
          <w:kern w:val="3"/>
        </w:rPr>
        <w:t>Tyrawa Woł</w:t>
      </w:r>
      <w:r w:rsidR="00E83B54" w:rsidRPr="005A644A">
        <w:rPr>
          <w:kern w:val="3"/>
        </w:rPr>
        <w:t>oska – Hołuczków – Siemuszowa</w:t>
      </w:r>
    </w:p>
    <w:p w14:paraId="7175DF54" w14:textId="77777777" w:rsidR="00E83B54" w:rsidRPr="005A644A" w:rsidRDefault="00300BA3" w:rsidP="005A644A">
      <w:pPr>
        <w:pStyle w:val="Akapitzlist"/>
        <w:numPr>
          <w:ilvl w:val="0"/>
          <w:numId w:val="4"/>
        </w:numPr>
        <w:autoSpaceDN w:val="0"/>
        <w:spacing w:line="276" w:lineRule="auto"/>
        <w:jc w:val="both"/>
        <w:textAlignment w:val="baseline"/>
      </w:pPr>
      <w:r w:rsidRPr="005A644A">
        <w:rPr>
          <w:kern w:val="3"/>
        </w:rPr>
        <w:t>Tyrawa Wołoska – Rakowa – Rozpucie</w:t>
      </w:r>
      <w:r w:rsidR="00E83B54" w:rsidRPr="005A644A">
        <w:rPr>
          <w:kern w:val="3"/>
        </w:rPr>
        <w:t>,</w:t>
      </w:r>
    </w:p>
    <w:p w14:paraId="52059C57" w14:textId="77777777" w:rsidR="00E83B54" w:rsidRPr="000C0F76" w:rsidRDefault="00E83B54" w:rsidP="005A644A">
      <w:pPr>
        <w:pStyle w:val="Akapitzlist"/>
        <w:autoSpaceDN w:val="0"/>
        <w:spacing w:line="276" w:lineRule="auto"/>
        <w:jc w:val="both"/>
        <w:textAlignment w:val="baseline"/>
      </w:pPr>
      <w:r w:rsidRPr="000C0F76">
        <w:rPr>
          <w:kern w:val="3"/>
        </w:rPr>
        <w:lastRenderedPageBreak/>
        <w:t xml:space="preserve">- </w:t>
      </w:r>
      <w:r w:rsidR="000D18B8" w:rsidRPr="000C0F76">
        <w:rPr>
          <w:kern w:val="3"/>
        </w:rPr>
        <w:t xml:space="preserve">na powyższych trasach </w:t>
      </w:r>
      <w:r w:rsidRPr="000C0F76">
        <w:rPr>
          <w:kern w:val="3"/>
        </w:rPr>
        <w:t xml:space="preserve">z jednoczesnym wcześniejszym wskazaniem opiekunom prawnym małoletnich szczegółowego grafiku jazdy oraz przystanków na których będzie zatrzymywał się autobus lub inny pojazd wykonawcy,  </w:t>
      </w:r>
    </w:p>
    <w:p w14:paraId="3C4B9524" w14:textId="77777777" w:rsidR="00E83B54" w:rsidRPr="000C0F76" w:rsidRDefault="00E83B54" w:rsidP="005A644A">
      <w:pPr>
        <w:autoSpaceDN w:val="0"/>
        <w:spacing w:line="276" w:lineRule="auto"/>
        <w:jc w:val="both"/>
        <w:textAlignment w:val="baseline"/>
      </w:pPr>
      <w:r w:rsidRPr="000C0F76">
        <w:t>4</w:t>
      </w:r>
      <w:r w:rsidR="00836AD6" w:rsidRPr="000C0F76">
        <w:t xml:space="preserve">. </w:t>
      </w:r>
      <w:r w:rsidRPr="000C0F76">
        <w:t>Szczegółowy grafik p</w:t>
      </w:r>
      <w:r w:rsidR="000D18B8" w:rsidRPr="000C0F76">
        <w:t>rzejazdów</w:t>
      </w:r>
      <w:r w:rsidRPr="000C0F76">
        <w:t xml:space="preserve"> wraz ze wskazaniem przystanków stanowi zał</w:t>
      </w:r>
      <w:r w:rsidR="000D18B8" w:rsidRPr="000C0F76">
        <w:t>ącznik Nr 1 do niniejszej umowy</w:t>
      </w:r>
    </w:p>
    <w:p w14:paraId="3AA55042" w14:textId="77777777" w:rsidR="00836AD6" w:rsidRPr="000C0F76" w:rsidRDefault="00E83B54" w:rsidP="005A644A">
      <w:pPr>
        <w:autoSpaceDN w:val="0"/>
        <w:spacing w:line="276" w:lineRule="auto"/>
        <w:jc w:val="both"/>
        <w:textAlignment w:val="baseline"/>
        <w:rPr>
          <w:strike/>
        </w:rPr>
      </w:pPr>
      <w:r w:rsidRPr="000C0F76">
        <w:t xml:space="preserve">5. </w:t>
      </w:r>
      <w:r w:rsidR="00836AD6" w:rsidRPr="000C0F76">
        <w:t>Zamawiający zastrzega sobie prawo do jednostronnej zmiany ilości przewożonych uczniów</w:t>
      </w:r>
      <w:r w:rsidR="000D18B8" w:rsidRPr="000C0F76">
        <w:t xml:space="preserve"> według faktycznego zapotrzebowania</w:t>
      </w:r>
      <w:r w:rsidR="00836AD6" w:rsidRPr="000C0F76">
        <w:t>. O takiej zmianie Zamawiający powiadomi Wykonawcę do dwudziestego dnia miesiąca poprzedzającego m</w:t>
      </w:r>
      <w:r w:rsidR="00360952" w:rsidRPr="000C0F76">
        <w:t>iesiąc, w którym nastąpi zmiana - z</w:t>
      </w:r>
      <w:r w:rsidR="00836AD6" w:rsidRPr="000C0F76">
        <w:t>miana wchodzi</w:t>
      </w:r>
      <w:r w:rsidR="00360952" w:rsidRPr="000C0F76">
        <w:t xml:space="preserve"> zatem</w:t>
      </w:r>
      <w:r w:rsidR="00836AD6" w:rsidRPr="000C0F76">
        <w:t xml:space="preserve"> w życie od następnego miesiąca</w:t>
      </w:r>
      <w:r w:rsidR="00360952" w:rsidRPr="000C0F76">
        <w:t xml:space="preserve"> po zgłoszeniu korekty do liczby uczniów</w:t>
      </w:r>
      <w:r w:rsidR="00836AD6" w:rsidRPr="000C0F76">
        <w:t>.</w:t>
      </w:r>
    </w:p>
    <w:p w14:paraId="7304C712" w14:textId="77777777" w:rsidR="00836AD6" w:rsidRPr="005A644A" w:rsidRDefault="00836AD6" w:rsidP="005A644A">
      <w:pPr>
        <w:keepNext/>
        <w:keepLines/>
        <w:spacing w:line="276" w:lineRule="auto"/>
        <w:rPr>
          <w:b/>
          <w:bCs/>
        </w:rPr>
      </w:pPr>
    </w:p>
    <w:p w14:paraId="1955E83D" w14:textId="77777777" w:rsidR="00836AD6" w:rsidRDefault="00836AD6" w:rsidP="005A644A">
      <w:pPr>
        <w:keepNext/>
        <w:keepLines/>
        <w:spacing w:line="276" w:lineRule="auto"/>
        <w:jc w:val="center"/>
        <w:rPr>
          <w:b/>
          <w:bCs/>
        </w:rPr>
      </w:pPr>
      <w:r w:rsidRPr="005A644A">
        <w:rPr>
          <w:b/>
          <w:bCs/>
        </w:rPr>
        <w:t>§2</w:t>
      </w:r>
    </w:p>
    <w:p w14:paraId="0FBB38D1" w14:textId="77777777" w:rsidR="00836AD6" w:rsidRPr="005A644A" w:rsidRDefault="00836AD6" w:rsidP="005A644A">
      <w:pPr>
        <w:widowControl w:val="0"/>
        <w:tabs>
          <w:tab w:val="left" w:pos="241"/>
        </w:tabs>
        <w:suppressAutoHyphens w:val="0"/>
        <w:spacing w:line="276" w:lineRule="auto"/>
        <w:ind w:left="20"/>
        <w:jc w:val="both"/>
      </w:pPr>
      <w:r w:rsidRPr="005A644A">
        <w:t>1. Obowiązki i zadania Wykonawcy:</w:t>
      </w:r>
    </w:p>
    <w:p w14:paraId="1C7F5670" w14:textId="77777777" w:rsidR="00836AD6" w:rsidRPr="000C0F76" w:rsidRDefault="00836AD6" w:rsidP="005A644A">
      <w:pPr>
        <w:widowControl w:val="0"/>
        <w:tabs>
          <w:tab w:val="left" w:pos="289"/>
        </w:tabs>
        <w:suppressAutoHyphens w:val="0"/>
        <w:spacing w:line="276" w:lineRule="auto"/>
        <w:ind w:left="284" w:right="20"/>
        <w:jc w:val="both"/>
      </w:pPr>
      <w:r w:rsidRPr="000C0F76">
        <w:t xml:space="preserve">1) Wykonawca zapewnia właściwą </w:t>
      </w:r>
      <w:r w:rsidR="00360952" w:rsidRPr="000C0F76">
        <w:t xml:space="preserve">jakość usługi, a w tym </w:t>
      </w:r>
      <w:r w:rsidRPr="000C0F76">
        <w:t>należyty stan techniczny pojazdów, regularność, punktualność, cz</w:t>
      </w:r>
      <w:r w:rsidR="00360952" w:rsidRPr="000C0F76">
        <w:t xml:space="preserve">ystość pojazdów, dyspozycyjność </w:t>
      </w:r>
      <w:r w:rsidR="00360952" w:rsidRPr="000C0F76">
        <w:br/>
        <w:t>i bezpieczeństwo</w:t>
      </w:r>
      <w:r w:rsidRPr="000C0F76">
        <w:t>.</w:t>
      </w:r>
    </w:p>
    <w:p w14:paraId="5C23B61E" w14:textId="77777777" w:rsidR="00836AD6" w:rsidRPr="005A644A" w:rsidRDefault="00836AD6" w:rsidP="005A644A">
      <w:pPr>
        <w:widowControl w:val="0"/>
        <w:tabs>
          <w:tab w:val="left" w:pos="342"/>
        </w:tabs>
        <w:suppressAutoHyphens w:val="0"/>
        <w:spacing w:line="276" w:lineRule="auto"/>
        <w:ind w:left="284" w:right="20"/>
        <w:jc w:val="both"/>
      </w:pPr>
      <w:r w:rsidRPr="005A644A">
        <w:t xml:space="preserve">2) Wykonawca ponosi odpowiedzialność za </w:t>
      </w:r>
      <w:r w:rsidR="00030619" w:rsidRPr="005A644A">
        <w:t xml:space="preserve">bezpieczeństwo, </w:t>
      </w:r>
      <w:r w:rsidRPr="005A644A">
        <w:t>zdrowie i życie uczniów podczas przewozów na zasadach określonych przez Kodeks Cywilny.</w:t>
      </w:r>
    </w:p>
    <w:p w14:paraId="610E75E9" w14:textId="77777777" w:rsidR="00836AD6" w:rsidRPr="000C0F76" w:rsidRDefault="00836AD6" w:rsidP="005A644A">
      <w:pPr>
        <w:widowControl w:val="0"/>
        <w:tabs>
          <w:tab w:val="left" w:pos="361"/>
        </w:tabs>
        <w:suppressAutoHyphens w:val="0"/>
        <w:spacing w:line="276" w:lineRule="auto"/>
        <w:ind w:left="284" w:right="20"/>
        <w:jc w:val="both"/>
      </w:pPr>
      <w:r w:rsidRPr="005A644A">
        <w:t>3) Wykonawca pokrywa wszelkie</w:t>
      </w:r>
      <w:r w:rsidR="00030619" w:rsidRPr="005A644A">
        <w:t xml:space="preserve"> koszty ubezpieczenia i eksploatacji pojazdów, oraz zobowiązuje się posiadać ubezpieczenia OC pojazdu, oraz ubezpieczenie od</w:t>
      </w:r>
      <w:r w:rsidRPr="005A644A">
        <w:t xml:space="preserve"> ewentualnych następstw nieszczęśliwych wypadków</w:t>
      </w:r>
      <w:r w:rsidR="00030619" w:rsidRPr="005A644A">
        <w:t xml:space="preserve"> </w:t>
      </w:r>
      <w:r w:rsidRPr="005A644A">
        <w:t xml:space="preserve">mogących nastąpić w trakcie realizacji przedmiotu </w:t>
      </w:r>
      <w:r w:rsidRPr="000C0F76">
        <w:t>umowy</w:t>
      </w:r>
      <w:r w:rsidR="00030619" w:rsidRPr="000C0F76">
        <w:t xml:space="preserve"> na kwotę </w:t>
      </w:r>
      <w:r w:rsidR="0063776D" w:rsidRPr="000C0F76">
        <w:t>min. 500 000,00 zł. (pięćset tysięcy złotych)</w:t>
      </w:r>
      <w:r w:rsidRPr="000C0F76">
        <w:t>.</w:t>
      </w:r>
      <w:r w:rsidR="00597E5A" w:rsidRPr="000C0F76">
        <w:t xml:space="preserve"> </w:t>
      </w:r>
    </w:p>
    <w:p w14:paraId="02CE63C2" w14:textId="77777777" w:rsidR="00030619" w:rsidRPr="005A644A" w:rsidRDefault="00F74665" w:rsidP="005A644A">
      <w:pPr>
        <w:widowControl w:val="0"/>
        <w:tabs>
          <w:tab w:val="left" w:pos="284"/>
        </w:tabs>
        <w:suppressAutoHyphens w:val="0"/>
        <w:spacing w:line="276" w:lineRule="auto"/>
        <w:ind w:left="284" w:right="20"/>
        <w:jc w:val="both"/>
      </w:pPr>
      <w:r w:rsidRPr="005A644A">
        <w:t>4</w:t>
      </w:r>
      <w:r w:rsidR="00836AD6" w:rsidRPr="005A644A">
        <w:t>) W przypadku awarii pojazdu - środków transportu - z jakichkolwiek przyczyn, na Wykonawcy ciąży obowiązek zapewnienia na swój koszt zastępczego środka transportu w celu realizacji umowy nie później niż w przeciągu 1 godz. od zaistnienia awarii.</w:t>
      </w:r>
    </w:p>
    <w:p w14:paraId="42D5C379" w14:textId="77777777" w:rsidR="00836AD6" w:rsidRPr="005A644A" w:rsidRDefault="00F74665" w:rsidP="005A644A">
      <w:pPr>
        <w:widowControl w:val="0"/>
        <w:tabs>
          <w:tab w:val="left" w:pos="270"/>
        </w:tabs>
        <w:suppressAutoHyphens w:val="0"/>
        <w:spacing w:line="276" w:lineRule="auto"/>
        <w:ind w:left="284"/>
        <w:jc w:val="both"/>
      </w:pPr>
      <w:r w:rsidRPr="005A644A">
        <w:t>5</w:t>
      </w:r>
      <w:r w:rsidR="00836AD6" w:rsidRPr="005A644A">
        <w:t xml:space="preserve">) </w:t>
      </w:r>
      <w:r w:rsidR="00030619" w:rsidRPr="005A644A">
        <w:t>Pojazdy oraz ich  w</w:t>
      </w:r>
      <w:r w:rsidR="00836AD6" w:rsidRPr="005A644A">
        <w:t xml:space="preserve">yposażenie </w:t>
      </w:r>
      <w:r w:rsidR="00030619" w:rsidRPr="005A644A">
        <w:t>muszą</w:t>
      </w:r>
      <w:r w:rsidR="00836AD6" w:rsidRPr="005A644A">
        <w:t xml:space="preserve"> spełniać obowiązujące</w:t>
      </w:r>
      <w:r w:rsidR="00030619" w:rsidRPr="005A644A">
        <w:t xml:space="preserve"> normy techniczne </w:t>
      </w:r>
      <w:r w:rsidR="00360952" w:rsidRPr="005A644A">
        <w:br/>
      </w:r>
      <w:r w:rsidR="00030619" w:rsidRPr="005A644A">
        <w:t>i bezpieczeństwa, a w tym</w:t>
      </w:r>
      <w:r w:rsidR="00836AD6" w:rsidRPr="005A644A">
        <w:t xml:space="preserve"> przepisy z zakresu bhp i p.</w:t>
      </w:r>
      <w:r w:rsidR="00300BA3" w:rsidRPr="005A644A">
        <w:t xml:space="preserve"> </w:t>
      </w:r>
      <w:r w:rsidR="00836AD6" w:rsidRPr="005A644A">
        <w:t>poż.</w:t>
      </w:r>
    </w:p>
    <w:p w14:paraId="1DB8C311" w14:textId="77777777" w:rsidR="00836AD6" w:rsidRPr="005A644A" w:rsidRDefault="00F74665" w:rsidP="005A644A">
      <w:pPr>
        <w:widowControl w:val="0"/>
        <w:tabs>
          <w:tab w:val="left" w:pos="270"/>
        </w:tabs>
        <w:suppressAutoHyphens w:val="0"/>
        <w:spacing w:line="276" w:lineRule="auto"/>
        <w:ind w:left="284"/>
        <w:jc w:val="both"/>
      </w:pPr>
      <w:r w:rsidRPr="005A644A">
        <w:t>6</w:t>
      </w:r>
      <w:r w:rsidR="00836AD6" w:rsidRPr="005A644A">
        <w:t xml:space="preserve">) Dowóz i odwóz będzie odbywał się 1 autobusem. Minimalna ilość miejsc siedzących w autobusie na dzień złożenia zapytania ofertowego </w:t>
      </w:r>
      <w:r w:rsidR="00EA7534" w:rsidRPr="005A644A">
        <w:t>wynosi 2</w:t>
      </w:r>
      <w:r w:rsidR="00300BA3" w:rsidRPr="005A644A">
        <w:t>6</w:t>
      </w:r>
      <w:r w:rsidR="00836AD6" w:rsidRPr="005A644A">
        <w:t>.</w:t>
      </w:r>
    </w:p>
    <w:p w14:paraId="54201FF1" w14:textId="77777777" w:rsidR="00836AD6" w:rsidRPr="005A644A" w:rsidRDefault="00836AD6" w:rsidP="005A644A">
      <w:pPr>
        <w:widowControl w:val="0"/>
        <w:tabs>
          <w:tab w:val="left" w:pos="270"/>
        </w:tabs>
        <w:suppressAutoHyphens w:val="0"/>
        <w:spacing w:line="276" w:lineRule="auto"/>
        <w:ind w:left="20" w:right="20"/>
        <w:jc w:val="both"/>
      </w:pPr>
      <w:r w:rsidRPr="005A644A">
        <w:t>2. Wykonawca nie ma prawa przekazywać</w:t>
      </w:r>
      <w:r w:rsidR="00360952" w:rsidRPr="005A644A">
        <w:t>,</w:t>
      </w:r>
      <w:r w:rsidRPr="005A644A">
        <w:t xml:space="preserve"> ani zlecać innym podmiotom prowadzenia w całości lub w części usług będących przedmiotem niniejszej umowy bez pisemnej zgody Zamawiającego.</w:t>
      </w:r>
      <w:r w:rsidR="00030619" w:rsidRPr="005A644A">
        <w:t xml:space="preserve"> </w:t>
      </w:r>
      <w:r w:rsidRPr="005A644A">
        <w:t xml:space="preserve">W przypadku powierzenia lub zlecenia innemu podmiotowi prowadzenia całości lub części usług za zgodą Zamawiającego, Wykonawca ponosi odpowiedzialność za działania osób, którym powierzy wykonanie określonych czynności związanych </w:t>
      </w:r>
      <w:r w:rsidR="00030619" w:rsidRPr="005A644A">
        <w:br/>
      </w:r>
      <w:r w:rsidRPr="005A644A">
        <w:t>z wykonaniem przedmiotu umowy.</w:t>
      </w:r>
    </w:p>
    <w:p w14:paraId="6F76464D" w14:textId="77777777" w:rsidR="00836AD6" w:rsidRPr="005A644A" w:rsidRDefault="00836AD6" w:rsidP="005A644A">
      <w:pPr>
        <w:spacing w:line="276" w:lineRule="auto"/>
        <w:jc w:val="both"/>
      </w:pPr>
      <w:r w:rsidRPr="005A644A">
        <w:t>3. Wykonawca nie ponosi odpowiedzialności za opóźnienie lub niewykonanie przewozu na skutek nieprzejezdności dróg i okoliczności niezawinionych.</w:t>
      </w:r>
    </w:p>
    <w:p w14:paraId="2773EB70" w14:textId="77777777" w:rsidR="00836AD6" w:rsidRPr="000C0F76" w:rsidRDefault="00836AD6" w:rsidP="005A644A">
      <w:pPr>
        <w:widowControl w:val="0"/>
        <w:tabs>
          <w:tab w:val="left" w:pos="250"/>
        </w:tabs>
        <w:suppressAutoHyphens w:val="0"/>
        <w:spacing w:line="276" w:lineRule="auto"/>
        <w:ind w:left="20"/>
        <w:jc w:val="both"/>
      </w:pPr>
      <w:r w:rsidRPr="000C0F76">
        <w:t>4. Wykonawca oświadcza, że:</w:t>
      </w:r>
    </w:p>
    <w:p w14:paraId="251BFE15" w14:textId="77777777" w:rsidR="00836AD6" w:rsidRPr="000C0F76" w:rsidRDefault="00836AD6" w:rsidP="005A644A">
      <w:pPr>
        <w:widowControl w:val="0"/>
        <w:numPr>
          <w:ilvl w:val="0"/>
          <w:numId w:val="1"/>
        </w:numPr>
        <w:tabs>
          <w:tab w:val="left" w:pos="255"/>
        </w:tabs>
        <w:suppressAutoHyphens w:val="0"/>
        <w:spacing w:line="276" w:lineRule="auto"/>
        <w:ind w:left="284"/>
        <w:jc w:val="both"/>
      </w:pPr>
      <w:r w:rsidRPr="000C0F76">
        <w:t>posiada aktualną licencję na wykonywanie transportu drogowego osób</w:t>
      </w:r>
      <w:r w:rsidR="00360952" w:rsidRPr="000C0F76">
        <w:t xml:space="preserve"> uprawniającą do świadczenia usług o których mowa w umowie,</w:t>
      </w:r>
    </w:p>
    <w:p w14:paraId="3DEF2FAA" w14:textId="77777777" w:rsidR="00030619" w:rsidRPr="005A644A" w:rsidRDefault="00030619" w:rsidP="005A644A">
      <w:pPr>
        <w:widowControl w:val="0"/>
        <w:numPr>
          <w:ilvl w:val="0"/>
          <w:numId w:val="1"/>
        </w:numPr>
        <w:tabs>
          <w:tab w:val="left" w:pos="255"/>
        </w:tabs>
        <w:suppressAutoHyphens w:val="0"/>
        <w:spacing w:line="276" w:lineRule="auto"/>
        <w:ind w:left="284"/>
        <w:jc w:val="both"/>
      </w:pPr>
      <w:r w:rsidRPr="005A644A">
        <w:t>posiada wszelkie inne niezbędne uprawnienia do prowadzenia usług w z</w:t>
      </w:r>
      <w:r w:rsidR="00F74665" w:rsidRPr="005A644A">
        <w:t>a</w:t>
      </w:r>
      <w:r w:rsidRPr="005A644A">
        <w:t>kres</w:t>
      </w:r>
      <w:r w:rsidR="00F74665" w:rsidRPr="005A644A">
        <w:t>i</w:t>
      </w:r>
      <w:r w:rsidRPr="005A644A">
        <w:t>e transportu ludzi, a w tym dzieci małoletnich,</w:t>
      </w:r>
    </w:p>
    <w:p w14:paraId="1C0463E7" w14:textId="77777777" w:rsidR="00836AD6" w:rsidRPr="005A644A" w:rsidRDefault="00836AD6" w:rsidP="005A644A">
      <w:pPr>
        <w:widowControl w:val="0"/>
        <w:numPr>
          <w:ilvl w:val="0"/>
          <w:numId w:val="1"/>
        </w:numPr>
        <w:tabs>
          <w:tab w:val="left" w:pos="318"/>
        </w:tabs>
        <w:suppressAutoHyphens w:val="0"/>
        <w:spacing w:line="276" w:lineRule="auto"/>
        <w:ind w:left="284"/>
        <w:jc w:val="both"/>
      </w:pPr>
      <w:r w:rsidRPr="005A644A">
        <w:t>w dniu rozpoczęcia świadczenia zleconych usług przewozowych dysponować będzie siłami i środkami niezbędnymi do ich realizacji, tzn. busami i autobusami przystosowanymi do przewozu osób - uczniów do szkół,</w:t>
      </w:r>
    </w:p>
    <w:p w14:paraId="6F7951E8" w14:textId="77777777" w:rsidR="00836AD6" w:rsidRPr="005A644A" w:rsidRDefault="00836AD6" w:rsidP="005A644A">
      <w:pPr>
        <w:widowControl w:val="0"/>
        <w:numPr>
          <w:ilvl w:val="0"/>
          <w:numId w:val="1"/>
        </w:numPr>
        <w:tabs>
          <w:tab w:val="left" w:pos="318"/>
        </w:tabs>
        <w:suppressAutoHyphens w:val="0"/>
        <w:spacing w:line="276" w:lineRule="auto"/>
        <w:ind w:left="284"/>
        <w:jc w:val="both"/>
      </w:pPr>
      <w:r w:rsidRPr="005A644A">
        <w:lastRenderedPageBreak/>
        <w:t>zatrudnia kierowców posiadających odpowiednie kwalifikacje zawodowe</w:t>
      </w:r>
      <w:r w:rsidR="00030619" w:rsidRPr="005A644A">
        <w:t xml:space="preserve"> potwierdzone dokumentami prawem przewidzianymi</w:t>
      </w:r>
      <w:r w:rsidRPr="005A644A">
        <w:t>,</w:t>
      </w:r>
    </w:p>
    <w:p w14:paraId="1C482BF1" w14:textId="77777777" w:rsidR="00836AD6" w:rsidRPr="005A644A" w:rsidRDefault="00836AD6" w:rsidP="005A644A">
      <w:pPr>
        <w:widowControl w:val="0"/>
        <w:numPr>
          <w:ilvl w:val="0"/>
          <w:numId w:val="1"/>
        </w:numPr>
        <w:tabs>
          <w:tab w:val="left" w:pos="318"/>
        </w:tabs>
        <w:suppressAutoHyphens w:val="0"/>
        <w:spacing w:line="276" w:lineRule="auto"/>
        <w:ind w:left="284"/>
        <w:jc w:val="both"/>
      </w:pPr>
      <w:r w:rsidRPr="005A644A">
        <w:t>przestrzega norm pracy kierowców autobusowych.</w:t>
      </w:r>
    </w:p>
    <w:p w14:paraId="17CA7D5E" w14:textId="77777777" w:rsidR="00836AD6" w:rsidRPr="005A644A" w:rsidRDefault="00836AD6" w:rsidP="005A644A">
      <w:pPr>
        <w:widowControl w:val="0"/>
        <w:tabs>
          <w:tab w:val="left" w:pos="318"/>
        </w:tabs>
        <w:suppressAutoHyphens w:val="0"/>
        <w:spacing w:line="276" w:lineRule="auto"/>
        <w:jc w:val="both"/>
      </w:pPr>
      <w:r w:rsidRPr="005A644A">
        <w:t>5. Wykonawca zapewni bezpłatny przejazd dla opiekuna w czasie przewozu.</w:t>
      </w:r>
    </w:p>
    <w:p w14:paraId="4E383732" w14:textId="77777777" w:rsidR="00836AD6" w:rsidRPr="005A644A" w:rsidRDefault="00836AD6" w:rsidP="005A644A">
      <w:pPr>
        <w:widowControl w:val="0"/>
        <w:tabs>
          <w:tab w:val="left" w:pos="270"/>
        </w:tabs>
        <w:suppressAutoHyphens w:val="0"/>
        <w:spacing w:line="276" w:lineRule="auto"/>
        <w:jc w:val="both"/>
      </w:pPr>
      <w:r w:rsidRPr="005A644A">
        <w:t>6. Zamawiający zastrzega sobie możliwość zmiany ilości dowożonych uczniów oraz rozkładu jazdy w odniesieniu do przyjętego harmonogramu przewozów uzależnione od zmian organizacyjnych dotyczących sieci szkół lub ich funkcjonowania, zmiany planów lekcji, zmiany organizacji roku szkolnego, odpracowywania dni wolnych, skrócenia lekcji w szkołach, pracy w soboty, ilości dzieci, itp. Przedmiotowa zmiana nie wymaga zawarcia aneksu do umowy, a jedynie aktualizacji rozkładów. Zamawiający zastrzega możliwość wstrzymania wykonywania wszystkich przewozów z przyczyn niezależnych od Zamawiającego.</w:t>
      </w:r>
    </w:p>
    <w:p w14:paraId="5DAA4DE8" w14:textId="77777777" w:rsidR="00E330AA" w:rsidRPr="005A644A" w:rsidRDefault="00E330AA" w:rsidP="005A644A">
      <w:pPr>
        <w:widowControl w:val="0"/>
        <w:tabs>
          <w:tab w:val="left" w:pos="270"/>
        </w:tabs>
        <w:suppressAutoHyphens w:val="0"/>
        <w:spacing w:line="276" w:lineRule="auto"/>
        <w:jc w:val="both"/>
      </w:pPr>
      <w:r w:rsidRPr="005A644A">
        <w:t xml:space="preserve">7. W przypadku trwania stanu </w:t>
      </w:r>
      <w:r w:rsidR="00360952" w:rsidRPr="005A644A">
        <w:t xml:space="preserve">epidemii </w:t>
      </w:r>
      <w:r w:rsidRPr="005A644A">
        <w:t>SARS-CoV-2, autobus musi być dezynfekowany a ilość</w:t>
      </w:r>
      <w:r w:rsidR="00360952" w:rsidRPr="005A644A">
        <w:t xml:space="preserve"> </w:t>
      </w:r>
      <w:r w:rsidRPr="005A644A">
        <w:t>przewożonych osób musi być zgodna z obowiązującymi przepisami.</w:t>
      </w:r>
    </w:p>
    <w:p w14:paraId="697BA7D4" w14:textId="77777777" w:rsidR="00030619" w:rsidRPr="005A644A" w:rsidRDefault="00030619" w:rsidP="005A644A">
      <w:pPr>
        <w:widowControl w:val="0"/>
        <w:tabs>
          <w:tab w:val="left" w:pos="270"/>
        </w:tabs>
        <w:suppressAutoHyphens w:val="0"/>
        <w:spacing w:line="276" w:lineRule="auto"/>
        <w:jc w:val="both"/>
      </w:pPr>
    </w:p>
    <w:p w14:paraId="47E25518" w14:textId="77777777" w:rsidR="00030619" w:rsidRDefault="00030619" w:rsidP="005A644A">
      <w:pPr>
        <w:keepNext/>
        <w:keepLines/>
        <w:spacing w:line="276" w:lineRule="auto"/>
        <w:jc w:val="center"/>
        <w:rPr>
          <w:b/>
          <w:bCs/>
        </w:rPr>
      </w:pPr>
      <w:r w:rsidRPr="005A644A">
        <w:rPr>
          <w:b/>
          <w:bCs/>
        </w:rPr>
        <w:t>§3</w:t>
      </w:r>
    </w:p>
    <w:p w14:paraId="50E754D5" w14:textId="77777777" w:rsidR="00836AD6" w:rsidRPr="005A644A" w:rsidRDefault="00836AD6" w:rsidP="005A644A">
      <w:pPr>
        <w:pStyle w:val="Teksttreci2"/>
        <w:shd w:val="clear" w:color="auto" w:fill="auto"/>
        <w:spacing w:before="0" w:line="276" w:lineRule="auto"/>
        <w:ind w:left="20" w:hanging="20"/>
        <w:jc w:val="both"/>
        <w:rPr>
          <w:sz w:val="24"/>
          <w:szCs w:val="24"/>
        </w:rPr>
      </w:pPr>
      <w:r w:rsidRPr="005A644A">
        <w:rPr>
          <w:rStyle w:val="Teksttreci2Bezpogrubienia"/>
          <w:bCs/>
          <w:sz w:val="24"/>
          <w:szCs w:val="24"/>
        </w:rPr>
        <w:t>Umowę zawiera się na czas określony:</w:t>
      </w:r>
      <w:r w:rsidRPr="005A644A">
        <w:rPr>
          <w:rStyle w:val="Teksttreci2Bezpogrubienia"/>
          <w:b/>
          <w:bCs/>
          <w:sz w:val="24"/>
          <w:szCs w:val="24"/>
        </w:rPr>
        <w:t xml:space="preserve"> </w:t>
      </w:r>
      <w:r w:rsidRPr="005A644A">
        <w:rPr>
          <w:b w:val="0"/>
          <w:bCs w:val="0"/>
          <w:sz w:val="24"/>
          <w:szCs w:val="24"/>
        </w:rPr>
        <w:t>od dnia 1 września 202</w:t>
      </w:r>
      <w:r w:rsidR="00E330AA" w:rsidRPr="005A644A">
        <w:rPr>
          <w:b w:val="0"/>
          <w:bCs w:val="0"/>
          <w:sz w:val="24"/>
          <w:szCs w:val="24"/>
        </w:rPr>
        <w:t>1</w:t>
      </w:r>
      <w:r w:rsidRPr="005A644A">
        <w:rPr>
          <w:b w:val="0"/>
          <w:bCs w:val="0"/>
          <w:sz w:val="24"/>
          <w:szCs w:val="24"/>
        </w:rPr>
        <w:t xml:space="preserve"> roku do dnia 2</w:t>
      </w:r>
      <w:r w:rsidR="00E330AA" w:rsidRPr="005A644A">
        <w:rPr>
          <w:b w:val="0"/>
          <w:bCs w:val="0"/>
          <w:sz w:val="24"/>
          <w:szCs w:val="24"/>
        </w:rPr>
        <w:t>4</w:t>
      </w:r>
      <w:r w:rsidRPr="005A644A">
        <w:rPr>
          <w:b w:val="0"/>
          <w:bCs w:val="0"/>
          <w:sz w:val="24"/>
          <w:szCs w:val="24"/>
        </w:rPr>
        <w:t xml:space="preserve"> czerwca 202</w:t>
      </w:r>
      <w:r w:rsidR="00E330AA" w:rsidRPr="005A644A">
        <w:rPr>
          <w:b w:val="0"/>
          <w:bCs w:val="0"/>
          <w:sz w:val="24"/>
          <w:szCs w:val="24"/>
        </w:rPr>
        <w:t>2</w:t>
      </w:r>
      <w:r w:rsidRPr="005A644A">
        <w:rPr>
          <w:b w:val="0"/>
          <w:bCs w:val="0"/>
          <w:sz w:val="24"/>
          <w:szCs w:val="24"/>
        </w:rPr>
        <w:t xml:space="preserve"> roku.</w:t>
      </w:r>
    </w:p>
    <w:p w14:paraId="55AE446C" w14:textId="77777777" w:rsidR="00836AD6" w:rsidRPr="005A644A" w:rsidRDefault="00836AD6" w:rsidP="005A644A">
      <w:pPr>
        <w:spacing w:line="276" w:lineRule="auto"/>
        <w:jc w:val="center"/>
        <w:rPr>
          <w:b/>
        </w:rPr>
      </w:pPr>
    </w:p>
    <w:p w14:paraId="1983C34C" w14:textId="77777777" w:rsidR="00836AD6" w:rsidRDefault="00030619" w:rsidP="005A644A">
      <w:pPr>
        <w:spacing w:line="276" w:lineRule="auto"/>
        <w:jc w:val="center"/>
        <w:rPr>
          <w:b/>
        </w:rPr>
      </w:pPr>
      <w:r w:rsidRPr="005A644A">
        <w:rPr>
          <w:b/>
        </w:rPr>
        <w:t>§4</w:t>
      </w:r>
    </w:p>
    <w:p w14:paraId="6EE7E8D6" w14:textId="77777777" w:rsidR="00836AD6" w:rsidRPr="005A644A" w:rsidRDefault="00836AD6" w:rsidP="005A644A">
      <w:pPr>
        <w:widowControl w:val="0"/>
        <w:tabs>
          <w:tab w:val="left" w:pos="313"/>
        </w:tabs>
        <w:suppressAutoHyphens w:val="0"/>
        <w:spacing w:line="276" w:lineRule="auto"/>
        <w:ind w:left="20"/>
        <w:jc w:val="both"/>
      </w:pPr>
      <w:r w:rsidRPr="005A644A">
        <w:t>1. Wynagrodzenie za wykonanie usługi przewozu uczniów realizowane jest przez zakup przez Zamawiającego biletów miesięcznych.</w:t>
      </w:r>
    </w:p>
    <w:p w14:paraId="51DC5CB7" w14:textId="77777777" w:rsidR="00836AD6" w:rsidRPr="005A644A" w:rsidRDefault="00836AD6" w:rsidP="005A644A">
      <w:pPr>
        <w:widowControl w:val="0"/>
        <w:tabs>
          <w:tab w:val="left" w:pos="289"/>
        </w:tabs>
        <w:suppressAutoHyphens w:val="0"/>
        <w:spacing w:line="276" w:lineRule="auto"/>
        <w:ind w:left="20"/>
        <w:jc w:val="both"/>
      </w:pPr>
      <w:r w:rsidRPr="005A644A">
        <w:t xml:space="preserve">2. Strony obowiązuje cena jednostkowa brutto biletu miesięcznego dla każdego z uczniów; do i ze Szkół w Gminie Tyrawa Wołoska z miejscowości: </w:t>
      </w:r>
    </w:p>
    <w:p w14:paraId="0DDDC5CE" w14:textId="77777777" w:rsidR="00836AD6" w:rsidRPr="005A644A" w:rsidRDefault="00836AD6" w:rsidP="005A644A">
      <w:pPr>
        <w:widowControl w:val="0"/>
        <w:tabs>
          <w:tab w:val="left" w:pos="289"/>
        </w:tabs>
        <w:suppressAutoHyphens w:val="0"/>
        <w:spacing w:line="276" w:lineRule="auto"/>
        <w:ind w:left="20"/>
        <w:jc w:val="both"/>
      </w:pPr>
    </w:p>
    <w:tbl>
      <w:tblPr>
        <w:tblW w:w="87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58"/>
        <w:gridCol w:w="51"/>
        <w:gridCol w:w="4391"/>
        <w:gridCol w:w="3610"/>
        <w:gridCol w:w="79"/>
      </w:tblGrid>
      <w:tr w:rsidR="00836AD6" w:rsidRPr="005A644A" w14:paraId="03AC9D96" w14:textId="77777777" w:rsidTr="00030619">
        <w:trPr>
          <w:trHeight w:val="25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23D7" w14:textId="77777777" w:rsidR="00836AD6" w:rsidRPr="005A644A" w:rsidRDefault="00836AD6" w:rsidP="005A644A">
            <w:pPr>
              <w:spacing w:line="276" w:lineRule="auto"/>
              <w:jc w:val="center"/>
            </w:pPr>
            <w:r w:rsidRPr="005A644A">
              <w:rPr>
                <w:b/>
              </w:rPr>
              <w:t>Lp.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DA4D5" w14:textId="77777777" w:rsidR="00836AD6" w:rsidRPr="005A644A" w:rsidRDefault="00836AD6" w:rsidP="005A644A">
            <w:pPr>
              <w:spacing w:line="276" w:lineRule="auto"/>
              <w:jc w:val="center"/>
            </w:pPr>
            <w:r w:rsidRPr="005A644A">
              <w:rPr>
                <w:b/>
              </w:rPr>
              <w:t>Miejscowość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3BEB" w14:textId="77777777" w:rsidR="00836AD6" w:rsidRPr="005A644A" w:rsidRDefault="00836AD6" w:rsidP="005A644A">
            <w:pPr>
              <w:spacing w:line="276" w:lineRule="auto"/>
              <w:jc w:val="center"/>
              <w:rPr>
                <w:b/>
              </w:rPr>
            </w:pPr>
            <w:r w:rsidRPr="005A644A">
              <w:rPr>
                <w:b/>
              </w:rPr>
              <w:t>Do Szkoły Podstawowej w Tyrawie Wołoskiej</w:t>
            </w:r>
          </w:p>
        </w:tc>
      </w:tr>
      <w:tr w:rsidR="00836AD6" w:rsidRPr="005A644A" w14:paraId="250C1A49" w14:textId="77777777" w:rsidTr="00030619">
        <w:trPr>
          <w:gridAfter w:val="2"/>
          <w:wAfter w:w="3689" w:type="dxa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636AC" w14:textId="77777777" w:rsidR="00836AD6" w:rsidRPr="005A644A" w:rsidRDefault="00836AD6" w:rsidP="005A644A">
            <w:pPr>
              <w:spacing w:line="276" w:lineRule="auto"/>
              <w:rPr>
                <w:b/>
              </w:rPr>
            </w:pPr>
            <w:r w:rsidRPr="005A644A">
              <w:rPr>
                <w:b/>
              </w:rPr>
              <w:t xml:space="preserve">Trasa A: Siemuszowa -Hołuczków -Tyrawa Wołoska </w:t>
            </w:r>
          </w:p>
        </w:tc>
      </w:tr>
      <w:tr w:rsidR="00836AD6" w:rsidRPr="005A644A" w14:paraId="1411ECFA" w14:textId="77777777" w:rsidTr="00030619">
        <w:trPr>
          <w:trHeight w:val="2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2607" w14:textId="77777777" w:rsidR="00836AD6" w:rsidRPr="005A644A" w:rsidRDefault="00EA7534" w:rsidP="005A644A">
            <w:pPr>
              <w:spacing w:line="276" w:lineRule="auto"/>
            </w:pPr>
            <w:r w:rsidRPr="005A644A">
              <w:t>1</w:t>
            </w:r>
            <w:r w:rsidR="00836AD6" w:rsidRPr="005A644A">
              <w:t>.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CDA2" w14:textId="77777777" w:rsidR="00836AD6" w:rsidRPr="005A644A" w:rsidRDefault="00836AD6" w:rsidP="005A644A">
            <w:pPr>
              <w:spacing w:line="276" w:lineRule="auto"/>
            </w:pPr>
            <w:r w:rsidRPr="005A644A">
              <w:t>Siemuszowa Szkoła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99B1" w14:textId="77777777" w:rsidR="00836AD6" w:rsidRPr="005A644A" w:rsidRDefault="00836AD6" w:rsidP="005A644A">
            <w:pPr>
              <w:spacing w:line="276" w:lineRule="auto"/>
              <w:jc w:val="right"/>
            </w:pPr>
            <w:r w:rsidRPr="005A644A">
              <w:t>zł.</w:t>
            </w:r>
          </w:p>
        </w:tc>
      </w:tr>
      <w:tr w:rsidR="00836AD6" w:rsidRPr="005A644A" w14:paraId="00A339F2" w14:textId="77777777" w:rsidTr="00030619">
        <w:trPr>
          <w:trHeight w:val="270"/>
        </w:trPr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E5DA" w14:textId="77777777" w:rsidR="00836AD6" w:rsidRPr="005A644A" w:rsidRDefault="00EA7534" w:rsidP="005A644A">
            <w:pPr>
              <w:spacing w:line="276" w:lineRule="auto"/>
            </w:pPr>
            <w:r w:rsidRPr="005A644A">
              <w:t>2</w:t>
            </w:r>
            <w:r w:rsidR="00836AD6" w:rsidRPr="005A644A">
              <w:t>.</w:t>
            </w:r>
          </w:p>
        </w:tc>
        <w:tc>
          <w:tcPr>
            <w:tcW w:w="4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840E" w14:textId="77777777" w:rsidR="00836AD6" w:rsidRPr="005A644A" w:rsidRDefault="00836AD6" w:rsidP="005A644A">
            <w:pPr>
              <w:spacing w:line="276" w:lineRule="auto"/>
            </w:pPr>
            <w:r w:rsidRPr="005A644A">
              <w:t>Siemuszowa Góra</w:t>
            </w:r>
          </w:p>
        </w:tc>
        <w:tc>
          <w:tcPr>
            <w:tcW w:w="36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FF34" w14:textId="77777777" w:rsidR="00836AD6" w:rsidRPr="005A644A" w:rsidRDefault="00836AD6" w:rsidP="005A644A">
            <w:pPr>
              <w:spacing w:line="276" w:lineRule="auto"/>
              <w:jc w:val="right"/>
            </w:pPr>
            <w:r w:rsidRPr="005A644A">
              <w:t>zł.</w:t>
            </w:r>
          </w:p>
        </w:tc>
      </w:tr>
      <w:tr w:rsidR="00836AD6" w:rsidRPr="005A644A" w14:paraId="727C8B94" w14:textId="77777777" w:rsidTr="0003061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BA68" w14:textId="77777777" w:rsidR="00836AD6" w:rsidRPr="005A644A" w:rsidRDefault="00EA7534" w:rsidP="005A644A">
            <w:pPr>
              <w:spacing w:line="276" w:lineRule="auto"/>
            </w:pPr>
            <w:r w:rsidRPr="005A644A">
              <w:t>3</w:t>
            </w:r>
            <w:r w:rsidR="00836AD6" w:rsidRPr="005A644A">
              <w:t>.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D1D1" w14:textId="77777777" w:rsidR="00836AD6" w:rsidRPr="005A644A" w:rsidRDefault="00836AD6" w:rsidP="005A644A">
            <w:pPr>
              <w:spacing w:line="276" w:lineRule="auto"/>
            </w:pPr>
            <w:r w:rsidRPr="005A644A">
              <w:t>Siemuszowa Leśniczówka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F2071" w14:textId="77777777" w:rsidR="00836AD6" w:rsidRPr="005A644A" w:rsidRDefault="00836AD6" w:rsidP="005A644A">
            <w:pPr>
              <w:spacing w:line="276" w:lineRule="auto"/>
              <w:jc w:val="right"/>
            </w:pPr>
            <w:r w:rsidRPr="005A644A">
              <w:t>zł.</w:t>
            </w:r>
          </w:p>
        </w:tc>
      </w:tr>
      <w:tr w:rsidR="00836AD6" w:rsidRPr="005A644A" w14:paraId="065E3AFC" w14:textId="77777777" w:rsidTr="00030619">
        <w:trPr>
          <w:trHeight w:val="28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A8C6" w14:textId="77777777" w:rsidR="00836AD6" w:rsidRPr="005A644A" w:rsidRDefault="00EA7534" w:rsidP="005A644A">
            <w:pPr>
              <w:spacing w:line="276" w:lineRule="auto"/>
            </w:pPr>
            <w:r w:rsidRPr="005A644A">
              <w:t>4</w:t>
            </w:r>
            <w:r w:rsidR="00836AD6" w:rsidRPr="005A644A">
              <w:t>.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7F15" w14:textId="77777777" w:rsidR="00836AD6" w:rsidRPr="005A644A" w:rsidRDefault="00836AD6" w:rsidP="005A644A">
            <w:pPr>
              <w:spacing w:line="276" w:lineRule="auto"/>
            </w:pPr>
            <w:r w:rsidRPr="005A644A">
              <w:t>Hołuczków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2996" w14:textId="77777777" w:rsidR="00836AD6" w:rsidRPr="005A644A" w:rsidRDefault="00836AD6" w:rsidP="005A644A">
            <w:pPr>
              <w:spacing w:line="276" w:lineRule="auto"/>
              <w:jc w:val="right"/>
            </w:pPr>
            <w:r w:rsidRPr="005A644A">
              <w:t>zł.</w:t>
            </w:r>
          </w:p>
        </w:tc>
      </w:tr>
      <w:tr w:rsidR="00836AD6" w:rsidRPr="005A644A" w14:paraId="1B44D236" w14:textId="77777777" w:rsidTr="00030619">
        <w:trPr>
          <w:trHeight w:val="28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80B4" w14:textId="77777777" w:rsidR="00836AD6" w:rsidRPr="005A644A" w:rsidRDefault="00EA7534" w:rsidP="005A644A">
            <w:pPr>
              <w:spacing w:line="276" w:lineRule="auto"/>
            </w:pPr>
            <w:r w:rsidRPr="005A644A">
              <w:t>5</w:t>
            </w:r>
            <w:r w:rsidR="00836AD6" w:rsidRPr="005A644A">
              <w:t>.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6B35" w14:textId="77777777" w:rsidR="00836AD6" w:rsidRPr="005A644A" w:rsidRDefault="00836AD6" w:rsidP="005A644A">
            <w:pPr>
              <w:spacing w:line="276" w:lineRule="auto"/>
            </w:pPr>
            <w:r w:rsidRPr="005A644A">
              <w:t>Tyrawa Wołoska Olchy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A6B9" w14:textId="77777777" w:rsidR="00836AD6" w:rsidRPr="005A644A" w:rsidRDefault="00836AD6" w:rsidP="005A644A">
            <w:pPr>
              <w:spacing w:line="276" w:lineRule="auto"/>
              <w:jc w:val="right"/>
            </w:pPr>
          </w:p>
        </w:tc>
      </w:tr>
      <w:tr w:rsidR="00836AD6" w:rsidRPr="005A644A" w14:paraId="2E34F8B0" w14:textId="77777777" w:rsidTr="00030619">
        <w:trPr>
          <w:trHeight w:val="281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A4134A3" w14:textId="77777777" w:rsidR="00836AD6" w:rsidRPr="005A644A" w:rsidRDefault="00836AD6" w:rsidP="005A644A">
            <w:pPr>
              <w:spacing w:line="276" w:lineRule="auto"/>
            </w:pPr>
            <w:r w:rsidRPr="005A644A">
              <w:rPr>
                <w:b/>
              </w:rPr>
              <w:t>Trasa B: Rozpucie - Tyrawa Wołoska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8D34F1" w14:textId="77777777" w:rsidR="00836AD6" w:rsidRPr="005A644A" w:rsidRDefault="00836AD6" w:rsidP="005A644A">
            <w:pPr>
              <w:spacing w:line="276" w:lineRule="auto"/>
            </w:pPr>
          </w:p>
        </w:tc>
      </w:tr>
      <w:tr w:rsidR="00836AD6" w:rsidRPr="005A644A" w14:paraId="347B1D62" w14:textId="77777777" w:rsidTr="00030619">
        <w:trPr>
          <w:gridAfter w:val="2"/>
          <w:wAfter w:w="3689" w:type="dxa"/>
          <w:trHeight w:val="80"/>
        </w:trPr>
        <w:tc>
          <w:tcPr>
            <w:tcW w:w="51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354A95" w14:textId="77777777" w:rsidR="00836AD6" w:rsidRPr="005A644A" w:rsidRDefault="00836AD6" w:rsidP="005A644A">
            <w:pPr>
              <w:suppressAutoHyphens w:val="0"/>
              <w:spacing w:line="276" w:lineRule="auto"/>
            </w:pPr>
          </w:p>
        </w:tc>
      </w:tr>
      <w:tr w:rsidR="00836AD6" w:rsidRPr="005A644A" w14:paraId="59AFB737" w14:textId="77777777" w:rsidTr="0003061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F79D" w14:textId="77777777" w:rsidR="00836AD6" w:rsidRPr="005A644A" w:rsidRDefault="00EA7534" w:rsidP="005A644A">
            <w:pPr>
              <w:spacing w:line="276" w:lineRule="auto"/>
            </w:pPr>
            <w:r w:rsidRPr="005A644A">
              <w:t>1</w:t>
            </w:r>
            <w:r w:rsidR="00836AD6" w:rsidRPr="005A644A">
              <w:t>.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3905" w14:textId="77777777" w:rsidR="00836AD6" w:rsidRPr="005A644A" w:rsidRDefault="00836AD6" w:rsidP="005A644A">
            <w:pPr>
              <w:spacing w:line="276" w:lineRule="auto"/>
            </w:pPr>
            <w:r w:rsidRPr="005A644A">
              <w:t>Rozpucie Góra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5FBE" w14:textId="77777777" w:rsidR="00836AD6" w:rsidRPr="005A644A" w:rsidRDefault="00836AD6" w:rsidP="005A644A">
            <w:pPr>
              <w:spacing w:line="276" w:lineRule="auto"/>
              <w:jc w:val="right"/>
            </w:pPr>
            <w:r w:rsidRPr="005A644A">
              <w:t>zł.</w:t>
            </w:r>
          </w:p>
        </w:tc>
      </w:tr>
      <w:tr w:rsidR="00836AD6" w:rsidRPr="005A644A" w14:paraId="6315BD34" w14:textId="77777777" w:rsidTr="0003061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5DA" w14:textId="77777777" w:rsidR="00836AD6" w:rsidRPr="005A644A" w:rsidRDefault="00EA7534" w:rsidP="005A644A">
            <w:pPr>
              <w:spacing w:line="276" w:lineRule="auto"/>
            </w:pPr>
            <w:r w:rsidRPr="005A644A">
              <w:t>2</w:t>
            </w:r>
            <w:r w:rsidR="00836AD6" w:rsidRPr="005A644A">
              <w:t>.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731D" w14:textId="77777777" w:rsidR="00836AD6" w:rsidRPr="005A644A" w:rsidRDefault="00836AD6" w:rsidP="005A644A">
            <w:pPr>
              <w:spacing w:line="276" w:lineRule="auto"/>
            </w:pPr>
            <w:r w:rsidRPr="005A644A">
              <w:t>Rozpucie skrz. Zawadka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EDFC" w14:textId="77777777" w:rsidR="00836AD6" w:rsidRPr="005A644A" w:rsidRDefault="00836AD6" w:rsidP="005A644A">
            <w:pPr>
              <w:spacing w:line="276" w:lineRule="auto"/>
              <w:jc w:val="right"/>
            </w:pPr>
            <w:r w:rsidRPr="005A644A">
              <w:t>zł.</w:t>
            </w:r>
          </w:p>
        </w:tc>
      </w:tr>
      <w:tr w:rsidR="00836AD6" w:rsidRPr="005A644A" w14:paraId="627C9919" w14:textId="77777777" w:rsidTr="0003061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59DE" w14:textId="77777777" w:rsidR="00836AD6" w:rsidRPr="005A644A" w:rsidRDefault="00EA7534" w:rsidP="005A644A">
            <w:pPr>
              <w:spacing w:line="276" w:lineRule="auto"/>
            </w:pPr>
            <w:r w:rsidRPr="005A644A">
              <w:t>3</w:t>
            </w:r>
            <w:r w:rsidR="00836AD6" w:rsidRPr="005A644A">
              <w:t>.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7BA7" w14:textId="77777777" w:rsidR="00836AD6" w:rsidRPr="005A644A" w:rsidRDefault="00836AD6" w:rsidP="005A644A">
            <w:pPr>
              <w:spacing w:line="276" w:lineRule="auto"/>
            </w:pPr>
            <w:r w:rsidRPr="005A644A">
              <w:t>Rozpucie Sklep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A5FC" w14:textId="77777777" w:rsidR="00836AD6" w:rsidRPr="005A644A" w:rsidRDefault="00836AD6" w:rsidP="005A644A">
            <w:pPr>
              <w:spacing w:line="276" w:lineRule="auto"/>
              <w:jc w:val="right"/>
            </w:pPr>
            <w:r w:rsidRPr="005A644A">
              <w:t>zł.</w:t>
            </w:r>
          </w:p>
        </w:tc>
      </w:tr>
      <w:tr w:rsidR="00836AD6" w:rsidRPr="005A644A" w14:paraId="69132887" w14:textId="77777777" w:rsidTr="00030619">
        <w:trPr>
          <w:trHeight w:val="240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10A4B24" w14:textId="77777777" w:rsidR="00836AD6" w:rsidRPr="005A644A" w:rsidRDefault="00836AD6" w:rsidP="005A644A">
            <w:pPr>
              <w:spacing w:line="276" w:lineRule="auto"/>
            </w:pPr>
            <w:r w:rsidRPr="005A644A">
              <w:rPr>
                <w:b/>
              </w:rPr>
              <w:t>Trasa C: Rakowa -Tyrawa Wołoska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F195F8" w14:textId="77777777" w:rsidR="00836AD6" w:rsidRPr="005A644A" w:rsidRDefault="00836AD6" w:rsidP="005A644A">
            <w:pPr>
              <w:spacing w:line="276" w:lineRule="auto"/>
              <w:jc w:val="right"/>
            </w:pPr>
          </w:p>
        </w:tc>
      </w:tr>
      <w:tr w:rsidR="00836AD6" w:rsidRPr="005A644A" w14:paraId="5EA5DA47" w14:textId="77777777" w:rsidTr="00030619">
        <w:trPr>
          <w:gridAfter w:val="2"/>
          <w:wAfter w:w="3689" w:type="dxa"/>
          <w:trHeight w:val="78"/>
        </w:trPr>
        <w:tc>
          <w:tcPr>
            <w:tcW w:w="5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B04A" w14:textId="77777777" w:rsidR="00836AD6" w:rsidRPr="005A644A" w:rsidRDefault="00836AD6" w:rsidP="005A644A">
            <w:pPr>
              <w:spacing w:line="276" w:lineRule="auto"/>
              <w:rPr>
                <w:b/>
              </w:rPr>
            </w:pPr>
          </w:p>
        </w:tc>
      </w:tr>
      <w:tr w:rsidR="00836AD6" w:rsidRPr="005A644A" w14:paraId="34C2DB00" w14:textId="77777777" w:rsidTr="00030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9" w:type="dxa"/>
          <w:trHeight w:val="290"/>
        </w:trPr>
        <w:tc>
          <w:tcPr>
            <w:tcW w:w="709" w:type="dxa"/>
            <w:gridSpan w:val="2"/>
          </w:tcPr>
          <w:p w14:paraId="1BB3B601" w14:textId="77777777" w:rsidR="00836AD6" w:rsidRPr="005A644A" w:rsidRDefault="00EA7534" w:rsidP="005A644A">
            <w:pPr>
              <w:widowControl w:val="0"/>
              <w:tabs>
                <w:tab w:val="left" w:pos="298"/>
              </w:tabs>
              <w:spacing w:line="276" w:lineRule="auto"/>
              <w:ind w:left="20" w:right="20"/>
              <w:jc w:val="both"/>
            </w:pPr>
            <w:r w:rsidRPr="005A644A">
              <w:t>1</w:t>
            </w:r>
            <w:r w:rsidR="00836AD6" w:rsidRPr="005A644A">
              <w:t>.</w:t>
            </w:r>
          </w:p>
        </w:tc>
        <w:tc>
          <w:tcPr>
            <w:tcW w:w="4391" w:type="dxa"/>
          </w:tcPr>
          <w:p w14:paraId="585A0088" w14:textId="77777777" w:rsidR="00836AD6" w:rsidRPr="005A644A" w:rsidRDefault="00836AD6" w:rsidP="005A644A">
            <w:pPr>
              <w:widowControl w:val="0"/>
              <w:tabs>
                <w:tab w:val="left" w:pos="298"/>
              </w:tabs>
              <w:spacing w:line="276" w:lineRule="auto"/>
              <w:ind w:left="20" w:right="20"/>
              <w:jc w:val="both"/>
            </w:pPr>
            <w:r w:rsidRPr="005A644A">
              <w:t>Rakowa Sklep</w:t>
            </w:r>
          </w:p>
        </w:tc>
        <w:tc>
          <w:tcPr>
            <w:tcW w:w="3610" w:type="dxa"/>
          </w:tcPr>
          <w:p w14:paraId="0FD335C7" w14:textId="77777777" w:rsidR="00836AD6" w:rsidRPr="005A644A" w:rsidRDefault="00836AD6" w:rsidP="005A644A">
            <w:pPr>
              <w:spacing w:line="276" w:lineRule="auto"/>
              <w:jc w:val="right"/>
            </w:pPr>
            <w:r w:rsidRPr="005A644A">
              <w:t>zł.</w:t>
            </w:r>
          </w:p>
        </w:tc>
      </w:tr>
      <w:tr w:rsidR="00836AD6" w:rsidRPr="005A644A" w14:paraId="4214FE29" w14:textId="77777777" w:rsidTr="00030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9" w:type="dxa"/>
          <w:trHeight w:val="260"/>
        </w:trPr>
        <w:tc>
          <w:tcPr>
            <w:tcW w:w="709" w:type="dxa"/>
            <w:gridSpan w:val="2"/>
          </w:tcPr>
          <w:p w14:paraId="32586252" w14:textId="77777777" w:rsidR="00836AD6" w:rsidRPr="005A644A" w:rsidRDefault="00EA7534" w:rsidP="005A644A">
            <w:pPr>
              <w:widowControl w:val="0"/>
              <w:tabs>
                <w:tab w:val="left" w:pos="298"/>
              </w:tabs>
              <w:spacing w:line="276" w:lineRule="auto"/>
              <w:ind w:left="20" w:right="20"/>
              <w:jc w:val="both"/>
            </w:pPr>
            <w:r w:rsidRPr="005A644A">
              <w:t>2</w:t>
            </w:r>
            <w:r w:rsidR="00836AD6" w:rsidRPr="005A644A">
              <w:t>.</w:t>
            </w:r>
          </w:p>
        </w:tc>
        <w:tc>
          <w:tcPr>
            <w:tcW w:w="4391" w:type="dxa"/>
          </w:tcPr>
          <w:p w14:paraId="03C0BD08" w14:textId="77777777" w:rsidR="00836AD6" w:rsidRPr="005A644A" w:rsidRDefault="00836AD6" w:rsidP="005A644A">
            <w:pPr>
              <w:widowControl w:val="0"/>
              <w:tabs>
                <w:tab w:val="left" w:pos="298"/>
              </w:tabs>
              <w:spacing w:line="276" w:lineRule="auto"/>
              <w:ind w:left="20" w:right="20"/>
              <w:jc w:val="both"/>
            </w:pPr>
            <w:r w:rsidRPr="005A644A">
              <w:t>Rakowa koniec wsi</w:t>
            </w:r>
          </w:p>
        </w:tc>
        <w:tc>
          <w:tcPr>
            <w:tcW w:w="3610" w:type="dxa"/>
          </w:tcPr>
          <w:p w14:paraId="14209C33" w14:textId="77777777" w:rsidR="00836AD6" w:rsidRPr="005A644A" w:rsidRDefault="00836AD6" w:rsidP="005A644A">
            <w:pPr>
              <w:spacing w:line="276" w:lineRule="auto"/>
              <w:jc w:val="right"/>
            </w:pPr>
            <w:r w:rsidRPr="005A644A">
              <w:t>zł.</w:t>
            </w:r>
          </w:p>
        </w:tc>
      </w:tr>
    </w:tbl>
    <w:p w14:paraId="3A673620" w14:textId="77777777" w:rsidR="00836AD6" w:rsidRPr="005A644A" w:rsidRDefault="00836AD6" w:rsidP="005A644A">
      <w:pPr>
        <w:widowControl w:val="0"/>
        <w:tabs>
          <w:tab w:val="left" w:pos="298"/>
        </w:tabs>
        <w:suppressAutoHyphens w:val="0"/>
        <w:spacing w:line="276" w:lineRule="auto"/>
        <w:ind w:left="20" w:right="20"/>
        <w:jc w:val="both"/>
      </w:pPr>
      <w:r w:rsidRPr="005A644A">
        <w:lastRenderedPageBreak/>
        <w:tab/>
        <w:t>3. Cena jednostkowa biletu miesięcznego uwzględnia wszystkie koszty tj. m.in.: napraw, paliwa, rejestracji pojazdów, ubezpieczenia, podatków, akcyzy, części zamiennych, itp.</w:t>
      </w:r>
    </w:p>
    <w:p w14:paraId="24942B30" w14:textId="77777777" w:rsidR="00836AD6" w:rsidRPr="005A644A" w:rsidRDefault="00836AD6" w:rsidP="005A644A">
      <w:pPr>
        <w:widowControl w:val="0"/>
        <w:tabs>
          <w:tab w:val="left" w:pos="337"/>
        </w:tabs>
        <w:suppressAutoHyphens w:val="0"/>
        <w:spacing w:line="276" w:lineRule="auto"/>
        <w:ind w:left="20" w:right="20"/>
        <w:jc w:val="both"/>
      </w:pPr>
      <w:r w:rsidRPr="005A644A">
        <w:t xml:space="preserve">4. Wykonawca zobowiązany jest do dostarczenia biletów miesięcznych do siedziby </w:t>
      </w:r>
      <w:r w:rsidR="00030619" w:rsidRPr="005A644A">
        <w:t>zmawiającego</w:t>
      </w:r>
      <w:r w:rsidRPr="005A644A">
        <w:t xml:space="preserve"> zgodnie z wykazem imiennym uczniów z poszczególnych placówek oświatowych. Ilość kupowanych biletów miesięcznych w okresie roku szkolnego może ulec zmianie.</w:t>
      </w:r>
    </w:p>
    <w:p w14:paraId="6349A7CD" w14:textId="77777777" w:rsidR="00836AD6" w:rsidRPr="005A644A" w:rsidRDefault="00836AD6" w:rsidP="005A644A">
      <w:pPr>
        <w:widowControl w:val="0"/>
        <w:tabs>
          <w:tab w:val="left" w:pos="0"/>
          <w:tab w:val="left" w:leader="dot" w:pos="9582"/>
        </w:tabs>
        <w:suppressAutoHyphens w:val="0"/>
        <w:spacing w:line="276" w:lineRule="auto"/>
        <w:ind w:left="20" w:right="20"/>
        <w:jc w:val="both"/>
      </w:pPr>
      <w:r w:rsidRPr="005A644A">
        <w:t>5. Zapłata wynagrodzenia Wykonawcy nastąpi na podstawie faktur VAT w okresach miesięcznych przelewem na rachunek bankowy Wykonawcy.....................................................</w:t>
      </w:r>
    </w:p>
    <w:p w14:paraId="1BB75BBC" w14:textId="77777777" w:rsidR="00836AD6" w:rsidRPr="005A644A" w:rsidRDefault="00836AD6" w:rsidP="005A644A">
      <w:pPr>
        <w:spacing w:line="276" w:lineRule="auto"/>
        <w:ind w:left="20"/>
      </w:pPr>
      <w:r w:rsidRPr="005A644A">
        <w:t>w terminie 14 dni od daty doręczenia faktury płatnikowi.</w:t>
      </w:r>
    </w:p>
    <w:p w14:paraId="6447033A" w14:textId="77777777" w:rsidR="00836AD6" w:rsidRPr="005A644A" w:rsidRDefault="00836AD6" w:rsidP="005A644A">
      <w:pPr>
        <w:widowControl w:val="0"/>
        <w:tabs>
          <w:tab w:val="left" w:pos="318"/>
        </w:tabs>
        <w:suppressAutoHyphens w:val="0"/>
        <w:spacing w:line="276" w:lineRule="auto"/>
        <w:ind w:left="20" w:right="20"/>
        <w:jc w:val="both"/>
      </w:pPr>
      <w:r w:rsidRPr="005A644A">
        <w:t>6. Płatnikiem wynagrodzenia oraz odbiorcą faktur za wykonanie przedmiotu umowy będzie:</w:t>
      </w:r>
    </w:p>
    <w:p w14:paraId="1353B04C" w14:textId="77777777" w:rsidR="00836AD6" w:rsidRPr="005A644A" w:rsidRDefault="00836AD6" w:rsidP="005A644A">
      <w:pPr>
        <w:widowControl w:val="0"/>
        <w:tabs>
          <w:tab w:val="left" w:pos="318"/>
        </w:tabs>
        <w:suppressAutoHyphens w:val="0"/>
        <w:spacing w:line="276" w:lineRule="auto"/>
        <w:ind w:left="20" w:right="20"/>
        <w:jc w:val="both"/>
        <w:rPr>
          <w:b/>
        </w:rPr>
      </w:pPr>
      <w:r w:rsidRPr="005A644A">
        <w:rPr>
          <w:b/>
        </w:rPr>
        <w:t>Nabywca:</w:t>
      </w:r>
    </w:p>
    <w:p w14:paraId="0C9F207D" w14:textId="77777777" w:rsidR="00836AD6" w:rsidRPr="005A644A" w:rsidRDefault="00836AD6" w:rsidP="005A644A">
      <w:pPr>
        <w:widowControl w:val="0"/>
        <w:tabs>
          <w:tab w:val="left" w:pos="318"/>
        </w:tabs>
        <w:suppressAutoHyphens w:val="0"/>
        <w:spacing w:line="276" w:lineRule="auto"/>
        <w:ind w:left="20" w:right="20"/>
        <w:jc w:val="both"/>
      </w:pPr>
      <w:r w:rsidRPr="005A644A">
        <w:t>Gmina Tyrawa Wołoska, NIP 687-17-85-094</w:t>
      </w:r>
    </w:p>
    <w:p w14:paraId="4FAE1CD2" w14:textId="77777777" w:rsidR="00836AD6" w:rsidRPr="005A644A" w:rsidRDefault="00836AD6" w:rsidP="005A644A">
      <w:pPr>
        <w:widowControl w:val="0"/>
        <w:tabs>
          <w:tab w:val="left" w:pos="318"/>
        </w:tabs>
        <w:suppressAutoHyphens w:val="0"/>
        <w:spacing w:line="276" w:lineRule="auto"/>
        <w:ind w:left="20" w:right="20"/>
        <w:jc w:val="both"/>
        <w:rPr>
          <w:b/>
        </w:rPr>
      </w:pPr>
      <w:r w:rsidRPr="005A644A">
        <w:rPr>
          <w:b/>
        </w:rPr>
        <w:t>Odbiorca:</w:t>
      </w:r>
    </w:p>
    <w:p w14:paraId="65949415" w14:textId="77777777" w:rsidR="00836AD6" w:rsidRPr="005A644A" w:rsidRDefault="00836AD6" w:rsidP="005A644A">
      <w:pPr>
        <w:widowControl w:val="0"/>
        <w:tabs>
          <w:tab w:val="left" w:pos="318"/>
        </w:tabs>
        <w:suppressAutoHyphens w:val="0"/>
        <w:spacing w:line="276" w:lineRule="auto"/>
        <w:ind w:left="20" w:right="20"/>
        <w:jc w:val="both"/>
      </w:pPr>
      <w:r w:rsidRPr="005A644A">
        <w:t>Zespół Ekonomiczno-Administracyjny Szkół w Tyrawie Wołoskiej,</w:t>
      </w:r>
    </w:p>
    <w:p w14:paraId="1001C3C5" w14:textId="77777777" w:rsidR="00836AD6" w:rsidRPr="005A644A" w:rsidRDefault="00EA7534" w:rsidP="005A644A">
      <w:pPr>
        <w:widowControl w:val="0"/>
        <w:tabs>
          <w:tab w:val="left" w:pos="318"/>
        </w:tabs>
        <w:suppressAutoHyphens w:val="0"/>
        <w:spacing w:line="276" w:lineRule="auto"/>
        <w:ind w:left="20" w:right="20"/>
        <w:jc w:val="both"/>
      </w:pPr>
      <w:r w:rsidRPr="005A644A">
        <w:t>38-535 Tyrawa Wołoska 138</w:t>
      </w:r>
      <w:r w:rsidR="00836AD6" w:rsidRPr="005A644A">
        <w:t>.</w:t>
      </w:r>
    </w:p>
    <w:p w14:paraId="2EC023C0" w14:textId="77777777" w:rsidR="00836AD6" w:rsidRPr="005A644A" w:rsidRDefault="00836AD6" w:rsidP="005A644A">
      <w:pPr>
        <w:widowControl w:val="0"/>
        <w:tabs>
          <w:tab w:val="left" w:pos="318"/>
        </w:tabs>
        <w:suppressAutoHyphens w:val="0"/>
        <w:spacing w:line="276" w:lineRule="auto"/>
        <w:ind w:left="20" w:right="20"/>
        <w:jc w:val="both"/>
      </w:pPr>
      <w:r w:rsidRPr="005A644A">
        <w:t xml:space="preserve">7. Przewidywana liczba przewożonych dzieci w dniu zawarcia umowy wynosi: </w:t>
      </w:r>
      <w:r w:rsidR="009B1A81" w:rsidRPr="005A644A">
        <w:t>63</w:t>
      </w:r>
      <w:r w:rsidRPr="005A644A">
        <w:t xml:space="preserve"> na wszystkich trasach.</w:t>
      </w:r>
    </w:p>
    <w:p w14:paraId="1C2845A8" w14:textId="77777777" w:rsidR="00836AD6" w:rsidRPr="005A644A" w:rsidRDefault="00836AD6" w:rsidP="005A644A">
      <w:pPr>
        <w:spacing w:line="276" w:lineRule="auto"/>
        <w:jc w:val="both"/>
      </w:pPr>
      <w:r w:rsidRPr="005A644A">
        <w:t>8. Zamawiający zastrzega sobie prawo do zmiany liczby dzieci określonych w § 4 ust. 7 i 9 na poszczególnych trasach.</w:t>
      </w:r>
    </w:p>
    <w:p w14:paraId="50050DC1" w14:textId="77777777" w:rsidR="00836AD6" w:rsidRPr="005A644A" w:rsidRDefault="00836AD6" w:rsidP="005A644A">
      <w:pPr>
        <w:spacing w:line="276" w:lineRule="auto"/>
        <w:jc w:val="both"/>
      </w:pPr>
      <w:r w:rsidRPr="005A644A">
        <w:t>9. Ostateczna liczba dowożonych dzieci do szkół w rozbiciu na trasy będzie wynikała z list dzieci przekazanych wykonawcy w miesiącu poprzedzającym miesiąc, na który ma obowiązywać przewóz.</w:t>
      </w:r>
    </w:p>
    <w:p w14:paraId="6CED8924" w14:textId="77777777" w:rsidR="00836AD6" w:rsidRPr="005A644A" w:rsidRDefault="00836AD6" w:rsidP="005A644A">
      <w:pPr>
        <w:spacing w:line="276" w:lineRule="auto"/>
        <w:jc w:val="both"/>
      </w:pPr>
      <w:r w:rsidRPr="005A644A">
        <w:t>10. W przypadku uczniów korzystających z dowozów w jedną stronę - do szkoły lub ze szkoły do miejsca zamieszkania, ceny biletów miesięcznych zmniejszone będą o 50%.</w:t>
      </w:r>
    </w:p>
    <w:p w14:paraId="6FB316B9" w14:textId="77777777" w:rsidR="00836AD6" w:rsidRPr="005A644A" w:rsidRDefault="00836AD6" w:rsidP="005A644A">
      <w:pPr>
        <w:widowControl w:val="0"/>
        <w:tabs>
          <w:tab w:val="left" w:pos="250"/>
        </w:tabs>
        <w:suppressAutoHyphens w:val="0"/>
        <w:spacing w:line="276" w:lineRule="auto"/>
        <w:jc w:val="both"/>
      </w:pPr>
      <w:r w:rsidRPr="005A644A">
        <w:t>11. Wykonawca zapłaci Zamawiającemu kary umowne:</w:t>
      </w:r>
    </w:p>
    <w:p w14:paraId="447B9FBB" w14:textId="77777777" w:rsidR="00836AD6" w:rsidRPr="005A644A" w:rsidRDefault="00836AD6" w:rsidP="005A644A">
      <w:pPr>
        <w:widowControl w:val="0"/>
        <w:tabs>
          <w:tab w:val="left" w:pos="318"/>
        </w:tabs>
        <w:suppressAutoHyphens w:val="0"/>
        <w:spacing w:line="276" w:lineRule="auto"/>
        <w:ind w:left="284" w:right="20" w:hanging="142"/>
        <w:jc w:val="both"/>
      </w:pPr>
      <w:r w:rsidRPr="005A644A">
        <w:t>1) w wysokości 5% rocznej wysokości wynagrodzenia w wypadku odstąpienia od umowy przez Zamawiającego z przyczyn, za które odpowiedzialność ponosi Wykonawca, bądź w wypadku odstąpienia od umowy przez Wykonawcę,</w:t>
      </w:r>
    </w:p>
    <w:p w14:paraId="55ABB1C2" w14:textId="77777777" w:rsidR="00836AD6" w:rsidRPr="005A644A" w:rsidRDefault="00836AD6" w:rsidP="005A644A">
      <w:pPr>
        <w:widowControl w:val="0"/>
        <w:tabs>
          <w:tab w:val="left" w:pos="346"/>
        </w:tabs>
        <w:suppressAutoHyphens w:val="0"/>
        <w:spacing w:line="276" w:lineRule="auto"/>
        <w:ind w:left="284" w:right="20" w:hanging="142"/>
        <w:jc w:val="both"/>
      </w:pPr>
      <w:r w:rsidRPr="005A644A">
        <w:t>2) w wysokości 0,2% rocznej wysokości wynagrodzenia za każdy dzień zwłoki w wypadku opóźnienia rozpoczęcia wykonania umowy, bądź wstrzymania jej realizacji z przyczyn leżących po stronie Wykonawcy.</w:t>
      </w:r>
    </w:p>
    <w:p w14:paraId="36CF3DBD" w14:textId="77777777" w:rsidR="00836AD6" w:rsidRPr="005A644A" w:rsidRDefault="00836AD6" w:rsidP="005A644A">
      <w:pPr>
        <w:widowControl w:val="0"/>
        <w:tabs>
          <w:tab w:val="left" w:pos="274"/>
        </w:tabs>
        <w:suppressAutoHyphens w:val="0"/>
        <w:spacing w:line="276" w:lineRule="auto"/>
        <w:ind w:left="284" w:right="20" w:hanging="142"/>
        <w:jc w:val="both"/>
      </w:pPr>
      <w:r w:rsidRPr="005A644A">
        <w:t xml:space="preserve">3) w przypadku opóźnienia w dowozie dzieci do szkoły z winy Wykonawcy więcej niż jeden raz w ciągu miesiąca, zapłaci on karę w wysokości 0,1 </w:t>
      </w:r>
      <w:r w:rsidRPr="005A644A">
        <w:rPr>
          <w:rStyle w:val="Pogrubienie"/>
          <w:sz w:val="24"/>
          <w:szCs w:val="24"/>
        </w:rPr>
        <w:t>%</w:t>
      </w:r>
      <w:r w:rsidRPr="005A644A">
        <w:t xml:space="preserve"> rocznej wysokości wynagrodzenia, za każde opóźnienie.</w:t>
      </w:r>
    </w:p>
    <w:p w14:paraId="47804278" w14:textId="77777777" w:rsidR="00836AD6" w:rsidRPr="005A644A" w:rsidRDefault="00836AD6" w:rsidP="005A644A">
      <w:pPr>
        <w:spacing w:line="276" w:lineRule="auto"/>
        <w:jc w:val="center"/>
      </w:pPr>
    </w:p>
    <w:p w14:paraId="1E82C206" w14:textId="77777777" w:rsidR="00836AD6" w:rsidRDefault="008E73BF" w:rsidP="005A644A">
      <w:pPr>
        <w:spacing w:line="276" w:lineRule="auto"/>
        <w:jc w:val="center"/>
        <w:rPr>
          <w:b/>
        </w:rPr>
      </w:pPr>
      <w:r w:rsidRPr="005A644A">
        <w:rPr>
          <w:b/>
        </w:rPr>
        <w:t>§5</w:t>
      </w:r>
    </w:p>
    <w:p w14:paraId="195A1E26" w14:textId="77777777" w:rsidR="00836AD6" w:rsidRPr="000C0F76" w:rsidRDefault="00836AD6" w:rsidP="005A644A">
      <w:pPr>
        <w:spacing w:line="276" w:lineRule="auto"/>
        <w:jc w:val="both"/>
      </w:pPr>
      <w:r w:rsidRPr="000C0F76">
        <w:t xml:space="preserve">1. Zamawiający przewiduje zmiany umowy </w:t>
      </w:r>
      <w:r w:rsidR="008E73BF" w:rsidRPr="000C0F76">
        <w:t>jedynie w formie pisemne</w:t>
      </w:r>
      <w:r w:rsidR="002177B3" w:rsidRPr="000C0F76">
        <w:t xml:space="preserve"> pod rygorem nieważności</w:t>
      </w:r>
      <w:r w:rsidR="008E73BF" w:rsidRPr="000C0F76">
        <w:t>,</w:t>
      </w:r>
      <w:r w:rsidRPr="000C0F76">
        <w:t xml:space="preserve"> w przypadku wystąpienia okoliczności</w:t>
      </w:r>
      <w:r w:rsidR="002177B3" w:rsidRPr="000C0F76">
        <w:t xml:space="preserve"> nadzwyczajnych</w:t>
      </w:r>
      <w:r w:rsidRPr="000C0F76">
        <w:t>, których nie można było przewidzieć w chwili zawarcia umowy, a w szczególności:</w:t>
      </w:r>
    </w:p>
    <w:p w14:paraId="31435399" w14:textId="77777777" w:rsidR="00836AD6" w:rsidRPr="005A644A" w:rsidRDefault="00836AD6" w:rsidP="005A644A">
      <w:pPr>
        <w:spacing w:line="276" w:lineRule="auto"/>
        <w:ind w:left="142"/>
        <w:jc w:val="both"/>
      </w:pPr>
      <w:r w:rsidRPr="005A644A">
        <w:t>1) aktualizację danych Wykonawcy i Zamawiającego poprzez: zmianę nazwy, zmianę adresu siedziby, zmianę formy prawnej itp.,</w:t>
      </w:r>
    </w:p>
    <w:p w14:paraId="7EEAEC78" w14:textId="77777777" w:rsidR="00836AD6" w:rsidRPr="005A644A" w:rsidRDefault="00836AD6" w:rsidP="005A644A">
      <w:pPr>
        <w:spacing w:line="276" w:lineRule="auto"/>
        <w:ind w:left="142"/>
        <w:jc w:val="both"/>
      </w:pPr>
      <w:r w:rsidRPr="005A644A">
        <w:t>2) zmiany przepisów prawa obowiązujących na dzień zawarcia umowy w zakresie mającym wpływ na realizację umowy, w tym zmiany ustawowej stawki podatku od towarów i usług VAT, prowadzącej do zmiany kwoty brutto.</w:t>
      </w:r>
    </w:p>
    <w:p w14:paraId="157EBA46" w14:textId="77777777" w:rsidR="00836AD6" w:rsidRPr="005A644A" w:rsidRDefault="00836AD6" w:rsidP="005A644A">
      <w:pPr>
        <w:spacing w:line="276" w:lineRule="auto"/>
        <w:ind w:left="142"/>
        <w:jc w:val="both"/>
      </w:pPr>
      <w:r w:rsidRPr="005A644A">
        <w:lastRenderedPageBreak/>
        <w:t xml:space="preserve">3) zmianę punktów odbioru uczniów, powodującą wydłużenie lub skrócenie odległości przewozów. </w:t>
      </w:r>
    </w:p>
    <w:p w14:paraId="39BCBA84" w14:textId="77777777" w:rsidR="00836AD6" w:rsidRPr="005A644A" w:rsidRDefault="008E73BF" w:rsidP="005A644A">
      <w:pPr>
        <w:spacing w:line="276" w:lineRule="auto"/>
        <w:jc w:val="both"/>
      </w:pPr>
      <w:r w:rsidRPr="005A644A">
        <w:t>2</w:t>
      </w:r>
      <w:r w:rsidR="00836AD6" w:rsidRPr="005A644A">
        <w:t xml:space="preserve">. Powyższe postanowienia stanowią przykładowy katalog zmian, na które Zamawiający może wyrazić zgodę. Nie stanowią jednocześnie zobowiązania do wyrażenia takiej zgody.   </w:t>
      </w:r>
    </w:p>
    <w:p w14:paraId="184C1E71" w14:textId="77777777" w:rsidR="00836AD6" w:rsidRPr="005A644A" w:rsidRDefault="008E73BF" w:rsidP="005A644A">
      <w:pPr>
        <w:widowControl w:val="0"/>
        <w:tabs>
          <w:tab w:val="left" w:pos="231"/>
        </w:tabs>
        <w:suppressAutoHyphens w:val="0"/>
        <w:spacing w:line="276" w:lineRule="auto"/>
        <w:ind w:left="20"/>
        <w:jc w:val="both"/>
      </w:pPr>
      <w:r w:rsidRPr="005A644A">
        <w:t>3</w:t>
      </w:r>
      <w:r w:rsidR="00836AD6" w:rsidRPr="005A644A">
        <w:t>. Zamawiającemu przysługuje prawo do odstąpienia od umowy:</w:t>
      </w:r>
    </w:p>
    <w:p w14:paraId="3B388947" w14:textId="77777777" w:rsidR="00836AD6" w:rsidRPr="005A644A" w:rsidRDefault="00836AD6" w:rsidP="005A644A">
      <w:pPr>
        <w:widowControl w:val="0"/>
        <w:tabs>
          <w:tab w:val="left" w:pos="298"/>
        </w:tabs>
        <w:suppressAutoHyphens w:val="0"/>
        <w:spacing w:line="276" w:lineRule="auto"/>
        <w:ind w:left="284" w:right="20" w:hanging="142"/>
        <w:jc w:val="both"/>
      </w:pPr>
      <w:r w:rsidRPr="005A644A">
        <w:t>1) w razie zaistnienia istotnej zmiany okoliczności powodującej, że wykonanie umowy nie leży w interesie publicznym, czego nie można było przewidzieć w chwili zawarcia umowy. Odstąpienie od umowy w tym przypadku może nastąpić w terminie 30 dni od powzięcia wiadomości o tych okolicznościach,</w:t>
      </w:r>
    </w:p>
    <w:p w14:paraId="02F7336D" w14:textId="77777777" w:rsidR="00836AD6" w:rsidRPr="005A644A" w:rsidRDefault="00836AD6" w:rsidP="005A644A">
      <w:pPr>
        <w:widowControl w:val="0"/>
        <w:tabs>
          <w:tab w:val="left" w:pos="298"/>
        </w:tabs>
        <w:suppressAutoHyphens w:val="0"/>
        <w:spacing w:line="276" w:lineRule="auto"/>
        <w:ind w:left="284" w:hanging="142"/>
        <w:jc w:val="both"/>
      </w:pPr>
      <w:r w:rsidRPr="005A644A">
        <w:t>2) zostanie ogłoszona upadłość lub likwidacja Wykonawcy,</w:t>
      </w:r>
    </w:p>
    <w:p w14:paraId="607C8CC6" w14:textId="77777777" w:rsidR="00836AD6" w:rsidRPr="005A644A" w:rsidRDefault="00836AD6" w:rsidP="005A644A">
      <w:pPr>
        <w:widowControl w:val="0"/>
        <w:tabs>
          <w:tab w:val="left" w:pos="298"/>
        </w:tabs>
        <w:suppressAutoHyphens w:val="0"/>
        <w:spacing w:line="276" w:lineRule="auto"/>
        <w:ind w:left="284" w:hanging="142"/>
        <w:jc w:val="both"/>
      </w:pPr>
      <w:r w:rsidRPr="005A644A">
        <w:t>3) zostanie wydany nakaz zajęcia majątku Wykonawcy,</w:t>
      </w:r>
    </w:p>
    <w:p w14:paraId="25318045" w14:textId="77777777" w:rsidR="00836AD6" w:rsidRPr="005A644A" w:rsidRDefault="008E73BF" w:rsidP="005A644A">
      <w:pPr>
        <w:widowControl w:val="0"/>
        <w:tabs>
          <w:tab w:val="left" w:pos="298"/>
          <w:tab w:val="left" w:pos="361"/>
        </w:tabs>
        <w:suppressAutoHyphens w:val="0"/>
        <w:spacing w:line="276" w:lineRule="auto"/>
        <w:ind w:left="284" w:right="20" w:hanging="142"/>
        <w:jc w:val="both"/>
      </w:pPr>
      <w:r w:rsidRPr="005A644A">
        <w:t xml:space="preserve">4) </w:t>
      </w:r>
      <w:r w:rsidR="00836AD6" w:rsidRPr="005A644A">
        <w:t>w razie niezaakceptowania przez Zamawiającego grafiku przewozów opracowanego przez Wykonawcę,</w:t>
      </w:r>
    </w:p>
    <w:p w14:paraId="7712969A" w14:textId="77777777" w:rsidR="00836AD6" w:rsidRPr="005A644A" w:rsidRDefault="00836AD6" w:rsidP="005A644A">
      <w:pPr>
        <w:widowControl w:val="0"/>
        <w:tabs>
          <w:tab w:val="left" w:pos="298"/>
        </w:tabs>
        <w:suppressAutoHyphens w:val="0"/>
        <w:spacing w:line="276" w:lineRule="auto"/>
        <w:ind w:left="284" w:right="23" w:hanging="142"/>
        <w:jc w:val="both"/>
      </w:pPr>
      <w:r w:rsidRPr="005A644A">
        <w:t>5) jeżeli Wykonawca nie wykonuje usług zgodnie z umową, obowiązującymi przepisami lub nienależycie wykonuje usługi przewozowe.</w:t>
      </w:r>
    </w:p>
    <w:p w14:paraId="1F289359" w14:textId="77777777" w:rsidR="00836AD6" w:rsidRPr="005A644A" w:rsidRDefault="00836AD6" w:rsidP="005A644A">
      <w:pPr>
        <w:widowControl w:val="0"/>
        <w:tabs>
          <w:tab w:val="left" w:pos="170"/>
          <w:tab w:val="left" w:pos="298"/>
        </w:tabs>
        <w:suppressAutoHyphens w:val="0"/>
        <w:spacing w:line="276" w:lineRule="auto"/>
        <w:ind w:left="284" w:right="23" w:hanging="142"/>
        <w:jc w:val="both"/>
      </w:pPr>
      <w:r w:rsidRPr="005A644A">
        <w:t>6) jeżeli Wykonawca przerwał przewozy z przyczyn niezależnych od Zamawiającego na okres dłuższy niż dwa dni,</w:t>
      </w:r>
    </w:p>
    <w:p w14:paraId="72A98B7B" w14:textId="77777777" w:rsidR="00836AD6" w:rsidRPr="005A644A" w:rsidRDefault="00836AD6" w:rsidP="005A644A">
      <w:pPr>
        <w:widowControl w:val="0"/>
        <w:tabs>
          <w:tab w:val="left" w:pos="170"/>
          <w:tab w:val="left" w:pos="298"/>
        </w:tabs>
        <w:suppressAutoHyphens w:val="0"/>
        <w:spacing w:line="276" w:lineRule="auto"/>
        <w:ind w:left="284" w:right="23" w:hanging="142"/>
        <w:jc w:val="both"/>
      </w:pPr>
      <w:r w:rsidRPr="005A644A">
        <w:t>7) w przypadku stwierdzenie przez Zamawiającego, że autobusy podstawione do przewozu, bądź też kierowcy upoważnieni do ich obsługi powodują zagrożenie dla życia lub zdrowia przewożonych uczniów.</w:t>
      </w:r>
    </w:p>
    <w:p w14:paraId="6D58D8D4" w14:textId="77777777" w:rsidR="00836AD6" w:rsidRPr="005A644A" w:rsidRDefault="005B2648" w:rsidP="005A644A">
      <w:pPr>
        <w:widowControl w:val="0"/>
        <w:tabs>
          <w:tab w:val="left" w:pos="0"/>
          <w:tab w:val="left" w:pos="142"/>
        </w:tabs>
        <w:suppressAutoHyphens w:val="0"/>
        <w:spacing w:line="276" w:lineRule="auto"/>
        <w:ind w:left="142" w:right="23" w:hanging="142"/>
        <w:jc w:val="both"/>
      </w:pPr>
      <w:r w:rsidRPr="005A644A">
        <w:t>4</w:t>
      </w:r>
      <w:r w:rsidR="00836AD6" w:rsidRPr="005A644A">
        <w:t xml:space="preserve">. W przypadku zmiany przepisów ustawy o publicznym transporcie zbiorowym uniemożliwiającej wykonywanie umowy na zasadach w niej określonych, zarówno Zamawiający jak i Wykonawca mogą odstąpić od umowy w terminie 14 dni od wejścia w życie tych przepisów. </w:t>
      </w:r>
    </w:p>
    <w:p w14:paraId="048333A2" w14:textId="77777777" w:rsidR="00836AD6" w:rsidRPr="005A644A" w:rsidRDefault="005B2648" w:rsidP="005A644A">
      <w:pPr>
        <w:widowControl w:val="0"/>
        <w:tabs>
          <w:tab w:val="left" w:pos="0"/>
          <w:tab w:val="left" w:pos="142"/>
        </w:tabs>
        <w:suppressAutoHyphens w:val="0"/>
        <w:spacing w:line="276" w:lineRule="auto"/>
        <w:ind w:left="142" w:right="23" w:hanging="142"/>
        <w:jc w:val="both"/>
      </w:pPr>
      <w:r w:rsidRPr="005A644A">
        <w:t>5</w:t>
      </w:r>
      <w:r w:rsidR="00836AD6" w:rsidRPr="005A644A">
        <w:t>. W przypadkach określonym powyżej, Wykonawca może żądać wyłącznie wynagrodzenia należnego z tytułu wykonania części umowy.</w:t>
      </w:r>
    </w:p>
    <w:p w14:paraId="38606FA5" w14:textId="77777777" w:rsidR="00836AD6" w:rsidRPr="005A644A" w:rsidRDefault="003218C7" w:rsidP="005A644A">
      <w:pPr>
        <w:spacing w:line="276" w:lineRule="auto"/>
        <w:jc w:val="both"/>
      </w:pPr>
      <w:r>
        <w:rPr>
          <w:b/>
          <w:noProof/>
          <w:lang w:eastAsia="pl-PL"/>
        </w:rPr>
        <w:pict w14:anchorId="6F9AF1FF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-207.3pt;margin-top:-51.15pt;width:111.9pt;height:118.5pt;z-index:-251658752;visibility:visible;mso-wrap-distance-left:5pt;mso-wrap-distance-right:5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" filled="f" stroked="f">
            <v:textbox style="mso-fit-shape-to-text:t" inset="0,0,0,0">
              <w:txbxContent>
                <w:p w14:paraId="62EC4517" w14:textId="77777777" w:rsidR="00030619" w:rsidRDefault="00030619" w:rsidP="00836AD6">
                  <w:pPr>
                    <w:pStyle w:val="Teksttreci4"/>
                    <w:shd w:val="clear" w:color="auto" w:fill="auto"/>
                    <w:spacing w:line="210" w:lineRule="exact"/>
                  </w:pPr>
                  <w:r>
                    <w:rPr>
                      <w:rStyle w:val="Teksttreci4Exact"/>
                    </w:rPr>
                    <w:t>/Pieczę Wykonawcy/</w:t>
                  </w:r>
                </w:p>
              </w:txbxContent>
            </v:textbox>
            <w10:wrap type="square" anchorx="margin" anchory="margin"/>
          </v:shape>
        </w:pict>
      </w:r>
      <w:r w:rsidR="005B2648" w:rsidRPr="005A644A">
        <w:t>6</w:t>
      </w:r>
      <w:r w:rsidR="00836AD6" w:rsidRPr="005A644A">
        <w:t>. Wszelkie zmiany treści umowy wymagają formy pisemnej pod rygorem nieważności.</w:t>
      </w:r>
    </w:p>
    <w:p w14:paraId="66A7E3B5" w14:textId="77777777" w:rsidR="00836AD6" w:rsidRPr="005A644A" w:rsidRDefault="005B2648" w:rsidP="005A644A">
      <w:pPr>
        <w:widowControl w:val="0"/>
        <w:tabs>
          <w:tab w:val="left" w:pos="327"/>
        </w:tabs>
        <w:suppressAutoHyphens w:val="0"/>
        <w:spacing w:line="276" w:lineRule="auto"/>
        <w:ind w:left="20" w:right="20"/>
        <w:jc w:val="both"/>
      </w:pPr>
      <w:r w:rsidRPr="005A644A">
        <w:t>7</w:t>
      </w:r>
      <w:r w:rsidR="00836AD6" w:rsidRPr="005A644A">
        <w:t xml:space="preserve">. Właściwym do rozpoznania sporów wynikłych na tle realizacji niniejszej umowy jest Sąd właściwy </w:t>
      </w:r>
      <w:r w:rsidR="008E73BF" w:rsidRPr="005A644A">
        <w:t>miejscowo</w:t>
      </w:r>
      <w:r w:rsidR="00836AD6" w:rsidRPr="005A644A">
        <w:t xml:space="preserve"> dla Zamawiającego.</w:t>
      </w:r>
    </w:p>
    <w:p w14:paraId="51D77DA1" w14:textId="77777777" w:rsidR="00836AD6" w:rsidRPr="005A644A" w:rsidRDefault="005B2648" w:rsidP="005A644A">
      <w:pPr>
        <w:widowControl w:val="0"/>
        <w:tabs>
          <w:tab w:val="left" w:pos="255"/>
        </w:tabs>
        <w:suppressAutoHyphens w:val="0"/>
        <w:spacing w:line="276" w:lineRule="auto"/>
        <w:ind w:left="20" w:right="20"/>
        <w:jc w:val="both"/>
      </w:pPr>
      <w:r w:rsidRPr="005A644A">
        <w:t>8</w:t>
      </w:r>
      <w:r w:rsidR="008E73BF" w:rsidRPr="005A644A">
        <w:t>. W sprawach nie</w:t>
      </w:r>
      <w:r w:rsidR="00836AD6" w:rsidRPr="005A644A">
        <w:t>uregulowanych niniejszą umową stosuje</w:t>
      </w:r>
      <w:r w:rsidR="008E73BF" w:rsidRPr="005A644A">
        <w:t xml:space="preserve"> się odpowiednio przepisu ustawy Kodeks cywilny.</w:t>
      </w:r>
      <w:r w:rsidR="00836AD6" w:rsidRPr="005A644A">
        <w:t xml:space="preserve"> </w:t>
      </w:r>
    </w:p>
    <w:p w14:paraId="52FB7263" w14:textId="77777777" w:rsidR="00836AD6" w:rsidRPr="005A644A" w:rsidRDefault="005B2648" w:rsidP="005A644A">
      <w:pPr>
        <w:widowControl w:val="0"/>
        <w:tabs>
          <w:tab w:val="left" w:pos="255"/>
        </w:tabs>
        <w:suppressAutoHyphens w:val="0"/>
        <w:spacing w:line="276" w:lineRule="auto"/>
        <w:ind w:left="20" w:right="20"/>
        <w:jc w:val="both"/>
      </w:pPr>
      <w:r w:rsidRPr="005A644A">
        <w:t>9</w:t>
      </w:r>
      <w:r w:rsidR="00836AD6" w:rsidRPr="005A644A">
        <w:t xml:space="preserve">. Zaistnienie sporu nie upoważnia Wykonawcy do zawieszenia świadczenia usług </w:t>
      </w:r>
      <w:r w:rsidR="007C3A13" w:rsidRPr="005A644A">
        <w:t>przewozowych.</w:t>
      </w:r>
    </w:p>
    <w:p w14:paraId="13602532" w14:textId="77777777" w:rsidR="00836AD6" w:rsidRPr="005A644A" w:rsidRDefault="00836AD6" w:rsidP="005A644A">
      <w:pPr>
        <w:widowControl w:val="0"/>
        <w:tabs>
          <w:tab w:val="left" w:pos="255"/>
        </w:tabs>
        <w:suppressAutoHyphens w:val="0"/>
        <w:spacing w:line="276" w:lineRule="auto"/>
        <w:ind w:left="20"/>
        <w:jc w:val="both"/>
      </w:pPr>
      <w:r w:rsidRPr="005A644A">
        <w:t>1</w:t>
      </w:r>
      <w:r w:rsidR="005B2648" w:rsidRPr="005A644A">
        <w:t>0</w:t>
      </w:r>
      <w:r w:rsidRPr="005A644A">
        <w:t>. Integralną częścią niniejszej umowy są:</w:t>
      </w:r>
    </w:p>
    <w:p w14:paraId="6A7FB1D9" w14:textId="77777777" w:rsidR="00836AD6" w:rsidRPr="005A644A" w:rsidRDefault="00836AD6" w:rsidP="005A644A">
      <w:pPr>
        <w:widowControl w:val="0"/>
        <w:numPr>
          <w:ilvl w:val="0"/>
          <w:numId w:val="2"/>
        </w:numPr>
        <w:tabs>
          <w:tab w:val="left" w:pos="270"/>
        </w:tabs>
        <w:suppressAutoHyphens w:val="0"/>
        <w:spacing w:line="276" w:lineRule="auto"/>
        <w:ind w:left="284" w:hanging="142"/>
        <w:jc w:val="both"/>
      </w:pPr>
      <w:r w:rsidRPr="005A644A">
        <w:t>zapytanie ofertowe wraz z załącznikami.</w:t>
      </w:r>
    </w:p>
    <w:p w14:paraId="3FD6C4FF" w14:textId="77777777" w:rsidR="00836AD6" w:rsidRPr="005A644A" w:rsidRDefault="008E73BF" w:rsidP="005A644A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ind w:left="284" w:hanging="142"/>
        <w:jc w:val="both"/>
      </w:pPr>
      <w:r w:rsidRPr="005A644A">
        <w:t>oferta wykonawcy,</w:t>
      </w:r>
    </w:p>
    <w:p w14:paraId="2D504B72" w14:textId="77777777" w:rsidR="008E73BF" w:rsidRPr="005A644A" w:rsidRDefault="008E73BF" w:rsidP="005A644A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ind w:left="284" w:hanging="142"/>
        <w:jc w:val="both"/>
      </w:pPr>
      <w:r w:rsidRPr="005A644A">
        <w:t>grafiki przejazdów wraz z wykazem przystanków,</w:t>
      </w:r>
    </w:p>
    <w:p w14:paraId="7C6B21F6" w14:textId="77777777" w:rsidR="00836AD6" w:rsidRPr="005A644A" w:rsidRDefault="00836AD6" w:rsidP="005A644A">
      <w:pPr>
        <w:widowControl w:val="0"/>
        <w:tabs>
          <w:tab w:val="left" w:pos="279"/>
        </w:tabs>
        <w:suppressAutoHyphens w:val="0"/>
        <w:spacing w:line="276" w:lineRule="auto"/>
        <w:ind w:left="20" w:right="20"/>
        <w:jc w:val="both"/>
      </w:pPr>
      <w:r w:rsidRPr="005A644A">
        <w:t>1</w:t>
      </w:r>
      <w:r w:rsidR="005B2648" w:rsidRPr="005A644A">
        <w:t>1</w:t>
      </w:r>
      <w:r w:rsidRPr="005A644A">
        <w:t>. Umowę niniejszą sporządzono w 3 jednobrzmiących egzemplarzach 2 egz. dla Zamawiającego oraz 1 egz. dla Wykonawcy.</w:t>
      </w:r>
    </w:p>
    <w:p w14:paraId="498504FD" w14:textId="77777777" w:rsidR="00836AD6" w:rsidRPr="005A644A" w:rsidRDefault="00836AD6" w:rsidP="006B5192">
      <w:pPr>
        <w:widowControl w:val="0"/>
        <w:tabs>
          <w:tab w:val="left" w:pos="279"/>
        </w:tabs>
        <w:suppressAutoHyphens w:val="0"/>
        <w:spacing w:line="276" w:lineRule="auto"/>
        <w:ind w:right="20"/>
        <w:jc w:val="both"/>
      </w:pPr>
    </w:p>
    <w:p w14:paraId="0F1D495C" w14:textId="77777777" w:rsidR="00836AD6" w:rsidRPr="005A644A" w:rsidRDefault="00836AD6" w:rsidP="005A644A">
      <w:pPr>
        <w:widowControl w:val="0"/>
        <w:tabs>
          <w:tab w:val="left" w:pos="279"/>
        </w:tabs>
        <w:suppressAutoHyphens w:val="0"/>
        <w:spacing w:line="276" w:lineRule="auto"/>
        <w:ind w:left="20" w:right="20"/>
        <w:jc w:val="both"/>
      </w:pPr>
    </w:p>
    <w:p w14:paraId="71941407" w14:textId="77777777" w:rsidR="00836AD6" w:rsidRPr="005A644A" w:rsidRDefault="00836AD6" w:rsidP="005A644A">
      <w:pPr>
        <w:widowControl w:val="0"/>
        <w:tabs>
          <w:tab w:val="left" w:pos="279"/>
        </w:tabs>
        <w:suppressAutoHyphens w:val="0"/>
        <w:spacing w:line="276" w:lineRule="auto"/>
        <w:ind w:left="20" w:right="20"/>
        <w:jc w:val="both"/>
        <w:rPr>
          <w:b/>
        </w:rPr>
      </w:pPr>
      <w:r w:rsidRPr="005A644A">
        <w:rPr>
          <w:b/>
        </w:rPr>
        <w:tab/>
        <w:t>Wykonawca:</w:t>
      </w:r>
      <w:r w:rsidRPr="005A644A">
        <w:rPr>
          <w:b/>
        </w:rPr>
        <w:tab/>
      </w:r>
      <w:r w:rsidRPr="005A644A">
        <w:rPr>
          <w:b/>
        </w:rPr>
        <w:tab/>
      </w:r>
      <w:r w:rsidRPr="005A644A">
        <w:rPr>
          <w:b/>
        </w:rPr>
        <w:tab/>
      </w:r>
      <w:r w:rsidRPr="005A644A">
        <w:rPr>
          <w:b/>
        </w:rPr>
        <w:tab/>
      </w:r>
      <w:r w:rsidRPr="005A644A">
        <w:rPr>
          <w:b/>
        </w:rPr>
        <w:tab/>
      </w:r>
      <w:r w:rsidRPr="005A644A">
        <w:rPr>
          <w:b/>
        </w:rPr>
        <w:tab/>
      </w:r>
      <w:r w:rsidRPr="005A644A">
        <w:rPr>
          <w:b/>
        </w:rPr>
        <w:tab/>
        <w:t>Zamawiający:</w:t>
      </w:r>
    </w:p>
    <w:p w14:paraId="58D146EE" w14:textId="5ED1B727" w:rsidR="00C56B1D" w:rsidRPr="005A644A" w:rsidRDefault="00836AD6" w:rsidP="005A644A">
      <w:pPr>
        <w:widowControl w:val="0"/>
        <w:tabs>
          <w:tab w:val="left" w:pos="279"/>
        </w:tabs>
        <w:suppressAutoHyphens w:val="0"/>
        <w:spacing w:line="276" w:lineRule="auto"/>
        <w:ind w:left="20" w:right="20"/>
        <w:jc w:val="both"/>
      </w:pPr>
      <w:r w:rsidRPr="005A644A">
        <w:tab/>
      </w:r>
      <w:r w:rsidR="006431C2">
        <w:tab/>
      </w:r>
      <w:r w:rsidR="006431C2">
        <w:tab/>
      </w:r>
      <w:r w:rsidR="006431C2">
        <w:tab/>
      </w:r>
      <w:r w:rsidR="006431C2">
        <w:tab/>
      </w:r>
      <w:r w:rsidR="006431C2">
        <w:tab/>
      </w:r>
      <w:r w:rsidRPr="005A644A">
        <w:tab/>
      </w:r>
    </w:p>
    <w:sectPr w:rsidR="00C56B1D" w:rsidRPr="005A644A" w:rsidSect="00030619">
      <w:footerReference w:type="default" r:id="rId7"/>
      <w:pgSz w:w="11905" w:h="16837"/>
      <w:pgMar w:top="1417" w:right="1417" w:bottom="1417" w:left="1417" w:header="708" w:footer="708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46712" w14:textId="77777777" w:rsidR="000178AD" w:rsidRDefault="000178AD" w:rsidP="00836AD6">
      <w:pPr>
        <w:spacing w:line="240" w:lineRule="auto"/>
      </w:pPr>
      <w:r>
        <w:separator/>
      </w:r>
    </w:p>
  </w:endnote>
  <w:endnote w:type="continuationSeparator" w:id="0">
    <w:p w14:paraId="3279A2D8" w14:textId="77777777" w:rsidR="000178AD" w:rsidRDefault="000178AD" w:rsidP="00836A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2394695"/>
      <w:docPartObj>
        <w:docPartGallery w:val="Page Numbers (Bottom of Page)"/>
        <w:docPartUnique/>
      </w:docPartObj>
    </w:sdtPr>
    <w:sdtEndPr/>
    <w:sdtContent>
      <w:p w14:paraId="7B638437" w14:textId="77777777" w:rsidR="00030619" w:rsidRDefault="00AD4BD0">
        <w:pPr>
          <w:pStyle w:val="Stopka"/>
          <w:jc w:val="right"/>
        </w:pPr>
        <w:r>
          <w:fldChar w:fldCharType="begin"/>
        </w:r>
        <w:r w:rsidR="00B40F73">
          <w:instrText>PAGE   \* MERGEFORMAT</w:instrText>
        </w:r>
        <w:r>
          <w:fldChar w:fldCharType="separate"/>
        </w:r>
        <w:r w:rsidR="006431C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3D42AFE" w14:textId="77777777" w:rsidR="00030619" w:rsidRDefault="000306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2C62A" w14:textId="77777777" w:rsidR="000178AD" w:rsidRDefault="000178AD" w:rsidP="00836AD6">
      <w:pPr>
        <w:spacing w:line="240" w:lineRule="auto"/>
      </w:pPr>
      <w:r>
        <w:separator/>
      </w:r>
    </w:p>
  </w:footnote>
  <w:footnote w:type="continuationSeparator" w:id="0">
    <w:p w14:paraId="55CB9E09" w14:textId="77777777" w:rsidR="000178AD" w:rsidRDefault="000178AD" w:rsidP="00836A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D0B083E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167A6C4A"/>
    <w:multiLevelType w:val="hybridMultilevel"/>
    <w:tmpl w:val="28AE09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42888"/>
    <w:multiLevelType w:val="hybridMultilevel"/>
    <w:tmpl w:val="24289F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AD6"/>
    <w:rsid w:val="000178AD"/>
    <w:rsid w:val="00030619"/>
    <w:rsid w:val="000C0F76"/>
    <w:rsid w:val="000D18B8"/>
    <w:rsid w:val="00164542"/>
    <w:rsid w:val="002177B3"/>
    <w:rsid w:val="00300BA3"/>
    <w:rsid w:val="003218C7"/>
    <w:rsid w:val="003276CD"/>
    <w:rsid w:val="00360952"/>
    <w:rsid w:val="00490D55"/>
    <w:rsid w:val="004D1502"/>
    <w:rsid w:val="00590376"/>
    <w:rsid w:val="00597E5A"/>
    <w:rsid w:val="005A2B28"/>
    <w:rsid w:val="005A644A"/>
    <w:rsid w:val="005B2648"/>
    <w:rsid w:val="0063776D"/>
    <w:rsid w:val="006431C2"/>
    <w:rsid w:val="006B5192"/>
    <w:rsid w:val="007359FE"/>
    <w:rsid w:val="007A2D47"/>
    <w:rsid w:val="007C3A13"/>
    <w:rsid w:val="00804CAC"/>
    <w:rsid w:val="00836AD6"/>
    <w:rsid w:val="008D7DE5"/>
    <w:rsid w:val="008E73BF"/>
    <w:rsid w:val="009B1A81"/>
    <w:rsid w:val="009D614A"/>
    <w:rsid w:val="00A37105"/>
    <w:rsid w:val="00A51689"/>
    <w:rsid w:val="00A952EF"/>
    <w:rsid w:val="00AD4BD0"/>
    <w:rsid w:val="00AF19F2"/>
    <w:rsid w:val="00B40F73"/>
    <w:rsid w:val="00B45F8F"/>
    <w:rsid w:val="00B97F84"/>
    <w:rsid w:val="00BC1D7A"/>
    <w:rsid w:val="00C56B1D"/>
    <w:rsid w:val="00C82E45"/>
    <w:rsid w:val="00CF1185"/>
    <w:rsid w:val="00CF2D42"/>
    <w:rsid w:val="00DC46CF"/>
    <w:rsid w:val="00E330AA"/>
    <w:rsid w:val="00E83B54"/>
    <w:rsid w:val="00EA7534"/>
    <w:rsid w:val="00EC1CAF"/>
    <w:rsid w:val="00EE49ED"/>
    <w:rsid w:val="00EE688B"/>
    <w:rsid w:val="00F16140"/>
    <w:rsid w:val="00F56BD3"/>
    <w:rsid w:val="00F7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CA628A"/>
  <w15:docId w15:val="{8A8DBC88-8BAC-4C3A-B60C-5BD44370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AD6"/>
    <w:pPr>
      <w:suppressAutoHyphens/>
      <w:spacing w:line="100" w:lineRule="atLeast"/>
    </w:pPr>
    <w:rPr>
      <w:rFonts w:eastAsia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2">
    <w:name w:val="Tekst treści (2)"/>
    <w:basedOn w:val="Normalny"/>
    <w:rsid w:val="00836AD6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kern w:val="0"/>
      <w:sz w:val="22"/>
      <w:szCs w:val="22"/>
      <w:lang w:eastAsia="pl-PL"/>
    </w:rPr>
  </w:style>
  <w:style w:type="character" w:customStyle="1" w:styleId="TeksttreciPogrubienie">
    <w:name w:val="Tekst treści + Pogrubienie"/>
    <w:rsid w:val="00836AD6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2Bezpogrubienia">
    <w:name w:val="Tekst treści (2) + Bez pogrubienia"/>
    <w:rsid w:val="00836AD6"/>
    <w:rPr>
      <w:rFonts w:ascii="Times New Roman" w:hAnsi="Times New Roman" w:cs="Times New Roman"/>
      <w:b/>
      <w:bCs/>
      <w:sz w:val="22"/>
      <w:szCs w:val="22"/>
      <w:u w:val="none"/>
    </w:rPr>
  </w:style>
  <w:style w:type="character" w:styleId="Pogrubienie">
    <w:name w:val="Strong"/>
    <w:aliases w:val="Tekst treści + 12,5 pt,Tekst treści + 12 pt,Tekst treści + 11,Kursywa,Tekst treści + Book Antiqua,Tekst treści + 11 pt"/>
    <w:qFormat/>
    <w:rsid w:val="00836AD6"/>
    <w:rPr>
      <w:rFonts w:ascii="Times New Roman" w:hAnsi="Times New Roman" w:cs="Times New Roman"/>
      <w:b/>
      <w:bCs/>
      <w:sz w:val="25"/>
      <w:szCs w:val="25"/>
      <w:u w:val="none"/>
    </w:rPr>
  </w:style>
  <w:style w:type="paragraph" w:customStyle="1" w:styleId="Teksttreci4">
    <w:name w:val="Tekst treści (4)"/>
    <w:basedOn w:val="Normalny"/>
    <w:link w:val="Teksttreci4Exact"/>
    <w:rsid w:val="00836AD6"/>
    <w:pPr>
      <w:widowControl w:val="0"/>
      <w:shd w:val="clear" w:color="auto" w:fill="FFFFFF"/>
      <w:suppressAutoHyphens w:val="0"/>
      <w:spacing w:before="2160" w:line="226" w:lineRule="exact"/>
      <w:jc w:val="center"/>
    </w:pPr>
    <w:rPr>
      <w:rFonts w:eastAsia="Courier New"/>
      <w:i/>
      <w:iCs/>
      <w:sz w:val="18"/>
      <w:szCs w:val="18"/>
      <w:lang w:eastAsia="pl-PL"/>
    </w:rPr>
  </w:style>
  <w:style w:type="character" w:customStyle="1" w:styleId="Teksttreci4Exact">
    <w:name w:val="Tekst treści (4) Exact"/>
    <w:link w:val="Teksttreci4"/>
    <w:rsid w:val="00836AD6"/>
    <w:rPr>
      <w:rFonts w:eastAsia="Courier New"/>
      <w:i/>
      <w:iCs/>
      <w:kern w:val="1"/>
      <w:sz w:val="18"/>
      <w:szCs w:val="18"/>
      <w:shd w:val="clear" w:color="auto" w:fill="FFFFFF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36AD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AD6"/>
    <w:rPr>
      <w:rFonts w:eastAsia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36A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AD6"/>
    <w:rPr>
      <w:rFonts w:eastAsia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E83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1684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tomaszewskad</cp:lastModifiedBy>
  <cp:revision>11</cp:revision>
  <dcterms:created xsi:type="dcterms:W3CDTF">2021-07-02T08:05:00Z</dcterms:created>
  <dcterms:modified xsi:type="dcterms:W3CDTF">2021-07-06T08:00:00Z</dcterms:modified>
</cp:coreProperties>
</file>