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8EA7" w14:textId="77777777" w:rsidR="00325C6C" w:rsidRPr="00325C6C" w:rsidRDefault="00325C6C" w:rsidP="00325C6C">
      <w:pPr>
        <w:widowControl w:val="0"/>
        <w:spacing w:line="240" w:lineRule="auto"/>
        <w:ind w:left="1418" w:firstLine="709"/>
        <w:jc w:val="right"/>
        <w:rPr>
          <w:rFonts w:eastAsia="Courier New"/>
          <w:bCs/>
          <w:sz w:val="18"/>
          <w:szCs w:val="18"/>
          <w:lang w:eastAsia="pl-PL"/>
        </w:rPr>
      </w:pPr>
      <w:r w:rsidRPr="00325C6C">
        <w:rPr>
          <w:rFonts w:eastAsia="Courier New"/>
          <w:bCs/>
          <w:sz w:val="18"/>
          <w:szCs w:val="18"/>
          <w:lang w:eastAsia="pl-PL"/>
        </w:rPr>
        <w:t>ZAŁĄCZNIK NR 1 - FORMULARZ OFERTY</w:t>
      </w:r>
    </w:p>
    <w:p w14:paraId="69BB66B2" w14:textId="77777777" w:rsidR="00325C6C" w:rsidRPr="00325C6C" w:rsidRDefault="00325C6C" w:rsidP="00325C6C">
      <w:pPr>
        <w:widowControl w:val="0"/>
        <w:spacing w:line="240" w:lineRule="auto"/>
        <w:ind w:left="142"/>
        <w:rPr>
          <w:rFonts w:eastAsia="Courier New"/>
          <w:bCs/>
          <w:sz w:val="16"/>
          <w:szCs w:val="16"/>
          <w:lang w:eastAsia="pl-PL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5"/>
      </w:tblGrid>
      <w:tr w:rsidR="00325C6C" w:rsidRPr="00325C6C" w14:paraId="68AC015A" w14:textId="77777777" w:rsidTr="00E5778A">
        <w:trPr>
          <w:trHeight w:val="1404"/>
        </w:trPr>
        <w:tc>
          <w:tcPr>
            <w:tcW w:w="2855" w:type="dxa"/>
          </w:tcPr>
          <w:p w14:paraId="555FA62F" w14:textId="77777777" w:rsidR="00325C6C" w:rsidRPr="00325C6C" w:rsidRDefault="00325C6C" w:rsidP="00325C6C">
            <w:pPr>
              <w:widowControl w:val="0"/>
              <w:shd w:val="clear" w:color="auto" w:fill="FFFFFF"/>
              <w:spacing w:before="240" w:line="552" w:lineRule="exact"/>
              <w:ind w:left="44"/>
              <w:rPr>
                <w:rFonts w:eastAsia="Courier New"/>
                <w:bCs/>
                <w:sz w:val="16"/>
                <w:szCs w:val="16"/>
                <w:lang w:eastAsia="pl-PL"/>
              </w:rPr>
            </w:pPr>
          </w:p>
          <w:p w14:paraId="51774C03" w14:textId="77777777" w:rsidR="00325C6C" w:rsidRPr="00325C6C" w:rsidRDefault="00325C6C" w:rsidP="00325C6C">
            <w:pPr>
              <w:widowControl w:val="0"/>
              <w:shd w:val="clear" w:color="auto" w:fill="FFFFFF"/>
              <w:spacing w:before="240" w:line="552" w:lineRule="exact"/>
              <w:ind w:left="44"/>
              <w:rPr>
                <w:rFonts w:eastAsia="Courier New"/>
                <w:bCs/>
                <w:sz w:val="16"/>
                <w:szCs w:val="16"/>
                <w:lang w:eastAsia="pl-PL"/>
              </w:rPr>
            </w:pPr>
          </w:p>
        </w:tc>
      </w:tr>
    </w:tbl>
    <w:p w14:paraId="29BCD9F9" w14:textId="77777777" w:rsidR="00325C6C" w:rsidRPr="00325C6C" w:rsidRDefault="00325C6C" w:rsidP="00325C6C">
      <w:pPr>
        <w:widowControl w:val="0"/>
        <w:spacing w:line="240" w:lineRule="auto"/>
        <w:ind w:left="142"/>
        <w:rPr>
          <w:rFonts w:eastAsia="Courier New"/>
          <w:bCs/>
          <w:sz w:val="16"/>
          <w:szCs w:val="16"/>
          <w:lang w:eastAsia="pl-PL"/>
        </w:rPr>
      </w:pPr>
      <w:r w:rsidRPr="00325C6C">
        <w:rPr>
          <w:rFonts w:eastAsia="Courier New"/>
          <w:bCs/>
          <w:sz w:val="16"/>
          <w:szCs w:val="16"/>
          <w:lang w:eastAsia="pl-PL"/>
        </w:rPr>
        <w:t xml:space="preserve">       (pieczęć nagłówkowa Wykonawcy)</w:t>
      </w:r>
    </w:p>
    <w:p w14:paraId="4D02FE19" w14:textId="77777777" w:rsidR="00325C6C" w:rsidRPr="00325C6C" w:rsidRDefault="00325C6C" w:rsidP="00325C6C">
      <w:pPr>
        <w:widowControl w:val="0"/>
        <w:spacing w:line="302" w:lineRule="exact"/>
        <w:ind w:left="4298" w:right="658" w:firstLine="665"/>
        <w:rPr>
          <w:rFonts w:eastAsia="Courier New"/>
          <w:b/>
          <w:lang w:eastAsia="pl-PL"/>
        </w:rPr>
      </w:pPr>
      <w:r w:rsidRPr="00325C6C">
        <w:rPr>
          <w:rFonts w:eastAsia="Courier New"/>
          <w:b/>
          <w:lang w:eastAsia="pl-PL"/>
        </w:rPr>
        <w:t>Gmina Tyrawa Wołoska,</w:t>
      </w:r>
    </w:p>
    <w:p w14:paraId="06DADA5B" w14:textId="77777777" w:rsidR="00325C6C" w:rsidRPr="00325C6C" w:rsidRDefault="00325C6C" w:rsidP="00325C6C">
      <w:pPr>
        <w:widowControl w:val="0"/>
        <w:spacing w:line="302" w:lineRule="exact"/>
        <w:ind w:left="4298" w:right="658"/>
        <w:rPr>
          <w:rFonts w:eastAsia="Courier New"/>
          <w:b/>
          <w:lang w:eastAsia="pl-PL"/>
        </w:rPr>
      </w:pPr>
      <w:r w:rsidRPr="00325C6C">
        <w:rPr>
          <w:rFonts w:eastAsia="Courier New"/>
          <w:b/>
          <w:lang w:eastAsia="pl-PL"/>
        </w:rPr>
        <w:t xml:space="preserve">      </w:t>
      </w:r>
      <w:r w:rsidRPr="00325C6C">
        <w:rPr>
          <w:rFonts w:eastAsia="Courier New"/>
          <w:b/>
          <w:lang w:eastAsia="pl-PL"/>
        </w:rPr>
        <w:tab/>
        <w:t>Tyrawa Wołoska 175,</w:t>
      </w:r>
    </w:p>
    <w:p w14:paraId="14F77D4C" w14:textId="77777777" w:rsidR="00325C6C" w:rsidRPr="00325C6C" w:rsidRDefault="00325C6C" w:rsidP="00325C6C">
      <w:pPr>
        <w:widowControl w:val="0"/>
        <w:spacing w:line="302" w:lineRule="exact"/>
        <w:ind w:left="4298" w:right="658"/>
        <w:rPr>
          <w:rFonts w:eastAsia="Courier New"/>
          <w:b/>
          <w:lang w:eastAsia="pl-PL"/>
        </w:rPr>
      </w:pPr>
      <w:r w:rsidRPr="00325C6C">
        <w:rPr>
          <w:rFonts w:eastAsia="Courier New"/>
          <w:b/>
          <w:lang w:eastAsia="pl-PL"/>
        </w:rPr>
        <w:tab/>
        <w:t>38-535 Tyrawa Wołoska</w:t>
      </w:r>
    </w:p>
    <w:p w14:paraId="758E94D6" w14:textId="77777777" w:rsidR="00325C6C" w:rsidRPr="00325C6C" w:rsidRDefault="00325C6C" w:rsidP="00325C6C">
      <w:pPr>
        <w:widowControl w:val="0"/>
        <w:spacing w:line="302" w:lineRule="exact"/>
        <w:ind w:left="4298" w:right="658"/>
        <w:rPr>
          <w:rFonts w:eastAsia="Courier New"/>
          <w:b/>
          <w:bCs/>
          <w:lang w:eastAsia="pl-PL"/>
        </w:rPr>
      </w:pPr>
    </w:p>
    <w:p w14:paraId="79F0D9D6" w14:textId="77777777" w:rsidR="00325C6C" w:rsidRPr="00325C6C" w:rsidRDefault="00325C6C" w:rsidP="00325C6C">
      <w:pPr>
        <w:widowControl w:val="0"/>
        <w:spacing w:after="303" w:line="270" w:lineRule="exact"/>
        <w:jc w:val="center"/>
        <w:rPr>
          <w:rFonts w:eastAsia="Courier New"/>
          <w:b/>
          <w:bCs/>
          <w:sz w:val="25"/>
          <w:szCs w:val="25"/>
          <w:lang w:eastAsia="pl-PL"/>
        </w:rPr>
      </w:pPr>
      <w:r w:rsidRPr="00325C6C">
        <w:rPr>
          <w:rFonts w:eastAsia="Courier New"/>
          <w:b/>
          <w:sz w:val="25"/>
          <w:szCs w:val="25"/>
          <w:lang w:eastAsia="pl-PL"/>
        </w:rPr>
        <w:t>OFERTA</w:t>
      </w:r>
    </w:p>
    <w:p w14:paraId="27E1EFF0" w14:textId="0AA7250D" w:rsidR="0090667E" w:rsidRDefault="00325C6C" w:rsidP="00325C6C">
      <w:pPr>
        <w:suppressAutoHyphens/>
        <w:spacing w:line="100" w:lineRule="atLeast"/>
        <w:jc w:val="both"/>
        <w:rPr>
          <w:rFonts w:eastAsia="Times New Roman"/>
          <w:kern w:val="1"/>
          <w:lang w:eastAsia="ar-SA"/>
        </w:rPr>
      </w:pPr>
      <w:r w:rsidRPr="00AC328D">
        <w:rPr>
          <w:rFonts w:eastAsia="Times New Roman"/>
          <w:kern w:val="1"/>
          <w:lang w:eastAsia="ar-SA"/>
        </w:rPr>
        <w:t xml:space="preserve">Nawiązując do zapytania ofertowego, Znak: </w:t>
      </w:r>
      <w:r w:rsidR="00832830">
        <w:rPr>
          <w:rFonts w:eastAsia="Times New Roman"/>
          <w:kern w:val="1"/>
          <w:lang w:eastAsia="ar-SA"/>
        </w:rPr>
        <w:t>IIiGG.271.9.2021.DT</w:t>
      </w:r>
      <w:r w:rsidRPr="00AC328D">
        <w:rPr>
          <w:rFonts w:eastAsia="Times New Roman"/>
          <w:kern w:val="1"/>
          <w:lang w:eastAsia="ar-SA"/>
        </w:rPr>
        <w:t xml:space="preserve"> pn.: </w:t>
      </w:r>
      <w:r w:rsidR="0090667E" w:rsidRPr="00AC328D">
        <w:rPr>
          <w:rFonts w:eastAsia="Times New Roman"/>
          <w:kern w:val="1"/>
          <w:lang w:eastAsia="ar-SA"/>
        </w:rPr>
        <w:t xml:space="preserve">„Zakup biletów </w:t>
      </w:r>
      <w:r w:rsidR="0090667E" w:rsidRPr="0090667E">
        <w:rPr>
          <w:rFonts w:eastAsia="Times New Roman"/>
          <w:kern w:val="1"/>
          <w:lang w:eastAsia="ar-SA"/>
        </w:rPr>
        <w:t>miesięcznych dla uczniów dojeżdżających do placówek szkolnych na terenie gminy Tyrawa Wołoska w term</w:t>
      </w:r>
      <w:r w:rsidR="00A75FAD">
        <w:rPr>
          <w:rFonts w:eastAsia="Times New Roman"/>
          <w:kern w:val="1"/>
          <w:lang w:eastAsia="ar-SA"/>
        </w:rPr>
        <w:t>inie od 1 września 2021 r. do 24</w:t>
      </w:r>
      <w:r w:rsidR="0090667E" w:rsidRPr="0090667E">
        <w:rPr>
          <w:rFonts w:eastAsia="Times New Roman"/>
          <w:kern w:val="1"/>
          <w:lang w:eastAsia="ar-SA"/>
        </w:rPr>
        <w:t xml:space="preserve"> czerwca 2022 r.”</w:t>
      </w:r>
    </w:p>
    <w:p w14:paraId="21BE9425" w14:textId="77777777" w:rsidR="00325C6C" w:rsidRPr="00325C6C" w:rsidRDefault="00325C6C" w:rsidP="00325C6C">
      <w:pPr>
        <w:suppressAutoHyphens/>
        <w:spacing w:line="100" w:lineRule="atLeast"/>
        <w:jc w:val="both"/>
        <w:rPr>
          <w:rFonts w:eastAsia="Times New Roman"/>
          <w:b/>
          <w:kern w:val="1"/>
          <w:lang w:eastAsia="ar-SA"/>
        </w:rPr>
      </w:pPr>
      <w:r w:rsidRPr="00325C6C">
        <w:rPr>
          <w:rFonts w:eastAsia="Times New Roman"/>
          <w:b/>
          <w:kern w:val="1"/>
          <w:lang w:eastAsia="ar-SA"/>
        </w:rPr>
        <w:t>JA/MY, NIŻEJ PODPISANI</w:t>
      </w:r>
    </w:p>
    <w:p w14:paraId="27460DA2" w14:textId="77777777" w:rsidR="00325C6C" w:rsidRPr="00325C6C" w:rsidRDefault="00325C6C" w:rsidP="00325C6C">
      <w:pPr>
        <w:widowControl w:val="0"/>
        <w:spacing w:line="240" w:lineRule="auto"/>
        <w:rPr>
          <w:rFonts w:eastAsia="Courier New"/>
          <w:b/>
          <w:lang w:eastAsia="pl-PL"/>
        </w:rPr>
      </w:pPr>
      <w:r w:rsidRPr="00325C6C">
        <w:rPr>
          <w:rFonts w:eastAsia="Courier New"/>
          <w:b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85D08D" w14:textId="77777777" w:rsidR="00325C6C" w:rsidRPr="00325C6C" w:rsidRDefault="00325C6C" w:rsidP="00325C6C">
      <w:pPr>
        <w:widowControl w:val="0"/>
        <w:spacing w:line="240" w:lineRule="auto"/>
        <w:rPr>
          <w:rFonts w:eastAsia="Courier New"/>
          <w:lang w:eastAsia="pl-PL"/>
        </w:rPr>
      </w:pPr>
      <w:r w:rsidRPr="00325C6C">
        <w:rPr>
          <w:rFonts w:eastAsia="Courier New"/>
          <w:lang w:eastAsia="pl-PL"/>
        </w:rPr>
        <w:t>działając w imieniu i na rzecz</w:t>
      </w:r>
    </w:p>
    <w:p w14:paraId="399E7CC0" w14:textId="77777777" w:rsidR="00325C6C" w:rsidRPr="00325C6C" w:rsidRDefault="00325C6C" w:rsidP="00325C6C">
      <w:pPr>
        <w:widowControl w:val="0"/>
        <w:spacing w:line="240" w:lineRule="auto"/>
        <w:rPr>
          <w:rFonts w:eastAsia="Courier New"/>
          <w:lang w:eastAsia="pl-PL"/>
        </w:rPr>
      </w:pPr>
      <w:r w:rsidRPr="00325C6C">
        <w:rPr>
          <w:rFonts w:eastAsia="Courier New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24AF30" w14:textId="77777777" w:rsidR="00325C6C" w:rsidRPr="00325C6C" w:rsidRDefault="00325C6C" w:rsidP="00325C6C">
      <w:pPr>
        <w:widowControl w:val="0"/>
        <w:spacing w:line="240" w:lineRule="auto"/>
        <w:ind w:right="-1"/>
        <w:jc w:val="right"/>
        <w:rPr>
          <w:rFonts w:eastAsia="Courier New"/>
          <w:bCs/>
          <w:sz w:val="16"/>
          <w:szCs w:val="16"/>
          <w:lang w:eastAsia="pl-PL"/>
        </w:rPr>
      </w:pPr>
      <w:r w:rsidRPr="00325C6C">
        <w:rPr>
          <w:rFonts w:eastAsia="Courier New"/>
          <w:bCs/>
          <w:sz w:val="16"/>
          <w:szCs w:val="16"/>
          <w:lang w:eastAsia="pl-PL"/>
        </w:rPr>
        <w:t>(nazwa (firma) dokładny adres Wykonawcy/ Wykonawców: w przypadku składania oferty przez podmioty występujące wspólnie podać</w:t>
      </w:r>
    </w:p>
    <w:p w14:paraId="6A618B51" w14:textId="77777777" w:rsidR="00325C6C" w:rsidRPr="00325C6C" w:rsidRDefault="00325C6C" w:rsidP="00325C6C">
      <w:pPr>
        <w:widowControl w:val="0"/>
        <w:spacing w:line="240" w:lineRule="auto"/>
        <w:ind w:right="-1"/>
        <w:rPr>
          <w:rFonts w:eastAsia="Courier New"/>
          <w:bCs/>
          <w:sz w:val="16"/>
          <w:szCs w:val="16"/>
          <w:lang w:eastAsia="pl-PL"/>
        </w:rPr>
      </w:pPr>
      <w:r w:rsidRPr="00325C6C">
        <w:rPr>
          <w:rFonts w:eastAsia="Courier New"/>
          <w:bCs/>
          <w:sz w:val="16"/>
          <w:szCs w:val="16"/>
          <w:lang w:eastAsia="pl-PL"/>
        </w:rPr>
        <w:t xml:space="preserve"> </w:t>
      </w:r>
      <w:r w:rsidRPr="00325C6C">
        <w:rPr>
          <w:rFonts w:eastAsia="Courier New"/>
          <w:bCs/>
          <w:sz w:val="16"/>
          <w:szCs w:val="16"/>
          <w:lang w:eastAsia="pl-PL"/>
        </w:rPr>
        <w:tab/>
      </w:r>
      <w:r w:rsidRPr="00325C6C">
        <w:rPr>
          <w:rFonts w:eastAsia="Courier New"/>
          <w:bCs/>
          <w:sz w:val="16"/>
          <w:szCs w:val="16"/>
          <w:lang w:eastAsia="pl-PL"/>
        </w:rPr>
        <w:tab/>
      </w:r>
      <w:r w:rsidRPr="00325C6C">
        <w:rPr>
          <w:rFonts w:eastAsia="Courier New"/>
          <w:bCs/>
          <w:sz w:val="16"/>
          <w:szCs w:val="16"/>
          <w:lang w:eastAsia="pl-PL"/>
        </w:rPr>
        <w:tab/>
        <w:t>nazwy (firmy) i dokładny adresy wszystkich członków konsorcjum)</w:t>
      </w:r>
    </w:p>
    <w:p w14:paraId="3B2A9C2F" w14:textId="77777777" w:rsidR="00325C6C" w:rsidRPr="00325C6C" w:rsidRDefault="00325C6C" w:rsidP="00325C6C">
      <w:pPr>
        <w:widowControl w:val="0"/>
        <w:spacing w:line="240" w:lineRule="auto"/>
        <w:ind w:left="40" w:right="4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1. SKŁADAMY OFERTĘ</w:t>
      </w:r>
      <w:r w:rsidRPr="00325C6C">
        <w:rPr>
          <w:rFonts w:eastAsia="Courier New"/>
          <w:lang w:eastAsia="pl-PL"/>
        </w:rPr>
        <w:t xml:space="preserve"> na wykonanie przedmiotu zamówienia zgodnie z zapytaniem ofertowym.</w:t>
      </w:r>
    </w:p>
    <w:p w14:paraId="6CB69748" w14:textId="77777777" w:rsidR="00325C6C" w:rsidRPr="00325C6C" w:rsidRDefault="00325C6C" w:rsidP="00325C6C">
      <w:pPr>
        <w:widowControl w:val="0"/>
        <w:spacing w:line="240" w:lineRule="auto"/>
        <w:ind w:left="40" w:right="4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2. OŚWIADCZAMY</w:t>
      </w:r>
      <w:r w:rsidRPr="00325C6C">
        <w:rPr>
          <w:rFonts w:eastAsia="Courier New"/>
          <w:lang w:eastAsia="pl-PL"/>
        </w:rPr>
        <w:t>, że zapoznaliśmy się zapytaniem ofertowym i uznajemy się za związanych określonymi w niej postanowieniami i zasadami postępowania.</w:t>
      </w:r>
    </w:p>
    <w:p w14:paraId="33D687B0" w14:textId="77777777" w:rsidR="00325C6C" w:rsidRPr="00325C6C" w:rsidRDefault="00325C6C" w:rsidP="00325C6C">
      <w:pPr>
        <w:suppressAutoHyphens/>
        <w:spacing w:line="100" w:lineRule="atLeast"/>
        <w:jc w:val="both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b/>
          <w:kern w:val="1"/>
          <w:lang w:eastAsia="ar-SA"/>
        </w:rPr>
        <w:t>3. OFERUJEMY</w:t>
      </w:r>
      <w:r w:rsidRPr="00325C6C">
        <w:rPr>
          <w:rFonts w:eastAsia="Times New Roman"/>
          <w:kern w:val="1"/>
          <w:lang w:eastAsia="ar-SA"/>
        </w:rPr>
        <w:t xml:space="preserve"> wykonanie przedmiotu zamówienia w zakresie objętym zapytaniem według cen jednostkowych biletów miesięcznych dla poszczególnych miejscowości. Maksymalna wartość nominalna zobowiązania obliczona przez zsumowanie wartości całości brutto z tabeli (razem 10 miesięcy) wynosi:</w:t>
      </w:r>
    </w:p>
    <w:p w14:paraId="48203F62" w14:textId="77777777" w:rsidR="00325C6C" w:rsidRPr="00325C6C" w:rsidRDefault="00325C6C" w:rsidP="00325C6C">
      <w:pPr>
        <w:suppressAutoHyphens/>
        <w:spacing w:line="100" w:lineRule="atLeast"/>
        <w:ind w:left="20" w:right="-1"/>
        <w:jc w:val="both"/>
        <w:rPr>
          <w:rFonts w:eastAsia="Times New Roman"/>
          <w:kern w:val="1"/>
          <w:lang w:eastAsia="ar-SA"/>
        </w:rPr>
      </w:pPr>
    </w:p>
    <w:p w14:paraId="182C6147" w14:textId="77777777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Cena netto: ………………………….. zł.</w:t>
      </w:r>
    </w:p>
    <w:p w14:paraId="799CAFFD" w14:textId="77777777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Podatek VAT ………. %, tj. ……………………… zł.</w:t>
      </w:r>
    </w:p>
    <w:p w14:paraId="0B187CE4" w14:textId="77777777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Cena brutto: …………………………. zł.</w:t>
      </w:r>
    </w:p>
    <w:p w14:paraId="457BF398" w14:textId="77777777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(Słownie złotych cena brutto: …………………………………………………………………………………………………………………………………………………………………………………………………..).</w:t>
      </w:r>
    </w:p>
    <w:p w14:paraId="3F3CF3F9" w14:textId="77777777" w:rsidR="00325C6C" w:rsidRPr="00325C6C" w:rsidRDefault="00325C6C" w:rsidP="00325C6C">
      <w:pPr>
        <w:suppressAutoHyphens/>
        <w:spacing w:line="100" w:lineRule="atLeast"/>
        <w:ind w:left="20" w:right="-1"/>
        <w:jc w:val="both"/>
        <w:rPr>
          <w:rFonts w:eastAsia="Times New Roman"/>
          <w:kern w:val="1"/>
          <w:lang w:eastAsia="ar-SA"/>
        </w:rPr>
        <w:sectPr w:rsidR="00325C6C" w:rsidRPr="00325C6C" w:rsidSect="007A0DD4">
          <w:footerReference w:type="default" r:id="rId6"/>
          <w:pgSz w:w="11905" w:h="16837"/>
          <w:pgMar w:top="1417" w:right="1417" w:bottom="1417" w:left="1417" w:header="708" w:footer="708" w:gutter="0"/>
          <w:cols w:space="708"/>
          <w:docGrid w:linePitch="326" w:charSpace="32768"/>
        </w:sectPr>
      </w:pPr>
    </w:p>
    <w:tbl>
      <w:tblPr>
        <w:tblpPr w:leftFromText="141" w:rightFromText="141" w:horzAnchor="margin" w:tblpY="520"/>
        <w:tblW w:w="17120" w:type="dxa"/>
        <w:tblLayout w:type="fixed"/>
        <w:tblLook w:val="0000" w:firstRow="0" w:lastRow="0" w:firstColumn="0" w:lastColumn="0" w:noHBand="0" w:noVBand="0"/>
      </w:tblPr>
      <w:tblGrid>
        <w:gridCol w:w="569"/>
        <w:gridCol w:w="2976"/>
        <w:gridCol w:w="675"/>
        <w:gridCol w:w="2691"/>
        <w:gridCol w:w="1984"/>
        <w:gridCol w:w="4680"/>
        <w:gridCol w:w="236"/>
        <w:gridCol w:w="3309"/>
      </w:tblGrid>
      <w:tr w:rsidR="00325C6C" w:rsidRPr="00325C6C" w14:paraId="62C83E68" w14:textId="77777777" w:rsidTr="00E5778A">
        <w:trPr>
          <w:gridAfter w:val="2"/>
          <w:wAfter w:w="3545" w:type="dxa"/>
          <w:trHeight w:val="2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648F" w14:textId="77777777" w:rsidR="00325C6C" w:rsidRPr="00325C6C" w:rsidRDefault="00325C6C" w:rsidP="00325C6C">
            <w:pPr>
              <w:suppressAutoHyphens/>
              <w:spacing w:line="100" w:lineRule="atLeast"/>
              <w:jc w:val="center"/>
              <w:rPr>
                <w:rFonts w:eastAsia="Times New Roman"/>
                <w:kern w:val="1"/>
                <w:lang w:eastAsia="ar-SA"/>
              </w:rPr>
            </w:pPr>
            <w:r w:rsidRPr="00325C6C">
              <w:rPr>
                <w:rFonts w:eastAsia="Times New Roman"/>
                <w:b/>
                <w:kern w:val="1"/>
                <w:sz w:val="22"/>
                <w:szCs w:val="22"/>
                <w:lang w:eastAsia="ar-SA"/>
              </w:rPr>
              <w:lastRenderedPageBreak/>
              <w:t>Lp.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69844" w14:textId="77777777" w:rsidR="00325C6C" w:rsidRPr="00325C6C" w:rsidRDefault="00325C6C" w:rsidP="00325C6C">
            <w:pPr>
              <w:suppressAutoHyphens/>
              <w:spacing w:line="100" w:lineRule="atLeast"/>
              <w:jc w:val="center"/>
              <w:rPr>
                <w:rFonts w:eastAsia="Times New Roman"/>
                <w:kern w:val="1"/>
                <w:lang w:eastAsia="ar-SA"/>
              </w:rPr>
            </w:pPr>
            <w:r w:rsidRPr="00325C6C">
              <w:rPr>
                <w:rFonts w:eastAsia="Times New Roman"/>
                <w:b/>
                <w:kern w:val="1"/>
                <w:sz w:val="22"/>
                <w:szCs w:val="22"/>
                <w:lang w:eastAsia="ar-SA"/>
              </w:rPr>
              <w:t>Miejscowość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4C22" w14:textId="77777777" w:rsidR="00325C6C" w:rsidRPr="00325C6C" w:rsidRDefault="00325C6C" w:rsidP="00325C6C">
            <w:pPr>
              <w:suppressAutoHyphens/>
              <w:spacing w:line="100" w:lineRule="atLeast"/>
              <w:jc w:val="center"/>
              <w:rPr>
                <w:rFonts w:eastAsia="Times New Roman"/>
                <w:b/>
                <w:kern w:val="1"/>
                <w:sz w:val="22"/>
                <w:szCs w:val="22"/>
                <w:lang w:eastAsia="ar-SA"/>
              </w:rPr>
            </w:pPr>
            <w:r w:rsidRPr="00325C6C">
              <w:rPr>
                <w:rFonts w:eastAsia="Times New Roman"/>
                <w:b/>
                <w:kern w:val="1"/>
                <w:sz w:val="22"/>
                <w:szCs w:val="22"/>
                <w:lang w:eastAsia="ar-SA"/>
              </w:rPr>
              <w:t xml:space="preserve">Do Szkoły Podstawowej </w:t>
            </w:r>
          </w:p>
          <w:p w14:paraId="51B18F9D" w14:textId="77777777" w:rsidR="00325C6C" w:rsidRPr="00325C6C" w:rsidRDefault="00325C6C" w:rsidP="00325C6C">
            <w:pPr>
              <w:suppressAutoHyphens/>
              <w:spacing w:line="100" w:lineRule="atLeast"/>
              <w:jc w:val="center"/>
              <w:rPr>
                <w:rFonts w:eastAsia="Times New Roman"/>
                <w:kern w:val="1"/>
                <w:lang w:eastAsia="ar-SA"/>
              </w:rPr>
            </w:pPr>
            <w:r w:rsidRPr="00325C6C">
              <w:rPr>
                <w:rFonts w:eastAsia="Times New Roman"/>
                <w:b/>
                <w:kern w:val="1"/>
                <w:sz w:val="22"/>
                <w:szCs w:val="22"/>
                <w:lang w:eastAsia="ar-SA"/>
              </w:rPr>
              <w:t>w Tyrawie Wołoskiej (ilość uczniów)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F5D04" w14:textId="77777777" w:rsidR="00325C6C" w:rsidRPr="00325C6C" w:rsidRDefault="00325C6C" w:rsidP="00325C6C">
            <w:pPr>
              <w:suppressAutoHyphens/>
              <w:spacing w:line="100" w:lineRule="atLeast"/>
              <w:jc w:val="center"/>
              <w:rPr>
                <w:rFonts w:eastAsia="Times New Roman"/>
                <w:b/>
                <w:kern w:val="1"/>
                <w:sz w:val="22"/>
                <w:szCs w:val="22"/>
                <w:lang w:eastAsia="ar-SA"/>
              </w:rPr>
            </w:pPr>
            <w:r w:rsidRPr="00325C6C">
              <w:rPr>
                <w:rFonts w:eastAsia="Times New Roman"/>
                <w:b/>
                <w:kern w:val="1"/>
                <w:sz w:val="22"/>
                <w:szCs w:val="22"/>
                <w:lang w:eastAsia="ar-SA"/>
              </w:rPr>
              <w:t>Cena jednostkowa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03A45" w14:textId="77777777" w:rsidR="00325C6C" w:rsidRPr="00325C6C" w:rsidRDefault="00325C6C" w:rsidP="00325C6C">
            <w:pPr>
              <w:suppressAutoHyphens/>
              <w:spacing w:line="100" w:lineRule="atLeast"/>
              <w:jc w:val="center"/>
              <w:rPr>
                <w:rFonts w:eastAsia="Times New Roman"/>
                <w:b/>
                <w:kern w:val="1"/>
                <w:sz w:val="22"/>
                <w:szCs w:val="22"/>
                <w:lang w:eastAsia="ar-SA"/>
              </w:rPr>
            </w:pPr>
            <w:r w:rsidRPr="00325C6C">
              <w:rPr>
                <w:rFonts w:eastAsia="Times New Roman"/>
                <w:b/>
                <w:kern w:val="1"/>
                <w:sz w:val="22"/>
                <w:szCs w:val="22"/>
                <w:lang w:eastAsia="ar-SA"/>
              </w:rPr>
              <w:t>Wartość (ilość uczniów x cena jednostkowa brutto x 10 miesięcy)</w:t>
            </w:r>
          </w:p>
        </w:tc>
      </w:tr>
      <w:tr w:rsidR="00AC328D" w:rsidRPr="00AC328D" w14:paraId="51A001DE" w14:textId="77777777" w:rsidTr="00E5778A">
        <w:trPr>
          <w:gridAfter w:val="1"/>
          <w:wAfter w:w="3309" w:type="dxa"/>
          <w:trHeight w:val="2620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F17B7" w14:textId="77777777" w:rsidR="00325C6C" w:rsidRPr="00AC328D" w:rsidRDefault="00325C6C" w:rsidP="00325C6C">
            <w:pPr>
              <w:spacing w:line="240" w:lineRule="auto"/>
              <w:rPr>
                <w:rFonts w:eastAsia="Times New Roman"/>
                <w:b/>
                <w:kern w:val="1"/>
                <w:sz w:val="26"/>
                <w:szCs w:val="26"/>
                <w:lang w:eastAsia="ar-SA"/>
              </w:rPr>
            </w:pPr>
            <w:r w:rsidRPr="00AC328D">
              <w:rPr>
                <w:rFonts w:eastAsia="Times New Roman"/>
                <w:b/>
                <w:kern w:val="1"/>
                <w:sz w:val="26"/>
                <w:szCs w:val="26"/>
                <w:lang w:eastAsia="ar-SA"/>
              </w:rPr>
              <w:t>Trasa A: Siemuszowa -Hołuczków -Tyrawa Wołoska</w:t>
            </w:r>
          </w:p>
          <w:tbl>
            <w:tblPr>
              <w:tblpPr w:leftFromText="141" w:rightFromText="141" w:horzAnchor="margin" w:tblpX="-5" w:tblpY="520"/>
              <w:tblOverlap w:val="never"/>
              <w:tblW w:w="17238" w:type="dxa"/>
              <w:tblLayout w:type="fixed"/>
              <w:tblLook w:val="0000" w:firstRow="0" w:lastRow="0" w:firstColumn="0" w:lastColumn="0" w:noHBand="0" w:noVBand="0"/>
            </w:tblPr>
            <w:tblGrid>
              <w:gridCol w:w="680"/>
              <w:gridCol w:w="3568"/>
              <w:gridCol w:w="2693"/>
              <w:gridCol w:w="1985"/>
              <w:gridCol w:w="4649"/>
              <w:gridCol w:w="3663"/>
            </w:tblGrid>
            <w:tr w:rsidR="00AC328D" w:rsidRPr="00AC328D" w14:paraId="339D24F1" w14:textId="77777777" w:rsidTr="00E5778A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D8B97" w14:textId="77777777" w:rsidR="00325C6C" w:rsidRPr="00AC328D" w:rsidRDefault="00D64857" w:rsidP="00325C6C">
                  <w:pPr>
                    <w:suppressAutoHyphens/>
                    <w:spacing w:line="100" w:lineRule="atLeas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1</w:t>
                  </w:r>
                  <w:r w:rsidR="00325C6C" w:rsidRPr="00AC328D">
                    <w:rPr>
                      <w:rFonts w:eastAsia="Times New Roman"/>
                      <w:kern w:val="1"/>
                      <w:lang w:eastAsia="ar-SA"/>
                    </w:rPr>
                    <w:t>.</w:t>
                  </w:r>
                </w:p>
              </w:tc>
              <w:tc>
                <w:tcPr>
                  <w:tcW w:w="3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0FDF6" w14:textId="77777777" w:rsidR="00325C6C" w:rsidRPr="00AC328D" w:rsidRDefault="00325C6C" w:rsidP="00325C6C">
                  <w:pPr>
                    <w:suppressAutoHyphens/>
                    <w:spacing w:line="100" w:lineRule="atLeas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Siemuszowa szkoła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BCBF7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C9779" w14:textId="77777777" w:rsidR="00325C6C" w:rsidRPr="00AC328D" w:rsidRDefault="00325C6C" w:rsidP="00325C6C">
                  <w:pPr>
                    <w:suppressAutoHyphens/>
                    <w:spacing w:line="100" w:lineRule="atLeast"/>
                    <w:ind w:left="-108" w:right="-108"/>
                    <w:jc w:val="right"/>
                    <w:rPr>
                      <w:rFonts w:eastAsia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8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BE781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center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 xml:space="preserve">            zł.</w:t>
                  </w:r>
                </w:p>
              </w:tc>
            </w:tr>
            <w:tr w:rsidR="00AC328D" w:rsidRPr="00AC328D" w14:paraId="43B961FE" w14:textId="77777777" w:rsidTr="00E5778A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F0CAA" w14:textId="77777777" w:rsidR="00325C6C" w:rsidRPr="00AC328D" w:rsidRDefault="00D64857" w:rsidP="00325C6C">
                  <w:pPr>
                    <w:suppressAutoHyphens/>
                    <w:spacing w:line="100" w:lineRule="atLeas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2</w:t>
                  </w:r>
                  <w:r w:rsidR="00325C6C" w:rsidRPr="00AC328D">
                    <w:rPr>
                      <w:rFonts w:eastAsia="Times New Roman"/>
                      <w:kern w:val="1"/>
                      <w:lang w:eastAsia="ar-SA"/>
                    </w:rPr>
                    <w:t>.</w:t>
                  </w:r>
                </w:p>
              </w:tc>
              <w:tc>
                <w:tcPr>
                  <w:tcW w:w="3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5AACE" w14:textId="77777777" w:rsidR="00325C6C" w:rsidRPr="00AC328D" w:rsidRDefault="00325C6C" w:rsidP="00325C6C">
                  <w:pPr>
                    <w:suppressAutoHyphens/>
                    <w:spacing w:line="100" w:lineRule="atLeast"/>
                    <w:rPr>
                      <w:rFonts w:eastAsia="Times New Roman"/>
                      <w:kern w:val="1"/>
                      <w:sz w:val="22"/>
                      <w:szCs w:val="22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sz w:val="22"/>
                      <w:szCs w:val="22"/>
                      <w:lang w:eastAsia="ar-SA"/>
                    </w:rPr>
                    <w:t>Siemuszowa góra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65A88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BE800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8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0249D" w14:textId="77777777" w:rsidR="00325C6C" w:rsidRPr="00AC328D" w:rsidRDefault="00325C6C" w:rsidP="005B1C3B">
                  <w:pPr>
                    <w:suppressAutoHyphens/>
                    <w:spacing w:line="100" w:lineRule="atLeast"/>
                    <w:jc w:val="center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 xml:space="preserve">            zł.</w:t>
                  </w:r>
                </w:p>
              </w:tc>
            </w:tr>
            <w:tr w:rsidR="00AC328D" w:rsidRPr="00AC328D" w14:paraId="07D84B33" w14:textId="77777777" w:rsidTr="00E5778A">
              <w:trPr>
                <w:trHeight w:val="28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127A3" w14:textId="77777777" w:rsidR="00325C6C" w:rsidRPr="00AC328D" w:rsidRDefault="00D64857" w:rsidP="00325C6C">
                  <w:pPr>
                    <w:suppressAutoHyphens/>
                    <w:spacing w:line="100" w:lineRule="atLeas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3</w:t>
                  </w:r>
                  <w:r w:rsidR="00325C6C" w:rsidRPr="00AC328D">
                    <w:rPr>
                      <w:rFonts w:eastAsia="Times New Roman"/>
                      <w:kern w:val="1"/>
                      <w:lang w:eastAsia="ar-SA"/>
                    </w:rPr>
                    <w:t>.</w:t>
                  </w:r>
                </w:p>
              </w:tc>
              <w:tc>
                <w:tcPr>
                  <w:tcW w:w="3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A744D" w14:textId="77777777" w:rsidR="00325C6C" w:rsidRPr="00AC328D" w:rsidRDefault="00325C6C" w:rsidP="00325C6C">
                  <w:pPr>
                    <w:suppressAutoHyphens/>
                    <w:spacing w:line="100" w:lineRule="atLeas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Siemuszowa leśniczówka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90E1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ED897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8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7CBF5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center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 xml:space="preserve">            zł.</w:t>
                  </w:r>
                </w:p>
              </w:tc>
            </w:tr>
            <w:tr w:rsidR="00AC328D" w:rsidRPr="00AC328D" w14:paraId="7D03CAC2" w14:textId="77777777" w:rsidTr="00E5778A">
              <w:trPr>
                <w:trHeight w:val="213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9AB29" w14:textId="77777777" w:rsidR="00325C6C" w:rsidRPr="00AC328D" w:rsidRDefault="00D64857" w:rsidP="00325C6C">
                  <w:pPr>
                    <w:suppressAutoHyphens/>
                    <w:spacing w:line="100" w:lineRule="atLeas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4</w:t>
                  </w:r>
                  <w:r w:rsidR="00325C6C" w:rsidRPr="00AC328D">
                    <w:rPr>
                      <w:rFonts w:eastAsia="Times New Roman"/>
                      <w:kern w:val="1"/>
                      <w:lang w:eastAsia="ar-SA"/>
                    </w:rPr>
                    <w:t>.</w:t>
                  </w:r>
                </w:p>
              </w:tc>
              <w:tc>
                <w:tcPr>
                  <w:tcW w:w="3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8103F" w14:textId="77777777" w:rsidR="00325C6C" w:rsidRPr="00AC328D" w:rsidRDefault="00325C6C" w:rsidP="00325C6C">
                  <w:pPr>
                    <w:suppressAutoHyphens/>
                    <w:spacing w:line="100" w:lineRule="atLeas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Hołuczków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41E40" w14:textId="77777777" w:rsidR="00325C6C" w:rsidRPr="00AC328D" w:rsidRDefault="00D64857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93D2B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8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4BC7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center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 xml:space="preserve">            zł.</w:t>
                  </w:r>
                </w:p>
              </w:tc>
            </w:tr>
            <w:tr w:rsidR="00AC328D" w:rsidRPr="00AC328D" w14:paraId="2B280A94" w14:textId="77777777" w:rsidTr="00E5778A">
              <w:trPr>
                <w:trHeight w:val="326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680E5" w14:textId="77777777" w:rsidR="00325C6C" w:rsidRPr="00AC328D" w:rsidRDefault="00D64857" w:rsidP="00325C6C">
                  <w:pPr>
                    <w:suppressAutoHyphens/>
                    <w:spacing w:line="100" w:lineRule="atLeas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5</w:t>
                  </w:r>
                  <w:r w:rsidR="00325C6C" w:rsidRPr="00AC328D">
                    <w:rPr>
                      <w:rFonts w:eastAsia="Times New Roman"/>
                      <w:kern w:val="1"/>
                      <w:lang w:eastAsia="ar-SA"/>
                    </w:rPr>
                    <w:t>.</w:t>
                  </w:r>
                </w:p>
              </w:tc>
              <w:tc>
                <w:tcPr>
                  <w:tcW w:w="3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B93F3" w14:textId="77777777" w:rsidR="00325C6C" w:rsidRPr="00AC328D" w:rsidRDefault="00325C6C" w:rsidP="00325C6C">
                  <w:pPr>
                    <w:suppressAutoHyphens/>
                    <w:spacing w:line="100" w:lineRule="atLeas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 xml:space="preserve">Tyrawa Wołoska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7CB69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357D5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kern w:val="1"/>
                      <w:lang w:eastAsia="ar-SA"/>
                    </w:rPr>
                  </w:pPr>
                </w:p>
              </w:tc>
              <w:tc>
                <w:tcPr>
                  <w:tcW w:w="8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D544E" w14:textId="77777777" w:rsidR="00325C6C" w:rsidRPr="00AC328D" w:rsidRDefault="00D64857" w:rsidP="00325C6C">
                  <w:pPr>
                    <w:suppressAutoHyphens/>
                    <w:spacing w:line="100" w:lineRule="atLeast"/>
                    <w:jc w:val="center"/>
                    <w:rPr>
                      <w:rFonts w:eastAsia="Times New Roman"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kern w:val="1"/>
                      <w:lang w:eastAsia="ar-SA"/>
                    </w:rPr>
                    <w:t xml:space="preserve">            zł.</w:t>
                  </w:r>
                </w:p>
              </w:tc>
            </w:tr>
            <w:tr w:rsidR="00AC328D" w:rsidRPr="00AC328D" w14:paraId="38439528" w14:textId="77777777" w:rsidTr="00E5778A">
              <w:trPr>
                <w:gridAfter w:val="1"/>
                <w:wAfter w:w="3663" w:type="dxa"/>
                <w:trHeight w:val="370"/>
              </w:trPr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AAC3A" w14:textId="77777777" w:rsidR="00325C6C" w:rsidRPr="00AC328D" w:rsidRDefault="00325C6C" w:rsidP="00325C6C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b/>
                      <w:kern w:val="1"/>
                      <w:lang w:eastAsia="ar-SA"/>
                    </w:rPr>
                    <w:t>Razem: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E0C75" w14:textId="77777777" w:rsidR="00325C6C" w:rsidRPr="00AC328D" w:rsidRDefault="00D64857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b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b/>
                      <w:kern w:val="1"/>
                      <w:lang w:eastAsia="ar-SA"/>
                    </w:rPr>
                    <w:t>24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0A0C0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b/>
                      <w:kern w:val="1"/>
                      <w:lang w:eastAsia="ar-SA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39AB9" w14:textId="77777777" w:rsidR="00325C6C" w:rsidRPr="00AC328D" w:rsidRDefault="00325C6C" w:rsidP="00325C6C">
                  <w:pPr>
                    <w:suppressAutoHyphens/>
                    <w:spacing w:line="100" w:lineRule="atLeast"/>
                    <w:jc w:val="right"/>
                    <w:rPr>
                      <w:rFonts w:eastAsia="Times New Roman"/>
                      <w:b/>
                      <w:kern w:val="1"/>
                      <w:lang w:eastAsia="ar-SA"/>
                    </w:rPr>
                  </w:pPr>
                  <w:r w:rsidRPr="00AC328D">
                    <w:rPr>
                      <w:rFonts w:eastAsia="Times New Roman"/>
                      <w:b/>
                      <w:kern w:val="1"/>
                      <w:lang w:eastAsia="ar-SA"/>
                    </w:rPr>
                    <w:t xml:space="preserve">       zł.</w:t>
                  </w:r>
                </w:p>
              </w:tc>
            </w:tr>
          </w:tbl>
          <w:p w14:paraId="13BDF33B" w14:textId="77777777" w:rsidR="00325C6C" w:rsidRPr="00AC328D" w:rsidRDefault="00325C6C" w:rsidP="00325C6C">
            <w:pPr>
              <w:suppressAutoHyphens/>
              <w:spacing w:line="240" w:lineRule="auto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14:paraId="7928CDC9" w14:textId="77777777" w:rsidR="00325C6C" w:rsidRPr="00AC328D" w:rsidRDefault="00325C6C" w:rsidP="00325C6C">
            <w:pPr>
              <w:spacing w:line="240" w:lineRule="auto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  <w:p w14:paraId="2D6B906E" w14:textId="77777777" w:rsidR="00325C6C" w:rsidRPr="00AC328D" w:rsidRDefault="00325C6C" w:rsidP="00325C6C">
            <w:pPr>
              <w:spacing w:line="240" w:lineRule="auto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  <w:p w14:paraId="1290A1E8" w14:textId="77777777" w:rsidR="00325C6C" w:rsidRPr="00AC328D" w:rsidRDefault="00325C6C" w:rsidP="00325C6C">
            <w:pPr>
              <w:spacing w:line="240" w:lineRule="auto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C328D" w:rsidRPr="00AC328D" w14:paraId="7A9566DF" w14:textId="77777777" w:rsidTr="00E5778A">
        <w:trPr>
          <w:gridAfter w:val="1"/>
          <w:wAfter w:w="3309" w:type="dxa"/>
          <w:trHeight w:val="565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2749185" w14:textId="77777777" w:rsidR="00325C6C" w:rsidRPr="00AC328D" w:rsidRDefault="00325C6C" w:rsidP="00325C6C">
            <w:pPr>
              <w:suppressAutoHyphens/>
              <w:spacing w:line="240" w:lineRule="auto"/>
              <w:rPr>
                <w:rFonts w:eastAsia="Times New Roman"/>
                <w:b/>
                <w:kern w:val="1"/>
                <w:sz w:val="26"/>
                <w:szCs w:val="26"/>
                <w:lang w:eastAsia="ar-SA"/>
              </w:rPr>
            </w:pPr>
            <w:r w:rsidRPr="00AC328D">
              <w:rPr>
                <w:rFonts w:eastAsia="Times New Roman"/>
                <w:b/>
                <w:kern w:val="1"/>
                <w:sz w:val="26"/>
                <w:szCs w:val="26"/>
                <w:lang w:eastAsia="ar-SA"/>
              </w:rPr>
              <w:t>Trasa B: Rozpucie - Tyrawa Wołoska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4CFF560F" w14:textId="77777777" w:rsidR="00325C6C" w:rsidRPr="00AC328D" w:rsidRDefault="00325C6C" w:rsidP="00325C6C">
            <w:pPr>
              <w:spacing w:line="240" w:lineRule="auto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C328D" w:rsidRPr="00AC328D" w14:paraId="0566399C" w14:textId="77777777" w:rsidTr="00E5778A">
        <w:trPr>
          <w:gridAfter w:val="6"/>
          <w:wAfter w:w="13575" w:type="dxa"/>
          <w:trHeight w:val="310"/>
        </w:trPr>
        <w:tc>
          <w:tcPr>
            <w:tcW w:w="3545" w:type="dxa"/>
            <w:gridSpan w:val="2"/>
            <w:tcBorders>
              <w:left w:val="single" w:sz="4" w:space="0" w:color="auto"/>
            </w:tcBorders>
          </w:tcPr>
          <w:p w14:paraId="50987FA8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</w:p>
        </w:tc>
      </w:tr>
      <w:tr w:rsidR="00AC328D" w:rsidRPr="00AC328D" w14:paraId="0E18ED02" w14:textId="77777777" w:rsidTr="00E5778A">
        <w:trPr>
          <w:gridAfter w:val="6"/>
          <w:wAfter w:w="13575" w:type="dxa"/>
          <w:trHeight w:val="332"/>
        </w:trPr>
        <w:tc>
          <w:tcPr>
            <w:tcW w:w="3545" w:type="dxa"/>
            <w:gridSpan w:val="2"/>
            <w:tcBorders>
              <w:left w:val="single" w:sz="4" w:space="0" w:color="auto"/>
            </w:tcBorders>
          </w:tcPr>
          <w:p w14:paraId="3DBCC687" w14:textId="77777777" w:rsidR="005B1C3B" w:rsidRPr="00AC328D" w:rsidRDefault="005B1C3B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</w:tr>
      <w:tr w:rsidR="00AC328D" w:rsidRPr="00AC328D" w14:paraId="45A0C1EB" w14:textId="77777777" w:rsidTr="00E5778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F89" w14:textId="77777777" w:rsidR="00325C6C" w:rsidRPr="00AC328D" w:rsidRDefault="005B1C3B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1</w:t>
            </w:r>
            <w:r w:rsidR="00325C6C" w:rsidRPr="00AC328D">
              <w:rPr>
                <w:rFonts w:eastAsia="Times New Roman"/>
                <w:kern w:val="1"/>
                <w:lang w:eastAsia="ar-SA"/>
              </w:rPr>
              <w:t>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23F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Rozpucie Góra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E1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CF55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170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zł.</w:t>
            </w:r>
          </w:p>
        </w:tc>
        <w:tc>
          <w:tcPr>
            <w:tcW w:w="3545" w:type="dxa"/>
            <w:gridSpan w:val="2"/>
            <w:vMerge w:val="restart"/>
            <w:tcBorders>
              <w:left w:val="single" w:sz="4" w:space="0" w:color="auto"/>
            </w:tcBorders>
          </w:tcPr>
          <w:p w14:paraId="15A7136C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</w:tr>
      <w:tr w:rsidR="00AC328D" w:rsidRPr="00AC328D" w14:paraId="3101A356" w14:textId="77777777" w:rsidTr="00E5778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A3D" w14:textId="77777777" w:rsidR="00325C6C" w:rsidRPr="00AC328D" w:rsidRDefault="005B1C3B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2</w:t>
            </w:r>
            <w:r w:rsidR="00325C6C" w:rsidRPr="00AC328D">
              <w:rPr>
                <w:rFonts w:eastAsia="Times New Roman"/>
                <w:kern w:val="1"/>
                <w:lang w:eastAsia="ar-SA"/>
              </w:rPr>
              <w:t>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4624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Rozpucie skrz. Zawadka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711" w14:textId="77777777" w:rsidR="00325C6C" w:rsidRPr="00AC328D" w:rsidRDefault="005B1C3B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7E9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C3A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zł.</w:t>
            </w: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</w:tcPr>
          <w:p w14:paraId="6F8A8AF4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</w:tr>
      <w:tr w:rsidR="00AC328D" w:rsidRPr="00AC328D" w14:paraId="379A8DEA" w14:textId="77777777" w:rsidTr="00E5778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4EA" w14:textId="77777777" w:rsidR="00325C6C" w:rsidRPr="00AC328D" w:rsidRDefault="005B1C3B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3</w:t>
            </w:r>
            <w:r w:rsidR="00325C6C" w:rsidRPr="00AC328D">
              <w:rPr>
                <w:rFonts w:eastAsia="Times New Roman"/>
                <w:kern w:val="1"/>
                <w:lang w:eastAsia="ar-SA"/>
              </w:rPr>
              <w:t>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11B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Rozpucie sklep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FD8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13A8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D57" w14:textId="77777777" w:rsidR="00325C6C" w:rsidRPr="00AC328D" w:rsidRDefault="005B1C3B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zł.</w:t>
            </w: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</w:tcPr>
          <w:p w14:paraId="5ABD9F71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</w:tr>
      <w:tr w:rsidR="00AC328D" w:rsidRPr="00AC328D" w14:paraId="043DF56D" w14:textId="77777777" w:rsidTr="00E5778A">
        <w:trPr>
          <w:trHeight w:val="370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802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b/>
                <w:kern w:val="1"/>
                <w:lang w:eastAsia="ar-SA"/>
              </w:rPr>
            </w:pPr>
            <w:r w:rsidRPr="00AC328D">
              <w:rPr>
                <w:rFonts w:eastAsia="Times New Roman"/>
                <w:b/>
                <w:kern w:val="1"/>
                <w:lang w:eastAsia="ar-SA"/>
              </w:rPr>
              <w:t>Razem: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E1F1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b/>
                <w:kern w:val="1"/>
                <w:lang w:eastAsia="ar-SA"/>
              </w:rPr>
            </w:pPr>
            <w:r w:rsidRPr="00AC328D">
              <w:rPr>
                <w:rFonts w:eastAsia="Times New Roman"/>
                <w:b/>
                <w:kern w:val="1"/>
                <w:lang w:eastAsia="ar-SA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C86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b/>
                <w:kern w:val="1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6CD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b/>
                <w:kern w:val="1"/>
                <w:lang w:eastAsia="ar-SA"/>
              </w:rPr>
            </w:pPr>
            <w:r w:rsidRPr="00AC328D">
              <w:rPr>
                <w:rFonts w:eastAsia="Times New Roman"/>
                <w:b/>
                <w:kern w:val="1"/>
                <w:lang w:eastAsia="ar-SA"/>
              </w:rPr>
              <w:t>zł.</w:t>
            </w: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</w:tcPr>
          <w:p w14:paraId="71EBF5B4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b/>
                <w:kern w:val="1"/>
                <w:lang w:eastAsia="ar-SA"/>
              </w:rPr>
            </w:pPr>
          </w:p>
        </w:tc>
      </w:tr>
      <w:tr w:rsidR="00AC328D" w:rsidRPr="00AC328D" w14:paraId="22F3BB81" w14:textId="77777777" w:rsidTr="005B1C3B">
        <w:trPr>
          <w:gridAfter w:val="5"/>
          <w:wAfter w:w="12900" w:type="dxa"/>
          <w:trHeight w:val="1018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FD13F6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b/>
                <w:kern w:val="1"/>
                <w:lang w:eastAsia="ar-SA"/>
              </w:rPr>
            </w:pPr>
            <w:r w:rsidRPr="00AC328D">
              <w:rPr>
                <w:rFonts w:eastAsia="Times New Roman"/>
                <w:b/>
                <w:kern w:val="1"/>
                <w:sz w:val="26"/>
                <w:szCs w:val="26"/>
                <w:lang w:eastAsia="ar-SA"/>
              </w:rPr>
              <w:t>Trasa C: Rakowa -Tyrawa Wołoska</w:t>
            </w:r>
          </w:p>
        </w:tc>
      </w:tr>
      <w:tr w:rsidR="00AC328D" w:rsidRPr="00AC328D" w14:paraId="222F9FB0" w14:textId="77777777" w:rsidTr="00E5778A">
        <w:trPr>
          <w:trHeight w:val="3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65B" w14:textId="77777777" w:rsidR="00325C6C" w:rsidRPr="00AC328D" w:rsidRDefault="00311AA8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1</w:t>
            </w:r>
            <w:r w:rsidR="00325C6C" w:rsidRPr="00AC328D">
              <w:rPr>
                <w:rFonts w:eastAsia="Times New Roman"/>
                <w:kern w:val="1"/>
                <w:lang w:eastAsia="ar-SA"/>
              </w:rPr>
              <w:t>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0BD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Rakowa sklep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39EB" w14:textId="77777777" w:rsidR="00325C6C" w:rsidRPr="00AC328D" w:rsidRDefault="00311AA8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BC3F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87E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zł.</w:t>
            </w:r>
          </w:p>
        </w:tc>
        <w:tc>
          <w:tcPr>
            <w:tcW w:w="3545" w:type="dxa"/>
            <w:gridSpan w:val="2"/>
            <w:vMerge w:val="restart"/>
            <w:tcBorders>
              <w:left w:val="single" w:sz="4" w:space="0" w:color="auto"/>
            </w:tcBorders>
          </w:tcPr>
          <w:p w14:paraId="706307D0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</w:tr>
      <w:tr w:rsidR="00AC328D" w:rsidRPr="00AC328D" w14:paraId="53795B79" w14:textId="77777777" w:rsidTr="00E5778A">
        <w:trPr>
          <w:trHeight w:val="3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F6C9" w14:textId="77777777" w:rsidR="00325C6C" w:rsidRPr="00AC328D" w:rsidRDefault="00311AA8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2</w:t>
            </w:r>
            <w:r w:rsidR="00325C6C" w:rsidRPr="00AC328D">
              <w:rPr>
                <w:rFonts w:eastAsia="Times New Roman"/>
                <w:kern w:val="1"/>
                <w:lang w:eastAsia="ar-SA"/>
              </w:rPr>
              <w:t>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A4F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Rakowa przy Gimnazjum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8DF" w14:textId="77777777" w:rsidR="00325C6C" w:rsidRPr="00AC328D" w:rsidRDefault="00311AA8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344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0A4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zł.</w:t>
            </w: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</w:tcPr>
          <w:p w14:paraId="1E3E34B9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</w:tr>
      <w:tr w:rsidR="00AC328D" w:rsidRPr="00AC328D" w14:paraId="40BBE90F" w14:textId="77777777" w:rsidTr="00E5778A">
        <w:trPr>
          <w:trHeight w:val="3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89F" w14:textId="77777777" w:rsidR="00325C6C" w:rsidRPr="00AC328D" w:rsidRDefault="00311AA8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3</w:t>
            </w:r>
            <w:r w:rsidR="00325C6C" w:rsidRPr="00AC328D">
              <w:rPr>
                <w:rFonts w:eastAsia="Times New Roman"/>
                <w:kern w:val="1"/>
                <w:lang w:eastAsia="ar-SA"/>
              </w:rPr>
              <w:t>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989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Rakowa koniec wsi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44A" w14:textId="77777777" w:rsidR="00325C6C" w:rsidRPr="00AC328D" w:rsidRDefault="00311AA8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B94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770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zł.</w:t>
            </w: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</w:tcPr>
          <w:p w14:paraId="021D7FC9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</w:tr>
      <w:tr w:rsidR="00AC328D" w:rsidRPr="00AC328D" w14:paraId="180DDE4B" w14:textId="77777777" w:rsidTr="00E5778A">
        <w:trPr>
          <w:trHeight w:val="350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048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 xml:space="preserve">Razem: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7DBF" w14:textId="77777777" w:rsidR="00325C6C" w:rsidRPr="00AC328D" w:rsidRDefault="00311AA8" w:rsidP="00325C6C">
            <w:pPr>
              <w:suppressAutoHyphens/>
              <w:spacing w:line="100" w:lineRule="atLeast"/>
              <w:jc w:val="right"/>
              <w:rPr>
                <w:rFonts w:eastAsia="Times New Roman"/>
                <w:b/>
                <w:kern w:val="1"/>
                <w:lang w:eastAsia="ar-SA"/>
              </w:rPr>
            </w:pPr>
            <w:r w:rsidRPr="00AC328D">
              <w:rPr>
                <w:rFonts w:eastAsia="Times New Roman"/>
                <w:b/>
                <w:kern w:val="1"/>
                <w:lang w:eastAsia="ar-SA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5B9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98F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  <w:r w:rsidRPr="00AC328D">
              <w:rPr>
                <w:rFonts w:eastAsia="Times New Roman"/>
                <w:kern w:val="1"/>
                <w:lang w:eastAsia="ar-SA"/>
              </w:rPr>
              <w:t>zł.</w:t>
            </w: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</w:tcPr>
          <w:p w14:paraId="712E4B5B" w14:textId="77777777" w:rsidR="00325C6C" w:rsidRPr="00AC328D" w:rsidRDefault="00325C6C" w:rsidP="00325C6C">
            <w:pPr>
              <w:suppressAutoHyphens/>
              <w:spacing w:line="100" w:lineRule="atLeast"/>
              <w:jc w:val="right"/>
              <w:rPr>
                <w:rFonts w:eastAsia="Times New Roman"/>
                <w:kern w:val="1"/>
                <w:lang w:eastAsia="ar-SA"/>
              </w:rPr>
            </w:pPr>
          </w:p>
        </w:tc>
      </w:tr>
      <w:tr w:rsidR="00AC328D" w:rsidRPr="00AC328D" w14:paraId="763037F1" w14:textId="77777777" w:rsidTr="00E5778A">
        <w:trPr>
          <w:gridAfter w:val="3"/>
          <w:wAfter w:w="8225" w:type="dxa"/>
          <w:trHeight w:val="208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59D04" w14:textId="77777777" w:rsidR="00325C6C" w:rsidRPr="00AC328D" w:rsidRDefault="00325C6C" w:rsidP="00325C6C">
            <w:pPr>
              <w:suppressAutoHyphens/>
              <w:spacing w:line="100" w:lineRule="atLeast"/>
              <w:rPr>
                <w:rFonts w:eastAsia="Times New Roman"/>
                <w:b/>
                <w:kern w:val="1"/>
                <w:lang w:eastAsia="ar-SA"/>
              </w:rPr>
            </w:pPr>
            <w:r w:rsidRPr="00AC328D">
              <w:rPr>
                <w:rFonts w:eastAsia="Times New Roman"/>
                <w:b/>
                <w:kern w:val="1"/>
                <w:lang w:eastAsia="ar-SA"/>
              </w:rPr>
              <w:t>Razem całość brutto: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E04" w14:textId="77777777" w:rsidR="00325C6C" w:rsidRPr="00AC328D" w:rsidRDefault="00325C6C" w:rsidP="00325C6C">
            <w:pPr>
              <w:spacing w:after="200" w:line="276" w:lineRule="auto"/>
              <w:jc w:val="right"/>
              <w:rPr>
                <w:rFonts w:eastAsia="Times New Roman"/>
                <w:b/>
                <w:kern w:val="1"/>
                <w:lang w:eastAsia="ar-SA"/>
              </w:rPr>
            </w:pPr>
            <w:r w:rsidRPr="00AC328D">
              <w:rPr>
                <w:rFonts w:eastAsia="Times New Roman"/>
                <w:b/>
                <w:kern w:val="1"/>
                <w:lang w:eastAsia="ar-SA"/>
              </w:rPr>
              <w:t>zł.</w:t>
            </w:r>
          </w:p>
        </w:tc>
      </w:tr>
    </w:tbl>
    <w:p w14:paraId="32DF063F" w14:textId="77777777" w:rsidR="00325C6C" w:rsidRPr="00AC328D" w:rsidRDefault="00325C6C" w:rsidP="00325C6C">
      <w:pPr>
        <w:suppressAutoHyphens/>
        <w:spacing w:line="100" w:lineRule="atLeast"/>
        <w:ind w:left="20" w:right="-1"/>
        <w:jc w:val="both"/>
        <w:rPr>
          <w:rFonts w:eastAsia="Times New Roman"/>
          <w:kern w:val="1"/>
          <w:lang w:eastAsia="ar-SA"/>
        </w:rPr>
        <w:sectPr w:rsidR="00325C6C" w:rsidRPr="00AC328D" w:rsidSect="007A0DD4">
          <w:pgSz w:w="16837" w:h="11905" w:orient="landscape"/>
          <w:pgMar w:top="1417" w:right="1417" w:bottom="1417" w:left="1417" w:header="708" w:footer="708" w:gutter="0"/>
          <w:cols w:space="708"/>
          <w:docGrid w:linePitch="326" w:charSpace="32768"/>
        </w:sectPr>
      </w:pPr>
    </w:p>
    <w:p w14:paraId="30FF75BB" w14:textId="77777777" w:rsidR="00325C6C" w:rsidRPr="00325C6C" w:rsidRDefault="00325C6C" w:rsidP="00325C6C">
      <w:pPr>
        <w:widowControl w:val="0"/>
        <w:tabs>
          <w:tab w:val="left" w:pos="250"/>
          <w:tab w:val="left" w:leader="dot" w:pos="9567"/>
        </w:tabs>
        <w:spacing w:line="240" w:lineRule="auto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lastRenderedPageBreak/>
        <w:t>4. ZOBOWIĄZUJEMY SIĘ</w:t>
      </w:r>
      <w:r w:rsidRPr="00325C6C">
        <w:rPr>
          <w:rFonts w:eastAsia="Courier New"/>
          <w:lang w:eastAsia="pl-PL"/>
        </w:rPr>
        <w:t xml:space="preserve"> do wykonania zamówienia w terminie:.......................................</w:t>
      </w:r>
    </w:p>
    <w:p w14:paraId="53544E6A" w14:textId="77777777" w:rsidR="00325C6C" w:rsidRPr="00325C6C" w:rsidRDefault="00325C6C" w:rsidP="00325C6C">
      <w:pPr>
        <w:widowControl w:val="0"/>
        <w:tabs>
          <w:tab w:val="left" w:pos="284"/>
        </w:tabs>
        <w:spacing w:line="240" w:lineRule="auto"/>
        <w:ind w:left="20" w:righ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5.AKCEPTUJEMY</w:t>
      </w:r>
      <w:r w:rsidRPr="00325C6C">
        <w:rPr>
          <w:rFonts w:eastAsia="Courier New"/>
          <w:lang w:eastAsia="pl-PL"/>
        </w:rPr>
        <w:t xml:space="preserve"> warunki płatności określone przez Zamawiającego w zapytaniu ofertowym</w:t>
      </w:r>
    </w:p>
    <w:p w14:paraId="64511D49" w14:textId="77777777" w:rsidR="00325C6C" w:rsidRPr="00325C6C" w:rsidRDefault="00325C6C" w:rsidP="00325C6C">
      <w:pPr>
        <w:widowControl w:val="0"/>
        <w:tabs>
          <w:tab w:val="left" w:pos="318"/>
        </w:tabs>
        <w:spacing w:line="240" w:lineRule="auto"/>
        <w:ind w:left="20" w:righ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6. NIE POWIERZYMY</w:t>
      </w:r>
      <w:r w:rsidRPr="00325C6C">
        <w:rPr>
          <w:rFonts w:eastAsia="Courier New"/>
          <w:lang w:eastAsia="pl-PL"/>
        </w:rPr>
        <w:t xml:space="preserve"> zamówienia podwykonawcom,</w:t>
      </w:r>
    </w:p>
    <w:p w14:paraId="16DD5F20" w14:textId="77777777" w:rsidR="00325C6C" w:rsidRPr="00325C6C" w:rsidRDefault="00325C6C" w:rsidP="00325C6C">
      <w:pPr>
        <w:widowControl w:val="0"/>
        <w:tabs>
          <w:tab w:val="left" w:pos="356"/>
        </w:tabs>
        <w:spacing w:line="240" w:lineRule="auto"/>
        <w:ind w:left="20" w:righ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7. OŚWIADCZAMY,</w:t>
      </w:r>
      <w:r w:rsidRPr="00325C6C">
        <w:rPr>
          <w:rFonts w:eastAsia="Courier New"/>
          <w:lang w:eastAsia="pl-PL"/>
        </w:rPr>
        <w:t xml:space="preserve"> że sposób reprezentacji spółki / konsorcjum dla potrzeb niniejszego zamówienia jest następujący:</w:t>
      </w:r>
    </w:p>
    <w:p w14:paraId="45970DCA" w14:textId="77777777" w:rsidR="00325C6C" w:rsidRPr="00325C6C" w:rsidRDefault="00325C6C" w:rsidP="00325C6C">
      <w:pPr>
        <w:widowControl w:val="0"/>
        <w:tabs>
          <w:tab w:val="left" w:pos="356"/>
        </w:tabs>
        <w:spacing w:line="240" w:lineRule="auto"/>
        <w:ind w:left="20" w:righ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lang w:eastAsia="pl-PL"/>
        </w:rPr>
        <w:t>......................................................................................................................................................</w:t>
      </w:r>
    </w:p>
    <w:p w14:paraId="4EF8DCF1" w14:textId="77777777" w:rsidR="00325C6C" w:rsidRPr="00325C6C" w:rsidRDefault="00325C6C" w:rsidP="00325C6C">
      <w:pPr>
        <w:widowControl w:val="0"/>
        <w:spacing w:line="240" w:lineRule="auto"/>
        <w:ind w:left="20" w:firstLine="689"/>
        <w:rPr>
          <w:rFonts w:eastAsia="Courier New"/>
          <w:bCs/>
          <w:sz w:val="16"/>
          <w:szCs w:val="16"/>
          <w:lang w:eastAsia="pl-PL"/>
        </w:rPr>
      </w:pPr>
      <w:r w:rsidRPr="00325C6C">
        <w:rPr>
          <w:rFonts w:eastAsia="Courier New"/>
          <w:bCs/>
          <w:sz w:val="16"/>
          <w:szCs w:val="16"/>
          <w:lang w:eastAsia="pl-PL"/>
        </w:rPr>
        <w:t>(wypełniają jedynie przedsiębiorcy prowadzący działalność w formie spółki cywilnej lub składający wspólną ofertę)</w:t>
      </w:r>
    </w:p>
    <w:p w14:paraId="3C40EC3B" w14:textId="77777777" w:rsidR="00325C6C" w:rsidRPr="00325C6C" w:rsidRDefault="00325C6C" w:rsidP="00325C6C">
      <w:pPr>
        <w:widowControl w:val="0"/>
        <w:tabs>
          <w:tab w:val="left" w:pos="265"/>
        </w:tabs>
        <w:spacing w:line="240" w:lineRule="auto"/>
        <w:ind w:lef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8. OŚWIADCZAMY,</w:t>
      </w:r>
      <w:r w:rsidRPr="00325C6C">
        <w:rPr>
          <w:rFonts w:eastAsia="Courier New"/>
          <w:lang w:eastAsia="pl-PL"/>
        </w:rPr>
        <w:t xml:space="preserve"> iż - za wyjątkiem informacji i dokumentów zawartych w ofercie na stronach od ...............</w:t>
      </w:r>
      <w:r w:rsidRPr="00325C6C">
        <w:rPr>
          <w:rFonts w:eastAsia="Courier New"/>
          <w:lang w:eastAsia="pl-PL"/>
        </w:rPr>
        <w:tab/>
        <w:t>- do ................</w:t>
      </w:r>
      <w:r w:rsidRPr="00325C6C">
        <w:rPr>
          <w:rFonts w:eastAsia="Courier New"/>
          <w:lang w:eastAsia="pl-PL"/>
        </w:rPr>
        <w:tab/>
        <w:t>; niniejsza oferta oraz wszelkie załączniki do niej są jawne i nie zawierają informacji stanowiących tajemnicę przedsiębiorstwa w rozumieniu przepisów o zwalczaniu nieuczciwej konkurencji.</w:t>
      </w:r>
    </w:p>
    <w:p w14:paraId="21B375BE" w14:textId="77777777" w:rsidR="00325C6C" w:rsidRPr="00325C6C" w:rsidRDefault="00325C6C" w:rsidP="00325C6C">
      <w:pPr>
        <w:widowControl w:val="0"/>
        <w:tabs>
          <w:tab w:val="left" w:pos="462"/>
        </w:tabs>
        <w:spacing w:line="240" w:lineRule="auto"/>
        <w:ind w:left="20" w:righ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9. OŚWIADCZAMY,</w:t>
      </w:r>
      <w:r w:rsidRPr="00325C6C">
        <w:rPr>
          <w:rFonts w:eastAsia="Courier New"/>
          <w:lang w:eastAsia="pl-PL"/>
        </w:rPr>
        <w:t xml:space="preserve"> że zapoznaliśmy się z istotnymi postanowieniami umowy (projektem umowy), określonymi w Zamówieniu Ofertowym i zobowiązujemy się, w przypadku wyboru naszej oferty, do zawarcia umowy zgodnej z niniejszą ofertą, w miejscu i terminie wyznaczonym przez Zamawiającego.</w:t>
      </w:r>
      <w:r w:rsidRPr="00325C6C">
        <w:rPr>
          <w:rFonts w:eastAsia="Courier New"/>
          <w:sz w:val="22"/>
          <w:szCs w:val="22"/>
          <w:lang w:eastAsia="pl-PL"/>
        </w:rPr>
        <w:t xml:space="preserve"> </w:t>
      </w:r>
    </w:p>
    <w:p w14:paraId="7CB8B97C" w14:textId="77777777" w:rsidR="00325C6C" w:rsidRPr="00325C6C" w:rsidRDefault="00325C6C" w:rsidP="00325C6C">
      <w:pPr>
        <w:suppressAutoHyphens/>
        <w:spacing w:line="100" w:lineRule="atLeast"/>
        <w:jc w:val="both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b/>
          <w:kern w:val="1"/>
          <w:lang w:eastAsia="ar-SA"/>
        </w:rPr>
        <w:t>10. WSZELKĄ KORESPONDENCJĘ</w:t>
      </w:r>
      <w:r w:rsidRPr="00325C6C">
        <w:rPr>
          <w:rFonts w:eastAsia="Times New Roman"/>
          <w:kern w:val="1"/>
          <w:lang w:eastAsia="ar-SA"/>
        </w:rPr>
        <w:t xml:space="preserve"> w sprawie niniejszego postępowania należy kierować na adres:</w:t>
      </w:r>
    </w:p>
    <w:p w14:paraId="55B0C47B" w14:textId="77777777" w:rsidR="00325C6C" w:rsidRPr="00325C6C" w:rsidRDefault="00325C6C" w:rsidP="00325C6C">
      <w:pPr>
        <w:suppressAutoHyphens/>
        <w:spacing w:line="100" w:lineRule="atLeast"/>
        <w:jc w:val="both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……………………………</w:t>
      </w:r>
      <w:bookmarkStart w:id="0" w:name="OLE_LINK1"/>
      <w:bookmarkStart w:id="1" w:name="OLE_LINK2"/>
      <w:r w:rsidRPr="00325C6C">
        <w:rPr>
          <w:rFonts w:eastAsia="Times New Roman"/>
          <w:kern w:val="1"/>
          <w:lang w:eastAsia="ar-SA"/>
        </w:rPr>
        <w:t>………………………………</w:t>
      </w:r>
      <w:bookmarkEnd w:id="0"/>
      <w:bookmarkEnd w:id="1"/>
      <w:r w:rsidRPr="00325C6C">
        <w:rPr>
          <w:rFonts w:eastAsia="Times New Roman"/>
          <w:kern w:val="1"/>
          <w:lang w:eastAsia="ar-SA"/>
        </w:rPr>
        <w:t>………………………………....……………………………………………………………………………………….......……,…</w:t>
      </w:r>
    </w:p>
    <w:p w14:paraId="796E7507" w14:textId="77777777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Nr telefon: ……………………………., Numer faksu: ………………………….......,</w:t>
      </w:r>
    </w:p>
    <w:p w14:paraId="1D8C7F49" w14:textId="77777777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e-mail do kontaktu: …………………………………………………………………. .</w:t>
      </w:r>
    </w:p>
    <w:p w14:paraId="31FBE32B" w14:textId="77777777" w:rsidR="00325C6C" w:rsidRPr="00325C6C" w:rsidRDefault="00325C6C" w:rsidP="00325C6C">
      <w:pPr>
        <w:widowControl w:val="0"/>
        <w:spacing w:line="240" w:lineRule="auto"/>
        <w:ind w:left="20"/>
        <w:jc w:val="both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b/>
          <w:kern w:val="1"/>
          <w:lang w:eastAsia="ar-SA"/>
        </w:rPr>
        <w:t>11. ZAŁĄCZNIKAMI</w:t>
      </w:r>
      <w:r w:rsidRPr="00325C6C">
        <w:rPr>
          <w:rFonts w:eastAsia="Times New Roman"/>
          <w:kern w:val="1"/>
          <w:lang w:eastAsia="ar-SA"/>
        </w:rPr>
        <w:t xml:space="preserve"> do niniejszej oferty są:</w:t>
      </w:r>
    </w:p>
    <w:p w14:paraId="2746C5AF" w14:textId="77777777" w:rsidR="00325C6C" w:rsidRPr="00325C6C" w:rsidRDefault="00325C6C" w:rsidP="00325C6C">
      <w:pPr>
        <w:widowControl w:val="0"/>
        <w:tabs>
          <w:tab w:val="left" w:pos="1148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1.</w:t>
      </w:r>
      <w:r w:rsidRPr="00325C6C">
        <w:rPr>
          <w:rFonts w:eastAsia="Times New Roman"/>
          <w:kern w:val="1"/>
          <w:lang w:eastAsia="ar-SA"/>
        </w:rPr>
        <w:tab/>
        <w:t xml:space="preserve"> ……………………………………………………………………</w:t>
      </w:r>
    </w:p>
    <w:p w14:paraId="611A94FA" w14:textId="77777777" w:rsidR="00325C6C" w:rsidRPr="00325C6C" w:rsidRDefault="00325C6C" w:rsidP="00325C6C">
      <w:pPr>
        <w:widowControl w:val="0"/>
        <w:tabs>
          <w:tab w:val="left" w:pos="1148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2.</w:t>
      </w:r>
      <w:r w:rsidRPr="00325C6C">
        <w:rPr>
          <w:rFonts w:eastAsia="Times New Roman"/>
          <w:kern w:val="1"/>
          <w:lang w:eastAsia="ar-SA"/>
        </w:rPr>
        <w:tab/>
        <w:t xml:space="preserve"> ……………………………………………………………………</w:t>
      </w:r>
    </w:p>
    <w:p w14:paraId="53D222D2" w14:textId="77777777" w:rsidR="00325C6C" w:rsidRPr="00325C6C" w:rsidRDefault="00325C6C" w:rsidP="00325C6C">
      <w:pPr>
        <w:widowControl w:val="0"/>
        <w:tabs>
          <w:tab w:val="left" w:pos="1210"/>
          <w:tab w:val="left" w:leader="dot" w:pos="5430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3.</w:t>
      </w:r>
      <w:r w:rsidRPr="00325C6C">
        <w:rPr>
          <w:rFonts w:eastAsia="Times New Roman"/>
          <w:kern w:val="1"/>
          <w:lang w:eastAsia="ar-SA"/>
        </w:rPr>
        <w:tab/>
        <w:t>……………………………………………………………………</w:t>
      </w:r>
    </w:p>
    <w:p w14:paraId="3F8EB0A0" w14:textId="77777777" w:rsidR="00325C6C" w:rsidRPr="00325C6C" w:rsidRDefault="00325C6C" w:rsidP="00325C6C">
      <w:pPr>
        <w:widowControl w:val="0"/>
        <w:tabs>
          <w:tab w:val="left" w:pos="1210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4.</w:t>
      </w:r>
      <w:r w:rsidRPr="00325C6C">
        <w:rPr>
          <w:rFonts w:eastAsia="Times New Roman"/>
          <w:kern w:val="1"/>
          <w:lang w:eastAsia="ar-SA"/>
        </w:rPr>
        <w:tab/>
        <w:t>……………………………………………………………………</w:t>
      </w:r>
    </w:p>
    <w:p w14:paraId="601AB7E6" w14:textId="77777777" w:rsidR="00325C6C" w:rsidRPr="00325C6C" w:rsidRDefault="00325C6C" w:rsidP="00325C6C">
      <w:pPr>
        <w:widowControl w:val="0"/>
        <w:tabs>
          <w:tab w:val="left" w:pos="1148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 xml:space="preserve">5.  </w:t>
      </w:r>
      <w:r w:rsidRPr="00325C6C">
        <w:rPr>
          <w:rFonts w:eastAsia="Times New Roman"/>
          <w:kern w:val="1"/>
          <w:lang w:eastAsia="ar-SA"/>
        </w:rPr>
        <w:tab/>
        <w:t xml:space="preserve"> ……………………………………………………………………</w:t>
      </w:r>
    </w:p>
    <w:p w14:paraId="7C0DE138" w14:textId="77777777" w:rsidR="00325C6C" w:rsidRPr="00325C6C" w:rsidRDefault="00325C6C" w:rsidP="00325C6C">
      <w:pPr>
        <w:widowControl w:val="0"/>
        <w:tabs>
          <w:tab w:val="left" w:pos="1148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6.     ……………………………………………………………………</w:t>
      </w:r>
    </w:p>
    <w:p w14:paraId="3B862C69" w14:textId="77777777" w:rsidR="00325C6C" w:rsidRPr="00325C6C" w:rsidRDefault="00325C6C" w:rsidP="00325C6C">
      <w:pPr>
        <w:widowControl w:val="0"/>
        <w:tabs>
          <w:tab w:val="left" w:pos="1148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7.     ……………………………………………………………………</w:t>
      </w:r>
    </w:p>
    <w:p w14:paraId="256296C8" w14:textId="77777777" w:rsidR="00325C6C" w:rsidRPr="00325C6C" w:rsidRDefault="00325C6C" w:rsidP="00325C6C">
      <w:pPr>
        <w:widowControl w:val="0"/>
        <w:tabs>
          <w:tab w:val="left" w:pos="1148"/>
          <w:tab w:val="left" w:leader="dot" w:pos="5425"/>
        </w:tabs>
        <w:spacing w:line="240" w:lineRule="auto"/>
        <w:ind w:left="72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8.     ……………………………………………………………………</w:t>
      </w:r>
    </w:p>
    <w:p w14:paraId="523F39F1" w14:textId="77777777" w:rsidR="00325C6C" w:rsidRPr="00325C6C" w:rsidRDefault="00325C6C" w:rsidP="00325C6C">
      <w:pPr>
        <w:widowControl w:val="0"/>
        <w:tabs>
          <w:tab w:val="left" w:pos="1148"/>
          <w:tab w:val="left" w:leader="dot" w:pos="5425"/>
        </w:tabs>
        <w:spacing w:line="240" w:lineRule="auto"/>
        <w:ind w:left="72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9.     ……………………………………………………………………</w:t>
      </w:r>
    </w:p>
    <w:p w14:paraId="5E9EB0BC" w14:textId="77777777" w:rsidR="00325C6C" w:rsidRPr="00325C6C" w:rsidRDefault="00325C6C" w:rsidP="00325C6C">
      <w:pPr>
        <w:widowControl w:val="0"/>
        <w:spacing w:line="240" w:lineRule="auto"/>
        <w:ind w:right="820"/>
        <w:rPr>
          <w:rFonts w:eastAsia="Courier New"/>
          <w:bCs/>
          <w:i/>
          <w:iCs/>
          <w:sz w:val="16"/>
          <w:szCs w:val="16"/>
          <w:lang w:eastAsia="pl-PL"/>
        </w:rPr>
      </w:pPr>
    </w:p>
    <w:p w14:paraId="08EF0281" w14:textId="77777777" w:rsidR="00325C6C" w:rsidRPr="00325C6C" w:rsidRDefault="00325C6C" w:rsidP="00325C6C">
      <w:pPr>
        <w:widowControl w:val="0"/>
        <w:spacing w:line="240" w:lineRule="auto"/>
        <w:ind w:right="820"/>
        <w:rPr>
          <w:rFonts w:eastAsia="Courier New"/>
          <w:bCs/>
          <w:i/>
          <w:iCs/>
          <w:sz w:val="16"/>
          <w:szCs w:val="16"/>
          <w:lang w:eastAsia="pl-PL"/>
        </w:rPr>
      </w:pPr>
    </w:p>
    <w:p w14:paraId="543FB90C" w14:textId="77777777" w:rsidR="00325C6C" w:rsidRPr="00325C6C" w:rsidRDefault="00325C6C" w:rsidP="00325C6C">
      <w:pPr>
        <w:widowControl w:val="0"/>
        <w:spacing w:line="240" w:lineRule="auto"/>
        <w:ind w:right="820"/>
        <w:rPr>
          <w:rFonts w:eastAsia="Courier New"/>
          <w:bCs/>
          <w:i/>
          <w:iCs/>
          <w:sz w:val="16"/>
          <w:szCs w:val="16"/>
          <w:lang w:eastAsia="pl-PL"/>
        </w:rPr>
      </w:pPr>
    </w:p>
    <w:p w14:paraId="2BAAE551" w14:textId="77777777" w:rsidR="00325C6C" w:rsidRPr="00325C6C" w:rsidRDefault="00325C6C" w:rsidP="00325C6C">
      <w:pPr>
        <w:widowControl w:val="0"/>
        <w:spacing w:line="240" w:lineRule="auto"/>
        <w:ind w:right="820"/>
        <w:rPr>
          <w:rFonts w:eastAsia="Courier New"/>
          <w:bCs/>
          <w:i/>
          <w:iCs/>
          <w:sz w:val="16"/>
          <w:szCs w:val="16"/>
          <w:lang w:eastAsia="pl-PL"/>
        </w:rPr>
      </w:pPr>
    </w:p>
    <w:p w14:paraId="562C13BD" w14:textId="77777777" w:rsidR="00325C6C" w:rsidRPr="00325C6C" w:rsidRDefault="00325C6C" w:rsidP="00325C6C">
      <w:pPr>
        <w:widowControl w:val="0"/>
        <w:spacing w:line="240" w:lineRule="auto"/>
        <w:ind w:left="4254" w:right="820"/>
        <w:jc w:val="center"/>
        <w:rPr>
          <w:rFonts w:eastAsia="Courier New"/>
          <w:bCs/>
          <w:i/>
          <w:iCs/>
          <w:sz w:val="16"/>
          <w:szCs w:val="16"/>
          <w:lang w:eastAsia="pl-PL"/>
        </w:rPr>
      </w:pPr>
      <w:r w:rsidRPr="00325C6C">
        <w:rPr>
          <w:rFonts w:eastAsia="Courier New"/>
          <w:bCs/>
          <w:i/>
          <w:iCs/>
          <w:sz w:val="16"/>
          <w:szCs w:val="16"/>
          <w:lang w:eastAsia="pl-PL"/>
        </w:rPr>
        <w:t xml:space="preserve">    ........................................................................</w:t>
      </w:r>
    </w:p>
    <w:p w14:paraId="73FE2627" w14:textId="77777777" w:rsidR="00325C6C" w:rsidRPr="00325C6C" w:rsidRDefault="00325C6C" w:rsidP="00325C6C">
      <w:pPr>
        <w:widowControl w:val="0"/>
        <w:spacing w:line="240" w:lineRule="auto"/>
        <w:ind w:left="4254" w:right="820" w:firstLine="709"/>
        <w:rPr>
          <w:rFonts w:eastAsia="Courier New"/>
          <w:bCs/>
          <w:i/>
          <w:iCs/>
          <w:sz w:val="16"/>
          <w:szCs w:val="16"/>
          <w:lang w:eastAsia="pl-PL"/>
        </w:rPr>
      </w:pPr>
      <w:r w:rsidRPr="00325C6C">
        <w:rPr>
          <w:rFonts w:eastAsia="Courier New"/>
          <w:bCs/>
          <w:i/>
          <w:iCs/>
          <w:sz w:val="16"/>
          <w:szCs w:val="16"/>
          <w:lang w:eastAsia="pl-PL"/>
        </w:rPr>
        <w:t>upełnomocnieni przedstawiciele wykonawcy,</w:t>
      </w:r>
    </w:p>
    <w:p w14:paraId="780AA6F7" w14:textId="77777777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 xml:space="preserve"> </w:t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>pieczątka, data</w:t>
      </w:r>
    </w:p>
    <w:p w14:paraId="4BB45B39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611C7F88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1D557ED7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73EFD04D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5216FDC7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57129308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7E9F8EA4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4A3029A1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34B9EFAA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5C2C0EFE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214815FE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65808471" w14:textId="77777777" w:rsidR="00325C6C" w:rsidRPr="00325C6C" w:rsidRDefault="00325C6C" w:rsidP="00325C6C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sectPr w:rsidR="00325C6C" w:rsidRPr="00325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A80C" w14:textId="77777777" w:rsidR="00A31DBB" w:rsidRDefault="00A31DBB">
      <w:pPr>
        <w:spacing w:line="240" w:lineRule="auto"/>
      </w:pPr>
      <w:r>
        <w:separator/>
      </w:r>
    </w:p>
  </w:endnote>
  <w:endnote w:type="continuationSeparator" w:id="0">
    <w:p w14:paraId="76C2BBE7" w14:textId="77777777" w:rsidR="00A31DBB" w:rsidRDefault="00A31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1053" w14:textId="77777777" w:rsidR="00705CA2" w:rsidRDefault="00325C6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21AB1">
      <w:rPr>
        <w:noProof/>
      </w:rPr>
      <w:t>1</w:t>
    </w:r>
    <w:r>
      <w:fldChar w:fldCharType="end"/>
    </w:r>
  </w:p>
  <w:p w14:paraId="3427FF8B" w14:textId="77777777" w:rsidR="00705CA2" w:rsidRDefault="00832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D4B8" w14:textId="77777777" w:rsidR="00A31DBB" w:rsidRDefault="00A31DBB">
      <w:pPr>
        <w:spacing w:line="240" w:lineRule="auto"/>
      </w:pPr>
      <w:r>
        <w:separator/>
      </w:r>
    </w:p>
  </w:footnote>
  <w:footnote w:type="continuationSeparator" w:id="0">
    <w:p w14:paraId="1DBDB91F" w14:textId="77777777" w:rsidR="00A31DBB" w:rsidRDefault="00A31D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C6C"/>
    <w:rsid w:val="001F747A"/>
    <w:rsid w:val="00311AA8"/>
    <w:rsid w:val="00325C6C"/>
    <w:rsid w:val="004B20B4"/>
    <w:rsid w:val="005B1C3B"/>
    <w:rsid w:val="0080346E"/>
    <w:rsid w:val="00832830"/>
    <w:rsid w:val="0090667E"/>
    <w:rsid w:val="00A31DBB"/>
    <w:rsid w:val="00A75FAD"/>
    <w:rsid w:val="00AC328D"/>
    <w:rsid w:val="00C56B1D"/>
    <w:rsid w:val="00C82E45"/>
    <w:rsid w:val="00C851B7"/>
    <w:rsid w:val="00D64857"/>
    <w:rsid w:val="00F2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BFCF"/>
  <w15:docId w15:val="{CEDD2DEF-4EDB-421A-9505-52AE725C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5C6C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25C6C"/>
    <w:rPr>
      <w:rFonts w:eastAsia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9</cp:revision>
  <dcterms:created xsi:type="dcterms:W3CDTF">2020-07-02T06:32:00Z</dcterms:created>
  <dcterms:modified xsi:type="dcterms:W3CDTF">2021-07-05T14:28:00Z</dcterms:modified>
</cp:coreProperties>
</file>