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C11" w:rsidRPr="00B9013D" w:rsidRDefault="00131F1B">
      <w:pPr>
        <w:rPr>
          <w:b/>
        </w:rPr>
      </w:pPr>
      <w:r>
        <w:t xml:space="preserve">                                                                       </w:t>
      </w:r>
      <w:r w:rsidRPr="00B9013D">
        <w:rPr>
          <w:b/>
        </w:rPr>
        <w:t xml:space="preserve">Kosztorys ofertowy </w:t>
      </w:r>
    </w:p>
    <w:tbl>
      <w:tblPr>
        <w:tblW w:w="9089" w:type="dxa"/>
        <w:tblInd w:w="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1598"/>
        <w:gridCol w:w="3932"/>
        <w:gridCol w:w="588"/>
        <w:gridCol w:w="851"/>
        <w:gridCol w:w="708"/>
        <w:gridCol w:w="993"/>
      </w:tblGrid>
      <w:tr w:rsidR="00131F1B" w:rsidTr="00084EED">
        <w:trPr>
          <w:trHeight w:val="475"/>
        </w:trPr>
        <w:tc>
          <w:tcPr>
            <w:tcW w:w="419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>Nr</w:t>
            </w:r>
          </w:p>
        </w:tc>
        <w:tc>
          <w:tcPr>
            <w:tcW w:w="1598" w:type="dxa"/>
          </w:tcPr>
          <w:p w:rsidR="00131F1B" w:rsidRPr="00F33D21" w:rsidRDefault="00131F1B">
            <w:pPr>
              <w:rPr>
                <w:b/>
                <w:sz w:val="18"/>
                <w:szCs w:val="18"/>
              </w:rPr>
            </w:pPr>
            <w:r w:rsidRPr="00F33D21">
              <w:rPr>
                <w:b/>
                <w:sz w:val="18"/>
                <w:szCs w:val="18"/>
              </w:rPr>
              <w:t xml:space="preserve">Podstawa </w:t>
            </w:r>
          </w:p>
        </w:tc>
        <w:tc>
          <w:tcPr>
            <w:tcW w:w="3932" w:type="dxa"/>
          </w:tcPr>
          <w:p w:rsidR="00131F1B" w:rsidRPr="003F4812" w:rsidRDefault="00D12055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 xml:space="preserve">                Opis robót </w:t>
            </w:r>
          </w:p>
        </w:tc>
        <w:tc>
          <w:tcPr>
            <w:tcW w:w="588" w:type="dxa"/>
          </w:tcPr>
          <w:p w:rsidR="00131F1B" w:rsidRPr="00214EC3" w:rsidRDefault="00D12055">
            <w:pPr>
              <w:rPr>
                <w:b/>
                <w:sz w:val="18"/>
                <w:szCs w:val="18"/>
              </w:rPr>
            </w:pPr>
            <w:proofErr w:type="spellStart"/>
            <w:r w:rsidRPr="00214EC3">
              <w:rPr>
                <w:b/>
                <w:sz w:val="18"/>
                <w:szCs w:val="18"/>
              </w:rPr>
              <w:t>Jm</w:t>
            </w:r>
            <w:proofErr w:type="spellEnd"/>
          </w:p>
        </w:tc>
        <w:tc>
          <w:tcPr>
            <w:tcW w:w="851" w:type="dxa"/>
          </w:tcPr>
          <w:p w:rsidR="00131F1B" w:rsidRPr="00214EC3" w:rsidRDefault="00D12055">
            <w:pPr>
              <w:rPr>
                <w:b/>
                <w:sz w:val="18"/>
                <w:szCs w:val="18"/>
              </w:rPr>
            </w:pPr>
            <w:r w:rsidRPr="00214EC3">
              <w:rPr>
                <w:b/>
                <w:sz w:val="18"/>
                <w:szCs w:val="18"/>
              </w:rPr>
              <w:t xml:space="preserve">Ilość </w:t>
            </w:r>
          </w:p>
        </w:tc>
        <w:tc>
          <w:tcPr>
            <w:tcW w:w="708" w:type="dxa"/>
          </w:tcPr>
          <w:p w:rsidR="00131F1B" w:rsidRPr="00214EC3" w:rsidRDefault="00D12055">
            <w:pPr>
              <w:rPr>
                <w:b/>
                <w:sz w:val="18"/>
                <w:szCs w:val="18"/>
              </w:rPr>
            </w:pPr>
            <w:r w:rsidRPr="00214EC3">
              <w:rPr>
                <w:b/>
                <w:sz w:val="18"/>
                <w:szCs w:val="18"/>
              </w:rPr>
              <w:t>Cena jedn.</w:t>
            </w:r>
          </w:p>
        </w:tc>
        <w:tc>
          <w:tcPr>
            <w:tcW w:w="993" w:type="dxa"/>
          </w:tcPr>
          <w:p w:rsidR="00D12055" w:rsidRPr="00214EC3" w:rsidRDefault="00D12055">
            <w:pPr>
              <w:rPr>
                <w:b/>
                <w:sz w:val="18"/>
                <w:szCs w:val="18"/>
              </w:rPr>
            </w:pPr>
            <w:r w:rsidRPr="00214EC3">
              <w:rPr>
                <w:b/>
                <w:sz w:val="18"/>
                <w:szCs w:val="18"/>
              </w:rPr>
              <w:t>Wartość netto</w:t>
            </w:r>
          </w:p>
        </w:tc>
      </w:tr>
      <w:tr w:rsidR="00131F1B" w:rsidTr="00084EED">
        <w:trPr>
          <w:trHeight w:val="470"/>
        </w:trPr>
        <w:tc>
          <w:tcPr>
            <w:tcW w:w="419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</w:tcPr>
          <w:p w:rsidR="00131F1B" w:rsidRPr="003F4812" w:rsidRDefault="00D12055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>Kosztorys</w:t>
            </w:r>
          </w:p>
        </w:tc>
        <w:tc>
          <w:tcPr>
            <w:tcW w:w="3932" w:type="dxa"/>
          </w:tcPr>
          <w:p w:rsidR="00131F1B" w:rsidRPr="003F4812" w:rsidRDefault="00D12055" w:rsidP="00084EED">
            <w:pPr>
              <w:rPr>
                <w:b/>
                <w:sz w:val="18"/>
                <w:szCs w:val="18"/>
              </w:rPr>
            </w:pPr>
            <w:r w:rsidRPr="003F4812">
              <w:rPr>
                <w:b/>
                <w:sz w:val="18"/>
                <w:szCs w:val="18"/>
              </w:rPr>
              <w:t>Remont drogi gminnej – dz. nr</w:t>
            </w:r>
            <w:r w:rsidR="00084EED">
              <w:rPr>
                <w:b/>
                <w:sz w:val="18"/>
                <w:szCs w:val="18"/>
              </w:rPr>
              <w:t xml:space="preserve"> 263, 1148 w m. Rozpucie </w:t>
            </w:r>
            <w:r w:rsidRPr="003F481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88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</w:tr>
      <w:tr w:rsidR="00131F1B" w:rsidTr="00084EED">
        <w:trPr>
          <w:trHeight w:val="318"/>
        </w:trPr>
        <w:tc>
          <w:tcPr>
            <w:tcW w:w="419" w:type="dxa"/>
          </w:tcPr>
          <w:p w:rsidR="00131F1B" w:rsidRPr="003F4812" w:rsidRDefault="00D12055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3F4812">
              <w:rPr>
                <w:sz w:val="18"/>
                <w:szCs w:val="18"/>
              </w:rPr>
              <w:t>1.1</w:t>
            </w:r>
          </w:p>
        </w:tc>
        <w:tc>
          <w:tcPr>
            <w:tcW w:w="1598" w:type="dxa"/>
          </w:tcPr>
          <w:p w:rsidR="00131F1B" w:rsidRPr="003F4812" w:rsidRDefault="00D12055" w:rsidP="00084EED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>KNR 201/</w:t>
            </w:r>
            <w:r w:rsidR="00084EED">
              <w:rPr>
                <w:sz w:val="18"/>
                <w:szCs w:val="18"/>
              </w:rPr>
              <w:t>119/3</w:t>
            </w:r>
          </w:p>
        </w:tc>
        <w:tc>
          <w:tcPr>
            <w:tcW w:w="3932" w:type="dxa"/>
          </w:tcPr>
          <w:p w:rsidR="00131F1B" w:rsidRPr="003F4812" w:rsidRDefault="00084EED" w:rsidP="00084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Roboty pomiarowe przy liniowych robotach ziemnych , trasa dróg na terenie równinnym </w:t>
            </w:r>
          </w:p>
        </w:tc>
        <w:tc>
          <w:tcPr>
            <w:tcW w:w="588" w:type="dxa"/>
          </w:tcPr>
          <w:p w:rsidR="0033149E" w:rsidRDefault="0033149E">
            <w:pPr>
              <w:rPr>
                <w:sz w:val="18"/>
                <w:szCs w:val="18"/>
              </w:rPr>
            </w:pPr>
          </w:p>
          <w:p w:rsidR="00131F1B" w:rsidRPr="0033149E" w:rsidRDefault="00084EED" w:rsidP="00331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km</w:t>
            </w:r>
          </w:p>
        </w:tc>
        <w:tc>
          <w:tcPr>
            <w:tcW w:w="851" w:type="dxa"/>
          </w:tcPr>
          <w:p w:rsidR="00131F1B" w:rsidRDefault="00131F1B">
            <w:pPr>
              <w:rPr>
                <w:sz w:val="18"/>
                <w:szCs w:val="18"/>
              </w:rPr>
            </w:pPr>
          </w:p>
          <w:p w:rsidR="0033149E" w:rsidRPr="003F4812" w:rsidRDefault="00214EC3" w:rsidP="00214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0,100</w:t>
            </w:r>
          </w:p>
        </w:tc>
        <w:tc>
          <w:tcPr>
            <w:tcW w:w="708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</w:tr>
      <w:tr w:rsidR="00131F1B" w:rsidTr="00084EED">
        <w:trPr>
          <w:trHeight w:val="306"/>
        </w:trPr>
        <w:tc>
          <w:tcPr>
            <w:tcW w:w="419" w:type="dxa"/>
          </w:tcPr>
          <w:p w:rsidR="00131F1B" w:rsidRPr="003F4812" w:rsidRDefault="003F4812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>1.2</w:t>
            </w:r>
          </w:p>
        </w:tc>
        <w:tc>
          <w:tcPr>
            <w:tcW w:w="1598" w:type="dxa"/>
          </w:tcPr>
          <w:p w:rsidR="00131F1B" w:rsidRPr="003F4812" w:rsidRDefault="00D12055" w:rsidP="00084EED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>KNR 2</w:t>
            </w:r>
            <w:r w:rsidR="00084EED">
              <w:rPr>
                <w:sz w:val="18"/>
                <w:szCs w:val="18"/>
              </w:rPr>
              <w:t>01/126/1</w:t>
            </w:r>
          </w:p>
        </w:tc>
        <w:tc>
          <w:tcPr>
            <w:tcW w:w="3932" w:type="dxa"/>
          </w:tcPr>
          <w:p w:rsidR="00131F1B" w:rsidRPr="003F4812" w:rsidRDefault="00084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Usunięcie warstwy ziemi urodzajniej (humus) przy pomocy spycharek, grubość warstwy do 15 cm </w:t>
            </w:r>
          </w:p>
        </w:tc>
        <w:tc>
          <w:tcPr>
            <w:tcW w:w="588" w:type="dxa"/>
          </w:tcPr>
          <w:p w:rsidR="0033149E" w:rsidRDefault="0033149E" w:rsidP="0033149E">
            <w:pPr>
              <w:rPr>
                <w:sz w:val="18"/>
                <w:szCs w:val="18"/>
              </w:rPr>
            </w:pPr>
          </w:p>
          <w:p w:rsidR="0033149E" w:rsidRPr="003F4812" w:rsidRDefault="0033149E" w:rsidP="00331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>²</w:t>
            </w:r>
          </w:p>
        </w:tc>
        <w:tc>
          <w:tcPr>
            <w:tcW w:w="851" w:type="dxa"/>
          </w:tcPr>
          <w:p w:rsidR="00131F1B" w:rsidRDefault="00131F1B">
            <w:pPr>
              <w:rPr>
                <w:sz w:val="18"/>
                <w:szCs w:val="18"/>
              </w:rPr>
            </w:pPr>
          </w:p>
          <w:p w:rsidR="00214EC3" w:rsidRPr="003F4812" w:rsidRDefault="00214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162,000</w:t>
            </w:r>
          </w:p>
        </w:tc>
        <w:tc>
          <w:tcPr>
            <w:tcW w:w="708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</w:tr>
      <w:tr w:rsidR="00131F1B" w:rsidTr="00084EED">
        <w:trPr>
          <w:trHeight w:val="386"/>
        </w:trPr>
        <w:tc>
          <w:tcPr>
            <w:tcW w:w="419" w:type="dxa"/>
          </w:tcPr>
          <w:p w:rsidR="00131F1B" w:rsidRPr="003F4812" w:rsidRDefault="003F4812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>1.3</w:t>
            </w:r>
          </w:p>
        </w:tc>
        <w:tc>
          <w:tcPr>
            <w:tcW w:w="1598" w:type="dxa"/>
          </w:tcPr>
          <w:p w:rsidR="00131F1B" w:rsidRPr="003F4812" w:rsidRDefault="00D12055" w:rsidP="00084EED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>KNR 231/10</w:t>
            </w:r>
            <w:r w:rsidR="00084EED">
              <w:rPr>
                <w:sz w:val="18"/>
                <w:szCs w:val="18"/>
              </w:rPr>
              <w:t>3/2</w:t>
            </w:r>
          </w:p>
        </w:tc>
        <w:tc>
          <w:tcPr>
            <w:tcW w:w="3932" w:type="dxa"/>
          </w:tcPr>
          <w:p w:rsidR="00131F1B" w:rsidRPr="003F4812" w:rsidRDefault="00084EED" w:rsidP="003F48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Profilowanie  i zagęszczanie podłoża pod warstwy konstrukcyjne nawierzchni , ręcznie, grunt kategorii III-IV </w:t>
            </w:r>
          </w:p>
        </w:tc>
        <w:tc>
          <w:tcPr>
            <w:tcW w:w="588" w:type="dxa"/>
          </w:tcPr>
          <w:p w:rsidR="00131F1B" w:rsidRDefault="00131F1B">
            <w:pPr>
              <w:rPr>
                <w:sz w:val="18"/>
                <w:szCs w:val="18"/>
              </w:rPr>
            </w:pPr>
          </w:p>
          <w:p w:rsidR="0033149E" w:rsidRDefault="00331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084EED">
              <w:rPr>
                <w:rFonts w:cstheme="minorHAnsi"/>
                <w:sz w:val="18"/>
                <w:szCs w:val="18"/>
              </w:rPr>
              <w:t>²</w:t>
            </w:r>
          </w:p>
          <w:p w:rsidR="0033149E" w:rsidRPr="003F4812" w:rsidRDefault="0033149E" w:rsidP="0033149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31F1B" w:rsidRDefault="00131F1B">
            <w:pPr>
              <w:rPr>
                <w:sz w:val="18"/>
                <w:szCs w:val="18"/>
              </w:rPr>
            </w:pPr>
          </w:p>
          <w:p w:rsidR="0033149E" w:rsidRPr="003F4812" w:rsidRDefault="00214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162,000</w:t>
            </w:r>
          </w:p>
        </w:tc>
        <w:tc>
          <w:tcPr>
            <w:tcW w:w="708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</w:tr>
      <w:tr w:rsidR="00131F1B" w:rsidTr="00084EED">
        <w:trPr>
          <w:trHeight w:val="397"/>
        </w:trPr>
        <w:tc>
          <w:tcPr>
            <w:tcW w:w="419" w:type="dxa"/>
          </w:tcPr>
          <w:p w:rsidR="00131F1B" w:rsidRPr="003F4812" w:rsidRDefault="003F4812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>1.4</w:t>
            </w:r>
          </w:p>
        </w:tc>
        <w:tc>
          <w:tcPr>
            <w:tcW w:w="1598" w:type="dxa"/>
          </w:tcPr>
          <w:p w:rsidR="00131F1B" w:rsidRPr="003F4812" w:rsidRDefault="00D12055" w:rsidP="00084EED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>KNR 231/</w:t>
            </w:r>
            <w:r w:rsidR="00084EED">
              <w:rPr>
                <w:sz w:val="18"/>
                <w:szCs w:val="18"/>
              </w:rPr>
              <w:t>107/2</w:t>
            </w:r>
          </w:p>
        </w:tc>
        <w:tc>
          <w:tcPr>
            <w:tcW w:w="3932" w:type="dxa"/>
          </w:tcPr>
          <w:p w:rsidR="00131F1B" w:rsidRPr="003F4812" w:rsidRDefault="00084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Wyrównanie istniejącej podbudowy , tłuczniem sortowanym , zagęszczanie mechaniczne ,średnia grubość warstwy po zagęszczeniu ponad 10cm </w:t>
            </w:r>
          </w:p>
        </w:tc>
        <w:tc>
          <w:tcPr>
            <w:tcW w:w="588" w:type="dxa"/>
          </w:tcPr>
          <w:p w:rsidR="0033149E" w:rsidRDefault="0033149E">
            <w:pPr>
              <w:rPr>
                <w:sz w:val="18"/>
                <w:szCs w:val="18"/>
              </w:rPr>
            </w:pPr>
          </w:p>
          <w:p w:rsidR="00131F1B" w:rsidRPr="003F4812" w:rsidRDefault="0033149E" w:rsidP="00084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084EED">
              <w:rPr>
                <w:rFonts w:cstheme="minorHAnsi"/>
                <w:sz w:val="18"/>
                <w:szCs w:val="18"/>
              </w:rPr>
              <w:t>³</w:t>
            </w:r>
          </w:p>
        </w:tc>
        <w:tc>
          <w:tcPr>
            <w:tcW w:w="851" w:type="dxa"/>
          </w:tcPr>
          <w:p w:rsidR="00131F1B" w:rsidRDefault="00131F1B">
            <w:pPr>
              <w:rPr>
                <w:sz w:val="18"/>
                <w:szCs w:val="18"/>
              </w:rPr>
            </w:pPr>
          </w:p>
          <w:p w:rsidR="0033149E" w:rsidRPr="003F4812" w:rsidRDefault="00214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56,250</w:t>
            </w:r>
          </w:p>
        </w:tc>
        <w:tc>
          <w:tcPr>
            <w:tcW w:w="708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</w:tr>
      <w:tr w:rsidR="00131F1B" w:rsidTr="00084EED">
        <w:trPr>
          <w:trHeight w:val="261"/>
        </w:trPr>
        <w:tc>
          <w:tcPr>
            <w:tcW w:w="419" w:type="dxa"/>
          </w:tcPr>
          <w:p w:rsidR="00131F1B" w:rsidRPr="003F4812" w:rsidRDefault="003F4812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>1.5</w:t>
            </w:r>
          </w:p>
        </w:tc>
        <w:tc>
          <w:tcPr>
            <w:tcW w:w="1598" w:type="dxa"/>
          </w:tcPr>
          <w:p w:rsidR="00131F1B" w:rsidRPr="003F4812" w:rsidRDefault="00214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KNR 231/204/3</w:t>
            </w:r>
          </w:p>
        </w:tc>
        <w:tc>
          <w:tcPr>
            <w:tcW w:w="3932" w:type="dxa"/>
          </w:tcPr>
          <w:p w:rsidR="00131F1B" w:rsidRPr="003F4812" w:rsidRDefault="00214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Nawierzchnie z tłucznia kamiennego ,warstwa dolna z tłucznia , grubość warstwy po uwałowaniu 10 cm </w:t>
            </w:r>
          </w:p>
        </w:tc>
        <w:tc>
          <w:tcPr>
            <w:tcW w:w="588" w:type="dxa"/>
          </w:tcPr>
          <w:p w:rsidR="00131F1B" w:rsidRDefault="00131F1B">
            <w:pPr>
              <w:rPr>
                <w:sz w:val="18"/>
                <w:szCs w:val="18"/>
              </w:rPr>
            </w:pPr>
          </w:p>
          <w:p w:rsidR="0033149E" w:rsidRDefault="0033149E">
            <w:pPr>
              <w:rPr>
                <w:sz w:val="18"/>
                <w:szCs w:val="18"/>
              </w:rPr>
            </w:pPr>
          </w:p>
          <w:p w:rsidR="0033149E" w:rsidRPr="003F4812" w:rsidRDefault="0033149E" w:rsidP="00214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214EC3">
              <w:rPr>
                <w:rFonts w:cstheme="minorHAnsi"/>
                <w:sz w:val="18"/>
                <w:szCs w:val="18"/>
              </w:rPr>
              <w:t>²</w:t>
            </w:r>
          </w:p>
        </w:tc>
        <w:tc>
          <w:tcPr>
            <w:tcW w:w="851" w:type="dxa"/>
          </w:tcPr>
          <w:p w:rsidR="00131F1B" w:rsidRDefault="00131F1B">
            <w:pPr>
              <w:rPr>
                <w:sz w:val="18"/>
                <w:szCs w:val="18"/>
              </w:rPr>
            </w:pPr>
          </w:p>
          <w:p w:rsidR="00B9013D" w:rsidRDefault="00B9013D">
            <w:pPr>
              <w:rPr>
                <w:sz w:val="18"/>
                <w:szCs w:val="18"/>
              </w:rPr>
            </w:pPr>
          </w:p>
          <w:p w:rsidR="00214EC3" w:rsidRPr="003F4812" w:rsidRDefault="00214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405,000</w:t>
            </w:r>
          </w:p>
        </w:tc>
        <w:tc>
          <w:tcPr>
            <w:tcW w:w="708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</w:tr>
      <w:tr w:rsidR="00B9013D" w:rsidTr="00084EED">
        <w:trPr>
          <w:trHeight w:val="340"/>
        </w:trPr>
        <w:tc>
          <w:tcPr>
            <w:tcW w:w="8096" w:type="dxa"/>
            <w:gridSpan w:val="6"/>
          </w:tcPr>
          <w:p w:rsidR="00B9013D" w:rsidRPr="00B9013D" w:rsidRDefault="00B9013D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                                                                     </w:t>
            </w:r>
            <w:r w:rsidRPr="00B9013D">
              <w:rPr>
                <w:b/>
                <w:sz w:val="18"/>
                <w:szCs w:val="18"/>
              </w:rPr>
              <w:t>Razem Element</w:t>
            </w:r>
          </w:p>
        </w:tc>
        <w:tc>
          <w:tcPr>
            <w:tcW w:w="993" w:type="dxa"/>
          </w:tcPr>
          <w:p w:rsidR="00B9013D" w:rsidRPr="00B9013D" w:rsidRDefault="00B9013D" w:rsidP="00B9013D">
            <w:pPr>
              <w:rPr>
                <w:b/>
                <w:sz w:val="18"/>
                <w:szCs w:val="18"/>
              </w:rPr>
            </w:pPr>
          </w:p>
        </w:tc>
      </w:tr>
      <w:tr w:rsidR="00B9013D" w:rsidTr="00084EED">
        <w:trPr>
          <w:trHeight w:val="896"/>
        </w:trPr>
        <w:tc>
          <w:tcPr>
            <w:tcW w:w="8096" w:type="dxa"/>
            <w:gridSpan w:val="6"/>
          </w:tcPr>
          <w:p w:rsidR="00B9013D" w:rsidRDefault="00B9013D" w:rsidP="00B9013D">
            <w:pPr>
              <w:jc w:val="right"/>
              <w:rPr>
                <w:sz w:val="16"/>
                <w:szCs w:val="16"/>
              </w:rPr>
            </w:pPr>
            <w:r w:rsidRPr="00B9013D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                     </w:t>
            </w:r>
            <w:r w:rsidRPr="00B9013D">
              <w:rPr>
                <w:b/>
              </w:rPr>
              <w:t xml:space="preserve"> </w:t>
            </w:r>
            <w:r w:rsidRPr="00B9013D">
              <w:rPr>
                <w:b/>
                <w:sz w:val="16"/>
                <w:szCs w:val="16"/>
              </w:rPr>
              <w:t xml:space="preserve">Razem Remont drogi gminnej – dz.nr </w:t>
            </w:r>
            <w:r w:rsidR="00214EC3">
              <w:rPr>
                <w:b/>
                <w:sz w:val="16"/>
                <w:szCs w:val="16"/>
              </w:rPr>
              <w:t xml:space="preserve">263, 1148 w m. Rozpucie </w:t>
            </w:r>
            <w:r w:rsidRPr="00B9013D">
              <w:rPr>
                <w:b/>
                <w:sz w:val="16"/>
                <w:szCs w:val="16"/>
              </w:rPr>
              <w:t xml:space="preserve">netto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>VAT</w:t>
            </w:r>
          </w:p>
          <w:p w:rsidR="00B9013D" w:rsidRPr="00B9013D" w:rsidRDefault="00B9013D" w:rsidP="00B9013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Pr="00B9013D">
              <w:rPr>
                <w:b/>
                <w:sz w:val="16"/>
                <w:szCs w:val="16"/>
              </w:rPr>
              <w:t xml:space="preserve">Wartość kosztorysu  brutto                      </w:t>
            </w:r>
          </w:p>
        </w:tc>
        <w:tc>
          <w:tcPr>
            <w:tcW w:w="993" w:type="dxa"/>
          </w:tcPr>
          <w:p w:rsidR="00B9013D" w:rsidRPr="00B9013D" w:rsidRDefault="00B9013D" w:rsidP="00B9013D">
            <w:pPr>
              <w:rPr>
                <w:sz w:val="16"/>
                <w:szCs w:val="16"/>
              </w:rPr>
            </w:pPr>
          </w:p>
        </w:tc>
      </w:tr>
    </w:tbl>
    <w:p w:rsidR="00131F1B" w:rsidRDefault="00131F1B"/>
    <w:p w:rsidR="00131F1B" w:rsidRDefault="00131F1B"/>
    <w:sectPr w:rsidR="001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09"/>
    <w:rsid w:val="00084EED"/>
    <w:rsid w:val="00131F1B"/>
    <w:rsid w:val="00214EC3"/>
    <w:rsid w:val="0033149E"/>
    <w:rsid w:val="003F4812"/>
    <w:rsid w:val="00475709"/>
    <w:rsid w:val="00650C11"/>
    <w:rsid w:val="00B9013D"/>
    <w:rsid w:val="00D12055"/>
    <w:rsid w:val="00EE2443"/>
    <w:rsid w:val="00F3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12C6F-4764-40F5-B047-D5059891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C4589-7CEC-49A1-BC41-DAC50B870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arogalinski</cp:lastModifiedBy>
  <cp:revision>5</cp:revision>
  <cp:lastPrinted>2021-10-12T12:27:00Z</cp:lastPrinted>
  <dcterms:created xsi:type="dcterms:W3CDTF">2021-10-08T09:42:00Z</dcterms:created>
  <dcterms:modified xsi:type="dcterms:W3CDTF">2021-10-12T12:27:00Z</dcterms:modified>
</cp:coreProperties>
</file>