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70509" w14:textId="095E09F6" w:rsidR="00AD1CDD" w:rsidRPr="003B5E93" w:rsidRDefault="00E042BF" w:rsidP="00DE19E3">
      <w:pPr>
        <w:spacing w:line="276" w:lineRule="auto"/>
        <w:jc w:val="right"/>
        <w:rPr>
          <w:i/>
          <w:szCs w:val="26"/>
        </w:rPr>
      </w:pPr>
      <w:r w:rsidRPr="003B5E93">
        <w:t xml:space="preserve">załącznik nr </w:t>
      </w:r>
      <w:r w:rsidR="00C03840" w:rsidRPr="003B5E93">
        <w:t>2</w:t>
      </w:r>
      <w:r w:rsidRPr="003B5E93">
        <w:t xml:space="preserve"> - Formularz ofertowy </w:t>
      </w:r>
    </w:p>
    <w:p w14:paraId="3F23FDB0" w14:textId="77777777" w:rsidR="00F1459B" w:rsidRPr="003B5E93" w:rsidRDefault="00A915B4" w:rsidP="00DE19E3">
      <w:pPr>
        <w:pStyle w:val="Nagwek1"/>
        <w:jc w:val="center"/>
        <w:rPr>
          <w:rFonts w:ascii="Times New Roman" w:hAnsi="Times New Roman" w:cs="Times New Roman"/>
          <w:color w:val="auto"/>
        </w:rPr>
      </w:pPr>
      <w:r w:rsidRPr="003B5E93">
        <w:rPr>
          <w:rFonts w:ascii="Times New Roman" w:hAnsi="Times New Roman" w:cs="Times New Roman"/>
          <w:color w:val="auto"/>
        </w:rPr>
        <w:t>OFERT</w:t>
      </w:r>
      <w:r w:rsidR="00F1459B" w:rsidRPr="003B5E93">
        <w:rPr>
          <w:rFonts w:ascii="Times New Roman" w:hAnsi="Times New Roman" w:cs="Times New Roman"/>
          <w:color w:val="auto"/>
        </w:rPr>
        <w:t>A</w:t>
      </w:r>
    </w:p>
    <w:p w14:paraId="7704D55C" w14:textId="20C221F1" w:rsidR="00D658D7" w:rsidRPr="003B5E93" w:rsidRDefault="00F1459B" w:rsidP="004E52EC">
      <w:pPr>
        <w:spacing w:line="270" w:lineRule="atLeast"/>
        <w:jc w:val="both"/>
      </w:pPr>
      <w:r w:rsidRPr="003B5E93">
        <w:t xml:space="preserve">Niniejszym </w:t>
      </w:r>
      <w:r w:rsidR="004B6025" w:rsidRPr="003B5E93">
        <w:t xml:space="preserve">składamy ofertę w postępowaniu prowadzonym w formie </w:t>
      </w:r>
      <w:r w:rsidR="0035083B">
        <w:t>Rozpoznania rynku</w:t>
      </w:r>
      <w:r w:rsidR="003D75CB" w:rsidRPr="003B5E93">
        <w:rPr>
          <w:bCs/>
        </w:rPr>
        <w:t xml:space="preserve"> </w:t>
      </w:r>
      <w:r w:rsidR="004E52EC" w:rsidRPr="003B5E93">
        <w:t>na zakup i dostawę: materiałów, wyposażenia i pomocy dydaktycznych w ramach programu Laboratoria Przyszłości.</w:t>
      </w:r>
    </w:p>
    <w:p w14:paraId="6C89FCB6" w14:textId="77777777" w:rsidR="004E52EC" w:rsidRPr="003B5E93" w:rsidRDefault="004E52EC" w:rsidP="004E52EC">
      <w:pPr>
        <w:spacing w:line="270" w:lineRule="atLeast"/>
        <w:jc w:val="both"/>
        <w:rPr>
          <w:b/>
        </w:rPr>
      </w:pPr>
    </w:p>
    <w:p w14:paraId="7855A617" w14:textId="77777777" w:rsidR="00D658D7" w:rsidRPr="003B5E93" w:rsidRDefault="00D658D7" w:rsidP="00D658D7">
      <w:pPr>
        <w:suppressAutoHyphens/>
        <w:autoSpaceDN w:val="0"/>
        <w:textAlignment w:val="baseline"/>
        <w:rPr>
          <w:b/>
        </w:rPr>
      </w:pPr>
      <w:r w:rsidRPr="003B5E93">
        <w:rPr>
          <w:b/>
        </w:rPr>
        <w:t xml:space="preserve">NAZWA I ADRES ZAMAWIAJĄCEGO </w:t>
      </w:r>
    </w:p>
    <w:p w14:paraId="4B9950D7"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 xml:space="preserve">Szkoła Podstawowa im. Marii Konopnickiej w Tyrawie Wołoskiej, </w:t>
      </w:r>
    </w:p>
    <w:p w14:paraId="53BF161B"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Tyrawa Wołoska 138, 38-535 Tyrawa Wołoska.</w:t>
      </w:r>
    </w:p>
    <w:p w14:paraId="64BFE704"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NIP 687-14-66-911, REGON 000741357</w:t>
      </w:r>
    </w:p>
    <w:p w14:paraId="310E8328"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Telefon: 13 46 211 22</w:t>
      </w:r>
    </w:p>
    <w:p w14:paraId="14CA754B" w14:textId="77777777" w:rsidR="004E52EC" w:rsidRPr="003B5E93" w:rsidRDefault="004E52EC" w:rsidP="004E52EC">
      <w:pPr>
        <w:widowControl w:val="0"/>
        <w:suppressAutoHyphens/>
        <w:autoSpaceDN w:val="0"/>
        <w:ind w:left="40"/>
        <w:jc w:val="both"/>
        <w:textAlignment w:val="baseline"/>
        <w:rPr>
          <w:rFonts w:eastAsia="Courier New"/>
          <w:bCs/>
        </w:rPr>
      </w:pPr>
      <w:r w:rsidRPr="003B5E93">
        <w:rPr>
          <w:rFonts w:eastAsia="Courier New"/>
          <w:bCs/>
        </w:rPr>
        <w:t xml:space="preserve">e-mail: </w:t>
      </w:r>
      <w:hyperlink r:id="rId8" w:history="1">
        <w:r w:rsidRPr="003B5E93">
          <w:rPr>
            <w:rFonts w:eastAsia="Courier New"/>
            <w:bCs/>
            <w:u w:val="single"/>
          </w:rPr>
          <w:t>sptyrawa@poczta.onet.pl</w:t>
        </w:r>
      </w:hyperlink>
    </w:p>
    <w:p w14:paraId="1DD7A0FC" w14:textId="77777777" w:rsidR="007F289F" w:rsidRPr="003B5E93" w:rsidRDefault="007F289F" w:rsidP="007F289F">
      <w:pPr>
        <w:suppressAutoHyphens/>
        <w:autoSpaceDN w:val="0"/>
        <w:textAlignment w:val="baseline"/>
        <w:rPr>
          <w:b/>
        </w:rPr>
      </w:pPr>
    </w:p>
    <w:p w14:paraId="3DE4A28E" w14:textId="6200728B" w:rsidR="00D658D7" w:rsidRPr="003B5E93" w:rsidRDefault="00D658D7" w:rsidP="007F289F">
      <w:pPr>
        <w:suppressAutoHyphens/>
        <w:autoSpaceDN w:val="0"/>
        <w:textAlignment w:val="baseline"/>
        <w:rPr>
          <w:b/>
        </w:rPr>
      </w:pPr>
      <w:r w:rsidRPr="003B5E93">
        <w:rPr>
          <w:b/>
        </w:rPr>
        <w:t>DANE DOTYCZĄCE WYKONAWCY:</w:t>
      </w:r>
    </w:p>
    <w:p w14:paraId="073CF369" w14:textId="77777777" w:rsidR="00D658D7" w:rsidRPr="003B5E93" w:rsidRDefault="00D658D7" w:rsidP="00D658D7">
      <w:pPr>
        <w:suppressAutoHyphens/>
        <w:autoSpaceDN w:val="0"/>
        <w:spacing w:line="360" w:lineRule="auto"/>
        <w:textAlignment w:val="baseline"/>
        <w:rPr>
          <w:szCs w:val="20"/>
        </w:rPr>
      </w:pPr>
      <w:r w:rsidRPr="003B5E93">
        <w:rPr>
          <w:b/>
        </w:rPr>
        <w:t>Nazwa firmy:</w:t>
      </w:r>
      <w:r w:rsidRPr="003B5E93">
        <w:t xml:space="preserve"> …………………………………………………………………………………………………</w:t>
      </w:r>
    </w:p>
    <w:p w14:paraId="4852C41B" w14:textId="77777777" w:rsidR="00D658D7" w:rsidRPr="003B5E93" w:rsidRDefault="00D658D7" w:rsidP="00D658D7">
      <w:pPr>
        <w:suppressAutoHyphens/>
        <w:autoSpaceDN w:val="0"/>
        <w:spacing w:line="360" w:lineRule="auto"/>
        <w:textAlignment w:val="baseline"/>
        <w:rPr>
          <w:szCs w:val="20"/>
        </w:rPr>
      </w:pPr>
      <w:r w:rsidRPr="003B5E93">
        <w:rPr>
          <w:b/>
        </w:rPr>
        <w:t>Adres wykonawcy:</w:t>
      </w:r>
      <w:r w:rsidRPr="003B5E93">
        <w:t xml:space="preserve"> …………………………………………………………………………………………………………………………………………………………………………………………………… </w:t>
      </w:r>
    </w:p>
    <w:p w14:paraId="2A3A2C28" w14:textId="77777777" w:rsidR="00D658D7" w:rsidRPr="003B5E93" w:rsidRDefault="00D658D7" w:rsidP="00D658D7">
      <w:pPr>
        <w:suppressAutoHyphens/>
        <w:autoSpaceDN w:val="0"/>
        <w:spacing w:line="360" w:lineRule="auto"/>
        <w:textAlignment w:val="baseline"/>
      </w:pPr>
      <w:r w:rsidRPr="003B5E93">
        <w:t xml:space="preserve">Nr  telefonu/ fax: ……………………………………………………………………………… </w:t>
      </w:r>
    </w:p>
    <w:p w14:paraId="14BCC709" w14:textId="77777777" w:rsidR="00D658D7" w:rsidRPr="003B5E93" w:rsidRDefault="00D658D7" w:rsidP="00D658D7">
      <w:pPr>
        <w:suppressAutoHyphens/>
        <w:autoSpaceDN w:val="0"/>
        <w:spacing w:line="360" w:lineRule="auto"/>
        <w:textAlignment w:val="baseline"/>
      </w:pPr>
      <w:r w:rsidRPr="003B5E93">
        <w:t>Nr NIP ………………………………</w:t>
      </w:r>
    </w:p>
    <w:p w14:paraId="27CCCDED" w14:textId="77777777" w:rsidR="00D658D7" w:rsidRPr="003B5E93" w:rsidRDefault="00D658D7" w:rsidP="00D658D7">
      <w:pPr>
        <w:suppressAutoHyphens/>
        <w:autoSpaceDN w:val="0"/>
        <w:spacing w:line="360" w:lineRule="auto"/>
        <w:textAlignment w:val="baseline"/>
      </w:pPr>
      <w:r w:rsidRPr="003B5E93">
        <w:t>REGON:…………………………………………………….…………………………………</w:t>
      </w:r>
    </w:p>
    <w:p w14:paraId="4BB339B2" w14:textId="23D599DE" w:rsidR="008F2DE0" w:rsidRPr="00677560" w:rsidRDefault="008F2DE0" w:rsidP="00677560">
      <w:pPr>
        <w:jc w:val="both"/>
        <w:rPr>
          <w:b/>
          <w:bCs/>
        </w:rPr>
      </w:pPr>
      <w:r w:rsidRPr="003B5E93">
        <w:rPr>
          <w:b/>
          <w:bCs/>
        </w:rPr>
        <w:t>Zadanie</w:t>
      </w:r>
      <w:r w:rsidR="007241A9" w:rsidRPr="003B5E93">
        <w:rPr>
          <w:b/>
          <w:bCs/>
        </w:rPr>
        <w:t xml:space="preserve"> nr</w:t>
      </w:r>
      <w:r w:rsidRPr="003B5E93">
        <w:rPr>
          <w:b/>
          <w:bCs/>
        </w:rPr>
        <w:t xml:space="preserve"> </w:t>
      </w:r>
      <w:r w:rsidR="00FB4A14">
        <w:rPr>
          <w:b/>
          <w:bCs/>
        </w:rPr>
        <w:t>2</w:t>
      </w:r>
      <w:r w:rsidRPr="003B5E93">
        <w:rPr>
          <w:b/>
          <w:bCs/>
        </w:rPr>
        <w:t>: „</w:t>
      </w:r>
      <w:r w:rsidR="00677560">
        <w:rPr>
          <w:b/>
          <w:bCs/>
        </w:rPr>
        <w:t>a</w:t>
      </w:r>
      <w:r w:rsidR="00677560" w:rsidRPr="00677560">
        <w:rPr>
          <w:b/>
          <w:bCs/>
          <w:lang w:bidi="en-US"/>
        </w:rPr>
        <w:t>parat fotograficzny z akcesoriami</w:t>
      </w:r>
      <w:r w:rsidR="00210E22" w:rsidRPr="003B5E93">
        <w:rPr>
          <w:b/>
          <w:bCs/>
          <w:lang w:bidi="en-US"/>
        </w:rPr>
        <w:t>,</w:t>
      </w:r>
      <w:r w:rsidR="00677560">
        <w:rPr>
          <w:b/>
          <w:bCs/>
          <w:lang w:bidi="en-US"/>
        </w:rPr>
        <w:t xml:space="preserve"> k</w:t>
      </w:r>
      <w:r w:rsidR="005873EB">
        <w:rPr>
          <w:b/>
          <w:bCs/>
          <w:lang w:bidi="en-US"/>
        </w:rPr>
        <w:t>amera przenośna cyfrowa wraz z </w:t>
      </w:r>
      <w:r w:rsidR="00677560" w:rsidRPr="00677560">
        <w:rPr>
          <w:b/>
          <w:bCs/>
          <w:lang w:bidi="en-US"/>
        </w:rPr>
        <w:t>akcesoriami</w:t>
      </w:r>
      <w:r w:rsidR="00677560">
        <w:rPr>
          <w:b/>
          <w:bCs/>
          <w:lang w:bidi="en-US"/>
        </w:rPr>
        <w:t>,</w:t>
      </w:r>
      <w:r w:rsidR="00677560" w:rsidRPr="00677560">
        <w:t xml:space="preserve"> </w:t>
      </w:r>
      <w:r w:rsidR="00677560">
        <w:rPr>
          <w:b/>
          <w:bCs/>
          <w:lang w:bidi="en-US"/>
        </w:rPr>
        <w:t>m</w:t>
      </w:r>
      <w:r w:rsidR="00677560" w:rsidRPr="00677560">
        <w:rPr>
          <w:b/>
          <w:bCs/>
          <w:lang w:bidi="en-US"/>
        </w:rPr>
        <w:t>ikrofon kierunkowy kompatybilny z kamerą</w:t>
      </w:r>
      <w:r w:rsidR="00677560">
        <w:rPr>
          <w:b/>
          <w:bCs/>
          <w:lang w:bidi="en-US"/>
        </w:rPr>
        <w:t xml:space="preserve">, </w:t>
      </w:r>
      <w:proofErr w:type="spellStart"/>
      <w:r w:rsidR="00677560">
        <w:rPr>
          <w:b/>
          <w:bCs/>
          <w:lang w:bidi="en-US"/>
        </w:rPr>
        <w:t>g</w:t>
      </w:r>
      <w:r w:rsidR="005873EB">
        <w:rPr>
          <w:b/>
          <w:bCs/>
          <w:lang w:bidi="en-US"/>
        </w:rPr>
        <w:t>imbal</w:t>
      </w:r>
      <w:proofErr w:type="spellEnd"/>
      <w:r w:rsidR="005873EB">
        <w:rPr>
          <w:b/>
          <w:bCs/>
          <w:lang w:bidi="en-US"/>
        </w:rPr>
        <w:t xml:space="preserve"> kompatybilny z </w:t>
      </w:r>
      <w:r w:rsidR="00677560" w:rsidRPr="00677560">
        <w:rPr>
          <w:b/>
          <w:bCs/>
          <w:lang w:bidi="en-US"/>
        </w:rPr>
        <w:t>kamerą</w:t>
      </w:r>
      <w:r w:rsidR="00677560">
        <w:rPr>
          <w:b/>
          <w:bCs/>
          <w:lang w:bidi="en-US"/>
        </w:rPr>
        <w:t>, s</w:t>
      </w:r>
      <w:r w:rsidR="00677560" w:rsidRPr="00677560">
        <w:rPr>
          <w:b/>
          <w:bCs/>
          <w:lang w:bidi="en-US"/>
        </w:rPr>
        <w:t>tatyw</w:t>
      </w:r>
      <w:r w:rsidR="00677560">
        <w:rPr>
          <w:b/>
          <w:bCs/>
          <w:lang w:bidi="en-US"/>
        </w:rPr>
        <w:t xml:space="preserve">, </w:t>
      </w:r>
      <w:proofErr w:type="spellStart"/>
      <w:r w:rsidR="00677560">
        <w:rPr>
          <w:b/>
          <w:bCs/>
          <w:lang w:bidi="en-US"/>
        </w:rPr>
        <w:t>m</w:t>
      </w:r>
      <w:r w:rsidR="00677560" w:rsidRPr="00677560">
        <w:rPr>
          <w:b/>
          <w:bCs/>
          <w:lang w:bidi="en-US"/>
        </w:rPr>
        <w:t>ikroport</w:t>
      </w:r>
      <w:proofErr w:type="spellEnd"/>
      <w:r w:rsidR="00677560" w:rsidRPr="00677560">
        <w:rPr>
          <w:b/>
          <w:bCs/>
          <w:lang w:bidi="en-US"/>
        </w:rPr>
        <w:t xml:space="preserve"> kompatybilny z kamerą nie wymagający podłączenia kablowego do kamery (nadajnik i odbiornik)</w:t>
      </w:r>
      <w:r w:rsidR="00677560">
        <w:rPr>
          <w:b/>
          <w:bCs/>
          <w:lang w:bidi="en-US"/>
        </w:rPr>
        <w:t xml:space="preserve">, </w:t>
      </w:r>
      <w:r w:rsidR="00677560">
        <w:rPr>
          <w:rFonts w:eastAsia="Calibri"/>
          <w:b/>
          <w:lang w:eastAsia="en-US"/>
        </w:rPr>
        <w:t>z</w:t>
      </w:r>
      <w:r w:rsidR="00677560" w:rsidRPr="00677560">
        <w:rPr>
          <w:rFonts w:eastAsia="Calibri"/>
          <w:b/>
          <w:lang w:eastAsia="en-US"/>
        </w:rPr>
        <w:t>estaw oświetleniowy do realizacji nagrań</w:t>
      </w:r>
      <w:r w:rsidR="00677560">
        <w:rPr>
          <w:rFonts w:eastAsia="Calibri"/>
          <w:b/>
          <w:lang w:eastAsia="en-US"/>
        </w:rPr>
        <w:t>, t</w:t>
      </w:r>
      <w:r w:rsidR="00677560" w:rsidRPr="00677560">
        <w:rPr>
          <w:rFonts w:eastAsia="Calibri"/>
          <w:b/>
          <w:lang w:eastAsia="en-US"/>
        </w:rPr>
        <w:t>eleskop optyczny</w:t>
      </w:r>
      <w:r w:rsidRPr="00677560">
        <w:rPr>
          <w:b/>
          <w:bCs/>
        </w:rPr>
        <w:t>”.</w:t>
      </w:r>
    </w:p>
    <w:p w14:paraId="0BA1C896" w14:textId="77777777" w:rsidR="00F03B75" w:rsidRPr="003B5E93" w:rsidRDefault="00F03B75" w:rsidP="00DE19E3">
      <w:pPr>
        <w:widowControl w:val="0"/>
        <w:autoSpaceDE w:val="0"/>
        <w:autoSpaceDN w:val="0"/>
        <w:adjustRightInd w:val="0"/>
        <w:spacing w:line="276" w:lineRule="auto"/>
        <w:jc w:val="both"/>
      </w:pPr>
      <w:r w:rsidRPr="003B5E93">
        <w:t>Oferujemy wykonanie przedmiotu zamówienia za cenę brutto (łącznie z podatkiem VAT):</w:t>
      </w:r>
    </w:p>
    <w:p w14:paraId="441D7C35" w14:textId="77777777" w:rsidR="004E52EC" w:rsidRPr="003B5E93" w:rsidRDefault="004E52EC" w:rsidP="004E52EC">
      <w:pPr>
        <w:suppressAutoHyphens/>
        <w:spacing w:line="100" w:lineRule="atLeast"/>
        <w:rPr>
          <w:kern w:val="1"/>
          <w:lang w:eastAsia="ar-SA"/>
        </w:rPr>
      </w:pPr>
      <w:r w:rsidRPr="003B5E93">
        <w:rPr>
          <w:kern w:val="1"/>
          <w:lang w:eastAsia="ar-SA"/>
        </w:rPr>
        <w:t>Cena netto: ………………………….. zł.</w:t>
      </w:r>
    </w:p>
    <w:p w14:paraId="3A32E45B" w14:textId="77777777" w:rsidR="004E52EC" w:rsidRPr="003B5E93" w:rsidRDefault="004E52EC" w:rsidP="004E52EC">
      <w:pPr>
        <w:suppressAutoHyphens/>
        <w:spacing w:line="100" w:lineRule="atLeast"/>
        <w:rPr>
          <w:kern w:val="1"/>
          <w:lang w:eastAsia="ar-SA"/>
        </w:rPr>
      </w:pPr>
      <w:r w:rsidRPr="003B5E93">
        <w:rPr>
          <w:kern w:val="1"/>
          <w:lang w:eastAsia="ar-SA"/>
        </w:rPr>
        <w:t>Podatek VAT ………. %, tj. ……………………… zł.</w:t>
      </w:r>
    </w:p>
    <w:p w14:paraId="4D6F4E80" w14:textId="77777777" w:rsidR="004E52EC" w:rsidRPr="003B5E93" w:rsidRDefault="004E52EC" w:rsidP="004E52EC">
      <w:pPr>
        <w:suppressAutoHyphens/>
        <w:spacing w:line="100" w:lineRule="atLeast"/>
        <w:rPr>
          <w:kern w:val="1"/>
          <w:lang w:eastAsia="ar-SA"/>
        </w:rPr>
      </w:pPr>
      <w:r w:rsidRPr="003B5E93">
        <w:rPr>
          <w:kern w:val="1"/>
          <w:lang w:eastAsia="ar-SA"/>
        </w:rPr>
        <w:t>Cena brutto: …………………………. zł.</w:t>
      </w:r>
    </w:p>
    <w:p w14:paraId="42235D5D" w14:textId="77777777" w:rsidR="004E52EC" w:rsidRDefault="004E52EC" w:rsidP="004E52EC">
      <w:pPr>
        <w:suppressAutoHyphens/>
        <w:spacing w:line="100" w:lineRule="atLeast"/>
        <w:rPr>
          <w:kern w:val="1"/>
          <w:lang w:eastAsia="ar-SA"/>
        </w:rPr>
      </w:pPr>
      <w:r w:rsidRPr="003B5E93">
        <w:rPr>
          <w:kern w:val="1"/>
          <w:lang w:eastAsia="ar-SA"/>
        </w:rPr>
        <w:t>Słownie cena brutto: ……………………………………………………………………………………………………………………………………………………………………………………………………</w:t>
      </w:r>
    </w:p>
    <w:p w14:paraId="0936D24C" w14:textId="017047CC" w:rsidR="008A1441" w:rsidRPr="003B5E93" w:rsidRDefault="008A1441" w:rsidP="004E52EC">
      <w:pPr>
        <w:suppressAutoHyphens/>
        <w:spacing w:line="100" w:lineRule="atLeast"/>
        <w:rPr>
          <w:kern w:val="1"/>
          <w:lang w:eastAsia="ar-SA"/>
        </w:rPr>
      </w:pPr>
      <w:r w:rsidRPr="00BB2C85">
        <w:rPr>
          <w:b/>
          <w:kern w:val="1"/>
          <w:lang w:eastAsia="ar-SA"/>
        </w:rPr>
        <w:t>Okres gwarancji :</w:t>
      </w:r>
      <w:r>
        <w:rPr>
          <w:kern w:val="1"/>
          <w:lang w:eastAsia="ar-SA"/>
        </w:rPr>
        <w:t xml:space="preserve"> …………….miesiące/miesięcy.</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2872"/>
        <w:gridCol w:w="754"/>
        <w:gridCol w:w="646"/>
        <w:gridCol w:w="789"/>
        <w:gridCol w:w="1007"/>
        <w:gridCol w:w="789"/>
        <w:gridCol w:w="1638"/>
      </w:tblGrid>
      <w:tr w:rsidR="003B5E93" w:rsidRPr="003B5E93" w14:paraId="45D0FC25" w14:textId="77777777" w:rsidTr="00700FAB">
        <w:trPr>
          <w:trHeight w:val="567"/>
        </w:trPr>
        <w:tc>
          <w:tcPr>
            <w:tcW w:w="282" w:type="pct"/>
            <w:shd w:val="clear" w:color="auto" w:fill="F2F2F2"/>
            <w:vAlign w:val="center"/>
            <w:hideMark/>
          </w:tcPr>
          <w:p w14:paraId="5C95799A" w14:textId="77777777" w:rsidR="004E52EC" w:rsidRPr="003B5E93" w:rsidRDefault="004E52EC" w:rsidP="004E52EC">
            <w:pPr>
              <w:jc w:val="center"/>
              <w:rPr>
                <w:b/>
                <w:bCs/>
                <w:lang w:eastAsia="en-US"/>
              </w:rPr>
            </w:pPr>
            <w:r w:rsidRPr="003B5E93">
              <w:rPr>
                <w:b/>
                <w:bCs/>
                <w:lang w:eastAsia="en-US"/>
              </w:rPr>
              <w:t>LP.</w:t>
            </w:r>
          </w:p>
        </w:tc>
        <w:tc>
          <w:tcPr>
            <w:tcW w:w="1595" w:type="pct"/>
            <w:shd w:val="clear" w:color="auto" w:fill="F2F2F2"/>
            <w:vAlign w:val="center"/>
            <w:hideMark/>
          </w:tcPr>
          <w:p w14:paraId="6D66F8A9" w14:textId="77777777" w:rsidR="004E52EC" w:rsidRPr="003B5E93" w:rsidRDefault="004E52EC" w:rsidP="004E52EC">
            <w:pPr>
              <w:jc w:val="center"/>
              <w:rPr>
                <w:b/>
                <w:bCs/>
                <w:lang w:eastAsia="en-US"/>
              </w:rPr>
            </w:pPr>
            <w:r w:rsidRPr="003B5E93">
              <w:rPr>
                <w:b/>
                <w:bCs/>
                <w:lang w:eastAsia="en-US"/>
              </w:rPr>
              <w:t>Nazwa przedmiotu.</w:t>
            </w:r>
          </w:p>
        </w:tc>
        <w:tc>
          <w:tcPr>
            <w:tcW w:w="419" w:type="pct"/>
            <w:shd w:val="clear" w:color="auto" w:fill="F2F2F2"/>
            <w:vAlign w:val="center"/>
            <w:hideMark/>
          </w:tcPr>
          <w:p w14:paraId="225E64EE" w14:textId="77777777" w:rsidR="004E52EC" w:rsidRPr="003B5E93" w:rsidRDefault="004E52EC" w:rsidP="004E52EC">
            <w:pPr>
              <w:jc w:val="center"/>
              <w:rPr>
                <w:b/>
                <w:bCs/>
                <w:lang w:eastAsia="en-US"/>
              </w:rPr>
            </w:pPr>
            <w:r w:rsidRPr="003B5E93">
              <w:rPr>
                <w:b/>
                <w:bCs/>
                <w:lang w:eastAsia="en-US"/>
              </w:rPr>
              <w:t>J. miary</w:t>
            </w:r>
          </w:p>
        </w:tc>
        <w:tc>
          <w:tcPr>
            <w:tcW w:w="359" w:type="pct"/>
            <w:shd w:val="clear" w:color="auto" w:fill="F2F2F2"/>
            <w:vAlign w:val="center"/>
            <w:hideMark/>
          </w:tcPr>
          <w:p w14:paraId="1A52C9EB" w14:textId="77777777" w:rsidR="004E52EC" w:rsidRPr="003B5E93" w:rsidRDefault="004E52EC" w:rsidP="004E52EC">
            <w:pPr>
              <w:jc w:val="center"/>
              <w:rPr>
                <w:b/>
                <w:bCs/>
                <w:lang w:eastAsia="en-US"/>
              </w:rPr>
            </w:pPr>
            <w:r w:rsidRPr="003B5E93">
              <w:rPr>
                <w:b/>
                <w:bCs/>
                <w:lang w:eastAsia="en-US"/>
              </w:rPr>
              <w:t>Ilość</w:t>
            </w:r>
          </w:p>
        </w:tc>
        <w:tc>
          <w:tcPr>
            <w:tcW w:w="438" w:type="pct"/>
            <w:shd w:val="clear" w:color="auto" w:fill="F2F2F2"/>
            <w:vAlign w:val="center"/>
            <w:hideMark/>
          </w:tcPr>
          <w:p w14:paraId="7518EC79" w14:textId="77777777" w:rsidR="004E52EC" w:rsidRPr="003B5E93" w:rsidRDefault="004E52EC" w:rsidP="004E52EC">
            <w:pPr>
              <w:jc w:val="center"/>
              <w:rPr>
                <w:b/>
                <w:bCs/>
                <w:lang w:eastAsia="en-US"/>
              </w:rPr>
            </w:pPr>
            <w:r w:rsidRPr="003B5E93">
              <w:rPr>
                <w:b/>
                <w:bCs/>
                <w:lang w:eastAsia="en-US"/>
              </w:rPr>
              <w:t>Cena jedn. netto</w:t>
            </w:r>
          </w:p>
        </w:tc>
        <w:tc>
          <w:tcPr>
            <w:tcW w:w="559" w:type="pct"/>
            <w:shd w:val="clear" w:color="auto" w:fill="F2F2F2"/>
            <w:vAlign w:val="center"/>
            <w:hideMark/>
          </w:tcPr>
          <w:p w14:paraId="5834CF53" w14:textId="77777777" w:rsidR="004E52EC" w:rsidRPr="003B5E93" w:rsidRDefault="004E52EC" w:rsidP="004E52EC">
            <w:pPr>
              <w:jc w:val="center"/>
              <w:rPr>
                <w:b/>
                <w:bCs/>
                <w:lang w:eastAsia="en-US"/>
              </w:rPr>
            </w:pPr>
            <w:r w:rsidRPr="003B5E93">
              <w:rPr>
                <w:b/>
                <w:bCs/>
                <w:lang w:eastAsia="en-US"/>
              </w:rPr>
              <w:t>Wartość netto</w:t>
            </w:r>
          </w:p>
        </w:tc>
        <w:tc>
          <w:tcPr>
            <w:tcW w:w="438" w:type="pct"/>
            <w:shd w:val="clear" w:color="auto" w:fill="F2F2F2"/>
            <w:vAlign w:val="center"/>
          </w:tcPr>
          <w:p w14:paraId="7D02763F" w14:textId="77777777" w:rsidR="004E52EC" w:rsidRPr="003B5E93" w:rsidRDefault="004E52EC" w:rsidP="004E52EC">
            <w:pPr>
              <w:jc w:val="center"/>
              <w:rPr>
                <w:b/>
                <w:bCs/>
                <w:lang w:eastAsia="en-US"/>
              </w:rPr>
            </w:pPr>
            <w:r w:rsidRPr="003B5E93">
              <w:rPr>
                <w:b/>
                <w:bCs/>
                <w:lang w:eastAsia="en-US"/>
              </w:rPr>
              <w:t>VAT</w:t>
            </w:r>
          </w:p>
        </w:tc>
        <w:tc>
          <w:tcPr>
            <w:tcW w:w="910" w:type="pct"/>
            <w:shd w:val="clear" w:color="auto" w:fill="F2F2F2"/>
            <w:vAlign w:val="center"/>
          </w:tcPr>
          <w:p w14:paraId="627F3995" w14:textId="77777777" w:rsidR="004E52EC" w:rsidRPr="003B5E93" w:rsidRDefault="004E52EC" w:rsidP="004E52EC">
            <w:pPr>
              <w:jc w:val="center"/>
              <w:rPr>
                <w:b/>
                <w:bCs/>
                <w:lang w:eastAsia="en-US"/>
              </w:rPr>
            </w:pPr>
            <w:r w:rsidRPr="003B5E93">
              <w:rPr>
                <w:b/>
                <w:bCs/>
                <w:lang w:eastAsia="en-US"/>
              </w:rPr>
              <w:t>Wartość brutto</w:t>
            </w:r>
          </w:p>
        </w:tc>
      </w:tr>
      <w:tr w:rsidR="003B5E93" w:rsidRPr="003B5E93" w14:paraId="0D65D7DE" w14:textId="77777777" w:rsidTr="00700FAB">
        <w:trPr>
          <w:trHeight w:val="567"/>
        </w:trPr>
        <w:tc>
          <w:tcPr>
            <w:tcW w:w="282" w:type="pct"/>
            <w:shd w:val="clear" w:color="000000" w:fill="FFFFFF"/>
            <w:vAlign w:val="center"/>
            <w:hideMark/>
          </w:tcPr>
          <w:p w14:paraId="7D65EA4F" w14:textId="7A043ADE" w:rsidR="004E52EC" w:rsidRPr="003B5E93" w:rsidRDefault="004E52EC" w:rsidP="004E52EC">
            <w:pPr>
              <w:jc w:val="center"/>
              <w:rPr>
                <w:lang w:eastAsia="en-US"/>
              </w:rPr>
            </w:pPr>
            <w:r w:rsidRPr="003B5E93">
              <w:rPr>
                <w:lang w:eastAsia="en-US"/>
              </w:rPr>
              <w:t>1</w:t>
            </w:r>
            <w:r w:rsidR="00210E22" w:rsidRPr="003B5E93">
              <w:rPr>
                <w:lang w:eastAsia="en-US"/>
              </w:rPr>
              <w:t>.</w:t>
            </w:r>
          </w:p>
        </w:tc>
        <w:tc>
          <w:tcPr>
            <w:tcW w:w="1595" w:type="pct"/>
            <w:shd w:val="clear" w:color="000000" w:fill="FFFFFF"/>
            <w:vAlign w:val="center"/>
            <w:hideMark/>
          </w:tcPr>
          <w:p w14:paraId="49DAD4DB" w14:textId="4C420743" w:rsidR="004E52EC" w:rsidRPr="003B5E93" w:rsidRDefault="00630D8C" w:rsidP="00DF5690">
            <w:pPr>
              <w:rPr>
                <w:lang w:eastAsia="en-US"/>
              </w:rPr>
            </w:pPr>
            <w:r w:rsidRPr="00630D8C">
              <w:rPr>
                <w:lang w:eastAsia="en-US"/>
              </w:rPr>
              <w:t xml:space="preserve">aparat fotograficzny, </w:t>
            </w:r>
          </w:p>
        </w:tc>
        <w:tc>
          <w:tcPr>
            <w:tcW w:w="419" w:type="pct"/>
            <w:shd w:val="clear" w:color="000000" w:fill="FFFFFF"/>
            <w:vAlign w:val="center"/>
            <w:hideMark/>
          </w:tcPr>
          <w:p w14:paraId="6B24AEA5" w14:textId="77777777" w:rsidR="004E52EC" w:rsidRPr="003B5E93" w:rsidRDefault="004E52EC" w:rsidP="004E52EC">
            <w:pPr>
              <w:jc w:val="center"/>
              <w:rPr>
                <w:lang w:eastAsia="en-US"/>
              </w:rPr>
            </w:pPr>
            <w:r w:rsidRPr="003B5E93">
              <w:rPr>
                <w:lang w:eastAsia="en-US"/>
              </w:rPr>
              <w:t>szt.</w:t>
            </w:r>
          </w:p>
        </w:tc>
        <w:tc>
          <w:tcPr>
            <w:tcW w:w="359" w:type="pct"/>
            <w:shd w:val="clear" w:color="000000" w:fill="FFFFFF"/>
            <w:vAlign w:val="center"/>
            <w:hideMark/>
          </w:tcPr>
          <w:p w14:paraId="794CEF04" w14:textId="21D16B0B" w:rsidR="004E52EC" w:rsidRPr="003B5E93" w:rsidRDefault="00210E22" w:rsidP="004E52EC">
            <w:pPr>
              <w:jc w:val="center"/>
              <w:rPr>
                <w:lang w:eastAsia="en-US"/>
              </w:rPr>
            </w:pPr>
            <w:r w:rsidRPr="003B5E93">
              <w:rPr>
                <w:lang w:eastAsia="en-US"/>
              </w:rPr>
              <w:t>1</w:t>
            </w:r>
          </w:p>
        </w:tc>
        <w:tc>
          <w:tcPr>
            <w:tcW w:w="438" w:type="pct"/>
            <w:shd w:val="clear" w:color="auto" w:fill="auto"/>
            <w:vAlign w:val="center"/>
            <w:hideMark/>
          </w:tcPr>
          <w:p w14:paraId="177A6F0E" w14:textId="77777777" w:rsidR="004E52EC" w:rsidRPr="003B5E93" w:rsidRDefault="004E52EC" w:rsidP="004E52EC">
            <w:pPr>
              <w:jc w:val="center"/>
              <w:rPr>
                <w:lang w:eastAsia="en-US"/>
              </w:rPr>
            </w:pPr>
          </w:p>
        </w:tc>
        <w:tc>
          <w:tcPr>
            <w:tcW w:w="559" w:type="pct"/>
            <w:shd w:val="clear" w:color="auto" w:fill="auto"/>
            <w:vAlign w:val="center"/>
          </w:tcPr>
          <w:p w14:paraId="4F0336A4" w14:textId="77777777" w:rsidR="004E52EC" w:rsidRPr="003B5E93" w:rsidRDefault="004E52EC" w:rsidP="004E52EC">
            <w:pPr>
              <w:jc w:val="center"/>
              <w:rPr>
                <w:rFonts w:eastAsia="Calibri"/>
                <w:lang w:eastAsia="en-US"/>
              </w:rPr>
            </w:pPr>
          </w:p>
        </w:tc>
        <w:tc>
          <w:tcPr>
            <w:tcW w:w="438" w:type="pct"/>
            <w:shd w:val="clear" w:color="auto" w:fill="auto"/>
            <w:vAlign w:val="center"/>
          </w:tcPr>
          <w:p w14:paraId="49540127" w14:textId="77777777" w:rsidR="004E52EC" w:rsidRPr="003B5E93" w:rsidRDefault="004E52EC" w:rsidP="004E52EC">
            <w:pPr>
              <w:jc w:val="center"/>
              <w:rPr>
                <w:lang w:eastAsia="en-US"/>
              </w:rPr>
            </w:pPr>
          </w:p>
        </w:tc>
        <w:tc>
          <w:tcPr>
            <w:tcW w:w="910" w:type="pct"/>
            <w:shd w:val="clear" w:color="auto" w:fill="auto"/>
            <w:vAlign w:val="center"/>
          </w:tcPr>
          <w:p w14:paraId="36BD0B43" w14:textId="77777777" w:rsidR="004E52EC" w:rsidRPr="003B5E93" w:rsidRDefault="004E52EC" w:rsidP="004E52EC">
            <w:pPr>
              <w:jc w:val="center"/>
              <w:rPr>
                <w:lang w:eastAsia="en-US"/>
              </w:rPr>
            </w:pPr>
          </w:p>
        </w:tc>
      </w:tr>
      <w:tr w:rsidR="003B5E93" w:rsidRPr="003B5E93" w14:paraId="40FEF9BC" w14:textId="77777777" w:rsidTr="00700FAB">
        <w:trPr>
          <w:trHeight w:val="567"/>
        </w:trPr>
        <w:tc>
          <w:tcPr>
            <w:tcW w:w="282" w:type="pct"/>
            <w:shd w:val="clear" w:color="000000" w:fill="FFFFFF"/>
            <w:vAlign w:val="center"/>
          </w:tcPr>
          <w:p w14:paraId="3A47AD72" w14:textId="0F53477E" w:rsidR="00210E22" w:rsidRPr="003B5E93" w:rsidRDefault="00210E22" w:rsidP="004E52EC">
            <w:pPr>
              <w:jc w:val="center"/>
              <w:rPr>
                <w:lang w:eastAsia="en-US"/>
              </w:rPr>
            </w:pPr>
            <w:r w:rsidRPr="003B5E93">
              <w:rPr>
                <w:lang w:eastAsia="en-US"/>
              </w:rPr>
              <w:t>2.</w:t>
            </w:r>
          </w:p>
        </w:tc>
        <w:tc>
          <w:tcPr>
            <w:tcW w:w="1595" w:type="pct"/>
            <w:shd w:val="clear" w:color="000000" w:fill="FFFFFF"/>
            <w:vAlign w:val="center"/>
          </w:tcPr>
          <w:p w14:paraId="6AD5C268" w14:textId="15BA2BD1" w:rsidR="00210E22" w:rsidRPr="003B5E93" w:rsidRDefault="00630D8C" w:rsidP="00630D8C">
            <w:pPr>
              <w:rPr>
                <w:lang w:eastAsia="en-US"/>
              </w:rPr>
            </w:pPr>
            <w:r w:rsidRPr="00630D8C">
              <w:rPr>
                <w:lang w:eastAsia="en-US"/>
              </w:rPr>
              <w:t>kamera przenośna cyfrowa wraz z akcesoriami,</w:t>
            </w:r>
          </w:p>
        </w:tc>
        <w:tc>
          <w:tcPr>
            <w:tcW w:w="419" w:type="pct"/>
            <w:shd w:val="clear" w:color="000000" w:fill="FFFFFF"/>
          </w:tcPr>
          <w:p w14:paraId="25900160" w14:textId="79566F24" w:rsidR="00210E22" w:rsidRPr="003B5E93" w:rsidRDefault="00210E22" w:rsidP="004E52EC">
            <w:pPr>
              <w:jc w:val="center"/>
              <w:rPr>
                <w:lang w:eastAsia="en-US"/>
              </w:rPr>
            </w:pPr>
            <w:r w:rsidRPr="003B5E93">
              <w:t>szt.</w:t>
            </w:r>
          </w:p>
        </w:tc>
        <w:tc>
          <w:tcPr>
            <w:tcW w:w="359" w:type="pct"/>
            <w:shd w:val="clear" w:color="000000" w:fill="FFFFFF"/>
            <w:vAlign w:val="center"/>
          </w:tcPr>
          <w:p w14:paraId="20918171" w14:textId="310118C4"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091F7D0F" w14:textId="77777777" w:rsidR="00210E22" w:rsidRPr="003B5E93" w:rsidRDefault="00210E22" w:rsidP="004E52EC">
            <w:pPr>
              <w:jc w:val="center"/>
              <w:rPr>
                <w:lang w:eastAsia="en-US"/>
              </w:rPr>
            </w:pPr>
          </w:p>
        </w:tc>
        <w:tc>
          <w:tcPr>
            <w:tcW w:w="559" w:type="pct"/>
            <w:shd w:val="clear" w:color="auto" w:fill="auto"/>
            <w:vAlign w:val="center"/>
          </w:tcPr>
          <w:p w14:paraId="180D53FC" w14:textId="77777777" w:rsidR="00210E22" w:rsidRPr="003B5E93" w:rsidRDefault="00210E22" w:rsidP="004E52EC">
            <w:pPr>
              <w:jc w:val="center"/>
              <w:rPr>
                <w:rFonts w:eastAsia="Calibri"/>
                <w:lang w:eastAsia="en-US"/>
              </w:rPr>
            </w:pPr>
          </w:p>
        </w:tc>
        <w:tc>
          <w:tcPr>
            <w:tcW w:w="438" w:type="pct"/>
            <w:shd w:val="clear" w:color="auto" w:fill="auto"/>
            <w:vAlign w:val="center"/>
          </w:tcPr>
          <w:p w14:paraId="525BB27A" w14:textId="77777777" w:rsidR="00210E22" w:rsidRPr="003B5E93" w:rsidRDefault="00210E22" w:rsidP="004E52EC">
            <w:pPr>
              <w:jc w:val="center"/>
              <w:rPr>
                <w:lang w:eastAsia="en-US"/>
              </w:rPr>
            </w:pPr>
          </w:p>
        </w:tc>
        <w:tc>
          <w:tcPr>
            <w:tcW w:w="910" w:type="pct"/>
            <w:shd w:val="clear" w:color="auto" w:fill="auto"/>
            <w:vAlign w:val="center"/>
          </w:tcPr>
          <w:p w14:paraId="22DADA8C" w14:textId="77777777" w:rsidR="00210E22" w:rsidRPr="003B5E93" w:rsidRDefault="00210E22" w:rsidP="004E52EC">
            <w:pPr>
              <w:jc w:val="center"/>
              <w:rPr>
                <w:lang w:eastAsia="en-US"/>
              </w:rPr>
            </w:pPr>
          </w:p>
        </w:tc>
      </w:tr>
      <w:tr w:rsidR="003B5E93" w:rsidRPr="003B5E93" w14:paraId="3582FE00" w14:textId="77777777" w:rsidTr="00700FAB">
        <w:trPr>
          <w:trHeight w:val="567"/>
        </w:trPr>
        <w:tc>
          <w:tcPr>
            <w:tcW w:w="282" w:type="pct"/>
            <w:shd w:val="clear" w:color="000000" w:fill="FFFFFF"/>
            <w:vAlign w:val="center"/>
          </w:tcPr>
          <w:p w14:paraId="4606B3D5" w14:textId="121FDBB1" w:rsidR="00210E22" w:rsidRPr="003B5E93" w:rsidRDefault="00210E22" w:rsidP="004E52EC">
            <w:pPr>
              <w:jc w:val="center"/>
              <w:rPr>
                <w:lang w:eastAsia="en-US"/>
              </w:rPr>
            </w:pPr>
            <w:r w:rsidRPr="003B5E93">
              <w:rPr>
                <w:lang w:eastAsia="en-US"/>
              </w:rPr>
              <w:t>3.</w:t>
            </w:r>
          </w:p>
        </w:tc>
        <w:tc>
          <w:tcPr>
            <w:tcW w:w="1595" w:type="pct"/>
            <w:shd w:val="clear" w:color="000000" w:fill="FFFFFF"/>
            <w:vAlign w:val="center"/>
          </w:tcPr>
          <w:p w14:paraId="0A2DCD32" w14:textId="427C8DB8" w:rsidR="00210E22" w:rsidRPr="003B5E93" w:rsidRDefault="00630D8C" w:rsidP="00630D8C">
            <w:pPr>
              <w:rPr>
                <w:lang w:eastAsia="en-US"/>
              </w:rPr>
            </w:pPr>
            <w:r w:rsidRPr="00630D8C">
              <w:rPr>
                <w:lang w:eastAsia="en-US"/>
              </w:rPr>
              <w:t xml:space="preserve">mikrofon kierunkowy kompatybilny z kamerą, </w:t>
            </w:r>
          </w:p>
        </w:tc>
        <w:tc>
          <w:tcPr>
            <w:tcW w:w="419" w:type="pct"/>
            <w:shd w:val="clear" w:color="000000" w:fill="FFFFFF"/>
          </w:tcPr>
          <w:p w14:paraId="1A25B056" w14:textId="03F2BE0E" w:rsidR="00210E22" w:rsidRPr="003B5E93" w:rsidRDefault="00210E22" w:rsidP="004E52EC">
            <w:pPr>
              <w:jc w:val="center"/>
              <w:rPr>
                <w:lang w:eastAsia="en-US"/>
              </w:rPr>
            </w:pPr>
            <w:r w:rsidRPr="003B5E93">
              <w:t>szt.</w:t>
            </w:r>
          </w:p>
        </w:tc>
        <w:tc>
          <w:tcPr>
            <w:tcW w:w="359" w:type="pct"/>
            <w:shd w:val="clear" w:color="000000" w:fill="FFFFFF"/>
            <w:vAlign w:val="center"/>
          </w:tcPr>
          <w:p w14:paraId="32EA9D6C" w14:textId="1433C198"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6DA60B54" w14:textId="77777777" w:rsidR="00210E22" w:rsidRPr="003B5E93" w:rsidRDefault="00210E22" w:rsidP="004E52EC">
            <w:pPr>
              <w:jc w:val="center"/>
              <w:rPr>
                <w:lang w:eastAsia="en-US"/>
              </w:rPr>
            </w:pPr>
          </w:p>
        </w:tc>
        <w:tc>
          <w:tcPr>
            <w:tcW w:w="559" w:type="pct"/>
            <w:shd w:val="clear" w:color="auto" w:fill="auto"/>
            <w:vAlign w:val="center"/>
          </w:tcPr>
          <w:p w14:paraId="160D8037" w14:textId="77777777" w:rsidR="00210E22" w:rsidRPr="003B5E93" w:rsidRDefault="00210E22" w:rsidP="004E52EC">
            <w:pPr>
              <w:jc w:val="center"/>
              <w:rPr>
                <w:rFonts w:eastAsia="Calibri"/>
                <w:lang w:eastAsia="en-US"/>
              </w:rPr>
            </w:pPr>
          </w:p>
        </w:tc>
        <w:tc>
          <w:tcPr>
            <w:tcW w:w="438" w:type="pct"/>
            <w:shd w:val="clear" w:color="auto" w:fill="auto"/>
            <w:vAlign w:val="center"/>
          </w:tcPr>
          <w:p w14:paraId="1EFC8AA2" w14:textId="77777777" w:rsidR="00210E22" w:rsidRPr="003B5E93" w:rsidRDefault="00210E22" w:rsidP="004E52EC">
            <w:pPr>
              <w:jc w:val="center"/>
              <w:rPr>
                <w:lang w:eastAsia="en-US"/>
              </w:rPr>
            </w:pPr>
          </w:p>
        </w:tc>
        <w:tc>
          <w:tcPr>
            <w:tcW w:w="910" w:type="pct"/>
            <w:shd w:val="clear" w:color="auto" w:fill="auto"/>
            <w:vAlign w:val="center"/>
          </w:tcPr>
          <w:p w14:paraId="595F3BB9" w14:textId="77777777" w:rsidR="00210E22" w:rsidRPr="003B5E93" w:rsidRDefault="00210E22" w:rsidP="004E52EC">
            <w:pPr>
              <w:jc w:val="center"/>
              <w:rPr>
                <w:lang w:eastAsia="en-US"/>
              </w:rPr>
            </w:pPr>
          </w:p>
        </w:tc>
      </w:tr>
      <w:tr w:rsidR="003B5E93" w:rsidRPr="003B5E93" w14:paraId="6102A46F" w14:textId="77777777" w:rsidTr="00700FAB">
        <w:trPr>
          <w:trHeight w:val="567"/>
        </w:trPr>
        <w:tc>
          <w:tcPr>
            <w:tcW w:w="282" w:type="pct"/>
            <w:shd w:val="clear" w:color="000000" w:fill="FFFFFF"/>
            <w:vAlign w:val="center"/>
          </w:tcPr>
          <w:p w14:paraId="4A331B06" w14:textId="209693BA" w:rsidR="00210E22" w:rsidRPr="003B5E93" w:rsidRDefault="00210E22" w:rsidP="004E52EC">
            <w:pPr>
              <w:jc w:val="center"/>
              <w:rPr>
                <w:lang w:eastAsia="en-US"/>
              </w:rPr>
            </w:pPr>
            <w:r w:rsidRPr="003B5E93">
              <w:rPr>
                <w:lang w:eastAsia="en-US"/>
              </w:rPr>
              <w:lastRenderedPageBreak/>
              <w:t>4.</w:t>
            </w:r>
          </w:p>
        </w:tc>
        <w:tc>
          <w:tcPr>
            <w:tcW w:w="1595" w:type="pct"/>
            <w:shd w:val="clear" w:color="000000" w:fill="FFFFFF"/>
            <w:vAlign w:val="center"/>
          </w:tcPr>
          <w:p w14:paraId="25A09923" w14:textId="58F7E45D" w:rsidR="00210E22" w:rsidRPr="003B5E93" w:rsidRDefault="00630D8C" w:rsidP="00630D8C">
            <w:pPr>
              <w:rPr>
                <w:lang w:eastAsia="en-US"/>
              </w:rPr>
            </w:pPr>
            <w:proofErr w:type="spellStart"/>
            <w:r w:rsidRPr="00630D8C">
              <w:rPr>
                <w:lang w:eastAsia="en-US"/>
              </w:rPr>
              <w:t>gimbal</w:t>
            </w:r>
            <w:proofErr w:type="spellEnd"/>
            <w:r w:rsidRPr="00630D8C">
              <w:rPr>
                <w:lang w:eastAsia="en-US"/>
              </w:rPr>
              <w:t xml:space="preserve"> kompatybilny z kamerą, </w:t>
            </w:r>
          </w:p>
        </w:tc>
        <w:tc>
          <w:tcPr>
            <w:tcW w:w="419" w:type="pct"/>
            <w:shd w:val="clear" w:color="000000" w:fill="FFFFFF"/>
          </w:tcPr>
          <w:p w14:paraId="1D1F9308" w14:textId="1271C9E0" w:rsidR="00210E22" w:rsidRPr="003B5E93" w:rsidRDefault="00210E22" w:rsidP="004E52EC">
            <w:pPr>
              <w:jc w:val="center"/>
              <w:rPr>
                <w:lang w:eastAsia="en-US"/>
              </w:rPr>
            </w:pPr>
            <w:r w:rsidRPr="003B5E93">
              <w:t>szt.</w:t>
            </w:r>
          </w:p>
        </w:tc>
        <w:tc>
          <w:tcPr>
            <w:tcW w:w="359" w:type="pct"/>
            <w:shd w:val="clear" w:color="000000" w:fill="FFFFFF"/>
            <w:vAlign w:val="center"/>
          </w:tcPr>
          <w:p w14:paraId="5F58600A" w14:textId="72422E89"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5C693A12" w14:textId="77777777" w:rsidR="00210E22" w:rsidRPr="003B5E93" w:rsidRDefault="00210E22" w:rsidP="004E52EC">
            <w:pPr>
              <w:jc w:val="center"/>
              <w:rPr>
                <w:lang w:eastAsia="en-US"/>
              </w:rPr>
            </w:pPr>
          </w:p>
        </w:tc>
        <w:tc>
          <w:tcPr>
            <w:tcW w:w="559" w:type="pct"/>
            <w:shd w:val="clear" w:color="auto" w:fill="auto"/>
            <w:vAlign w:val="center"/>
          </w:tcPr>
          <w:p w14:paraId="4BE5A798" w14:textId="77777777" w:rsidR="00210E22" w:rsidRPr="003B5E93" w:rsidRDefault="00210E22" w:rsidP="004E52EC">
            <w:pPr>
              <w:jc w:val="center"/>
              <w:rPr>
                <w:rFonts w:eastAsia="Calibri"/>
                <w:lang w:eastAsia="en-US"/>
              </w:rPr>
            </w:pPr>
          </w:p>
        </w:tc>
        <w:tc>
          <w:tcPr>
            <w:tcW w:w="438" w:type="pct"/>
            <w:shd w:val="clear" w:color="auto" w:fill="auto"/>
            <w:vAlign w:val="center"/>
          </w:tcPr>
          <w:p w14:paraId="445B5101" w14:textId="77777777" w:rsidR="00210E22" w:rsidRPr="003B5E93" w:rsidRDefault="00210E22" w:rsidP="004E52EC">
            <w:pPr>
              <w:jc w:val="center"/>
              <w:rPr>
                <w:lang w:eastAsia="en-US"/>
              </w:rPr>
            </w:pPr>
          </w:p>
        </w:tc>
        <w:tc>
          <w:tcPr>
            <w:tcW w:w="910" w:type="pct"/>
            <w:shd w:val="clear" w:color="auto" w:fill="auto"/>
            <w:vAlign w:val="center"/>
          </w:tcPr>
          <w:p w14:paraId="7E3F6495" w14:textId="77777777" w:rsidR="00210E22" w:rsidRPr="003B5E93" w:rsidRDefault="00210E22" w:rsidP="004E52EC">
            <w:pPr>
              <w:jc w:val="center"/>
              <w:rPr>
                <w:lang w:eastAsia="en-US"/>
              </w:rPr>
            </w:pPr>
          </w:p>
        </w:tc>
      </w:tr>
      <w:tr w:rsidR="003B5E93" w:rsidRPr="003B5E93" w14:paraId="03CE0952" w14:textId="77777777" w:rsidTr="00700FAB">
        <w:trPr>
          <w:trHeight w:val="567"/>
        </w:trPr>
        <w:tc>
          <w:tcPr>
            <w:tcW w:w="282" w:type="pct"/>
            <w:shd w:val="clear" w:color="000000" w:fill="FFFFFF"/>
            <w:vAlign w:val="center"/>
          </w:tcPr>
          <w:p w14:paraId="4E891304" w14:textId="532DD01A" w:rsidR="00210E22" w:rsidRPr="003B5E93" w:rsidRDefault="00210E22" w:rsidP="004E52EC">
            <w:pPr>
              <w:jc w:val="center"/>
              <w:rPr>
                <w:lang w:eastAsia="en-US"/>
              </w:rPr>
            </w:pPr>
            <w:r w:rsidRPr="003B5E93">
              <w:rPr>
                <w:lang w:eastAsia="en-US"/>
              </w:rPr>
              <w:t>5.</w:t>
            </w:r>
          </w:p>
        </w:tc>
        <w:tc>
          <w:tcPr>
            <w:tcW w:w="1595" w:type="pct"/>
            <w:shd w:val="clear" w:color="000000" w:fill="FFFFFF"/>
            <w:vAlign w:val="center"/>
          </w:tcPr>
          <w:p w14:paraId="7BAB6C6C" w14:textId="1163D87C" w:rsidR="00210E22" w:rsidRPr="003B5E93" w:rsidRDefault="00630D8C" w:rsidP="003F058D">
            <w:pPr>
              <w:rPr>
                <w:lang w:eastAsia="en-US"/>
              </w:rPr>
            </w:pPr>
            <w:r w:rsidRPr="00630D8C">
              <w:rPr>
                <w:lang w:eastAsia="en-US"/>
              </w:rPr>
              <w:t xml:space="preserve">statyw </w:t>
            </w:r>
            <w:r w:rsidR="003F058D">
              <w:rPr>
                <w:lang w:eastAsia="en-US"/>
              </w:rPr>
              <w:t>z akcesoriami,</w:t>
            </w:r>
          </w:p>
        </w:tc>
        <w:tc>
          <w:tcPr>
            <w:tcW w:w="419" w:type="pct"/>
            <w:shd w:val="clear" w:color="000000" w:fill="FFFFFF"/>
          </w:tcPr>
          <w:p w14:paraId="7A6B619E" w14:textId="33CB501E" w:rsidR="00210E22" w:rsidRPr="003B5E93" w:rsidRDefault="00210E22" w:rsidP="004E52EC">
            <w:pPr>
              <w:jc w:val="center"/>
              <w:rPr>
                <w:lang w:eastAsia="en-US"/>
              </w:rPr>
            </w:pPr>
            <w:proofErr w:type="spellStart"/>
            <w:r w:rsidRPr="003B5E93">
              <w:t>kpl</w:t>
            </w:r>
            <w:proofErr w:type="spellEnd"/>
            <w:r w:rsidRPr="003B5E93">
              <w:t>.</w:t>
            </w:r>
          </w:p>
        </w:tc>
        <w:tc>
          <w:tcPr>
            <w:tcW w:w="359" w:type="pct"/>
            <w:shd w:val="clear" w:color="000000" w:fill="FFFFFF"/>
            <w:vAlign w:val="center"/>
          </w:tcPr>
          <w:p w14:paraId="048CEA4E" w14:textId="19CD4BD1"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2D056836" w14:textId="77777777" w:rsidR="00210E22" w:rsidRPr="003B5E93" w:rsidRDefault="00210E22" w:rsidP="004E52EC">
            <w:pPr>
              <w:jc w:val="center"/>
              <w:rPr>
                <w:lang w:eastAsia="en-US"/>
              </w:rPr>
            </w:pPr>
          </w:p>
        </w:tc>
        <w:tc>
          <w:tcPr>
            <w:tcW w:w="559" w:type="pct"/>
            <w:shd w:val="clear" w:color="auto" w:fill="auto"/>
            <w:vAlign w:val="center"/>
          </w:tcPr>
          <w:p w14:paraId="437BAA19" w14:textId="77777777" w:rsidR="00210E22" w:rsidRPr="003B5E93" w:rsidRDefault="00210E22" w:rsidP="004E52EC">
            <w:pPr>
              <w:jc w:val="center"/>
              <w:rPr>
                <w:rFonts w:eastAsia="Calibri"/>
                <w:lang w:eastAsia="en-US"/>
              </w:rPr>
            </w:pPr>
          </w:p>
        </w:tc>
        <w:tc>
          <w:tcPr>
            <w:tcW w:w="438" w:type="pct"/>
            <w:shd w:val="clear" w:color="auto" w:fill="auto"/>
            <w:vAlign w:val="center"/>
          </w:tcPr>
          <w:p w14:paraId="7A3949AF" w14:textId="77777777" w:rsidR="00210E22" w:rsidRPr="003B5E93" w:rsidRDefault="00210E22" w:rsidP="004E52EC">
            <w:pPr>
              <w:jc w:val="center"/>
              <w:rPr>
                <w:lang w:eastAsia="en-US"/>
              </w:rPr>
            </w:pPr>
          </w:p>
        </w:tc>
        <w:tc>
          <w:tcPr>
            <w:tcW w:w="910" w:type="pct"/>
            <w:shd w:val="clear" w:color="auto" w:fill="auto"/>
            <w:vAlign w:val="center"/>
          </w:tcPr>
          <w:p w14:paraId="02CCBF28" w14:textId="77777777" w:rsidR="00210E22" w:rsidRPr="003B5E93" w:rsidRDefault="00210E22" w:rsidP="004E52EC">
            <w:pPr>
              <w:jc w:val="center"/>
              <w:rPr>
                <w:lang w:eastAsia="en-US"/>
              </w:rPr>
            </w:pPr>
          </w:p>
        </w:tc>
      </w:tr>
      <w:tr w:rsidR="003B5E93" w:rsidRPr="003B5E93" w14:paraId="30994AF1" w14:textId="77777777" w:rsidTr="00700FAB">
        <w:trPr>
          <w:trHeight w:val="567"/>
        </w:trPr>
        <w:tc>
          <w:tcPr>
            <w:tcW w:w="282" w:type="pct"/>
            <w:shd w:val="clear" w:color="000000" w:fill="FFFFFF"/>
            <w:vAlign w:val="center"/>
          </w:tcPr>
          <w:p w14:paraId="35082F0A" w14:textId="73E25E40" w:rsidR="00210E22" w:rsidRPr="003B5E93" w:rsidRDefault="00210E22" w:rsidP="004E52EC">
            <w:pPr>
              <w:jc w:val="center"/>
              <w:rPr>
                <w:lang w:eastAsia="en-US"/>
              </w:rPr>
            </w:pPr>
            <w:r w:rsidRPr="003B5E93">
              <w:rPr>
                <w:lang w:eastAsia="en-US"/>
              </w:rPr>
              <w:t>6.</w:t>
            </w:r>
          </w:p>
        </w:tc>
        <w:tc>
          <w:tcPr>
            <w:tcW w:w="1595" w:type="pct"/>
            <w:shd w:val="clear" w:color="000000" w:fill="FFFFFF"/>
            <w:vAlign w:val="center"/>
          </w:tcPr>
          <w:p w14:paraId="16015D44" w14:textId="7960322B" w:rsidR="00210E22" w:rsidRPr="003B5E93" w:rsidRDefault="00376123" w:rsidP="00630D8C">
            <w:pPr>
              <w:rPr>
                <w:lang w:eastAsia="en-US"/>
              </w:rPr>
            </w:pPr>
            <w:proofErr w:type="spellStart"/>
            <w:r>
              <w:rPr>
                <w:lang w:eastAsia="en-US"/>
              </w:rPr>
              <w:t>mikroport</w:t>
            </w:r>
            <w:proofErr w:type="spellEnd"/>
            <w:r>
              <w:rPr>
                <w:lang w:eastAsia="en-US"/>
              </w:rPr>
              <w:t xml:space="preserve"> kompatybilny z </w:t>
            </w:r>
            <w:r w:rsidR="00630D8C" w:rsidRPr="00630D8C">
              <w:rPr>
                <w:lang w:eastAsia="en-US"/>
              </w:rPr>
              <w:t xml:space="preserve">kamerą nie wymagający podłączenia </w:t>
            </w:r>
            <w:r>
              <w:rPr>
                <w:lang w:eastAsia="en-US"/>
              </w:rPr>
              <w:t>kablowego do kamery (nadajnik i </w:t>
            </w:r>
            <w:r w:rsidR="00630D8C" w:rsidRPr="00630D8C">
              <w:rPr>
                <w:lang w:eastAsia="en-US"/>
              </w:rPr>
              <w:t xml:space="preserve">odbiornik), </w:t>
            </w:r>
          </w:p>
        </w:tc>
        <w:tc>
          <w:tcPr>
            <w:tcW w:w="419" w:type="pct"/>
            <w:shd w:val="clear" w:color="000000" w:fill="FFFFFF"/>
          </w:tcPr>
          <w:p w14:paraId="4D63A9E2" w14:textId="4B2F349E" w:rsidR="00210E22" w:rsidRPr="003B5E93" w:rsidRDefault="00210E22" w:rsidP="004E52EC">
            <w:pPr>
              <w:jc w:val="center"/>
              <w:rPr>
                <w:lang w:eastAsia="en-US"/>
              </w:rPr>
            </w:pPr>
            <w:r w:rsidRPr="003B5E93">
              <w:t>szt.</w:t>
            </w:r>
          </w:p>
        </w:tc>
        <w:tc>
          <w:tcPr>
            <w:tcW w:w="359" w:type="pct"/>
            <w:shd w:val="clear" w:color="000000" w:fill="FFFFFF"/>
            <w:vAlign w:val="center"/>
          </w:tcPr>
          <w:p w14:paraId="03791514" w14:textId="4C1F3855" w:rsidR="00210E22" w:rsidRPr="003B5E93" w:rsidRDefault="00DF5690" w:rsidP="004E52EC">
            <w:pPr>
              <w:jc w:val="center"/>
              <w:rPr>
                <w:lang w:eastAsia="en-US"/>
              </w:rPr>
            </w:pPr>
            <w:r>
              <w:rPr>
                <w:lang w:eastAsia="en-US"/>
              </w:rPr>
              <w:t>1</w:t>
            </w:r>
          </w:p>
        </w:tc>
        <w:tc>
          <w:tcPr>
            <w:tcW w:w="438" w:type="pct"/>
            <w:shd w:val="clear" w:color="auto" w:fill="auto"/>
            <w:vAlign w:val="center"/>
          </w:tcPr>
          <w:p w14:paraId="572A48CD" w14:textId="77777777" w:rsidR="00210E22" w:rsidRPr="003B5E93" w:rsidRDefault="00210E22" w:rsidP="004E52EC">
            <w:pPr>
              <w:jc w:val="center"/>
              <w:rPr>
                <w:lang w:eastAsia="en-US"/>
              </w:rPr>
            </w:pPr>
          </w:p>
        </w:tc>
        <w:tc>
          <w:tcPr>
            <w:tcW w:w="559" w:type="pct"/>
            <w:shd w:val="clear" w:color="auto" w:fill="auto"/>
            <w:vAlign w:val="center"/>
          </w:tcPr>
          <w:p w14:paraId="0C37C495" w14:textId="77777777" w:rsidR="00210E22" w:rsidRPr="003B5E93" w:rsidRDefault="00210E22" w:rsidP="004E52EC">
            <w:pPr>
              <w:jc w:val="center"/>
              <w:rPr>
                <w:rFonts w:eastAsia="Calibri"/>
                <w:lang w:eastAsia="en-US"/>
              </w:rPr>
            </w:pPr>
          </w:p>
        </w:tc>
        <w:tc>
          <w:tcPr>
            <w:tcW w:w="438" w:type="pct"/>
            <w:shd w:val="clear" w:color="auto" w:fill="auto"/>
            <w:vAlign w:val="center"/>
          </w:tcPr>
          <w:p w14:paraId="527D2F04" w14:textId="77777777" w:rsidR="00210E22" w:rsidRPr="003B5E93" w:rsidRDefault="00210E22" w:rsidP="004E52EC">
            <w:pPr>
              <w:jc w:val="center"/>
              <w:rPr>
                <w:lang w:eastAsia="en-US"/>
              </w:rPr>
            </w:pPr>
          </w:p>
        </w:tc>
        <w:tc>
          <w:tcPr>
            <w:tcW w:w="910" w:type="pct"/>
            <w:shd w:val="clear" w:color="auto" w:fill="auto"/>
            <w:vAlign w:val="center"/>
          </w:tcPr>
          <w:p w14:paraId="278190B6" w14:textId="77777777" w:rsidR="00210E22" w:rsidRPr="003B5E93" w:rsidRDefault="00210E22" w:rsidP="004E52EC">
            <w:pPr>
              <w:jc w:val="center"/>
              <w:rPr>
                <w:lang w:eastAsia="en-US"/>
              </w:rPr>
            </w:pPr>
          </w:p>
        </w:tc>
      </w:tr>
      <w:tr w:rsidR="003B5E93" w:rsidRPr="003B5E93" w14:paraId="6526E7D4" w14:textId="77777777" w:rsidTr="00700FAB">
        <w:trPr>
          <w:trHeight w:val="567"/>
        </w:trPr>
        <w:tc>
          <w:tcPr>
            <w:tcW w:w="282" w:type="pct"/>
            <w:shd w:val="clear" w:color="000000" w:fill="FFFFFF"/>
            <w:vAlign w:val="center"/>
          </w:tcPr>
          <w:p w14:paraId="24DD4FBD" w14:textId="0B5D3C19" w:rsidR="00210E22" w:rsidRPr="003B5E93" w:rsidRDefault="00210E22" w:rsidP="004E52EC">
            <w:pPr>
              <w:jc w:val="center"/>
              <w:rPr>
                <w:lang w:eastAsia="en-US"/>
              </w:rPr>
            </w:pPr>
            <w:r w:rsidRPr="003B5E93">
              <w:rPr>
                <w:lang w:eastAsia="en-US"/>
              </w:rPr>
              <w:t>7.</w:t>
            </w:r>
          </w:p>
        </w:tc>
        <w:tc>
          <w:tcPr>
            <w:tcW w:w="1595" w:type="pct"/>
            <w:shd w:val="clear" w:color="000000" w:fill="FFFFFF"/>
            <w:vAlign w:val="center"/>
          </w:tcPr>
          <w:p w14:paraId="5948DE99" w14:textId="168AC769" w:rsidR="00210E22" w:rsidRPr="003B5E93" w:rsidRDefault="00630D8C" w:rsidP="00630D8C">
            <w:pPr>
              <w:rPr>
                <w:lang w:eastAsia="en-US"/>
              </w:rPr>
            </w:pPr>
            <w:r w:rsidRPr="00630D8C">
              <w:rPr>
                <w:lang w:eastAsia="en-US"/>
              </w:rPr>
              <w:t xml:space="preserve">zestaw oświetleniowy do realizacji nagrań, </w:t>
            </w:r>
          </w:p>
        </w:tc>
        <w:tc>
          <w:tcPr>
            <w:tcW w:w="419" w:type="pct"/>
            <w:shd w:val="clear" w:color="000000" w:fill="FFFFFF"/>
          </w:tcPr>
          <w:p w14:paraId="5B9084B9" w14:textId="6D0280E4" w:rsidR="00210E22" w:rsidRPr="003B5E93" w:rsidRDefault="00210E22" w:rsidP="004E52EC">
            <w:pPr>
              <w:jc w:val="center"/>
              <w:rPr>
                <w:lang w:eastAsia="en-US"/>
              </w:rPr>
            </w:pPr>
            <w:r w:rsidRPr="003B5E93">
              <w:t>szt.</w:t>
            </w:r>
          </w:p>
        </w:tc>
        <w:tc>
          <w:tcPr>
            <w:tcW w:w="359" w:type="pct"/>
            <w:shd w:val="clear" w:color="000000" w:fill="FFFFFF"/>
            <w:vAlign w:val="center"/>
          </w:tcPr>
          <w:p w14:paraId="524091AF" w14:textId="7D6B0198" w:rsidR="00210E22" w:rsidRPr="003B5E93" w:rsidRDefault="00210E22" w:rsidP="004E52EC">
            <w:pPr>
              <w:jc w:val="center"/>
              <w:rPr>
                <w:lang w:eastAsia="en-US"/>
              </w:rPr>
            </w:pPr>
            <w:r w:rsidRPr="003B5E93">
              <w:rPr>
                <w:lang w:eastAsia="en-US"/>
              </w:rPr>
              <w:t>1</w:t>
            </w:r>
          </w:p>
        </w:tc>
        <w:tc>
          <w:tcPr>
            <w:tcW w:w="438" w:type="pct"/>
            <w:shd w:val="clear" w:color="auto" w:fill="auto"/>
            <w:vAlign w:val="center"/>
          </w:tcPr>
          <w:p w14:paraId="1221D6AC" w14:textId="77777777" w:rsidR="00210E22" w:rsidRPr="003B5E93" w:rsidRDefault="00210E22" w:rsidP="004E52EC">
            <w:pPr>
              <w:jc w:val="center"/>
              <w:rPr>
                <w:lang w:eastAsia="en-US"/>
              </w:rPr>
            </w:pPr>
          </w:p>
        </w:tc>
        <w:tc>
          <w:tcPr>
            <w:tcW w:w="559" w:type="pct"/>
            <w:shd w:val="clear" w:color="auto" w:fill="auto"/>
            <w:vAlign w:val="center"/>
          </w:tcPr>
          <w:p w14:paraId="37352DC5" w14:textId="77777777" w:rsidR="00210E22" w:rsidRPr="003B5E93" w:rsidRDefault="00210E22" w:rsidP="004E52EC">
            <w:pPr>
              <w:jc w:val="center"/>
              <w:rPr>
                <w:rFonts w:eastAsia="Calibri"/>
                <w:lang w:eastAsia="en-US"/>
              </w:rPr>
            </w:pPr>
          </w:p>
        </w:tc>
        <w:tc>
          <w:tcPr>
            <w:tcW w:w="438" w:type="pct"/>
            <w:shd w:val="clear" w:color="auto" w:fill="auto"/>
            <w:vAlign w:val="center"/>
          </w:tcPr>
          <w:p w14:paraId="0E29BBA1" w14:textId="77777777" w:rsidR="00210E22" w:rsidRPr="003B5E93" w:rsidRDefault="00210E22" w:rsidP="004E52EC">
            <w:pPr>
              <w:jc w:val="center"/>
              <w:rPr>
                <w:lang w:eastAsia="en-US"/>
              </w:rPr>
            </w:pPr>
          </w:p>
        </w:tc>
        <w:tc>
          <w:tcPr>
            <w:tcW w:w="910" w:type="pct"/>
            <w:shd w:val="clear" w:color="auto" w:fill="auto"/>
            <w:vAlign w:val="center"/>
          </w:tcPr>
          <w:p w14:paraId="720FD9E4" w14:textId="77777777" w:rsidR="00210E22" w:rsidRPr="003B5E93" w:rsidRDefault="00210E22" w:rsidP="004E52EC">
            <w:pPr>
              <w:jc w:val="center"/>
              <w:rPr>
                <w:lang w:eastAsia="en-US"/>
              </w:rPr>
            </w:pPr>
          </w:p>
        </w:tc>
      </w:tr>
      <w:tr w:rsidR="003B5E93" w:rsidRPr="003B5E93" w14:paraId="62D49DDE" w14:textId="77777777" w:rsidTr="00700FAB">
        <w:trPr>
          <w:trHeight w:val="567"/>
        </w:trPr>
        <w:tc>
          <w:tcPr>
            <w:tcW w:w="282" w:type="pct"/>
            <w:shd w:val="clear" w:color="000000" w:fill="FFFFFF"/>
            <w:vAlign w:val="center"/>
          </w:tcPr>
          <w:p w14:paraId="31F0472C" w14:textId="0D291284" w:rsidR="00210E22" w:rsidRPr="003B5E93" w:rsidRDefault="00210E22" w:rsidP="004E52EC">
            <w:pPr>
              <w:jc w:val="center"/>
              <w:rPr>
                <w:lang w:eastAsia="en-US"/>
              </w:rPr>
            </w:pPr>
            <w:r w:rsidRPr="003B5E93">
              <w:rPr>
                <w:lang w:eastAsia="en-US"/>
              </w:rPr>
              <w:t>8.</w:t>
            </w:r>
          </w:p>
        </w:tc>
        <w:tc>
          <w:tcPr>
            <w:tcW w:w="1595" w:type="pct"/>
            <w:shd w:val="clear" w:color="000000" w:fill="FFFFFF"/>
            <w:vAlign w:val="center"/>
          </w:tcPr>
          <w:p w14:paraId="69E74284" w14:textId="0C00E2CF" w:rsidR="00210E22" w:rsidRPr="003B5E93" w:rsidRDefault="00630D8C" w:rsidP="004E52EC">
            <w:pPr>
              <w:rPr>
                <w:lang w:eastAsia="en-US"/>
              </w:rPr>
            </w:pPr>
            <w:r w:rsidRPr="00630D8C">
              <w:rPr>
                <w:lang w:eastAsia="en-US"/>
              </w:rPr>
              <w:t>teleskop optyczn</w:t>
            </w:r>
            <w:r>
              <w:rPr>
                <w:lang w:eastAsia="en-US"/>
              </w:rPr>
              <w:t>y</w:t>
            </w:r>
          </w:p>
        </w:tc>
        <w:tc>
          <w:tcPr>
            <w:tcW w:w="419" w:type="pct"/>
            <w:shd w:val="clear" w:color="000000" w:fill="FFFFFF"/>
          </w:tcPr>
          <w:p w14:paraId="67EFB27E" w14:textId="1C2CBC62" w:rsidR="00210E22" w:rsidRPr="003B5E93" w:rsidRDefault="00210E22" w:rsidP="004E52EC">
            <w:pPr>
              <w:jc w:val="center"/>
            </w:pPr>
            <w:r w:rsidRPr="003B5E93">
              <w:t>szt.</w:t>
            </w:r>
          </w:p>
        </w:tc>
        <w:tc>
          <w:tcPr>
            <w:tcW w:w="359" w:type="pct"/>
            <w:shd w:val="clear" w:color="000000" w:fill="FFFFFF"/>
            <w:vAlign w:val="center"/>
          </w:tcPr>
          <w:p w14:paraId="719F853B" w14:textId="28544EFD" w:rsidR="00210E22" w:rsidRPr="003B5E93" w:rsidRDefault="00630D8C" w:rsidP="004E52EC">
            <w:pPr>
              <w:jc w:val="center"/>
              <w:rPr>
                <w:lang w:eastAsia="en-US"/>
              </w:rPr>
            </w:pPr>
            <w:r>
              <w:rPr>
                <w:lang w:eastAsia="en-US"/>
              </w:rPr>
              <w:t>1</w:t>
            </w:r>
          </w:p>
        </w:tc>
        <w:tc>
          <w:tcPr>
            <w:tcW w:w="438" w:type="pct"/>
            <w:shd w:val="clear" w:color="auto" w:fill="auto"/>
            <w:vAlign w:val="center"/>
          </w:tcPr>
          <w:p w14:paraId="0FC71322" w14:textId="77777777" w:rsidR="00210E22" w:rsidRPr="003B5E93" w:rsidRDefault="00210E22" w:rsidP="004E52EC">
            <w:pPr>
              <w:jc w:val="center"/>
              <w:rPr>
                <w:lang w:eastAsia="en-US"/>
              </w:rPr>
            </w:pPr>
          </w:p>
        </w:tc>
        <w:tc>
          <w:tcPr>
            <w:tcW w:w="559" w:type="pct"/>
            <w:shd w:val="clear" w:color="auto" w:fill="auto"/>
            <w:vAlign w:val="center"/>
          </w:tcPr>
          <w:p w14:paraId="6335CC00" w14:textId="77777777" w:rsidR="00210E22" w:rsidRPr="003B5E93" w:rsidRDefault="00210E22" w:rsidP="004E52EC">
            <w:pPr>
              <w:jc w:val="center"/>
              <w:rPr>
                <w:rFonts w:eastAsia="Calibri"/>
                <w:lang w:eastAsia="en-US"/>
              </w:rPr>
            </w:pPr>
          </w:p>
        </w:tc>
        <w:tc>
          <w:tcPr>
            <w:tcW w:w="438" w:type="pct"/>
            <w:shd w:val="clear" w:color="auto" w:fill="auto"/>
            <w:vAlign w:val="center"/>
          </w:tcPr>
          <w:p w14:paraId="21E0153C" w14:textId="77777777" w:rsidR="00210E22" w:rsidRPr="003B5E93" w:rsidRDefault="00210E22" w:rsidP="004E52EC">
            <w:pPr>
              <w:jc w:val="center"/>
              <w:rPr>
                <w:lang w:eastAsia="en-US"/>
              </w:rPr>
            </w:pPr>
          </w:p>
        </w:tc>
        <w:tc>
          <w:tcPr>
            <w:tcW w:w="910" w:type="pct"/>
            <w:shd w:val="clear" w:color="auto" w:fill="auto"/>
            <w:vAlign w:val="center"/>
          </w:tcPr>
          <w:p w14:paraId="2C9B7497" w14:textId="77777777" w:rsidR="00210E22" w:rsidRPr="003B5E93" w:rsidRDefault="00210E22" w:rsidP="004E52EC">
            <w:pPr>
              <w:jc w:val="center"/>
              <w:rPr>
                <w:lang w:eastAsia="en-US"/>
              </w:rPr>
            </w:pPr>
          </w:p>
        </w:tc>
      </w:tr>
    </w:tbl>
    <w:p w14:paraId="171720EA" w14:textId="77777777" w:rsidR="004E52EC" w:rsidRPr="003B5E93" w:rsidRDefault="004E52EC" w:rsidP="004E52EC">
      <w:pPr>
        <w:autoSpaceDE w:val="0"/>
        <w:autoSpaceDN w:val="0"/>
        <w:adjustRightInd w:val="0"/>
        <w:spacing w:before="100" w:beforeAutospacing="1"/>
        <w:jc w:val="both"/>
        <w:rPr>
          <w:b/>
        </w:rPr>
      </w:pPr>
      <w:r w:rsidRPr="003B5E93">
        <w:rPr>
          <w:b/>
        </w:rPr>
        <w:t>Miejsce dostawy:</w:t>
      </w:r>
    </w:p>
    <w:p w14:paraId="6D566C80" w14:textId="77777777" w:rsidR="004E52EC" w:rsidRPr="003B5E93" w:rsidRDefault="004E52EC" w:rsidP="004E52EC">
      <w:pPr>
        <w:autoSpaceDE w:val="0"/>
        <w:autoSpaceDN w:val="0"/>
        <w:adjustRightInd w:val="0"/>
        <w:jc w:val="both"/>
        <w:rPr>
          <w:b/>
          <w:noProof/>
        </w:rPr>
      </w:pPr>
      <w:r w:rsidRPr="003B5E93">
        <w:rPr>
          <w:b/>
          <w:noProof/>
        </w:rPr>
        <w:t>Szkoła Podstawowa im. Marii Konopnickiej w Tyrawie Wołoskiej</w:t>
      </w:r>
    </w:p>
    <w:p w14:paraId="278D4CE2" w14:textId="77777777" w:rsidR="004E52EC" w:rsidRPr="003B5E93" w:rsidRDefault="004E52EC" w:rsidP="004E52EC">
      <w:pPr>
        <w:spacing w:after="120" w:line="276" w:lineRule="auto"/>
        <w:jc w:val="both"/>
        <w:rPr>
          <w:rFonts w:eastAsia="Calibri"/>
          <w:b/>
          <w:u w:val="single"/>
          <w:lang w:eastAsia="en-US"/>
        </w:rPr>
      </w:pPr>
      <w:r w:rsidRPr="003B5E93">
        <w:rPr>
          <w:rFonts w:eastAsia="Calibri"/>
          <w:b/>
          <w:u w:val="single"/>
          <w:lang w:eastAsia="en-US"/>
        </w:rPr>
        <w:t>OFERTA OBEJMUJE:</w:t>
      </w:r>
    </w:p>
    <w:p w14:paraId="72CB409B" w14:textId="6A54A4C5" w:rsidR="004E52EC" w:rsidRPr="003B5E93" w:rsidRDefault="00DF5690" w:rsidP="000F6F56">
      <w:pPr>
        <w:numPr>
          <w:ilvl w:val="0"/>
          <w:numId w:val="3"/>
        </w:numPr>
        <w:suppressAutoHyphens/>
        <w:spacing w:line="100" w:lineRule="atLeast"/>
        <w:rPr>
          <w:b/>
        </w:rPr>
      </w:pPr>
      <w:r>
        <w:rPr>
          <w:b/>
        </w:rPr>
        <w:t>Aparat fotograficzny</w:t>
      </w:r>
      <w:r w:rsidR="004E52EC" w:rsidRPr="003B5E93">
        <w:rPr>
          <w:b/>
        </w:rPr>
        <w:t xml:space="preserve"> – </w:t>
      </w:r>
      <w:r w:rsidR="00700FAB" w:rsidRPr="003B5E93">
        <w:rPr>
          <w:b/>
        </w:rPr>
        <w:t>1</w:t>
      </w:r>
      <w:r w:rsidR="004E52EC" w:rsidRPr="003B5E93">
        <w:rPr>
          <w:b/>
        </w:rPr>
        <w:t xml:space="preserve"> szt.; </w:t>
      </w:r>
    </w:p>
    <w:p w14:paraId="7A7A7796" w14:textId="77777777" w:rsidR="004E52EC" w:rsidRPr="003B5E93" w:rsidRDefault="004E52EC" w:rsidP="004E52EC">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474AAA4E" w14:textId="77777777" w:rsidR="004E52EC" w:rsidRPr="003B5E93" w:rsidRDefault="004E52EC" w:rsidP="004E52EC">
      <w:pPr>
        <w:spacing w:line="276" w:lineRule="auto"/>
        <w:rPr>
          <w:lang w:val="en-GB" w:eastAsia="en-US"/>
        </w:rPr>
      </w:pPr>
      <w:r w:rsidRPr="003B5E93">
        <w:rPr>
          <w:lang w:val="en-GB" w:eastAsia="en-US"/>
        </w:rPr>
        <w:t xml:space="preserve">Model: </w:t>
      </w:r>
    </w:p>
    <w:p w14:paraId="16745312" w14:textId="77777777" w:rsidR="004E52EC" w:rsidRPr="003B5E93" w:rsidRDefault="004E52EC" w:rsidP="004E52EC">
      <w:pPr>
        <w:spacing w:line="276" w:lineRule="auto"/>
        <w:rPr>
          <w:lang w:val="en-GB" w:eastAsia="en-US"/>
        </w:rPr>
      </w:pPr>
      <w:r w:rsidRPr="003B5E93">
        <w:rPr>
          <w:lang w:val="en-GB" w:eastAsia="en-US"/>
        </w:rPr>
        <w:t>Part Number:</w:t>
      </w:r>
    </w:p>
    <w:tbl>
      <w:tblPr>
        <w:tblStyle w:val="Tabela-Siatka1"/>
        <w:tblW w:w="9322" w:type="dxa"/>
        <w:tblLook w:val="04A0" w:firstRow="1" w:lastRow="0" w:firstColumn="1" w:lastColumn="0" w:noHBand="0" w:noVBand="1"/>
      </w:tblPr>
      <w:tblGrid>
        <w:gridCol w:w="2376"/>
        <w:gridCol w:w="4678"/>
        <w:gridCol w:w="2268"/>
      </w:tblGrid>
      <w:tr w:rsidR="00DF5690" w:rsidRPr="003B5E93" w14:paraId="4EE87A50" w14:textId="77777777" w:rsidTr="00DF5690">
        <w:trPr>
          <w:trHeight w:val="828"/>
        </w:trPr>
        <w:tc>
          <w:tcPr>
            <w:tcW w:w="2376" w:type="dxa"/>
          </w:tcPr>
          <w:p w14:paraId="56F8D6E3" w14:textId="77777777" w:rsidR="00DF5690" w:rsidRPr="003B5E93" w:rsidRDefault="00DF5690" w:rsidP="00DF5690">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4678" w:type="dxa"/>
          </w:tcPr>
          <w:p w14:paraId="2358ADFD" w14:textId="2DE430B0" w:rsidR="00DF5690" w:rsidRPr="003B5E93" w:rsidRDefault="00DF5690" w:rsidP="000C4A1D">
            <w:pPr>
              <w:spacing w:line="276" w:lineRule="auto"/>
              <w:ind w:left="-71"/>
              <w:jc w:val="center"/>
              <w:rPr>
                <w:rFonts w:eastAsia="Calibri"/>
                <w:b/>
                <w:sz w:val="18"/>
                <w:szCs w:val="18"/>
                <w:lang w:eastAsia="en-US"/>
              </w:rPr>
            </w:pPr>
            <w:r w:rsidRPr="003B5E93">
              <w:rPr>
                <w:rFonts w:eastAsia="Calibri"/>
                <w:b/>
                <w:sz w:val="18"/>
                <w:szCs w:val="18"/>
                <w:lang w:eastAsia="en-US"/>
              </w:rPr>
              <w:t>Wymagane minimalne parametry techniczne</w:t>
            </w:r>
          </w:p>
        </w:tc>
        <w:tc>
          <w:tcPr>
            <w:tcW w:w="2268" w:type="dxa"/>
          </w:tcPr>
          <w:p w14:paraId="1C178F7D" w14:textId="77777777" w:rsidR="00DF5690" w:rsidRPr="003B5E93" w:rsidRDefault="00DF5690" w:rsidP="00DF5690">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„TAK” jeśli parametry są zgodne z kolumną 1.</w:t>
            </w:r>
          </w:p>
        </w:tc>
      </w:tr>
    </w:tbl>
    <w:tbl>
      <w:tblPr>
        <w:tblStyle w:val="Tabela-Siatka11"/>
        <w:tblpPr w:leftFromText="141" w:rightFromText="141" w:vertAnchor="text" w:tblpY="1"/>
        <w:tblOverlap w:val="never"/>
        <w:tblW w:w="9289" w:type="dxa"/>
        <w:tblLayout w:type="fixed"/>
        <w:tblLook w:val="04A0" w:firstRow="1" w:lastRow="0" w:firstColumn="1" w:lastColumn="0" w:noHBand="0" w:noVBand="1"/>
      </w:tblPr>
      <w:tblGrid>
        <w:gridCol w:w="2388"/>
        <w:gridCol w:w="4666"/>
        <w:gridCol w:w="2235"/>
      </w:tblGrid>
      <w:tr w:rsidR="00DF5690" w:rsidRPr="00DF5690" w14:paraId="5045CF68" w14:textId="718B3655" w:rsidTr="00DF5690">
        <w:tc>
          <w:tcPr>
            <w:tcW w:w="2388" w:type="dxa"/>
            <w:tcBorders>
              <w:right w:val="single" w:sz="4" w:space="0" w:color="auto"/>
            </w:tcBorders>
          </w:tcPr>
          <w:p w14:paraId="010C4F2B" w14:textId="3C7A7B73" w:rsidR="00DF5690" w:rsidRPr="00DF5690" w:rsidRDefault="00DF5690" w:rsidP="00DF5690">
            <w:pPr>
              <w:jc w:val="center"/>
              <w:rPr>
                <w:rFonts w:eastAsia="Calibri"/>
                <w:b/>
                <w:szCs w:val="22"/>
                <w:lang w:eastAsia="en-US"/>
              </w:rPr>
            </w:pPr>
          </w:p>
        </w:tc>
        <w:tc>
          <w:tcPr>
            <w:tcW w:w="4666" w:type="dxa"/>
            <w:tcBorders>
              <w:right w:val="single" w:sz="4" w:space="0" w:color="auto"/>
            </w:tcBorders>
          </w:tcPr>
          <w:p w14:paraId="6679FDA8" w14:textId="6AD9B17A" w:rsidR="00DF5690" w:rsidRPr="00DF5690" w:rsidRDefault="00DF5690" w:rsidP="00DF5690">
            <w:pPr>
              <w:jc w:val="center"/>
              <w:rPr>
                <w:rFonts w:eastAsia="Calibri"/>
                <w:b/>
                <w:szCs w:val="22"/>
                <w:lang w:eastAsia="en-US"/>
              </w:rPr>
            </w:pPr>
            <w:r w:rsidRPr="00DF5690">
              <w:rPr>
                <w:rFonts w:eastAsia="Calibri"/>
                <w:b/>
                <w:szCs w:val="22"/>
                <w:lang w:eastAsia="en-US"/>
              </w:rPr>
              <w:t>Matryca</w:t>
            </w:r>
          </w:p>
        </w:tc>
        <w:tc>
          <w:tcPr>
            <w:tcW w:w="2235" w:type="dxa"/>
            <w:tcBorders>
              <w:left w:val="single" w:sz="4" w:space="0" w:color="auto"/>
            </w:tcBorders>
          </w:tcPr>
          <w:p w14:paraId="04B03D90" w14:textId="2FB8FACB" w:rsidR="00DF5690" w:rsidRPr="00DF5690" w:rsidRDefault="00DF5690" w:rsidP="00DF5690">
            <w:pPr>
              <w:jc w:val="center"/>
              <w:rPr>
                <w:rFonts w:eastAsia="Calibri"/>
                <w:b/>
                <w:szCs w:val="22"/>
                <w:lang w:eastAsia="en-US"/>
              </w:rPr>
            </w:pPr>
          </w:p>
        </w:tc>
      </w:tr>
      <w:tr w:rsidR="00DF5690" w:rsidRPr="00DF5690" w14:paraId="441C70C8" w14:textId="0E0791AE" w:rsidTr="00DF5690">
        <w:tc>
          <w:tcPr>
            <w:tcW w:w="2388" w:type="dxa"/>
            <w:tcBorders>
              <w:right w:val="single" w:sz="4" w:space="0" w:color="auto"/>
            </w:tcBorders>
          </w:tcPr>
          <w:p w14:paraId="213297C2" w14:textId="77777777" w:rsidR="00DF5690" w:rsidRPr="00DF5690" w:rsidRDefault="00DF5690" w:rsidP="00DF5690">
            <w:pPr>
              <w:shd w:val="clear" w:color="auto" w:fill="FFFFFF"/>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Typ matrycy</w:t>
            </w:r>
          </w:p>
        </w:tc>
        <w:tc>
          <w:tcPr>
            <w:tcW w:w="4666" w:type="dxa"/>
            <w:tcBorders>
              <w:left w:val="single" w:sz="4" w:space="0" w:color="auto"/>
              <w:right w:val="single" w:sz="4" w:space="0" w:color="auto"/>
            </w:tcBorders>
          </w:tcPr>
          <w:p w14:paraId="2CF4BDA7" w14:textId="77777777" w:rsidR="00DF5690" w:rsidRPr="00DF5690" w:rsidRDefault="00DF5690" w:rsidP="00DF5690">
            <w:pPr>
              <w:shd w:val="clear" w:color="auto" w:fill="FFFFFF"/>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APS-C CMOS</w:t>
            </w:r>
          </w:p>
        </w:tc>
        <w:tc>
          <w:tcPr>
            <w:tcW w:w="2235" w:type="dxa"/>
            <w:tcBorders>
              <w:left w:val="single" w:sz="4" w:space="0" w:color="auto"/>
            </w:tcBorders>
          </w:tcPr>
          <w:p w14:paraId="536C8359" w14:textId="77777777" w:rsidR="00DF5690" w:rsidRPr="00DF5690" w:rsidRDefault="00DF5690" w:rsidP="00DF5690">
            <w:pPr>
              <w:shd w:val="clear" w:color="auto" w:fill="FFFFFF"/>
              <w:spacing w:before="100" w:beforeAutospacing="1" w:afterAutospacing="1" w:line="276" w:lineRule="atLeast"/>
              <w:jc w:val="center"/>
              <w:textAlignment w:val="baseline"/>
              <w:rPr>
                <w:color w:val="282828"/>
                <w:sz w:val="20"/>
                <w:szCs w:val="20"/>
              </w:rPr>
            </w:pPr>
          </w:p>
        </w:tc>
      </w:tr>
      <w:tr w:rsidR="00DF5690" w:rsidRPr="00DF5690" w14:paraId="23F0183A" w14:textId="2AD4EE64" w:rsidTr="00DF5690">
        <w:tc>
          <w:tcPr>
            <w:tcW w:w="2388" w:type="dxa"/>
          </w:tcPr>
          <w:p w14:paraId="121F7C94"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Rozdzielczość efektywna [mln punktów]</w:t>
            </w:r>
          </w:p>
        </w:tc>
        <w:tc>
          <w:tcPr>
            <w:tcW w:w="4666" w:type="dxa"/>
            <w:tcBorders>
              <w:right w:val="single" w:sz="4" w:space="0" w:color="auto"/>
            </w:tcBorders>
            <w:vAlign w:val="center"/>
          </w:tcPr>
          <w:p w14:paraId="5CFAFE06"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24</w:t>
            </w:r>
          </w:p>
        </w:tc>
        <w:tc>
          <w:tcPr>
            <w:tcW w:w="2235" w:type="dxa"/>
            <w:tcBorders>
              <w:left w:val="single" w:sz="4" w:space="0" w:color="auto"/>
            </w:tcBorders>
            <w:vAlign w:val="center"/>
          </w:tcPr>
          <w:p w14:paraId="45CA34B7"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622062F8" w14:textId="34C63F1A" w:rsidTr="00DF5690">
        <w:tc>
          <w:tcPr>
            <w:tcW w:w="2388" w:type="dxa"/>
          </w:tcPr>
          <w:p w14:paraId="4CDE4010"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Procesor obrazu</w:t>
            </w:r>
          </w:p>
        </w:tc>
        <w:tc>
          <w:tcPr>
            <w:tcW w:w="4666" w:type="dxa"/>
            <w:tcBorders>
              <w:right w:val="single" w:sz="4" w:space="0" w:color="auto"/>
            </w:tcBorders>
          </w:tcPr>
          <w:p w14:paraId="054C7B3C"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DIGIC 8</w:t>
            </w:r>
          </w:p>
        </w:tc>
        <w:tc>
          <w:tcPr>
            <w:tcW w:w="2235" w:type="dxa"/>
            <w:tcBorders>
              <w:left w:val="single" w:sz="4" w:space="0" w:color="auto"/>
            </w:tcBorders>
          </w:tcPr>
          <w:p w14:paraId="346F8F18"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24731445" w14:textId="54E20426" w:rsidTr="00DF5690">
        <w:tc>
          <w:tcPr>
            <w:tcW w:w="2388" w:type="dxa"/>
          </w:tcPr>
          <w:p w14:paraId="0F81AA73"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Przestrzeń kolorów</w:t>
            </w:r>
          </w:p>
        </w:tc>
        <w:tc>
          <w:tcPr>
            <w:tcW w:w="4666" w:type="dxa"/>
            <w:tcBorders>
              <w:right w:val="single" w:sz="4" w:space="0" w:color="auto"/>
            </w:tcBorders>
          </w:tcPr>
          <w:p w14:paraId="7C74B5E5"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Adobe RGB</w:t>
            </w:r>
            <w:r w:rsidRPr="00DF5690">
              <w:rPr>
                <w:color w:val="282828"/>
                <w:sz w:val="20"/>
                <w:szCs w:val="20"/>
              </w:rPr>
              <w:t>, </w:t>
            </w:r>
            <w:proofErr w:type="spellStart"/>
            <w:r w:rsidRPr="00DF5690">
              <w:rPr>
                <w:color w:val="282828"/>
                <w:sz w:val="20"/>
                <w:szCs w:val="20"/>
                <w:bdr w:val="none" w:sz="0" w:space="0" w:color="auto" w:frame="1"/>
              </w:rPr>
              <w:t>sRGB</w:t>
            </w:r>
            <w:proofErr w:type="spellEnd"/>
          </w:p>
        </w:tc>
        <w:tc>
          <w:tcPr>
            <w:tcW w:w="2235" w:type="dxa"/>
            <w:tcBorders>
              <w:left w:val="single" w:sz="4" w:space="0" w:color="auto"/>
            </w:tcBorders>
          </w:tcPr>
          <w:p w14:paraId="7DC61239"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2A7E54CB" w14:textId="06363DF7" w:rsidTr="00DF5690">
        <w:tc>
          <w:tcPr>
            <w:tcW w:w="2388" w:type="dxa"/>
          </w:tcPr>
          <w:p w14:paraId="6DDD5B21" w14:textId="77777777" w:rsidR="00DF5690" w:rsidRPr="00DF5690" w:rsidRDefault="00DF5690" w:rsidP="00DF5690">
            <w:pPr>
              <w:spacing w:before="100" w:beforeAutospacing="1" w:afterAutospacing="1" w:line="240" w:lineRule="atLeast"/>
              <w:jc w:val="center"/>
              <w:textAlignment w:val="baseline"/>
              <w:rPr>
                <w:color w:val="282828"/>
                <w:sz w:val="20"/>
                <w:szCs w:val="20"/>
              </w:rPr>
            </w:pPr>
            <w:r w:rsidRPr="00DF5690">
              <w:rPr>
                <w:color w:val="282828"/>
                <w:sz w:val="20"/>
                <w:szCs w:val="20"/>
                <w:bdr w:val="none" w:sz="0" w:space="0" w:color="auto" w:frame="1"/>
              </w:rPr>
              <w:t>Czyszczenie matrycy</w:t>
            </w:r>
          </w:p>
        </w:tc>
        <w:tc>
          <w:tcPr>
            <w:tcW w:w="4666" w:type="dxa"/>
            <w:tcBorders>
              <w:right w:val="single" w:sz="4" w:space="0" w:color="auto"/>
            </w:tcBorders>
          </w:tcPr>
          <w:p w14:paraId="5FFDE671" w14:textId="77777777" w:rsidR="00DF5690" w:rsidRPr="00DF5690" w:rsidRDefault="00DF5690" w:rsidP="00DF5690">
            <w:pPr>
              <w:spacing w:before="100" w:beforeAutospacing="1" w:afterAutospacing="1" w:line="276" w:lineRule="atLeast"/>
              <w:jc w:val="center"/>
              <w:textAlignment w:val="baseline"/>
              <w:rPr>
                <w:color w:val="282828"/>
                <w:sz w:val="20"/>
                <w:szCs w:val="20"/>
              </w:rPr>
            </w:pPr>
            <w:r w:rsidRPr="00DF5690">
              <w:rPr>
                <w:color w:val="282828"/>
                <w:sz w:val="20"/>
                <w:szCs w:val="20"/>
                <w:bdr w:val="none" w:sz="0" w:space="0" w:color="auto" w:frame="1"/>
              </w:rPr>
              <w:t xml:space="preserve">Wbudowany system czyszczący </w:t>
            </w:r>
          </w:p>
        </w:tc>
        <w:tc>
          <w:tcPr>
            <w:tcW w:w="2235" w:type="dxa"/>
            <w:tcBorders>
              <w:left w:val="single" w:sz="4" w:space="0" w:color="auto"/>
            </w:tcBorders>
          </w:tcPr>
          <w:p w14:paraId="69F3E467" w14:textId="77777777" w:rsidR="00DF5690" w:rsidRPr="00DF5690" w:rsidRDefault="00DF5690" w:rsidP="00DF5690">
            <w:pPr>
              <w:spacing w:before="100" w:beforeAutospacing="1" w:afterAutospacing="1" w:line="276" w:lineRule="atLeast"/>
              <w:jc w:val="center"/>
              <w:textAlignment w:val="baseline"/>
              <w:rPr>
                <w:color w:val="282828"/>
                <w:sz w:val="20"/>
                <w:szCs w:val="20"/>
              </w:rPr>
            </w:pPr>
          </w:p>
        </w:tc>
      </w:tr>
      <w:tr w:rsidR="00DF5690" w:rsidRPr="00DF5690" w14:paraId="319584F4" w14:textId="7D02D662" w:rsidTr="00DF5690">
        <w:tc>
          <w:tcPr>
            <w:tcW w:w="7054" w:type="dxa"/>
            <w:gridSpan w:val="2"/>
            <w:tcBorders>
              <w:right w:val="single" w:sz="4" w:space="0" w:color="auto"/>
            </w:tcBorders>
          </w:tcPr>
          <w:p w14:paraId="4B87BE1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Obiektyw</w:t>
            </w:r>
          </w:p>
        </w:tc>
        <w:tc>
          <w:tcPr>
            <w:tcW w:w="2235" w:type="dxa"/>
            <w:tcBorders>
              <w:left w:val="single" w:sz="4" w:space="0" w:color="auto"/>
            </w:tcBorders>
          </w:tcPr>
          <w:p w14:paraId="70E765C9"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03EA84B5" w14:textId="7718A7D1" w:rsidTr="00DF5690">
        <w:tc>
          <w:tcPr>
            <w:tcW w:w="2388" w:type="dxa"/>
          </w:tcPr>
          <w:p w14:paraId="501A4860"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Typ obiektywu</w:t>
            </w:r>
          </w:p>
        </w:tc>
        <w:tc>
          <w:tcPr>
            <w:tcW w:w="4666" w:type="dxa"/>
            <w:tcBorders>
              <w:right w:val="single" w:sz="4" w:space="0" w:color="auto"/>
            </w:tcBorders>
          </w:tcPr>
          <w:p w14:paraId="1B576C82"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Zmiennoogniskowy</w:t>
            </w:r>
          </w:p>
        </w:tc>
        <w:tc>
          <w:tcPr>
            <w:tcW w:w="2235" w:type="dxa"/>
            <w:tcBorders>
              <w:left w:val="single" w:sz="4" w:space="0" w:color="auto"/>
            </w:tcBorders>
          </w:tcPr>
          <w:p w14:paraId="07EAF86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7EAA779" w14:textId="60101173" w:rsidTr="00DF5690">
        <w:tc>
          <w:tcPr>
            <w:tcW w:w="2388" w:type="dxa"/>
          </w:tcPr>
          <w:p w14:paraId="56F1C02F"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Ogniskowa [mm]</w:t>
            </w:r>
          </w:p>
        </w:tc>
        <w:tc>
          <w:tcPr>
            <w:tcW w:w="4666" w:type="dxa"/>
            <w:tcBorders>
              <w:right w:val="single" w:sz="4" w:space="0" w:color="auto"/>
            </w:tcBorders>
          </w:tcPr>
          <w:p w14:paraId="1366C044"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18 - 55</w:t>
            </w:r>
          </w:p>
        </w:tc>
        <w:tc>
          <w:tcPr>
            <w:tcW w:w="2235" w:type="dxa"/>
            <w:tcBorders>
              <w:left w:val="single" w:sz="4" w:space="0" w:color="auto"/>
            </w:tcBorders>
          </w:tcPr>
          <w:p w14:paraId="637A46B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390E296C" w14:textId="31D40922" w:rsidTr="00DF5690">
        <w:tc>
          <w:tcPr>
            <w:tcW w:w="2388" w:type="dxa"/>
          </w:tcPr>
          <w:p w14:paraId="3027C4B2"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Minimalna odległość (</w:t>
            </w:r>
            <w:proofErr w:type="spellStart"/>
            <w:r w:rsidRPr="00DF5690">
              <w:rPr>
                <w:color w:val="282828"/>
                <w:sz w:val="20"/>
                <w:szCs w:val="20"/>
                <w:bdr w:val="none" w:sz="0" w:space="0" w:color="auto" w:frame="1"/>
              </w:rPr>
              <w:t>normal</w:t>
            </w:r>
            <w:proofErr w:type="spellEnd"/>
            <w:r w:rsidRPr="00DF5690">
              <w:rPr>
                <w:color w:val="282828"/>
                <w:sz w:val="20"/>
                <w:szCs w:val="20"/>
                <w:bdr w:val="none" w:sz="0" w:space="0" w:color="auto" w:frame="1"/>
              </w:rPr>
              <w:t>) [cm]</w:t>
            </w:r>
          </w:p>
        </w:tc>
        <w:tc>
          <w:tcPr>
            <w:tcW w:w="4666" w:type="dxa"/>
            <w:tcBorders>
              <w:right w:val="single" w:sz="4" w:space="0" w:color="auto"/>
            </w:tcBorders>
            <w:vAlign w:val="center"/>
          </w:tcPr>
          <w:p w14:paraId="00B19E2F"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25</w:t>
            </w:r>
          </w:p>
        </w:tc>
        <w:tc>
          <w:tcPr>
            <w:tcW w:w="2235" w:type="dxa"/>
            <w:tcBorders>
              <w:left w:val="single" w:sz="4" w:space="0" w:color="auto"/>
            </w:tcBorders>
            <w:vAlign w:val="center"/>
          </w:tcPr>
          <w:p w14:paraId="2E6F322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8FF46F1" w14:textId="64F15A6A" w:rsidTr="00DF5690">
        <w:tc>
          <w:tcPr>
            <w:tcW w:w="7054" w:type="dxa"/>
            <w:gridSpan w:val="2"/>
            <w:tcBorders>
              <w:right w:val="single" w:sz="4" w:space="0" w:color="auto"/>
            </w:tcBorders>
          </w:tcPr>
          <w:p w14:paraId="6F57DE7D"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Lampa błyskowa</w:t>
            </w:r>
          </w:p>
        </w:tc>
        <w:tc>
          <w:tcPr>
            <w:tcW w:w="2235" w:type="dxa"/>
            <w:tcBorders>
              <w:left w:val="single" w:sz="4" w:space="0" w:color="auto"/>
            </w:tcBorders>
          </w:tcPr>
          <w:p w14:paraId="1A269217"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7FFAAD5E" w14:textId="4C0223C5" w:rsidTr="00DF5690">
        <w:tc>
          <w:tcPr>
            <w:tcW w:w="2388" w:type="dxa"/>
          </w:tcPr>
          <w:p w14:paraId="145143D3"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Rodzaj lampy</w:t>
            </w:r>
          </w:p>
        </w:tc>
        <w:tc>
          <w:tcPr>
            <w:tcW w:w="4666" w:type="dxa"/>
            <w:tcBorders>
              <w:right w:val="single" w:sz="4" w:space="0" w:color="auto"/>
            </w:tcBorders>
          </w:tcPr>
          <w:p w14:paraId="0CA3B8F1"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Wbudowana - podnoszona</w:t>
            </w:r>
          </w:p>
        </w:tc>
        <w:tc>
          <w:tcPr>
            <w:tcW w:w="2235" w:type="dxa"/>
            <w:tcBorders>
              <w:left w:val="single" w:sz="4" w:space="0" w:color="auto"/>
            </w:tcBorders>
          </w:tcPr>
          <w:p w14:paraId="0923289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0E2F2C80" w14:textId="730D958C" w:rsidTr="00DF5690">
        <w:tc>
          <w:tcPr>
            <w:tcW w:w="2388" w:type="dxa"/>
            <w:vAlign w:val="center"/>
          </w:tcPr>
          <w:p w14:paraId="4ED9FBB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Tryby pracy lampy</w:t>
            </w:r>
          </w:p>
        </w:tc>
        <w:tc>
          <w:tcPr>
            <w:tcW w:w="4666" w:type="dxa"/>
            <w:tcBorders>
              <w:right w:val="single" w:sz="4" w:space="0" w:color="auto"/>
            </w:tcBorders>
          </w:tcPr>
          <w:p w14:paraId="1B9A6C0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Automatyczny</w:t>
            </w:r>
            <w:r w:rsidRPr="00DF5690">
              <w:rPr>
                <w:color w:val="282828"/>
                <w:sz w:val="20"/>
                <w:szCs w:val="20"/>
              </w:rPr>
              <w:t>, </w:t>
            </w:r>
            <w:r w:rsidRPr="00DF5690">
              <w:rPr>
                <w:color w:val="282828"/>
                <w:sz w:val="20"/>
                <w:szCs w:val="20"/>
                <w:bdr w:val="none" w:sz="0" w:space="0" w:color="auto" w:frame="1"/>
              </w:rPr>
              <w:t>Blokada ekspozycji lampy</w:t>
            </w:r>
            <w:r w:rsidRPr="00DF5690">
              <w:rPr>
                <w:color w:val="282828"/>
                <w:sz w:val="20"/>
                <w:szCs w:val="20"/>
              </w:rPr>
              <w:t>, </w:t>
            </w:r>
            <w:r w:rsidRPr="00DF5690">
              <w:rPr>
                <w:color w:val="282828"/>
                <w:sz w:val="20"/>
                <w:szCs w:val="20"/>
                <w:bdr w:val="none" w:sz="0" w:space="0" w:color="auto" w:frame="1"/>
              </w:rPr>
              <w:t>Ręczny</w:t>
            </w:r>
            <w:r w:rsidRPr="00DF5690">
              <w:rPr>
                <w:color w:val="282828"/>
                <w:sz w:val="20"/>
                <w:szCs w:val="20"/>
              </w:rPr>
              <w:t>, </w:t>
            </w:r>
            <w:r w:rsidRPr="00DF5690">
              <w:rPr>
                <w:color w:val="282828"/>
                <w:sz w:val="20"/>
                <w:szCs w:val="20"/>
                <w:bdr w:val="none" w:sz="0" w:space="0" w:color="auto" w:frame="1"/>
              </w:rPr>
              <w:t>Synchronizacja z drugim przebiegiem kurtyny</w:t>
            </w:r>
          </w:p>
        </w:tc>
        <w:tc>
          <w:tcPr>
            <w:tcW w:w="2235" w:type="dxa"/>
            <w:tcBorders>
              <w:left w:val="single" w:sz="4" w:space="0" w:color="auto"/>
            </w:tcBorders>
          </w:tcPr>
          <w:p w14:paraId="6B2F1DEF"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BF9C2E4" w14:textId="68BD88C1" w:rsidTr="00DF5690">
        <w:tc>
          <w:tcPr>
            <w:tcW w:w="2388" w:type="dxa"/>
          </w:tcPr>
          <w:p w14:paraId="42CAE9D1"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Możliwość podłączenia zewnętrznej  lampy błyskowej</w:t>
            </w:r>
          </w:p>
        </w:tc>
        <w:tc>
          <w:tcPr>
            <w:tcW w:w="4666" w:type="dxa"/>
            <w:tcBorders>
              <w:right w:val="single" w:sz="4" w:space="0" w:color="auto"/>
            </w:tcBorders>
            <w:vAlign w:val="center"/>
          </w:tcPr>
          <w:p w14:paraId="7D78BD0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Gorąca stopka</w:t>
            </w:r>
          </w:p>
        </w:tc>
        <w:tc>
          <w:tcPr>
            <w:tcW w:w="2235" w:type="dxa"/>
            <w:tcBorders>
              <w:left w:val="single" w:sz="4" w:space="0" w:color="auto"/>
            </w:tcBorders>
            <w:vAlign w:val="center"/>
          </w:tcPr>
          <w:p w14:paraId="4A3440E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57EC28F" w14:textId="1E51CF3A" w:rsidTr="00DF5690">
        <w:tc>
          <w:tcPr>
            <w:tcW w:w="2388" w:type="dxa"/>
            <w:vAlign w:val="center"/>
          </w:tcPr>
          <w:p w14:paraId="57B66198"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Inne</w:t>
            </w:r>
          </w:p>
        </w:tc>
        <w:tc>
          <w:tcPr>
            <w:tcW w:w="4666" w:type="dxa"/>
            <w:tcBorders>
              <w:right w:val="single" w:sz="4" w:space="0" w:color="auto"/>
            </w:tcBorders>
          </w:tcPr>
          <w:p w14:paraId="0ACAE9FA"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Pokrycie wbudowanej lampy błyskowej: ogniskowa 18 mm (odpowiednik formatu 35 mm: około 29 mm); Czas ładowania wbudowanej lampy: w przybliżeniu 3s.</w:t>
            </w:r>
          </w:p>
        </w:tc>
        <w:tc>
          <w:tcPr>
            <w:tcW w:w="2235" w:type="dxa"/>
            <w:tcBorders>
              <w:left w:val="single" w:sz="4" w:space="0" w:color="auto"/>
            </w:tcBorders>
          </w:tcPr>
          <w:p w14:paraId="4387AC27"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0621A22" w14:textId="482FF0E3" w:rsidTr="00DF5690">
        <w:tc>
          <w:tcPr>
            <w:tcW w:w="7054" w:type="dxa"/>
            <w:gridSpan w:val="2"/>
            <w:tcBorders>
              <w:right w:val="single" w:sz="4" w:space="0" w:color="auto"/>
            </w:tcBorders>
          </w:tcPr>
          <w:p w14:paraId="0AFABE45"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Podgląd zdjęć</w:t>
            </w:r>
          </w:p>
        </w:tc>
        <w:tc>
          <w:tcPr>
            <w:tcW w:w="2235" w:type="dxa"/>
            <w:tcBorders>
              <w:left w:val="single" w:sz="4" w:space="0" w:color="auto"/>
            </w:tcBorders>
          </w:tcPr>
          <w:p w14:paraId="7238FF64"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51BD4045" w14:textId="4581C909" w:rsidTr="00DF5690">
        <w:tc>
          <w:tcPr>
            <w:tcW w:w="2388" w:type="dxa"/>
          </w:tcPr>
          <w:p w14:paraId="5E91659D"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Cechy ekranu</w:t>
            </w:r>
          </w:p>
        </w:tc>
        <w:tc>
          <w:tcPr>
            <w:tcW w:w="4666" w:type="dxa"/>
            <w:tcBorders>
              <w:right w:val="single" w:sz="4" w:space="0" w:color="auto"/>
            </w:tcBorders>
          </w:tcPr>
          <w:p w14:paraId="0AF41B0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Dotykowy ekran</w:t>
            </w:r>
            <w:r w:rsidRPr="00DF5690">
              <w:rPr>
                <w:color w:val="282828"/>
                <w:sz w:val="20"/>
                <w:szCs w:val="20"/>
              </w:rPr>
              <w:t>, </w:t>
            </w:r>
            <w:r w:rsidRPr="00DF5690">
              <w:rPr>
                <w:color w:val="282828"/>
                <w:sz w:val="20"/>
                <w:szCs w:val="20"/>
                <w:bdr w:val="none" w:sz="0" w:space="0" w:color="auto" w:frame="1"/>
              </w:rPr>
              <w:t>Odchylany</w:t>
            </w:r>
            <w:r w:rsidRPr="00DF5690">
              <w:rPr>
                <w:color w:val="282828"/>
                <w:sz w:val="20"/>
                <w:szCs w:val="20"/>
              </w:rPr>
              <w:t>, </w:t>
            </w:r>
            <w:r w:rsidRPr="00DF5690">
              <w:rPr>
                <w:color w:val="282828"/>
                <w:sz w:val="20"/>
                <w:szCs w:val="20"/>
                <w:bdr w:val="none" w:sz="0" w:space="0" w:color="auto" w:frame="1"/>
              </w:rPr>
              <w:t>Regulacja jasności</w:t>
            </w:r>
          </w:p>
        </w:tc>
        <w:tc>
          <w:tcPr>
            <w:tcW w:w="2235" w:type="dxa"/>
            <w:tcBorders>
              <w:left w:val="single" w:sz="4" w:space="0" w:color="auto"/>
            </w:tcBorders>
          </w:tcPr>
          <w:p w14:paraId="1F0A467F"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96EA998" w14:textId="26C0A50A" w:rsidTr="00DF5690">
        <w:tc>
          <w:tcPr>
            <w:tcW w:w="2388" w:type="dxa"/>
          </w:tcPr>
          <w:p w14:paraId="64576C68"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lastRenderedPageBreak/>
              <w:t>Przekątna ekranu [cal]</w:t>
            </w:r>
          </w:p>
        </w:tc>
        <w:tc>
          <w:tcPr>
            <w:tcW w:w="4666" w:type="dxa"/>
            <w:tcBorders>
              <w:right w:val="single" w:sz="4" w:space="0" w:color="auto"/>
            </w:tcBorders>
          </w:tcPr>
          <w:p w14:paraId="08E6CDB7"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3</w:t>
            </w:r>
          </w:p>
        </w:tc>
        <w:tc>
          <w:tcPr>
            <w:tcW w:w="2235" w:type="dxa"/>
            <w:tcBorders>
              <w:left w:val="single" w:sz="4" w:space="0" w:color="auto"/>
            </w:tcBorders>
          </w:tcPr>
          <w:p w14:paraId="47884082"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6F22D67" w14:textId="67570077" w:rsidTr="00DF5690">
        <w:tc>
          <w:tcPr>
            <w:tcW w:w="2388" w:type="dxa"/>
          </w:tcPr>
          <w:p w14:paraId="456CE3F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Rozdzielczość ekranu [tys. punktów]</w:t>
            </w:r>
          </w:p>
        </w:tc>
        <w:tc>
          <w:tcPr>
            <w:tcW w:w="4666" w:type="dxa"/>
            <w:tcBorders>
              <w:right w:val="single" w:sz="4" w:space="0" w:color="auto"/>
            </w:tcBorders>
            <w:vAlign w:val="center"/>
          </w:tcPr>
          <w:p w14:paraId="7D7259F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1040</w:t>
            </w:r>
          </w:p>
        </w:tc>
        <w:tc>
          <w:tcPr>
            <w:tcW w:w="2235" w:type="dxa"/>
            <w:tcBorders>
              <w:left w:val="single" w:sz="4" w:space="0" w:color="auto"/>
            </w:tcBorders>
            <w:vAlign w:val="center"/>
          </w:tcPr>
          <w:p w14:paraId="0FB9C98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4FBB7E3E" w14:textId="2E1282A5" w:rsidTr="00DF5690">
        <w:tc>
          <w:tcPr>
            <w:tcW w:w="2388" w:type="dxa"/>
          </w:tcPr>
          <w:p w14:paraId="33C485C9"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Wizjer</w:t>
            </w:r>
          </w:p>
        </w:tc>
        <w:tc>
          <w:tcPr>
            <w:tcW w:w="4666" w:type="dxa"/>
            <w:tcBorders>
              <w:right w:val="single" w:sz="4" w:space="0" w:color="auto"/>
            </w:tcBorders>
          </w:tcPr>
          <w:p w14:paraId="154D40C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172AB79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449F53A9" w14:textId="2ECDFADB" w:rsidTr="00DF5690">
        <w:tc>
          <w:tcPr>
            <w:tcW w:w="2388" w:type="dxa"/>
          </w:tcPr>
          <w:p w14:paraId="66E6E9D6"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Cechy wizjera</w:t>
            </w:r>
          </w:p>
        </w:tc>
        <w:tc>
          <w:tcPr>
            <w:tcW w:w="4666" w:type="dxa"/>
            <w:tcBorders>
              <w:right w:val="single" w:sz="4" w:space="0" w:color="auto"/>
            </w:tcBorders>
          </w:tcPr>
          <w:p w14:paraId="43A5A45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Pentagonalny układ luster</w:t>
            </w:r>
          </w:p>
        </w:tc>
        <w:tc>
          <w:tcPr>
            <w:tcW w:w="2235" w:type="dxa"/>
            <w:tcBorders>
              <w:left w:val="single" w:sz="4" w:space="0" w:color="auto"/>
            </w:tcBorders>
          </w:tcPr>
          <w:p w14:paraId="2F1D733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2A964C2" w14:textId="4EC06928" w:rsidTr="00DF5690">
        <w:tc>
          <w:tcPr>
            <w:tcW w:w="2388" w:type="dxa"/>
          </w:tcPr>
          <w:p w14:paraId="2F594600" w14:textId="77777777" w:rsidR="00DF5690" w:rsidRPr="00DF5690" w:rsidRDefault="00DF5690" w:rsidP="00DF5690">
            <w:pPr>
              <w:shd w:val="clear" w:color="auto" w:fill="FFFFFF"/>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Inne</w:t>
            </w:r>
          </w:p>
        </w:tc>
        <w:tc>
          <w:tcPr>
            <w:tcW w:w="4666" w:type="dxa"/>
            <w:tcBorders>
              <w:right w:val="single" w:sz="4" w:space="0" w:color="auto"/>
            </w:tcBorders>
          </w:tcPr>
          <w:p w14:paraId="0EDF2C0B" w14:textId="77777777" w:rsidR="00DF5690" w:rsidRPr="00DF5690" w:rsidRDefault="00DF5690" w:rsidP="00DF5690">
            <w:pPr>
              <w:shd w:val="clear" w:color="auto" w:fill="FFFFFF"/>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468F1233" w14:textId="77777777" w:rsidR="00DF5690" w:rsidRPr="00DF5690" w:rsidRDefault="00DF5690" w:rsidP="00DF5690">
            <w:pPr>
              <w:shd w:val="clear" w:color="auto" w:fill="FFFFFF"/>
              <w:spacing w:before="100" w:beforeAutospacing="1" w:afterAutospacing="1" w:line="153" w:lineRule="atLeast"/>
              <w:jc w:val="center"/>
              <w:textAlignment w:val="baseline"/>
              <w:rPr>
                <w:color w:val="282828"/>
                <w:sz w:val="20"/>
                <w:szCs w:val="20"/>
              </w:rPr>
            </w:pPr>
          </w:p>
        </w:tc>
      </w:tr>
      <w:tr w:rsidR="00DF5690" w:rsidRPr="00DF5690" w14:paraId="13465F93" w14:textId="14B63BB5" w:rsidTr="00DF5690">
        <w:tc>
          <w:tcPr>
            <w:tcW w:w="7054" w:type="dxa"/>
            <w:gridSpan w:val="2"/>
            <w:tcBorders>
              <w:right w:val="single" w:sz="4" w:space="0" w:color="auto"/>
            </w:tcBorders>
          </w:tcPr>
          <w:p w14:paraId="578B3A3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Zapis obrazu</w:t>
            </w:r>
          </w:p>
        </w:tc>
        <w:tc>
          <w:tcPr>
            <w:tcW w:w="2235" w:type="dxa"/>
            <w:tcBorders>
              <w:left w:val="single" w:sz="4" w:space="0" w:color="auto"/>
            </w:tcBorders>
          </w:tcPr>
          <w:p w14:paraId="2E1D5B8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51A042F0" w14:textId="2133F001" w:rsidTr="00DF5690">
        <w:tc>
          <w:tcPr>
            <w:tcW w:w="2388" w:type="dxa"/>
          </w:tcPr>
          <w:p w14:paraId="0DCD5855"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Nośnik danych</w:t>
            </w:r>
          </w:p>
        </w:tc>
        <w:tc>
          <w:tcPr>
            <w:tcW w:w="4666" w:type="dxa"/>
            <w:tcBorders>
              <w:right w:val="single" w:sz="4" w:space="0" w:color="auto"/>
            </w:tcBorders>
          </w:tcPr>
          <w:p w14:paraId="19C264C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Karta SD</w:t>
            </w:r>
            <w:r w:rsidRPr="00DF5690">
              <w:rPr>
                <w:color w:val="282828"/>
                <w:sz w:val="20"/>
                <w:szCs w:val="20"/>
              </w:rPr>
              <w:t>  </w:t>
            </w:r>
            <w:r w:rsidRPr="00DF5690">
              <w:rPr>
                <w:color w:val="282828"/>
                <w:sz w:val="20"/>
                <w:szCs w:val="20"/>
                <w:bdr w:val="none" w:sz="0" w:space="0" w:color="auto" w:frame="1"/>
              </w:rPr>
              <w:t>Karta SDHC</w:t>
            </w:r>
            <w:r w:rsidRPr="00DF5690">
              <w:rPr>
                <w:color w:val="282828"/>
                <w:sz w:val="20"/>
                <w:szCs w:val="20"/>
              </w:rPr>
              <w:t>  </w:t>
            </w:r>
            <w:r w:rsidRPr="00DF5690">
              <w:rPr>
                <w:color w:val="282828"/>
                <w:sz w:val="20"/>
                <w:szCs w:val="20"/>
                <w:bdr w:val="none" w:sz="0" w:space="0" w:color="auto" w:frame="1"/>
              </w:rPr>
              <w:t xml:space="preserve">Karta SDXC </w:t>
            </w:r>
          </w:p>
        </w:tc>
        <w:tc>
          <w:tcPr>
            <w:tcW w:w="2235" w:type="dxa"/>
            <w:tcBorders>
              <w:left w:val="single" w:sz="4" w:space="0" w:color="auto"/>
            </w:tcBorders>
          </w:tcPr>
          <w:p w14:paraId="608B243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2BFBC47" w14:textId="2D0BF41E" w:rsidTr="00DF5690">
        <w:tc>
          <w:tcPr>
            <w:tcW w:w="2388" w:type="dxa"/>
          </w:tcPr>
          <w:p w14:paraId="0C34D093"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Format zapisu zdjęć</w:t>
            </w:r>
          </w:p>
        </w:tc>
        <w:tc>
          <w:tcPr>
            <w:tcW w:w="4666" w:type="dxa"/>
            <w:tcBorders>
              <w:right w:val="single" w:sz="4" w:space="0" w:color="auto"/>
            </w:tcBorders>
          </w:tcPr>
          <w:p w14:paraId="613253A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JPEG</w:t>
            </w:r>
            <w:r w:rsidRPr="00DF5690">
              <w:rPr>
                <w:color w:val="282828"/>
                <w:sz w:val="20"/>
                <w:szCs w:val="20"/>
              </w:rPr>
              <w:t>, </w:t>
            </w:r>
            <w:r w:rsidRPr="00DF5690">
              <w:rPr>
                <w:color w:val="282828"/>
                <w:sz w:val="20"/>
                <w:szCs w:val="20"/>
                <w:bdr w:val="none" w:sz="0" w:space="0" w:color="auto" w:frame="1"/>
              </w:rPr>
              <w:t>RAW</w:t>
            </w:r>
          </w:p>
        </w:tc>
        <w:tc>
          <w:tcPr>
            <w:tcW w:w="2235" w:type="dxa"/>
            <w:tcBorders>
              <w:left w:val="single" w:sz="4" w:space="0" w:color="auto"/>
            </w:tcBorders>
          </w:tcPr>
          <w:p w14:paraId="3EA0E49C"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2A665A4" w14:textId="46D6941A" w:rsidTr="00DF5690">
        <w:tc>
          <w:tcPr>
            <w:tcW w:w="2388" w:type="dxa"/>
          </w:tcPr>
          <w:p w14:paraId="70A6D9BD"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Maks. rozdzielczość zdjęć</w:t>
            </w:r>
          </w:p>
        </w:tc>
        <w:tc>
          <w:tcPr>
            <w:tcW w:w="4666" w:type="dxa"/>
            <w:tcBorders>
              <w:right w:val="single" w:sz="4" w:space="0" w:color="auto"/>
            </w:tcBorders>
          </w:tcPr>
          <w:p w14:paraId="4BFC21B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6000 x 4000</w:t>
            </w:r>
          </w:p>
        </w:tc>
        <w:tc>
          <w:tcPr>
            <w:tcW w:w="2235" w:type="dxa"/>
            <w:tcBorders>
              <w:left w:val="single" w:sz="4" w:space="0" w:color="auto"/>
            </w:tcBorders>
          </w:tcPr>
          <w:p w14:paraId="30FC94F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3221912" w14:textId="2A6EC982" w:rsidTr="00DF5690">
        <w:tc>
          <w:tcPr>
            <w:tcW w:w="2388" w:type="dxa"/>
          </w:tcPr>
          <w:p w14:paraId="6495F73A"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Format zapisu filmów</w:t>
            </w:r>
          </w:p>
        </w:tc>
        <w:tc>
          <w:tcPr>
            <w:tcW w:w="4666" w:type="dxa"/>
            <w:tcBorders>
              <w:right w:val="single" w:sz="4" w:space="0" w:color="auto"/>
            </w:tcBorders>
          </w:tcPr>
          <w:p w14:paraId="683A642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MOV</w:t>
            </w:r>
            <w:r w:rsidRPr="00DF5690">
              <w:rPr>
                <w:color w:val="282828"/>
                <w:sz w:val="20"/>
                <w:szCs w:val="20"/>
              </w:rPr>
              <w:t>, </w:t>
            </w:r>
            <w:r w:rsidRPr="00DF5690">
              <w:rPr>
                <w:color w:val="282828"/>
                <w:sz w:val="20"/>
                <w:szCs w:val="20"/>
                <w:bdr w:val="none" w:sz="0" w:space="0" w:color="auto" w:frame="1"/>
              </w:rPr>
              <w:t>MP4</w:t>
            </w:r>
          </w:p>
        </w:tc>
        <w:tc>
          <w:tcPr>
            <w:tcW w:w="2235" w:type="dxa"/>
            <w:tcBorders>
              <w:left w:val="single" w:sz="4" w:space="0" w:color="auto"/>
            </w:tcBorders>
          </w:tcPr>
          <w:p w14:paraId="77354ED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97C01FF" w14:textId="04879EDB" w:rsidTr="00DF5690">
        <w:tc>
          <w:tcPr>
            <w:tcW w:w="2388" w:type="dxa"/>
          </w:tcPr>
          <w:p w14:paraId="6E2891A4"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Maks. rozdzielczość filmów</w:t>
            </w:r>
          </w:p>
        </w:tc>
        <w:tc>
          <w:tcPr>
            <w:tcW w:w="4666" w:type="dxa"/>
            <w:tcBorders>
              <w:right w:val="single" w:sz="4" w:space="0" w:color="auto"/>
            </w:tcBorders>
          </w:tcPr>
          <w:p w14:paraId="25683312"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 xml:space="preserve">4K Ultra HD </w:t>
            </w:r>
          </w:p>
        </w:tc>
        <w:tc>
          <w:tcPr>
            <w:tcW w:w="2235" w:type="dxa"/>
            <w:tcBorders>
              <w:left w:val="single" w:sz="4" w:space="0" w:color="auto"/>
            </w:tcBorders>
          </w:tcPr>
          <w:p w14:paraId="61E5EC9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C87B575" w14:textId="5152A55F" w:rsidTr="00DF5690">
        <w:tc>
          <w:tcPr>
            <w:tcW w:w="2388" w:type="dxa"/>
          </w:tcPr>
          <w:p w14:paraId="15655FEB"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Szybkość nagrywania (ilość kl./s)</w:t>
            </w:r>
          </w:p>
        </w:tc>
        <w:tc>
          <w:tcPr>
            <w:tcW w:w="4666" w:type="dxa"/>
            <w:tcBorders>
              <w:right w:val="single" w:sz="4" w:space="0" w:color="auto"/>
            </w:tcBorders>
          </w:tcPr>
          <w:p w14:paraId="6D1D6A6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 xml:space="preserve">25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(1920x1080)</w:t>
            </w:r>
            <w:r w:rsidRPr="00DF5690">
              <w:rPr>
                <w:color w:val="282828"/>
                <w:sz w:val="20"/>
                <w:szCs w:val="20"/>
              </w:rPr>
              <w:t>, </w:t>
            </w:r>
            <w:r w:rsidRPr="00DF5690">
              <w:rPr>
                <w:color w:val="282828"/>
                <w:sz w:val="20"/>
                <w:szCs w:val="20"/>
                <w:bdr w:val="none" w:sz="0" w:space="0" w:color="auto" w:frame="1"/>
              </w:rPr>
              <w:t xml:space="preserve">25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(3840x2160)</w:t>
            </w:r>
            <w:r w:rsidRPr="00DF5690">
              <w:rPr>
                <w:color w:val="282828"/>
                <w:sz w:val="20"/>
                <w:szCs w:val="20"/>
              </w:rPr>
              <w:t>, </w:t>
            </w:r>
            <w:r w:rsidRPr="00DF5690">
              <w:rPr>
                <w:color w:val="282828"/>
                <w:sz w:val="20"/>
                <w:szCs w:val="20"/>
                <w:bdr w:val="none" w:sz="0" w:space="0" w:color="auto" w:frame="1"/>
              </w:rPr>
              <w:t xml:space="preserve">50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(1290x720)</w:t>
            </w:r>
            <w:r w:rsidRPr="00DF5690">
              <w:rPr>
                <w:color w:val="282828"/>
                <w:sz w:val="20"/>
                <w:szCs w:val="20"/>
              </w:rPr>
              <w:t>, </w:t>
            </w:r>
            <w:r w:rsidRPr="00DF5690">
              <w:rPr>
                <w:color w:val="282828"/>
                <w:sz w:val="20"/>
                <w:szCs w:val="20"/>
                <w:bdr w:val="none" w:sz="0" w:space="0" w:color="auto" w:frame="1"/>
              </w:rPr>
              <w:t xml:space="preserve">50 </w:t>
            </w:r>
            <w:proofErr w:type="spellStart"/>
            <w:r w:rsidRPr="00DF5690">
              <w:rPr>
                <w:color w:val="282828"/>
                <w:sz w:val="20"/>
                <w:szCs w:val="20"/>
                <w:bdr w:val="none" w:sz="0" w:space="0" w:color="auto" w:frame="1"/>
              </w:rPr>
              <w:t>kl</w:t>
            </w:r>
            <w:proofErr w:type="spellEnd"/>
            <w:r w:rsidRPr="00DF5690">
              <w:rPr>
                <w:color w:val="282828"/>
                <w:sz w:val="20"/>
                <w:szCs w:val="20"/>
                <w:bdr w:val="none" w:sz="0" w:space="0" w:color="auto" w:frame="1"/>
              </w:rPr>
              <w:t>/s (1920x1080)</w:t>
            </w:r>
          </w:p>
        </w:tc>
        <w:tc>
          <w:tcPr>
            <w:tcW w:w="2235" w:type="dxa"/>
            <w:tcBorders>
              <w:left w:val="single" w:sz="4" w:space="0" w:color="auto"/>
            </w:tcBorders>
          </w:tcPr>
          <w:p w14:paraId="6A9F0F5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B4698E2" w14:textId="77E5D250" w:rsidTr="00DF5690">
        <w:tc>
          <w:tcPr>
            <w:tcW w:w="2388" w:type="dxa"/>
          </w:tcPr>
          <w:p w14:paraId="1D48FA49"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Rejestrowanie dźwięku</w:t>
            </w:r>
          </w:p>
        </w:tc>
        <w:tc>
          <w:tcPr>
            <w:tcW w:w="4666" w:type="dxa"/>
            <w:tcBorders>
              <w:right w:val="single" w:sz="4" w:space="0" w:color="auto"/>
            </w:tcBorders>
          </w:tcPr>
          <w:p w14:paraId="13B67F84"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roofErr w:type="spellStart"/>
            <w:r w:rsidRPr="00DF5690">
              <w:rPr>
                <w:color w:val="282828"/>
                <w:sz w:val="20"/>
                <w:szCs w:val="20"/>
                <w:bdr w:val="none" w:sz="0" w:space="0" w:color="auto" w:frame="1"/>
              </w:rPr>
              <w:t>Linear</w:t>
            </w:r>
            <w:proofErr w:type="spellEnd"/>
            <w:r w:rsidRPr="00DF5690">
              <w:rPr>
                <w:color w:val="282828"/>
                <w:sz w:val="20"/>
                <w:szCs w:val="20"/>
                <w:bdr w:val="none" w:sz="0" w:space="0" w:color="auto" w:frame="1"/>
              </w:rPr>
              <w:t xml:space="preserve"> PCM / AAC</w:t>
            </w:r>
          </w:p>
        </w:tc>
        <w:tc>
          <w:tcPr>
            <w:tcW w:w="2235" w:type="dxa"/>
            <w:tcBorders>
              <w:left w:val="single" w:sz="4" w:space="0" w:color="auto"/>
            </w:tcBorders>
          </w:tcPr>
          <w:p w14:paraId="46C230A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CF58B56" w14:textId="5DC3C8BB" w:rsidTr="00DF5690">
        <w:tc>
          <w:tcPr>
            <w:tcW w:w="7054" w:type="dxa"/>
            <w:gridSpan w:val="2"/>
            <w:tcBorders>
              <w:right w:val="single" w:sz="4" w:space="0" w:color="auto"/>
            </w:tcBorders>
          </w:tcPr>
          <w:p w14:paraId="3E63FD34"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r w:rsidRPr="00DF5690">
              <w:rPr>
                <w:b/>
                <w:color w:val="282828"/>
                <w:szCs w:val="22"/>
                <w:bdr w:val="none" w:sz="0" w:space="0" w:color="auto" w:frame="1"/>
              </w:rPr>
              <w:t>Funkcje</w:t>
            </w:r>
          </w:p>
        </w:tc>
        <w:tc>
          <w:tcPr>
            <w:tcW w:w="2235" w:type="dxa"/>
            <w:tcBorders>
              <w:left w:val="single" w:sz="4" w:space="0" w:color="auto"/>
            </w:tcBorders>
          </w:tcPr>
          <w:p w14:paraId="3AF891E3"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rPr>
            </w:pPr>
          </w:p>
        </w:tc>
      </w:tr>
      <w:tr w:rsidR="00DF5690" w:rsidRPr="00DF5690" w14:paraId="694A11C3" w14:textId="35AB378D" w:rsidTr="00DF5690">
        <w:tc>
          <w:tcPr>
            <w:tcW w:w="2388" w:type="dxa"/>
          </w:tcPr>
          <w:p w14:paraId="12EF14BF"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Stabilizator obrazu</w:t>
            </w:r>
          </w:p>
        </w:tc>
        <w:tc>
          <w:tcPr>
            <w:tcW w:w="4666" w:type="dxa"/>
            <w:tcBorders>
              <w:right w:val="single" w:sz="4" w:space="0" w:color="auto"/>
            </w:tcBorders>
          </w:tcPr>
          <w:p w14:paraId="78FBA732"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Optyczny (w obiektywie)</w:t>
            </w:r>
          </w:p>
        </w:tc>
        <w:tc>
          <w:tcPr>
            <w:tcW w:w="2235" w:type="dxa"/>
            <w:tcBorders>
              <w:left w:val="single" w:sz="4" w:space="0" w:color="auto"/>
            </w:tcBorders>
          </w:tcPr>
          <w:p w14:paraId="047EE954"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4684CA91" w14:textId="7E9113CB" w:rsidTr="00DF5690">
        <w:tc>
          <w:tcPr>
            <w:tcW w:w="2388" w:type="dxa"/>
            <w:vAlign w:val="center"/>
          </w:tcPr>
          <w:p w14:paraId="5998558F"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Automatyka ostrości (AF)</w:t>
            </w:r>
          </w:p>
        </w:tc>
        <w:tc>
          <w:tcPr>
            <w:tcW w:w="4666" w:type="dxa"/>
            <w:tcBorders>
              <w:right w:val="single" w:sz="4" w:space="0" w:color="auto"/>
            </w:tcBorders>
          </w:tcPr>
          <w:p w14:paraId="4417221F"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1EB1556C"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28FB01D9" w14:textId="69C8D3E1" w:rsidTr="00DF5690">
        <w:tc>
          <w:tcPr>
            <w:tcW w:w="2388" w:type="dxa"/>
            <w:vAlign w:val="center"/>
          </w:tcPr>
          <w:p w14:paraId="6F5BE534"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Programy tematyczne</w:t>
            </w:r>
          </w:p>
        </w:tc>
        <w:tc>
          <w:tcPr>
            <w:tcW w:w="4666" w:type="dxa"/>
            <w:tcBorders>
              <w:right w:val="single" w:sz="4" w:space="0" w:color="auto"/>
            </w:tcBorders>
          </w:tcPr>
          <w:p w14:paraId="3374F580"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Inteligentna scena auto (zdjęcia i filmy), SCN (portrety, krajobrazy, małe odległości, sport, zdjęcie grupowe, nocne portrety, gładka skóra, zdjęcia nocne z ręki, kontrola podświetlenia HDR, żywność, dzieci, światło świec), filtry twórcze, preselekcja czasu, preselekcja przysłony, ręczny (zdjęcia i filmy)</w:t>
            </w:r>
          </w:p>
        </w:tc>
        <w:tc>
          <w:tcPr>
            <w:tcW w:w="2235" w:type="dxa"/>
            <w:tcBorders>
              <w:left w:val="single" w:sz="4" w:space="0" w:color="auto"/>
            </w:tcBorders>
          </w:tcPr>
          <w:p w14:paraId="58755713"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3F460E06" w14:textId="6D7CAB39" w:rsidTr="00DF5690">
        <w:tc>
          <w:tcPr>
            <w:tcW w:w="2388" w:type="dxa"/>
          </w:tcPr>
          <w:p w14:paraId="4082AD36"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Zdjęcia seryjne</w:t>
            </w:r>
          </w:p>
        </w:tc>
        <w:tc>
          <w:tcPr>
            <w:tcW w:w="4666" w:type="dxa"/>
            <w:tcBorders>
              <w:right w:val="single" w:sz="4" w:space="0" w:color="auto"/>
            </w:tcBorders>
          </w:tcPr>
          <w:p w14:paraId="703BC01D"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 xml:space="preserve"> 5 kl./s</w:t>
            </w:r>
          </w:p>
        </w:tc>
        <w:tc>
          <w:tcPr>
            <w:tcW w:w="2235" w:type="dxa"/>
            <w:tcBorders>
              <w:left w:val="single" w:sz="4" w:space="0" w:color="auto"/>
            </w:tcBorders>
          </w:tcPr>
          <w:p w14:paraId="62C189D7"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3E059272" w14:textId="24745920" w:rsidTr="00DF5690">
        <w:tc>
          <w:tcPr>
            <w:tcW w:w="2388" w:type="dxa"/>
          </w:tcPr>
          <w:p w14:paraId="7D94CED2"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Samowyzwalacz</w:t>
            </w:r>
          </w:p>
        </w:tc>
        <w:tc>
          <w:tcPr>
            <w:tcW w:w="4666" w:type="dxa"/>
            <w:tcBorders>
              <w:right w:val="single" w:sz="4" w:space="0" w:color="auto"/>
            </w:tcBorders>
          </w:tcPr>
          <w:p w14:paraId="50CF5BE7"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2 sekundy + zdalny</w:t>
            </w:r>
            <w:r w:rsidRPr="00DF5690">
              <w:rPr>
                <w:color w:val="282828"/>
                <w:sz w:val="20"/>
                <w:szCs w:val="20"/>
              </w:rPr>
              <w:t>, </w:t>
            </w:r>
            <w:r w:rsidRPr="00DF5690">
              <w:rPr>
                <w:color w:val="282828"/>
                <w:sz w:val="20"/>
                <w:szCs w:val="20"/>
                <w:bdr w:val="none" w:sz="0" w:space="0" w:color="auto" w:frame="1"/>
              </w:rPr>
              <w:t>10 sekund + zdalny</w:t>
            </w:r>
          </w:p>
        </w:tc>
        <w:tc>
          <w:tcPr>
            <w:tcW w:w="2235" w:type="dxa"/>
            <w:tcBorders>
              <w:left w:val="single" w:sz="4" w:space="0" w:color="auto"/>
            </w:tcBorders>
          </w:tcPr>
          <w:p w14:paraId="1E8BF0CD"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6F557E83" w14:textId="693C823D" w:rsidTr="00DF5690">
        <w:trPr>
          <w:trHeight w:val="517"/>
        </w:trPr>
        <w:tc>
          <w:tcPr>
            <w:tcW w:w="2388" w:type="dxa"/>
          </w:tcPr>
          <w:p w14:paraId="76CFFDF8"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Efekty kolorów</w:t>
            </w:r>
          </w:p>
        </w:tc>
        <w:tc>
          <w:tcPr>
            <w:tcW w:w="4666" w:type="dxa"/>
            <w:tcBorders>
              <w:right w:val="single" w:sz="4" w:space="0" w:color="auto"/>
            </w:tcBorders>
          </w:tcPr>
          <w:p w14:paraId="244F1C24" w14:textId="77777777" w:rsidR="00DF5690" w:rsidRPr="00DF5690" w:rsidRDefault="00DF5690" w:rsidP="00DF5690">
            <w:pPr>
              <w:spacing w:line="2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Automatyczny, Krajobraz, </w:t>
            </w:r>
          </w:p>
          <w:p w14:paraId="09F74D19" w14:textId="77777777" w:rsidR="00DF5690" w:rsidRPr="00DF5690" w:rsidRDefault="00DF5690" w:rsidP="00DF5690">
            <w:pPr>
              <w:spacing w:line="23" w:lineRule="atLeast"/>
              <w:jc w:val="center"/>
              <w:textAlignment w:val="baseline"/>
              <w:rPr>
                <w:color w:val="282828"/>
                <w:sz w:val="9"/>
                <w:szCs w:val="9"/>
              </w:rPr>
            </w:pPr>
            <w:r w:rsidRPr="00DF5690">
              <w:rPr>
                <w:color w:val="282828"/>
                <w:sz w:val="20"/>
                <w:szCs w:val="20"/>
                <w:bdr w:val="none" w:sz="0" w:space="0" w:color="auto" w:frame="1"/>
              </w:rPr>
              <w:t>Monochromatyczny, Neutralny, Portret, Szczegółowy, Użytkownika</w:t>
            </w:r>
          </w:p>
        </w:tc>
        <w:tc>
          <w:tcPr>
            <w:tcW w:w="2235" w:type="dxa"/>
            <w:tcBorders>
              <w:left w:val="single" w:sz="4" w:space="0" w:color="auto"/>
            </w:tcBorders>
          </w:tcPr>
          <w:p w14:paraId="515D59F1" w14:textId="77777777" w:rsidR="00DF5690" w:rsidRPr="00DF5690" w:rsidRDefault="00DF5690" w:rsidP="00DF5690">
            <w:pPr>
              <w:spacing w:line="23" w:lineRule="atLeast"/>
              <w:jc w:val="center"/>
              <w:textAlignment w:val="baseline"/>
              <w:rPr>
                <w:color w:val="282828"/>
                <w:sz w:val="9"/>
                <w:szCs w:val="9"/>
              </w:rPr>
            </w:pPr>
          </w:p>
        </w:tc>
      </w:tr>
      <w:tr w:rsidR="00DF5690" w:rsidRPr="00DF5690" w14:paraId="5C2B3090" w14:textId="52C0117E" w:rsidTr="00DF5690">
        <w:tc>
          <w:tcPr>
            <w:tcW w:w="2388" w:type="dxa"/>
          </w:tcPr>
          <w:p w14:paraId="3DE35DE7"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Podgląd obrazu na żywo</w:t>
            </w:r>
          </w:p>
        </w:tc>
        <w:tc>
          <w:tcPr>
            <w:tcW w:w="4666" w:type="dxa"/>
            <w:tcBorders>
              <w:right w:val="single" w:sz="4" w:space="0" w:color="auto"/>
            </w:tcBorders>
          </w:tcPr>
          <w:p w14:paraId="56963990" w14:textId="77777777" w:rsidR="00DF5690" w:rsidRPr="00DF5690" w:rsidRDefault="00DF5690" w:rsidP="00DF5690">
            <w:pPr>
              <w:spacing w:before="100" w:beforeAutospacing="1" w:afterAutospacing="1" w:line="153" w:lineRule="atLeast"/>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2D6BF01B" w14:textId="77777777" w:rsidR="00DF5690" w:rsidRPr="00DF5690" w:rsidRDefault="00DF5690" w:rsidP="00DF5690">
            <w:pPr>
              <w:spacing w:before="100" w:beforeAutospacing="1" w:afterAutospacing="1" w:line="153" w:lineRule="atLeast"/>
              <w:textAlignment w:val="baseline"/>
              <w:rPr>
                <w:color w:val="282828"/>
                <w:sz w:val="20"/>
                <w:szCs w:val="20"/>
              </w:rPr>
            </w:pPr>
          </w:p>
        </w:tc>
      </w:tr>
      <w:tr w:rsidR="00DF5690" w:rsidRPr="00DF5690" w14:paraId="71FC77A8" w14:textId="68BDBCFF" w:rsidTr="00DF5690">
        <w:tc>
          <w:tcPr>
            <w:tcW w:w="2388" w:type="dxa"/>
          </w:tcPr>
          <w:p w14:paraId="7FF2E9B0" w14:textId="77777777" w:rsidR="00DF5690" w:rsidRPr="00DF5690" w:rsidRDefault="00DF5690" w:rsidP="00DF5690">
            <w:pPr>
              <w:spacing w:before="100" w:beforeAutospacing="1" w:afterAutospacing="1" w:line="133" w:lineRule="atLeast"/>
              <w:jc w:val="right"/>
              <w:textAlignment w:val="baseline"/>
              <w:rPr>
                <w:color w:val="282828"/>
                <w:sz w:val="20"/>
                <w:szCs w:val="20"/>
              </w:rPr>
            </w:pPr>
            <w:r w:rsidRPr="00DF5690">
              <w:rPr>
                <w:color w:val="282828"/>
                <w:sz w:val="20"/>
                <w:szCs w:val="20"/>
                <w:bdr w:val="none" w:sz="0" w:space="0" w:color="auto" w:frame="1"/>
              </w:rPr>
              <w:t>Łączność bezprzewodowa</w:t>
            </w:r>
            <w:r w:rsidRPr="00DF5690">
              <w:rPr>
                <w:color w:val="282828"/>
                <w:sz w:val="20"/>
                <w:szCs w:val="20"/>
              </w:rPr>
              <w:t> </w:t>
            </w:r>
          </w:p>
        </w:tc>
        <w:tc>
          <w:tcPr>
            <w:tcW w:w="4666" w:type="dxa"/>
            <w:tcBorders>
              <w:right w:val="single" w:sz="4" w:space="0" w:color="auto"/>
            </w:tcBorders>
          </w:tcPr>
          <w:p w14:paraId="24FBFBED" w14:textId="77777777" w:rsidR="00DF5690" w:rsidRPr="00DF5690" w:rsidRDefault="00DF5690" w:rsidP="00DF5690">
            <w:pPr>
              <w:spacing w:before="100" w:beforeAutospacing="1" w:afterAutospacing="1" w:line="153" w:lineRule="atLeast"/>
              <w:textAlignment w:val="baseline"/>
              <w:rPr>
                <w:color w:val="282828"/>
                <w:sz w:val="20"/>
                <w:szCs w:val="20"/>
                <w:lang w:val="en-US"/>
              </w:rPr>
            </w:pPr>
            <w:r w:rsidRPr="00DF5690">
              <w:rPr>
                <w:color w:val="282828"/>
                <w:sz w:val="20"/>
                <w:szCs w:val="20"/>
                <w:bdr w:val="none" w:sz="0" w:space="0" w:color="auto" w:frame="1"/>
                <w:lang w:val="en-US"/>
              </w:rPr>
              <w:t>Bluetooth,</w:t>
            </w:r>
            <w:r w:rsidRPr="00DF5690">
              <w:rPr>
                <w:color w:val="282828"/>
                <w:sz w:val="20"/>
                <w:szCs w:val="20"/>
                <w:lang w:val="en-US"/>
              </w:rPr>
              <w:t>  </w:t>
            </w:r>
            <w:r w:rsidRPr="00DF5690">
              <w:rPr>
                <w:color w:val="282828"/>
                <w:sz w:val="20"/>
                <w:szCs w:val="20"/>
                <w:bdr w:val="none" w:sz="0" w:space="0" w:color="auto" w:frame="1"/>
                <w:lang w:val="en-US"/>
              </w:rPr>
              <w:t>Wi-Fi 802.11 b/g/n</w:t>
            </w:r>
            <w:r w:rsidRPr="00DF5690">
              <w:rPr>
                <w:color w:val="282828"/>
                <w:sz w:val="20"/>
                <w:szCs w:val="20"/>
                <w:lang w:val="en-US"/>
              </w:rPr>
              <w:t> </w:t>
            </w:r>
          </w:p>
        </w:tc>
        <w:tc>
          <w:tcPr>
            <w:tcW w:w="2235" w:type="dxa"/>
            <w:tcBorders>
              <w:left w:val="single" w:sz="4" w:space="0" w:color="auto"/>
            </w:tcBorders>
          </w:tcPr>
          <w:p w14:paraId="52085F06" w14:textId="77777777" w:rsidR="00DF5690" w:rsidRPr="00DF5690" w:rsidRDefault="00DF5690" w:rsidP="00DF5690">
            <w:pPr>
              <w:spacing w:before="100" w:beforeAutospacing="1" w:afterAutospacing="1" w:line="153" w:lineRule="atLeast"/>
              <w:textAlignment w:val="baseline"/>
              <w:rPr>
                <w:color w:val="282828"/>
                <w:sz w:val="20"/>
                <w:szCs w:val="20"/>
                <w:lang w:val="en-US"/>
              </w:rPr>
            </w:pPr>
          </w:p>
        </w:tc>
      </w:tr>
      <w:tr w:rsidR="00DF5690" w:rsidRPr="00DF5690" w14:paraId="4A1EEC83" w14:textId="6589CC82" w:rsidTr="00DF5690">
        <w:tc>
          <w:tcPr>
            <w:tcW w:w="7054" w:type="dxa"/>
            <w:gridSpan w:val="2"/>
            <w:tcBorders>
              <w:right w:val="single" w:sz="4" w:space="0" w:color="auto"/>
            </w:tcBorders>
          </w:tcPr>
          <w:p w14:paraId="7D874996"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Ekspozycja</w:t>
            </w:r>
            <w:proofErr w:type="spellEnd"/>
          </w:p>
        </w:tc>
        <w:tc>
          <w:tcPr>
            <w:tcW w:w="2235" w:type="dxa"/>
            <w:tcBorders>
              <w:left w:val="single" w:sz="4" w:space="0" w:color="auto"/>
            </w:tcBorders>
          </w:tcPr>
          <w:p w14:paraId="72778931"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3A37800F" w14:textId="366CAF82" w:rsidTr="00DF5690">
        <w:tc>
          <w:tcPr>
            <w:tcW w:w="2388" w:type="dxa"/>
          </w:tcPr>
          <w:p w14:paraId="1F644285"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Czułość</w:t>
            </w:r>
          </w:p>
        </w:tc>
        <w:tc>
          <w:tcPr>
            <w:tcW w:w="4666" w:type="dxa"/>
            <w:tcBorders>
              <w:right w:val="single" w:sz="4" w:space="0" w:color="auto"/>
            </w:tcBorders>
          </w:tcPr>
          <w:p w14:paraId="6458B57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 (100 - 12800)</w:t>
            </w:r>
            <w:r w:rsidRPr="00DF5690">
              <w:rPr>
                <w:color w:val="282828"/>
                <w:sz w:val="20"/>
                <w:szCs w:val="20"/>
              </w:rPr>
              <w:t>, </w:t>
            </w:r>
            <w:r w:rsidRPr="00DF5690">
              <w:rPr>
                <w:color w:val="282828"/>
                <w:sz w:val="20"/>
                <w:szCs w:val="20"/>
                <w:bdr w:val="none" w:sz="0" w:space="0" w:color="auto" w:frame="1"/>
              </w:rPr>
              <w:t>Auto (100 - 25600)</w:t>
            </w:r>
            <w:r w:rsidRPr="00DF5690">
              <w:rPr>
                <w:color w:val="282828"/>
                <w:sz w:val="20"/>
                <w:szCs w:val="20"/>
              </w:rPr>
              <w:t>, </w:t>
            </w:r>
          </w:p>
        </w:tc>
        <w:tc>
          <w:tcPr>
            <w:tcW w:w="2235" w:type="dxa"/>
            <w:tcBorders>
              <w:left w:val="single" w:sz="4" w:space="0" w:color="auto"/>
            </w:tcBorders>
          </w:tcPr>
          <w:p w14:paraId="0295E4D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7BBABC11" w14:textId="7A620832" w:rsidTr="00DF5690">
        <w:tc>
          <w:tcPr>
            <w:tcW w:w="2388" w:type="dxa"/>
          </w:tcPr>
          <w:p w14:paraId="7E389EC1"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Pomiar światła</w:t>
            </w:r>
          </w:p>
        </w:tc>
        <w:tc>
          <w:tcPr>
            <w:tcW w:w="4666" w:type="dxa"/>
            <w:tcBorders>
              <w:right w:val="single" w:sz="4" w:space="0" w:color="auto"/>
            </w:tcBorders>
          </w:tcPr>
          <w:p w14:paraId="5D2F541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Centralnie ważony uśredniony</w:t>
            </w:r>
            <w:r w:rsidRPr="00DF5690">
              <w:rPr>
                <w:color w:val="282828"/>
                <w:sz w:val="20"/>
                <w:szCs w:val="20"/>
              </w:rPr>
              <w:t>, </w:t>
            </w:r>
            <w:r w:rsidRPr="00DF5690">
              <w:rPr>
                <w:color w:val="282828"/>
                <w:sz w:val="20"/>
                <w:szCs w:val="20"/>
                <w:bdr w:val="none" w:sz="0" w:space="0" w:color="auto" w:frame="1"/>
              </w:rPr>
              <w:t>Pomiar skupiony</w:t>
            </w:r>
            <w:r w:rsidRPr="00DF5690">
              <w:rPr>
                <w:color w:val="282828"/>
                <w:sz w:val="20"/>
                <w:szCs w:val="20"/>
              </w:rPr>
              <w:t>, </w:t>
            </w:r>
            <w:r w:rsidRPr="00DF5690">
              <w:rPr>
                <w:color w:val="282828"/>
                <w:sz w:val="20"/>
                <w:szCs w:val="20"/>
                <w:bdr w:val="none" w:sz="0" w:space="0" w:color="auto" w:frame="1"/>
              </w:rPr>
              <w:t>Pomiar wielosegmentowy</w:t>
            </w:r>
            <w:r w:rsidRPr="00DF5690">
              <w:rPr>
                <w:color w:val="282828"/>
                <w:sz w:val="20"/>
                <w:szCs w:val="20"/>
              </w:rPr>
              <w:t>, </w:t>
            </w:r>
            <w:r w:rsidRPr="00DF5690">
              <w:rPr>
                <w:color w:val="282828"/>
                <w:sz w:val="20"/>
                <w:szCs w:val="20"/>
                <w:bdr w:val="none" w:sz="0" w:space="0" w:color="auto" w:frame="1"/>
              </w:rPr>
              <w:t>Punktowy</w:t>
            </w:r>
            <w:r w:rsidRPr="00DF5690">
              <w:rPr>
                <w:color w:val="282828"/>
                <w:sz w:val="20"/>
                <w:szCs w:val="20"/>
              </w:rPr>
              <w:t>, </w:t>
            </w:r>
          </w:p>
        </w:tc>
        <w:tc>
          <w:tcPr>
            <w:tcW w:w="2235" w:type="dxa"/>
            <w:tcBorders>
              <w:left w:val="single" w:sz="4" w:space="0" w:color="auto"/>
            </w:tcBorders>
          </w:tcPr>
          <w:p w14:paraId="1DE16984"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B1B5AA0" w14:textId="6780AA78" w:rsidTr="00DF5690">
        <w:tc>
          <w:tcPr>
            <w:tcW w:w="2388" w:type="dxa"/>
          </w:tcPr>
          <w:p w14:paraId="45CDC8B8"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Korekcja ekspozycji</w:t>
            </w:r>
          </w:p>
        </w:tc>
        <w:tc>
          <w:tcPr>
            <w:tcW w:w="4666" w:type="dxa"/>
            <w:tcBorders>
              <w:right w:val="single" w:sz="4" w:space="0" w:color="auto"/>
            </w:tcBorders>
          </w:tcPr>
          <w:p w14:paraId="029A0E1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4E18A91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4FFA0A65" w14:textId="140D58B0" w:rsidTr="00DF5690">
        <w:tc>
          <w:tcPr>
            <w:tcW w:w="2388" w:type="dxa"/>
          </w:tcPr>
          <w:p w14:paraId="137096E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Blokada ekspozycji</w:t>
            </w:r>
          </w:p>
        </w:tc>
        <w:tc>
          <w:tcPr>
            <w:tcW w:w="4666" w:type="dxa"/>
            <w:tcBorders>
              <w:right w:val="single" w:sz="4" w:space="0" w:color="auto"/>
            </w:tcBorders>
          </w:tcPr>
          <w:p w14:paraId="6159E02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Automatyczna</w:t>
            </w:r>
            <w:r w:rsidRPr="00DF5690">
              <w:rPr>
                <w:color w:val="282828"/>
                <w:sz w:val="20"/>
                <w:szCs w:val="20"/>
              </w:rPr>
              <w:t>, </w:t>
            </w:r>
            <w:r w:rsidRPr="00DF5690">
              <w:rPr>
                <w:color w:val="282828"/>
                <w:sz w:val="20"/>
                <w:szCs w:val="20"/>
                <w:bdr w:val="none" w:sz="0" w:space="0" w:color="auto" w:frame="1"/>
              </w:rPr>
              <w:t>Ręczna</w:t>
            </w:r>
          </w:p>
        </w:tc>
        <w:tc>
          <w:tcPr>
            <w:tcW w:w="2235" w:type="dxa"/>
            <w:tcBorders>
              <w:left w:val="single" w:sz="4" w:space="0" w:color="auto"/>
            </w:tcBorders>
          </w:tcPr>
          <w:p w14:paraId="5F1026B0"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75FA5DFD" w14:textId="450B8015" w:rsidTr="00DF5690">
        <w:tc>
          <w:tcPr>
            <w:tcW w:w="7054" w:type="dxa"/>
            <w:gridSpan w:val="2"/>
            <w:tcBorders>
              <w:right w:val="single" w:sz="4" w:space="0" w:color="auto"/>
            </w:tcBorders>
          </w:tcPr>
          <w:p w14:paraId="466D9BAF"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Balans</w:t>
            </w:r>
            <w:proofErr w:type="spellEnd"/>
            <w:r w:rsidRPr="00DF5690">
              <w:rPr>
                <w:b/>
                <w:color w:val="282828"/>
                <w:szCs w:val="22"/>
                <w:bdr w:val="none" w:sz="0" w:space="0" w:color="auto" w:frame="1"/>
                <w:lang w:val="en-US"/>
              </w:rPr>
              <w:t xml:space="preserve"> </w:t>
            </w:r>
            <w:proofErr w:type="spellStart"/>
            <w:r w:rsidRPr="00DF5690">
              <w:rPr>
                <w:b/>
                <w:color w:val="282828"/>
                <w:szCs w:val="22"/>
                <w:bdr w:val="none" w:sz="0" w:space="0" w:color="auto" w:frame="1"/>
                <w:lang w:val="en-US"/>
              </w:rPr>
              <w:t>Bieli</w:t>
            </w:r>
            <w:proofErr w:type="spellEnd"/>
          </w:p>
        </w:tc>
        <w:tc>
          <w:tcPr>
            <w:tcW w:w="2235" w:type="dxa"/>
            <w:tcBorders>
              <w:left w:val="single" w:sz="4" w:space="0" w:color="auto"/>
            </w:tcBorders>
          </w:tcPr>
          <w:p w14:paraId="653D7DD1"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13BE5B95" w14:textId="271FCF75" w:rsidTr="00DF5690">
        <w:tc>
          <w:tcPr>
            <w:tcW w:w="2388" w:type="dxa"/>
            <w:vAlign w:val="center"/>
          </w:tcPr>
          <w:p w14:paraId="20F4B5D0"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Balans bieli</w:t>
            </w:r>
          </w:p>
        </w:tc>
        <w:tc>
          <w:tcPr>
            <w:tcW w:w="4666" w:type="dxa"/>
            <w:tcBorders>
              <w:right w:val="single" w:sz="4" w:space="0" w:color="auto"/>
            </w:tcBorders>
          </w:tcPr>
          <w:p w14:paraId="66EFACA0"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Automatyczny balans bieli przy użyciu matrycy</w:t>
            </w:r>
            <w:r w:rsidRPr="00DF5690">
              <w:rPr>
                <w:color w:val="282828"/>
                <w:sz w:val="20"/>
                <w:szCs w:val="20"/>
              </w:rPr>
              <w:t>, </w:t>
            </w:r>
            <w:r w:rsidRPr="00DF5690">
              <w:rPr>
                <w:color w:val="282828"/>
                <w:sz w:val="20"/>
                <w:szCs w:val="20"/>
                <w:bdr w:val="none" w:sz="0" w:space="0" w:color="auto" w:frame="1"/>
              </w:rPr>
              <w:t>AWB</w:t>
            </w:r>
            <w:r w:rsidRPr="00DF5690">
              <w:rPr>
                <w:color w:val="282828"/>
                <w:sz w:val="20"/>
                <w:szCs w:val="20"/>
              </w:rPr>
              <w:t>, </w:t>
            </w:r>
            <w:r w:rsidRPr="00DF5690">
              <w:rPr>
                <w:color w:val="282828"/>
                <w:sz w:val="20"/>
                <w:szCs w:val="20"/>
                <w:bdr w:val="none" w:sz="0" w:space="0" w:color="auto" w:frame="1"/>
              </w:rPr>
              <w:t>Białe światło fluorescencyjne</w:t>
            </w:r>
            <w:r w:rsidRPr="00DF5690">
              <w:rPr>
                <w:color w:val="282828"/>
                <w:sz w:val="20"/>
                <w:szCs w:val="20"/>
              </w:rPr>
              <w:t>, </w:t>
            </w:r>
            <w:r w:rsidRPr="00DF5690">
              <w:rPr>
                <w:color w:val="282828"/>
                <w:sz w:val="20"/>
                <w:szCs w:val="20"/>
                <w:bdr w:val="none" w:sz="0" w:space="0" w:color="auto" w:frame="1"/>
              </w:rPr>
              <w:t>Lampa błyskowa</w:t>
            </w:r>
            <w:r w:rsidRPr="00DF5690">
              <w:rPr>
                <w:color w:val="282828"/>
                <w:sz w:val="20"/>
                <w:szCs w:val="20"/>
              </w:rPr>
              <w:t>, </w:t>
            </w:r>
            <w:r w:rsidRPr="00DF5690">
              <w:rPr>
                <w:color w:val="282828"/>
                <w:sz w:val="20"/>
                <w:szCs w:val="20"/>
                <w:bdr w:val="none" w:sz="0" w:space="0" w:color="auto" w:frame="1"/>
              </w:rPr>
              <w:t>Miejsca ocienione</w:t>
            </w:r>
            <w:r w:rsidRPr="00DF5690">
              <w:rPr>
                <w:color w:val="282828"/>
                <w:sz w:val="20"/>
                <w:szCs w:val="20"/>
              </w:rPr>
              <w:t>, </w:t>
            </w:r>
            <w:r w:rsidRPr="00DF5690">
              <w:rPr>
                <w:color w:val="282828"/>
                <w:sz w:val="20"/>
                <w:szCs w:val="20"/>
                <w:bdr w:val="none" w:sz="0" w:space="0" w:color="auto" w:frame="1"/>
              </w:rPr>
              <w:t>Nastawa własna</w:t>
            </w:r>
            <w:r w:rsidRPr="00DF5690">
              <w:rPr>
                <w:color w:val="282828"/>
                <w:sz w:val="20"/>
                <w:szCs w:val="20"/>
              </w:rPr>
              <w:t>, </w:t>
            </w:r>
            <w:r w:rsidRPr="00DF5690">
              <w:rPr>
                <w:color w:val="282828"/>
                <w:sz w:val="20"/>
                <w:szCs w:val="20"/>
                <w:bdr w:val="none" w:sz="0" w:space="0" w:color="auto" w:frame="1"/>
              </w:rPr>
              <w:t>Pochmurny dzień</w:t>
            </w:r>
            <w:r w:rsidRPr="00DF5690">
              <w:rPr>
                <w:color w:val="282828"/>
                <w:sz w:val="20"/>
                <w:szCs w:val="20"/>
              </w:rPr>
              <w:t>, </w:t>
            </w:r>
            <w:r w:rsidRPr="00DF5690">
              <w:rPr>
                <w:color w:val="282828"/>
                <w:sz w:val="20"/>
                <w:szCs w:val="20"/>
                <w:bdr w:val="none" w:sz="0" w:space="0" w:color="auto" w:frame="1"/>
              </w:rPr>
              <w:t>Regulacja temperatury barwowej</w:t>
            </w:r>
            <w:r w:rsidRPr="00DF5690">
              <w:rPr>
                <w:color w:val="282828"/>
                <w:sz w:val="20"/>
                <w:szCs w:val="20"/>
              </w:rPr>
              <w:t>, </w:t>
            </w:r>
            <w:r w:rsidRPr="00DF5690">
              <w:rPr>
                <w:color w:val="282828"/>
                <w:sz w:val="20"/>
                <w:szCs w:val="20"/>
                <w:bdr w:val="none" w:sz="0" w:space="0" w:color="auto" w:frame="1"/>
              </w:rPr>
              <w:t>Światło dzienne</w:t>
            </w:r>
            <w:r w:rsidRPr="00DF5690">
              <w:rPr>
                <w:color w:val="282828"/>
                <w:sz w:val="20"/>
                <w:szCs w:val="20"/>
              </w:rPr>
              <w:t>, </w:t>
            </w:r>
            <w:r w:rsidRPr="00DF5690">
              <w:rPr>
                <w:color w:val="282828"/>
                <w:sz w:val="20"/>
                <w:szCs w:val="20"/>
                <w:bdr w:val="none" w:sz="0" w:space="0" w:color="auto" w:frame="1"/>
              </w:rPr>
              <w:t>Światło żarówek</w:t>
            </w:r>
            <w:r w:rsidRPr="00DF5690">
              <w:rPr>
                <w:color w:val="282828"/>
                <w:sz w:val="20"/>
                <w:szCs w:val="20"/>
              </w:rPr>
              <w:t>, </w:t>
            </w:r>
            <w:r w:rsidRPr="00DF5690">
              <w:rPr>
                <w:color w:val="282828"/>
                <w:sz w:val="20"/>
                <w:szCs w:val="20"/>
                <w:bdr w:val="none" w:sz="0" w:space="0" w:color="auto" w:frame="1"/>
              </w:rPr>
              <w:t>Wybrany wzorzec bieli</w:t>
            </w:r>
          </w:p>
        </w:tc>
        <w:tc>
          <w:tcPr>
            <w:tcW w:w="2235" w:type="dxa"/>
            <w:tcBorders>
              <w:left w:val="single" w:sz="4" w:space="0" w:color="auto"/>
            </w:tcBorders>
          </w:tcPr>
          <w:p w14:paraId="0A667401"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1835CDDD" w14:textId="540E8A1B" w:rsidTr="00DF5690">
        <w:tc>
          <w:tcPr>
            <w:tcW w:w="7054" w:type="dxa"/>
            <w:gridSpan w:val="2"/>
            <w:tcBorders>
              <w:right w:val="single" w:sz="4" w:space="0" w:color="auto"/>
            </w:tcBorders>
          </w:tcPr>
          <w:p w14:paraId="08CC145C"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Zasilanie</w:t>
            </w:r>
            <w:proofErr w:type="spellEnd"/>
          </w:p>
        </w:tc>
        <w:tc>
          <w:tcPr>
            <w:tcW w:w="2235" w:type="dxa"/>
            <w:tcBorders>
              <w:left w:val="single" w:sz="4" w:space="0" w:color="auto"/>
            </w:tcBorders>
          </w:tcPr>
          <w:p w14:paraId="4CD5192E"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4E11E32C" w14:textId="767F19CA" w:rsidTr="00DF5690">
        <w:tc>
          <w:tcPr>
            <w:tcW w:w="2388" w:type="dxa"/>
          </w:tcPr>
          <w:p w14:paraId="632752DA"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Źródło zasilania</w:t>
            </w:r>
          </w:p>
        </w:tc>
        <w:tc>
          <w:tcPr>
            <w:tcW w:w="4666" w:type="dxa"/>
            <w:tcBorders>
              <w:right w:val="single" w:sz="4" w:space="0" w:color="auto"/>
            </w:tcBorders>
          </w:tcPr>
          <w:p w14:paraId="76A25E8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 xml:space="preserve">Akumulator </w:t>
            </w:r>
            <w:proofErr w:type="spellStart"/>
            <w:r w:rsidRPr="00DF5690">
              <w:rPr>
                <w:color w:val="282828"/>
                <w:sz w:val="20"/>
                <w:szCs w:val="20"/>
                <w:bdr w:val="none" w:sz="0" w:space="0" w:color="auto" w:frame="1"/>
              </w:rPr>
              <w:t>litowo</w:t>
            </w:r>
            <w:proofErr w:type="spellEnd"/>
            <w:r w:rsidRPr="00DF5690">
              <w:rPr>
                <w:color w:val="282828"/>
                <w:sz w:val="20"/>
                <w:szCs w:val="20"/>
                <w:bdr w:val="none" w:sz="0" w:space="0" w:color="auto" w:frame="1"/>
              </w:rPr>
              <w:t>-jonowy</w:t>
            </w:r>
          </w:p>
        </w:tc>
        <w:tc>
          <w:tcPr>
            <w:tcW w:w="2235" w:type="dxa"/>
            <w:tcBorders>
              <w:left w:val="single" w:sz="4" w:space="0" w:color="auto"/>
            </w:tcBorders>
          </w:tcPr>
          <w:p w14:paraId="050D4B9A"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303A889F" w14:textId="77EF8BF3" w:rsidTr="00DF5690">
        <w:tc>
          <w:tcPr>
            <w:tcW w:w="7054" w:type="dxa"/>
            <w:gridSpan w:val="2"/>
            <w:tcBorders>
              <w:right w:val="single" w:sz="4" w:space="0" w:color="auto"/>
            </w:tcBorders>
          </w:tcPr>
          <w:p w14:paraId="1F44DF62"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Techniczne</w:t>
            </w:r>
            <w:proofErr w:type="spellEnd"/>
          </w:p>
        </w:tc>
        <w:tc>
          <w:tcPr>
            <w:tcW w:w="2235" w:type="dxa"/>
            <w:tcBorders>
              <w:left w:val="single" w:sz="4" w:space="0" w:color="auto"/>
            </w:tcBorders>
          </w:tcPr>
          <w:p w14:paraId="3BD8E4E9"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69F94777" w14:textId="4A202D52" w:rsidTr="00DF5690">
        <w:tc>
          <w:tcPr>
            <w:tcW w:w="2388" w:type="dxa"/>
          </w:tcPr>
          <w:p w14:paraId="50980351"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USB</w:t>
            </w:r>
          </w:p>
        </w:tc>
        <w:tc>
          <w:tcPr>
            <w:tcW w:w="4666" w:type="dxa"/>
            <w:tcBorders>
              <w:right w:val="single" w:sz="4" w:space="0" w:color="auto"/>
            </w:tcBorders>
          </w:tcPr>
          <w:p w14:paraId="72C4262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4F7781A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F7FB14B" w14:textId="37B4F4A9" w:rsidTr="00DF5690">
        <w:tc>
          <w:tcPr>
            <w:tcW w:w="2388" w:type="dxa"/>
          </w:tcPr>
          <w:p w14:paraId="1B378636"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Standard USB</w:t>
            </w:r>
          </w:p>
        </w:tc>
        <w:tc>
          <w:tcPr>
            <w:tcW w:w="4666" w:type="dxa"/>
            <w:tcBorders>
              <w:right w:val="single" w:sz="4" w:space="0" w:color="auto"/>
            </w:tcBorders>
          </w:tcPr>
          <w:p w14:paraId="3C248143"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2.0 (Hi-</w:t>
            </w:r>
            <w:proofErr w:type="spellStart"/>
            <w:r w:rsidRPr="00DF5690">
              <w:rPr>
                <w:color w:val="282828"/>
                <w:sz w:val="20"/>
                <w:szCs w:val="20"/>
                <w:bdr w:val="none" w:sz="0" w:space="0" w:color="auto" w:frame="1"/>
              </w:rPr>
              <w:t>Speed</w:t>
            </w:r>
            <w:proofErr w:type="spellEnd"/>
            <w:r w:rsidRPr="00DF5690">
              <w:rPr>
                <w:color w:val="282828"/>
                <w:sz w:val="20"/>
                <w:szCs w:val="20"/>
                <w:bdr w:val="none" w:sz="0" w:space="0" w:color="auto" w:frame="1"/>
              </w:rPr>
              <w:t>)</w:t>
            </w:r>
          </w:p>
        </w:tc>
        <w:tc>
          <w:tcPr>
            <w:tcW w:w="2235" w:type="dxa"/>
            <w:tcBorders>
              <w:left w:val="single" w:sz="4" w:space="0" w:color="auto"/>
            </w:tcBorders>
          </w:tcPr>
          <w:p w14:paraId="341AB835"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284F8684" w14:textId="4B455701" w:rsidTr="00DF5690">
        <w:tc>
          <w:tcPr>
            <w:tcW w:w="2388" w:type="dxa"/>
          </w:tcPr>
          <w:p w14:paraId="40C16ECD"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HDMI</w:t>
            </w:r>
          </w:p>
        </w:tc>
        <w:tc>
          <w:tcPr>
            <w:tcW w:w="4666" w:type="dxa"/>
            <w:tcBorders>
              <w:right w:val="single" w:sz="4" w:space="0" w:color="auto"/>
            </w:tcBorders>
          </w:tcPr>
          <w:p w14:paraId="57C47F2B"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TAK</w:t>
            </w:r>
          </w:p>
        </w:tc>
        <w:tc>
          <w:tcPr>
            <w:tcW w:w="2235" w:type="dxa"/>
            <w:tcBorders>
              <w:left w:val="single" w:sz="4" w:space="0" w:color="auto"/>
            </w:tcBorders>
          </w:tcPr>
          <w:p w14:paraId="3E279F66"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3F924FE" w14:textId="05B776E9" w:rsidTr="00DF5690">
        <w:tc>
          <w:tcPr>
            <w:tcW w:w="2388" w:type="dxa"/>
          </w:tcPr>
          <w:p w14:paraId="0DE82D07"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Typ złącza HDMI</w:t>
            </w:r>
          </w:p>
        </w:tc>
        <w:tc>
          <w:tcPr>
            <w:tcW w:w="4666" w:type="dxa"/>
            <w:tcBorders>
              <w:right w:val="single" w:sz="4" w:space="0" w:color="auto"/>
            </w:tcBorders>
          </w:tcPr>
          <w:p w14:paraId="1F142C6D"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Mini</w:t>
            </w:r>
          </w:p>
        </w:tc>
        <w:tc>
          <w:tcPr>
            <w:tcW w:w="2235" w:type="dxa"/>
            <w:tcBorders>
              <w:left w:val="single" w:sz="4" w:space="0" w:color="auto"/>
            </w:tcBorders>
          </w:tcPr>
          <w:p w14:paraId="6A5978F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65A7A359" w14:textId="64A5A7A2" w:rsidTr="00DF5690">
        <w:tc>
          <w:tcPr>
            <w:tcW w:w="2388" w:type="dxa"/>
          </w:tcPr>
          <w:p w14:paraId="680D047B"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Pozostałe złącza</w:t>
            </w:r>
          </w:p>
        </w:tc>
        <w:tc>
          <w:tcPr>
            <w:tcW w:w="4666" w:type="dxa"/>
            <w:tcBorders>
              <w:right w:val="single" w:sz="4" w:space="0" w:color="auto"/>
            </w:tcBorders>
          </w:tcPr>
          <w:p w14:paraId="5671C537"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Wejście mikrofonowe / wejście liniowe</w:t>
            </w:r>
          </w:p>
        </w:tc>
        <w:tc>
          <w:tcPr>
            <w:tcW w:w="2235" w:type="dxa"/>
            <w:tcBorders>
              <w:left w:val="single" w:sz="4" w:space="0" w:color="auto"/>
            </w:tcBorders>
          </w:tcPr>
          <w:p w14:paraId="421CD0C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5AAAB8E6" w14:textId="56124981" w:rsidTr="00DF5690">
        <w:tc>
          <w:tcPr>
            <w:tcW w:w="2388" w:type="dxa"/>
          </w:tcPr>
          <w:p w14:paraId="6B327B66"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Drukowanie zdjęć</w:t>
            </w:r>
          </w:p>
        </w:tc>
        <w:tc>
          <w:tcPr>
            <w:tcW w:w="4666" w:type="dxa"/>
            <w:tcBorders>
              <w:right w:val="single" w:sz="4" w:space="0" w:color="auto"/>
            </w:tcBorders>
          </w:tcPr>
          <w:p w14:paraId="0AB4F1BE"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roofErr w:type="spellStart"/>
            <w:r w:rsidRPr="00DF5690">
              <w:rPr>
                <w:color w:val="282828"/>
                <w:sz w:val="20"/>
                <w:szCs w:val="20"/>
                <w:bdr w:val="none" w:sz="0" w:space="0" w:color="auto" w:frame="1"/>
              </w:rPr>
              <w:t>PictBridge</w:t>
            </w:r>
            <w:proofErr w:type="spellEnd"/>
          </w:p>
        </w:tc>
        <w:tc>
          <w:tcPr>
            <w:tcW w:w="2235" w:type="dxa"/>
            <w:tcBorders>
              <w:left w:val="single" w:sz="4" w:space="0" w:color="auto"/>
            </w:tcBorders>
          </w:tcPr>
          <w:p w14:paraId="169AC709"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05206341" w14:textId="35F3F082" w:rsidTr="00DF5690">
        <w:tc>
          <w:tcPr>
            <w:tcW w:w="7054" w:type="dxa"/>
            <w:gridSpan w:val="2"/>
            <w:tcBorders>
              <w:right w:val="single" w:sz="4" w:space="0" w:color="auto"/>
            </w:tcBorders>
          </w:tcPr>
          <w:p w14:paraId="62843634"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roofErr w:type="spellStart"/>
            <w:r w:rsidRPr="00DF5690">
              <w:rPr>
                <w:b/>
                <w:color w:val="282828"/>
                <w:szCs w:val="22"/>
                <w:bdr w:val="none" w:sz="0" w:space="0" w:color="auto" w:frame="1"/>
                <w:lang w:val="en-US"/>
              </w:rPr>
              <w:t>Ogólne</w:t>
            </w:r>
            <w:proofErr w:type="spellEnd"/>
          </w:p>
        </w:tc>
        <w:tc>
          <w:tcPr>
            <w:tcW w:w="2235" w:type="dxa"/>
            <w:tcBorders>
              <w:left w:val="single" w:sz="4" w:space="0" w:color="auto"/>
            </w:tcBorders>
          </w:tcPr>
          <w:p w14:paraId="6A5E7CAC" w14:textId="77777777" w:rsidR="00DF5690" w:rsidRPr="00DF5690" w:rsidRDefault="00DF5690" w:rsidP="00DF5690">
            <w:pPr>
              <w:spacing w:before="100" w:beforeAutospacing="1" w:afterAutospacing="1" w:line="276" w:lineRule="atLeast"/>
              <w:jc w:val="center"/>
              <w:textAlignment w:val="baseline"/>
              <w:rPr>
                <w:b/>
                <w:color w:val="282828"/>
                <w:szCs w:val="22"/>
                <w:bdr w:val="none" w:sz="0" w:space="0" w:color="auto" w:frame="1"/>
                <w:lang w:val="en-US"/>
              </w:rPr>
            </w:pPr>
          </w:p>
        </w:tc>
      </w:tr>
      <w:tr w:rsidR="00DF5690" w:rsidRPr="00DF5690" w14:paraId="7F719940" w14:textId="56666A9B" w:rsidTr="00DF5690">
        <w:tc>
          <w:tcPr>
            <w:tcW w:w="2388" w:type="dxa"/>
          </w:tcPr>
          <w:p w14:paraId="468C597A" w14:textId="77777777" w:rsidR="00DF5690" w:rsidRPr="00DF5690" w:rsidRDefault="00DF5690" w:rsidP="00DF5690">
            <w:pPr>
              <w:spacing w:before="100" w:beforeAutospacing="1" w:afterAutospacing="1" w:line="13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 xml:space="preserve">Menu </w:t>
            </w:r>
          </w:p>
        </w:tc>
        <w:tc>
          <w:tcPr>
            <w:tcW w:w="4666" w:type="dxa"/>
            <w:tcBorders>
              <w:right w:val="single" w:sz="4" w:space="0" w:color="auto"/>
            </w:tcBorders>
          </w:tcPr>
          <w:p w14:paraId="11518540"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w języku polskim</w:t>
            </w:r>
          </w:p>
        </w:tc>
        <w:tc>
          <w:tcPr>
            <w:tcW w:w="2235" w:type="dxa"/>
            <w:tcBorders>
              <w:left w:val="single" w:sz="4" w:space="0" w:color="auto"/>
            </w:tcBorders>
          </w:tcPr>
          <w:p w14:paraId="3214ACC7"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r w:rsidR="00DF5690" w:rsidRPr="00DF5690" w14:paraId="3A891F6A" w14:textId="7525CBED" w:rsidTr="00DF5690">
        <w:tc>
          <w:tcPr>
            <w:tcW w:w="2388" w:type="dxa"/>
          </w:tcPr>
          <w:p w14:paraId="44112483" w14:textId="77777777" w:rsidR="00DF5690" w:rsidRPr="00DF5690" w:rsidRDefault="00DF5690" w:rsidP="00DF5690">
            <w:pPr>
              <w:spacing w:before="100" w:beforeAutospacing="1" w:afterAutospacing="1" w:line="133" w:lineRule="atLeast"/>
              <w:jc w:val="center"/>
              <w:textAlignment w:val="baseline"/>
              <w:rPr>
                <w:color w:val="282828"/>
                <w:sz w:val="20"/>
                <w:szCs w:val="20"/>
              </w:rPr>
            </w:pPr>
            <w:r w:rsidRPr="00DF5690">
              <w:rPr>
                <w:color w:val="282828"/>
                <w:sz w:val="20"/>
                <w:szCs w:val="20"/>
                <w:bdr w:val="none" w:sz="0" w:space="0" w:color="auto" w:frame="1"/>
              </w:rPr>
              <w:t>Okres gwarancji</w:t>
            </w:r>
          </w:p>
        </w:tc>
        <w:tc>
          <w:tcPr>
            <w:tcW w:w="4666" w:type="dxa"/>
            <w:tcBorders>
              <w:right w:val="single" w:sz="4" w:space="0" w:color="auto"/>
            </w:tcBorders>
          </w:tcPr>
          <w:p w14:paraId="60B27D98" w14:textId="77777777" w:rsidR="00DF5690" w:rsidRPr="00DF5690" w:rsidRDefault="00DF5690" w:rsidP="00DF5690">
            <w:pPr>
              <w:spacing w:before="100" w:beforeAutospacing="1" w:afterAutospacing="1" w:line="153" w:lineRule="atLeast"/>
              <w:jc w:val="center"/>
              <w:textAlignment w:val="baseline"/>
              <w:rPr>
                <w:color w:val="282828"/>
                <w:sz w:val="20"/>
                <w:szCs w:val="20"/>
              </w:rPr>
            </w:pPr>
            <w:r w:rsidRPr="00DF5690">
              <w:rPr>
                <w:color w:val="282828"/>
                <w:sz w:val="20"/>
                <w:szCs w:val="20"/>
                <w:bdr w:val="none" w:sz="0" w:space="0" w:color="auto" w:frame="1"/>
              </w:rPr>
              <w:t>24 miesiące</w:t>
            </w:r>
          </w:p>
        </w:tc>
        <w:tc>
          <w:tcPr>
            <w:tcW w:w="2235" w:type="dxa"/>
            <w:tcBorders>
              <w:left w:val="single" w:sz="4" w:space="0" w:color="auto"/>
            </w:tcBorders>
          </w:tcPr>
          <w:p w14:paraId="460D409A" w14:textId="77777777" w:rsidR="00DF5690" w:rsidRPr="00DF5690" w:rsidRDefault="00DF5690" w:rsidP="00DF5690">
            <w:pPr>
              <w:spacing w:before="100" w:beforeAutospacing="1" w:afterAutospacing="1" w:line="153" w:lineRule="atLeast"/>
              <w:jc w:val="center"/>
              <w:textAlignment w:val="baseline"/>
              <w:rPr>
                <w:color w:val="282828"/>
                <w:sz w:val="20"/>
                <w:szCs w:val="20"/>
              </w:rPr>
            </w:pPr>
          </w:p>
        </w:tc>
      </w:tr>
      <w:tr w:rsidR="00DF5690" w:rsidRPr="00DF5690" w14:paraId="086F687E" w14:textId="18A53E08" w:rsidTr="00DF5690">
        <w:tc>
          <w:tcPr>
            <w:tcW w:w="7054" w:type="dxa"/>
            <w:gridSpan w:val="2"/>
            <w:tcBorders>
              <w:right w:val="single" w:sz="4" w:space="0" w:color="auto"/>
            </w:tcBorders>
          </w:tcPr>
          <w:p w14:paraId="3986EE44" w14:textId="77777777" w:rsidR="00DF5690" w:rsidRPr="00DF5690" w:rsidRDefault="00DF5690" w:rsidP="00DF5690">
            <w:pPr>
              <w:spacing w:before="100" w:beforeAutospacing="1" w:afterAutospacing="1" w:line="153" w:lineRule="atLeast"/>
              <w:jc w:val="center"/>
              <w:textAlignment w:val="baseline"/>
              <w:rPr>
                <w:b/>
                <w:color w:val="282828"/>
                <w:szCs w:val="22"/>
                <w:bdr w:val="none" w:sz="0" w:space="0" w:color="auto" w:frame="1"/>
              </w:rPr>
            </w:pPr>
            <w:r w:rsidRPr="00DF5690">
              <w:rPr>
                <w:b/>
                <w:color w:val="282828"/>
                <w:szCs w:val="22"/>
                <w:bdr w:val="none" w:sz="0" w:space="0" w:color="auto" w:frame="1"/>
              </w:rPr>
              <w:lastRenderedPageBreak/>
              <w:t>Wyposażenie</w:t>
            </w:r>
          </w:p>
        </w:tc>
        <w:tc>
          <w:tcPr>
            <w:tcW w:w="2235" w:type="dxa"/>
            <w:tcBorders>
              <w:left w:val="single" w:sz="4" w:space="0" w:color="auto"/>
            </w:tcBorders>
          </w:tcPr>
          <w:p w14:paraId="1649681D" w14:textId="77777777" w:rsidR="00DF5690" w:rsidRPr="00DF5690" w:rsidRDefault="00DF5690" w:rsidP="00DF5690">
            <w:pPr>
              <w:spacing w:before="100" w:beforeAutospacing="1" w:afterAutospacing="1" w:line="153" w:lineRule="atLeast"/>
              <w:jc w:val="center"/>
              <w:textAlignment w:val="baseline"/>
              <w:rPr>
                <w:b/>
                <w:color w:val="282828"/>
                <w:szCs w:val="22"/>
                <w:bdr w:val="none" w:sz="0" w:space="0" w:color="auto" w:frame="1"/>
              </w:rPr>
            </w:pPr>
          </w:p>
        </w:tc>
      </w:tr>
      <w:tr w:rsidR="00DF5690" w:rsidRPr="00DF5690" w14:paraId="1FB1521C" w14:textId="58C45E10" w:rsidTr="00DF5690">
        <w:tc>
          <w:tcPr>
            <w:tcW w:w="7054" w:type="dxa"/>
            <w:gridSpan w:val="2"/>
            <w:tcBorders>
              <w:right w:val="single" w:sz="4" w:space="0" w:color="auto"/>
            </w:tcBorders>
          </w:tcPr>
          <w:p w14:paraId="35086FAF"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Karta pamięci w zestawie 128 GB</w:t>
            </w:r>
          </w:p>
        </w:tc>
        <w:tc>
          <w:tcPr>
            <w:tcW w:w="2235" w:type="dxa"/>
            <w:tcBorders>
              <w:left w:val="single" w:sz="4" w:space="0" w:color="auto"/>
            </w:tcBorders>
          </w:tcPr>
          <w:p w14:paraId="00597504"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r w:rsidR="00DF5690" w:rsidRPr="00DF5690" w14:paraId="6F461FBA" w14:textId="72BFC9EC" w:rsidTr="00DF5690">
        <w:tc>
          <w:tcPr>
            <w:tcW w:w="7054" w:type="dxa"/>
            <w:gridSpan w:val="2"/>
            <w:tcBorders>
              <w:right w:val="single" w:sz="4" w:space="0" w:color="auto"/>
            </w:tcBorders>
          </w:tcPr>
          <w:p w14:paraId="70A7C539"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r w:rsidRPr="00DF5690">
              <w:rPr>
                <w:color w:val="282828"/>
                <w:sz w:val="20"/>
                <w:szCs w:val="20"/>
                <w:bdr w:val="none" w:sz="0" w:space="0" w:color="auto" w:frame="1"/>
              </w:rPr>
              <w:t>Torba na aparat</w:t>
            </w:r>
          </w:p>
        </w:tc>
        <w:tc>
          <w:tcPr>
            <w:tcW w:w="2235" w:type="dxa"/>
            <w:tcBorders>
              <w:left w:val="single" w:sz="4" w:space="0" w:color="auto"/>
            </w:tcBorders>
          </w:tcPr>
          <w:p w14:paraId="42B262DD"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r w:rsidR="00DF5690" w:rsidRPr="00DF5690" w14:paraId="4E5F540E" w14:textId="112818E6" w:rsidTr="00DF5690">
        <w:tc>
          <w:tcPr>
            <w:tcW w:w="7054" w:type="dxa"/>
            <w:gridSpan w:val="2"/>
            <w:tcBorders>
              <w:right w:val="single" w:sz="4" w:space="0" w:color="auto"/>
            </w:tcBorders>
          </w:tcPr>
          <w:p w14:paraId="703C24DE" w14:textId="5D4D1FE5"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c>
          <w:tcPr>
            <w:tcW w:w="2235" w:type="dxa"/>
            <w:tcBorders>
              <w:left w:val="single" w:sz="4" w:space="0" w:color="auto"/>
            </w:tcBorders>
          </w:tcPr>
          <w:p w14:paraId="4A4FE13B" w14:textId="77777777" w:rsidR="00DF5690" w:rsidRPr="00DF5690" w:rsidRDefault="00DF5690" w:rsidP="00DF5690">
            <w:pPr>
              <w:spacing w:before="100" w:beforeAutospacing="1" w:afterAutospacing="1" w:line="153" w:lineRule="atLeast"/>
              <w:jc w:val="center"/>
              <w:textAlignment w:val="baseline"/>
              <w:rPr>
                <w:color w:val="282828"/>
                <w:sz w:val="20"/>
                <w:szCs w:val="20"/>
                <w:bdr w:val="none" w:sz="0" w:space="0" w:color="auto" w:frame="1"/>
              </w:rPr>
            </w:pPr>
          </w:p>
        </w:tc>
      </w:tr>
    </w:tbl>
    <w:p w14:paraId="24D3C864" w14:textId="0B47E7BE" w:rsidR="00DF5690" w:rsidRPr="003B5E93" w:rsidRDefault="00DF5690" w:rsidP="00DF5690">
      <w:pPr>
        <w:numPr>
          <w:ilvl w:val="0"/>
          <w:numId w:val="3"/>
        </w:numPr>
        <w:suppressAutoHyphens/>
        <w:spacing w:line="100" w:lineRule="atLeast"/>
        <w:rPr>
          <w:b/>
        </w:rPr>
      </w:pPr>
      <w:r>
        <w:rPr>
          <w:b/>
        </w:rPr>
        <w:t>K</w:t>
      </w:r>
      <w:r w:rsidRPr="00DF5690">
        <w:rPr>
          <w:b/>
        </w:rPr>
        <w:t xml:space="preserve">amera przenośna cyfrowa wraz z akcesoriami </w:t>
      </w:r>
      <w:r w:rsidRPr="003B5E93">
        <w:rPr>
          <w:b/>
        </w:rPr>
        <w:t xml:space="preserve">– 1 szt.; </w:t>
      </w:r>
    </w:p>
    <w:p w14:paraId="6BBB6729" w14:textId="77777777" w:rsidR="00DF5690" w:rsidRPr="003B5E93" w:rsidRDefault="00DF5690" w:rsidP="00DF5690">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0F719100" w14:textId="77777777" w:rsidR="00DF5690" w:rsidRPr="003B5E93" w:rsidRDefault="00DF5690" w:rsidP="00DF5690">
      <w:pPr>
        <w:spacing w:line="276" w:lineRule="auto"/>
        <w:rPr>
          <w:lang w:val="en-GB" w:eastAsia="en-US"/>
        </w:rPr>
      </w:pPr>
      <w:r w:rsidRPr="003B5E93">
        <w:rPr>
          <w:lang w:val="en-GB" w:eastAsia="en-US"/>
        </w:rPr>
        <w:t xml:space="preserve">Model: </w:t>
      </w:r>
    </w:p>
    <w:p w14:paraId="12D45F48" w14:textId="77777777" w:rsidR="00DF5690" w:rsidRPr="003B5E93" w:rsidRDefault="00DF5690" w:rsidP="00DF5690">
      <w:pPr>
        <w:spacing w:line="276" w:lineRule="auto"/>
        <w:rPr>
          <w:lang w:val="en-GB" w:eastAsia="en-US"/>
        </w:rPr>
      </w:pPr>
      <w:r w:rsidRPr="003B5E93">
        <w:rPr>
          <w:lang w:val="en-GB" w:eastAsia="en-US"/>
        </w:rPr>
        <w:t>Part Number:</w:t>
      </w:r>
    </w:p>
    <w:tbl>
      <w:tblPr>
        <w:tblStyle w:val="Tabela-Siatka9"/>
        <w:tblW w:w="9397" w:type="dxa"/>
        <w:tblLook w:val="04A0" w:firstRow="1" w:lastRow="0" w:firstColumn="1" w:lastColumn="0" w:noHBand="0" w:noVBand="1"/>
      </w:tblPr>
      <w:tblGrid>
        <w:gridCol w:w="5211"/>
        <w:gridCol w:w="1863"/>
        <w:gridCol w:w="12"/>
        <w:gridCol w:w="24"/>
        <w:gridCol w:w="24"/>
        <w:gridCol w:w="2188"/>
        <w:gridCol w:w="75"/>
      </w:tblGrid>
      <w:tr w:rsidR="000C4A1D" w:rsidRPr="003B5E93" w14:paraId="70C41846" w14:textId="77777777" w:rsidTr="000C4A1D">
        <w:trPr>
          <w:trHeight w:val="828"/>
        </w:trPr>
        <w:tc>
          <w:tcPr>
            <w:tcW w:w="5211" w:type="dxa"/>
          </w:tcPr>
          <w:p w14:paraId="5BA77F5D" w14:textId="77777777" w:rsidR="000C4A1D" w:rsidRPr="003B5E93" w:rsidRDefault="000C4A1D"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1923" w:type="dxa"/>
            <w:gridSpan w:val="4"/>
          </w:tcPr>
          <w:p w14:paraId="43CE05CA" w14:textId="262CA223" w:rsidR="000C4A1D" w:rsidRPr="003B5E93" w:rsidRDefault="000C4A1D" w:rsidP="000C4A1D">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263" w:type="dxa"/>
            <w:gridSpan w:val="2"/>
          </w:tcPr>
          <w:p w14:paraId="51C0E954" w14:textId="0CD9337B" w:rsidR="000C4A1D" w:rsidRPr="003B5E93" w:rsidRDefault="000C4A1D"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0C4A1D" w:rsidRPr="000C4A1D" w14:paraId="09597F07" w14:textId="7F2DDBAD" w:rsidTr="000C4A1D">
        <w:trPr>
          <w:trHeight w:val="162"/>
        </w:trPr>
        <w:tc>
          <w:tcPr>
            <w:tcW w:w="5211" w:type="dxa"/>
            <w:tcBorders>
              <w:top w:val="single" w:sz="4" w:space="0" w:color="auto"/>
            </w:tcBorders>
          </w:tcPr>
          <w:p w14:paraId="04B4A493" w14:textId="77777777" w:rsidR="000C4A1D" w:rsidRPr="000C4A1D" w:rsidRDefault="000C4A1D" w:rsidP="000C4A1D">
            <w:pPr>
              <w:rPr>
                <w:rFonts w:eastAsia="Calibri"/>
                <w:lang w:eastAsia="en-US"/>
              </w:rPr>
            </w:pPr>
            <w:r w:rsidRPr="000C4A1D">
              <w:rPr>
                <w:rFonts w:eastAsia="Calibri"/>
                <w:lang w:eastAsia="en-US"/>
              </w:rPr>
              <w:t>Kamera 4K z zoomem optycznym 20x, stabilizatorem obrazu, inteligentnym systemem AF, konstrukcją mikrofonu zapewniającą nagrywanie wysokiej jakości przestrzennego dźwięku.</w:t>
            </w:r>
          </w:p>
        </w:tc>
        <w:tc>
          <w:tcPr>
            <w:tcW w:w="1923" w:type="dxa"/>
            <w:gridSpan w:val="4"/>
            <w:tcBorders>
              <w:top w:val="single" w:sz="4" w:space="0" w:color="auto"/>
            </w:tcBorders>
          </w:tcPr>
          <w:p w14:paraId="211A4F1B"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Borders>
              <w:top w:val="single" w:sz="4" w:space="0" w:color="auto"/>
            </w:tcBorders>
          </w:tcPr>
          <w:p w14:paraId="1D516FC4" w14:textId="77777777" w:rsidR="000C4A1D" w:rsidRPr="000C4A1D" w:rsidRDefault="000C4A1D" w:rsidP="000C4A1D">
            <w:pPr>
              <w:rPr>
                <w:rFonts w:eastAsia="Calibri"/>
                <w:lang w:eastAsia="en-US"/>
              </w:rPr>
            </w:pPr>
          </w:p>
        </w:tc>
      </w:tr>
      <w:tr w:rsidR="000C4A1D" w:rsidRPr="000C4A1D" w14:paraId="350DC17F" w14:textId="1BD953C1" w:rsidTr="000C4A1D">
        <w:trPr>
          <w:trHeight w:val="162"/>
        </w:trPr>
        <w:tc>
          <w:tcPr>
            <w:tcW w:w="5211" w:type="dxa"/>
          </w:tcPr>
          <w:p w14:paraId="496AD635" w14:textId="77777777" w:rsidR="000C4A1D" w:rsidRPr="000C4A1D" w:rsidRDefault="000C4A1D" w:rsidP="000C4A1D">
            <w:pPr>
              <w:rPr>
                <w:rFonts w:eastAsia="Calibri"/>
                <w:lang w:eastAsia="en-US"/>
              </w:rPr>
            </w:pPr>
            <w:r w:rsidRPr="000C4A1D">
              <w:rPr>
                <w:rFonts w:eastAsia="Calibri"/>
                <w:lang w:eastAsia="en-US"/>
              </w:rPr>
              <w:t>Nagrywanie 4K Ultra HD (3840 × 2160)</w:t>
            </w:r>
          </w:p>
        </w:tc>
        <w:tc>
          <w:tcPr>
            <w:tcW w:w="1923" w:type="dxa"/>
            <w:gridSpan w:val="4"/>
          </w:tcPr>
          <w:p w14:paraId="22A87E9B"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7B6EDF16" w14:textId="77777777" w:rsidR="000C4A1D" w:rsidRPr="000C4A1D" w:rsidRDefault="000C4A1D" w:rsidP="000C4A1D">
            <w:pPr>
              <w:rPr>
                <w:rFonts w:eastAsia="Calibri"/>
                <w:lang w:eastAsia="en-US"/>
              </w:rPr>
            </w:pPr>
          </w:p>
        </w:tc>
      </w:tr>
      <w:tr w:rsidR="000C4A1D" w:rsidRPr="000C4A1D" w14:paraId="0A1F1BA3" w14:textId="4C4E9069" w:rsidTr="000C4A1D">
        <w:trPr>
          <w:trHeight w:val="162"/>
        </w:trPr>
        <w:tc>
          <w:tcPr>
            <w:tcW w:w="5211" w:type="dxa"/>
          </w:tcPr>
          <w:p w14:paraId="6BC50006" w14:textId="77777777" w:rsidR="000C4A1D" w:rsidRPr="000C4A1D" w:rsidRDefault="000C4A1D" w:rsidP="000C4A1D">
            <w:pPr>
              <w:rPr>
                <w:rFonts w:eastAsia="Calibri"/>
                <w:lang w:eastAsia="en-US"/>
              </w:rPr>
            </w:pPr>
            <w:r w:rsidRPr="000C4A1D">
              <w:rPr>
                <w:rFonts w:eastAsia="Calibri"/>
                <w:lang w:eastAsia="en-US"/>
              </w:rPr>
              <w:t>Stabilizator obrazu z inteligentnym trybem aktywnym</w:t>
            </w:r>
            <w:r w:rsidRPr="000C4A1D">
              <w:rPr>
                <w:rFonts w:eastAsia="Calibri"/>
                <w:lang w:eastAsia="en-US"/>
              </w:rPr>
              <w:tab/>
            </w:r>
          </w:p>
        </w:tc>
        <w:tc>
          <w:tcPr>
            <w:tcW w:w="1923" w:type="dxa"/>
            <w:gridSpan w:val="4"/>
          </w:tcPr>
          <w:p w14:paraId="7F9ECCAE"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7D06DF29" w14:textId="77777777" w:rsidR="000C4A1D" w:rsidRPr="000C4A1D" w:rsidRDefault="000C4A1D" w:rsidP="000C4A1D">
            <w:pPr>
              <w:rPr>
                <w:rFonts w:eastAsia="Calibri"/>
                <w:lang w:eastAsia="en-US"/>
              </w:rPr>
            </w:pPr>
          </w:p>
        </w:tc>
      </w:tr>
      <w:tr w:rsidR="000C4A1D" w:rsidRPr="000C4A1D" w14:paraId="79C5AD07" w14:textId="41DE7705" w:rsidTr="000C4A1D">
        <w:trPr>
          <w:trHeight w:val="162"/>
        </w:trPr>
        <w:tc>
          <w:tcPr>
            <w:tcW w:w="5211" w:type="dxa"/>
          </w:tcPr>
          <w:p w14:paraId="6673E965" w14:textId="77777777" w:rsidR="000C4A1D" w:rsidRPr="000C4A1D" w:rsidRDefault="000C4A1D" w:rsidP="000C4A1D">
            <w:pPr>
              <w:rPr>
                <w:rFonts w:eastAsia="Calibri"/>
                <w:lang w:eastAsia="en-US"/>
              </w:rPr>
            </w:pPr>
            <w:r w:rsidRPr="000C4A1D">
              <w:rPr>
                <w:rFonts w:eastAsia="Calibri"/>
                <w:lang w:eastAsia="en-US"/>
              </w:rPr>
              <w:t>Obiektyw 26,8 mm z 20-krotnym zoomem optycznym</w:t>
            </w:r>
          </w:p>
        </w:tc>
        <w:tc>
          <w:tcPr>
            <w:tcW w:w="1923" w:type="dxa"/>
            <w:gridSpan w:val="4"/>
          </w:tcPr>
          <w:p w14:paraId="07CDB5D7"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0E88C72C" w14:textId="77777777" w:rsidR="000C4A1D" w:rsidRPr="000C4A1D" w:rsidRDefault="000C4A1D" w:rsidP="000C4A1D">
            <w:pPr>
              <w:rPr>
                <w:rFonts w:eastAsia="Calibri"/>
                <w:lang w:eastAsia="en-US"/>
              </w:rPr>
            </w:pPr>
          </w:p>
        </w:tc>
      </w:tr>
      <w:tr w:rsidR="000C4A1D" w:rsidRPr="000C4A1D" w14:paraId="7476E3B9" w14:textId="187D2961" w:rsidTr="000C4A1D">
        <w:trPr>
          <w:trHeight w:val="162"/>
        </w:trPr>
        <w:tc>
          <w:tcPr>
            <w:tcW w:w="5211" w:type="dxa"/>
          </w:tcPr>
          <w:p w14:paraId="2F8BE107" w14:textId="77777777" w:rsidR="000C4A1D" w:rsidRPr="000C4A1D" w:rsidRDefault="000C4A1D" w:rsidP="000C4A1D">
            <w:pPr>
              <w:rPr>
                <w:rFonts w:eastAsia="Calibri"/>
                <w:lang w:eastAsia="en-US"/>
              </w:rPr>
            </w:pPr>
            <w:r w:rsidRPr="000C4A1D">
              <w:rPr>
                <w:rFonts w:eastAsia="Calibri"/>
                <w:lang w:eastAsia="en-US"/>
              </w:rPr>
              <w:t>Obiektyw zapewniający szczegółowe obrazy w wysokiej jakości 4K w zakresie zoomu od szerokiego kąta do teleobiektywu. Powłoka zapewniająca jakość obrazu poprzez zmniejszenie niepożądanych refleksów, takich jak poświata czy „zjawy”.</w:t>
            </w:r>
          </w:p>
        </w:tc>
        <w:tc>
          <w:tcPr>
            <w:tcW w:w="1923" w:type="dxa"/>
            <w:gridSpan w:val="4"/>
          </w:tcPr>
          <w:p w14:paraId="24448A35" w14:textId="77777777" w:rsidR="000C4A1D" w:rsidRPr="000C4A1D" w:rsidRDefault="000C4A1D" w:rsidP="000C4A1D">
            <w:pPr>
              <w:rPr>
                <w:rFonts w:eastAsia="Calibri"/>
                <w:lang w:eastAsia="en-US"/>
              </w:rPr>
            </w:pPr>
            <w:r w:rsidRPr="000C4A1D">
              <w:rPr>
                <w:rFonts w:eastAsia="Calibri"/>
                <w:lang w:eastAsia="en-US"/>
              </w:rPr>
              <w:t>Tak</w:t>
            </w:r>
          </w:p>
        </w:tc>
        <w:tc>
          <w:tcPr>
            <w:tcW w:w="2263" w:type="dxa"/>
            <w:gridSpan w:val="2"/>
          </w:tcPr>
          <w:p w14:paraId="14A930DA" w14:textId="77777777" w:rsidR="000C4A1D" w:rsidRPr="000C4A1D" w:rsidRDefault="000C4A1D" w:rsidP="000C4A1D">
            <w:pPr>
              <w:rPr>
                <w:rFonts w:eastAsia="Calibri"/>
                <w:lang w:eastAsia="en-US"/>
              </w:rPr>
            </w:pPr>
          </w:p>
        </w:tc>
      </w:tr>
      <w:tr w:rsidR="000C4A1D" w:rsidRPr="000C4A1D" w14:paraId="74425397" w14:textId="34C55A86" w:rsidTr="000C4A1D">
        <w:trPr>
          <w:gridAfter w:val="1"/>
          <w:wAfter w:w="75" w:type="dxa"/>
          <w:trHeight w:val="162"/>
        </w:trPr>
        <w:tc>
          <w:tcPr>
            <w:tcW w:w="5211" w:type="dxa"/>
          </w:tcPr>
          <w:p w14:paraId="100B338F" w14:textId="77777777" w:rsidR="000C4A1D" w:rsidRPr="000C4A1D" w:rsidRDefault="000C4A1D" w:rsidP="000C4A1D">
            <w:pPr>
              <w:rPr>
                <w:rFonts w:eastAsia="Calibri"/>
                <w:lang w:eastAsia="en-US"/>
              </w:rPr>
            </w:pPr>
            <w:r w:rsidRPr="000C4A1D">
              <w:rPr>
                <w:rFonts w:eastAsia="Calibri"/>
                <w:lang w:eastAsia="en-US"/>
              </w:rPr>
              <w:t>Stabilizacja obrazu tłumiąca drgania kamery, zapewniając stabilny obraz podczas nagrywania filmu w zakresie zoomu od szerokiego kąta do teleobiektywu. 5-osiowy inteligentny tryb aktywny, kompensujący drgania w pięciu różnych kierunkach i umożliwiający rejestrowanie stabilnych filmów w wysokiej jakości nawet podczas biegu.</w:t>
            </w:r>
          </w:p>
        </w:tc>
        <w:tc>
          <w:tcPr>
            <w:tcW w:w="1899" w:type="dxa"/>
            <w:gridSpan w:val="3"/>
          </w:tcPr>
          <w:p w14:paraId="18C5B876" w14:textId="77777777" w:rsidR="000C4A1D" w:rsidRPr="000C4A1D" w:rsidRDefault="000C4A1D" w:rsidP="000C4A1D">
            <w:pPr>
              <w:rPr>
                <w:rFonts w:eastAsia="Calibri"/>
                <w:lang w:eastAsia="en-US"/>
              </w:rPr>
            </w:pPr>
            <w:r w:rsidRPr="000C4A1D">
              <w:rPr>
                <w:rFonts w:eastAsia="Calibri"/>
                <w:lang w:eastAsia="en-US"/>
              </w:rPr>
              <w:t>Tak</w:t>
            </w:r>
          </w:p>
        </w:tc>
        <w:tc>
          <w:tcPr>
            <w:tcW w:w="2212" w:type="dxa"/>
            <w:gridSpan w:val="2"/>
          </w:tcPr>
          <w:p w14:paraId="6D0C641B" w14:textId="77777777" w:rsidR="000C4A1D" w:rsidRDefault="000C4A1D">
            <w:pPr>
              <w:spacing w:after="200" w:line="276" w:lineRule="auto"/>
              <w:rPr>
                <w:rFonts w:eastAsia="Calibri"/>
                <w:lang w:eastAsia="en-US"/>
              </w:rPr>
            </w:pPr>
          </w:p>
          <w:p w14:paraId="0F695B85" w14:textId="77777777" w:rsidR="000C4A1D" w:rsidRDefault="000C4A1D">
            <w:pPr>
              <w:spacing w:after="200" w:line="276" w:lineRule="auto"/>
              <w:rPr>
                <w:rFonts w:eastAsia="Calibri"/>
                <w:lang w:eastAsia="en-US"/>
              </w:rPr>
            </w:pPr>
          </w:p>
          <w:p w14:paraId="57E8AC98" w14:textId="77777777" w:rsidR="000C4A1D" w:rsidRDefault="000C4A1D" w:rsidP="000C4A1D">
            <w:pPr>
              <w:spacing w:after="200" w:line="276" w:lineRule="auto"/>
              <w:ind w:right="-108"/>
              <w:rPr>
                <w:rFonts w:eastAsia="Calibri"/>
                <w:lang w:eastAsia="en-US"/>
              </w:rPr>
            </w:pPr>
          </w:p>
          <w:p w14:paraId="122EA252" w14:textId="120608BD" w:rsidR="000C4A1D" w:rsidRPr="000C4A1D" w:rsidRDefault="000C4A1D" w:rsidP="000C4A1D">
            <w:pPr>
              <w:rPr>
                <w:rFonts w:eastAsia="Calibri"/>
                <w:lang w:eastAsia="en-US"/>
              </w:rPr>
            </w:pPr>
          </w:p>
        </w:tc>
      </w:tr>
      <w:tr w:rsidR="000C4A1D" w:rsidRPr="000C4A1D" w14:paraId="670D9385" w14:textId="73B3FC94" w:rsidTr="000C4A1D">
        <w:trPr>
          <w:trHeight w:val="162"/>
        </w:trPr>
        <w:tc>
          <w:tcPr>
            <w:tcW w:w="5211" w:type="dxa"/>
          </w:tcPr>
          <w:p w14:paraId="2F8DC80F" w14:textId="77777777" w:rsidR="000C4A1D" w:rsidRPr="000C4A1D" w:rsidRDefault="000C4A1D" w:rsidP="000C4A1D">
            <w:pPr>
              <w:rPr>
                <w:rFonts w:eastAsia="Calibri"/>
                <w:lang w:eastAsia="en-US"/>
              </w:rPr>
            </w:pPr>
            <w:r w:rsidRPr="000C4A1D">
              <w:rPr>
                <w:rFonts w:eastAsia="Calibri"/>
                <w:lang w:eastAsia="en-US"/>
              </w:rPr>
              <w:t xml:space="preserve">Szybki, precyzyjny </w:t>
            </w:r>
            <w:proofErr w:type="spellStart"/>
            <w:r w:rsidRPr="000C4A1D">
              <w:rPr>
                <w:rFonts w:eastAsia="Calibri"/>
                <w:lang w:eastAsia="en-US"/>
              </w:rPr>
              <w:t>autofokus</w:t>
            </w:r>
            <w:proofErr w:type="spellEnd"/>
            <w:r w:rsidRPr="000C4A1D">
              <w:rPr>
                <w:rFonts w:eastAsia="Calibri"/>
                <w:lang w:eastAsia="en-US"/>
              </w:rPr>
              <w:t xml:space="preserve"> oparty na detekcji kontrastu, który minimalizuje ruch obiektywu, dzięki czemu skrócony czas reakcji.</w:t>
            </w:r>
          </w:p>
        </w:tc>
        <w:tc>
          <w:tcPr>
            <w:tcW w:w="1899" w:type="dxa"/>
            <w:gridSpan w:val="3"/>
          </w:tcPr>
          <w:p w14:paraId="6D40B932"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5AEDA3DD" w14:textId="77777777" w:rsidR="000C4A1D" w:rsidRPr="000C4A1D" w:rsidRDefault="000C4A1D" w:rsidP="000C4A1D">
            <w:pPr>
              <w:rPr>
                <w:rFonts w:eastAsia="Calibri"/>
                <w:lang w:eastAsia="en-US"/>
              </w:rPr>
            </w:pPr>
          </w:p>
        </w:tc>
      </w:tr>
      <w:tr w:rsidR="000C4A1D" w:rsidRPr="000C4A1D" w14:paraId="2EE8DA0B" w14:textId="10BC2634" w:rsidTr="000C4A1D">
        <w:trPr>
          <w:trHeight w:val="162"/>
        </w:trPr>
        <w:tc>
          <w:tcPr>
            <w:tcW w:w="5211" w:type="dxa"/>
          </w:tcPr>
          <w:p w14:paraId="0EE145F0" w14:textId="77777777" w:rsidR="000C4A1D" w:rsidRPr="000C4A1D" w:rsidRDefault="000C4A1D" w:rsidP="000C4A1D">
            <w:pPr>
              <w:rPr>
                <w:rFonts w:eastAsia="Calibri"/>
                <w:lang w:eastAsia="en-US"/>
              </w:rPr>
            </w:pPr>
            <w:r w:rsidRPr="000C4A1D">
              <w:rPr>
                <w:rFonts w:eastAsia="Calibri"/>
                <w:lang w:eastAsia="en-US"/>
              </w:rPr>
              <w:t>Konstrukcja mikrofonu ma umożliwić rejestrowanie czystego dźwięku z pięciu kierunków</w:t>
            </w:r>
          </w:p>
        </w:tc>
        <w:tc>
          <w:tcPr>
            <w:tcW w:w="1899" w:type="dxa"/>
            <w:gridSpan w:val="3"/>
          </w:tcPr>
          <w:p w14:paraId="7344BBE3"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1D1243E7" w14:textId="77777777" w:rsidR="000C4A1D" w:rsidRPr="000C4A1D" w:rsidRDefault="000C4A1D" w:rsidP="000C4A1D">
            <w:pPr>
              <w:rPr>
                <w:rFonts w:eastAsia="Calibri"/>
                <w:lang w:eastAsia="en-US"/>
              </w:rPr>
            </w:pPr>
          </w:p>
        </w:tc>
      </w:tr>
      <w:tr w:rsidR="000C4A1D" w:rsidRPr="000C4A1D" w14:paraId="1F5BDA7D" w14:textId="0822279B" w:rsidTr="000C4A1D">
        <w:trPr>
          <w:trHeight w:val="162"/>
        </w:trPr>
        <w:tc>
          <w:tcPr>
            <w:tcW w:w="5211" w:type="dxa"/>
          </w:tcPr>
          <w:p w14:paraId="3601A519" w14:textId="77777777" w:rsidR="000C4A1D" w:rsidRPr="000C4A1D" w:rsidRDefault="000C4A1D" w:rsidP="000C4A1D">
            <w:pPr>
              <w:rPr>
                <w:rFonts w:eastAsia="Calibri"/>
                <w:lang w:eastAsia="en-US"/>
              </w:rPr>
            </w:pPr>
            <w:r w:rsidRPr="000C4A1D">
              <w:rPr>
                <w:rFonts w:eastAsia="Calibri"/>
                <w:lang w:eastAsia="en-US"/>
              </w:rPr>
              <w:t>Nagrywanie w jakości Full HD z prędkością120/100 kl./s (NTSC/PAL),</w:t>
            </w:r>
          </w:p>
        </w:tc>
        <w:tc>
          <w:tcPr>
            <w:tcW w:w="1899" w:type="dxa"/>
            <w:gridSpan w:val="3"/>
          </w:tcPr>
          <w:p w14:paraId="78278665"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21560BF9" w14:textId="77777777" w:rsidR="000C4A1D" w:rsidRPr="000C4A1D" w:rsidRDefault="000C4A1D" w:rsidP="000C4A1D">
            <w:pPr>
              <w:rPr>
                <w:rFonts w:eastAsia="Calibri"/>
                <w:lang w:eastAsia="en-US"/>
              </w:rPr>
            </w:pPr>
          </w:p>
        </w:tc>
      </w:tr>
      <w:tr w:rsidR="000C4A1D" w:rsidRPr="000C4A1D" w14:paraId="2B58BBEB" w14:textId="5620A5DE" w:rsidTr="000C4A1D">
        <w:trPr>
          <w:trHeight w:val="162"/>
        </w:trPr>
        <w:tc>
          <w:tcPr>
            <w:tcW w:w="5211" w:type="dxa"/>
          </w:tcPr>
          <w:p w14:paraId="21D9A263" w14:textId="77777777" w:rsidR="000C4A1D" w:rsidRPr="000C4A1D" w:rsidRDefault="000C4A1D" w:rsidP="000C4A1D">
            <w:pPr>
              <w:rPr>
                <w:rFonts w:eastAsia="Calibri"/>
                <w:lang w:eastAsia="en-US"/>
              </w:rPr>
            </w:pPr>
            <w:r w:rsidRPr="000C4A1D">
              <w:rPr>
                <w:rFonts w:eastAsia="Calibri"/>
                <w:lang w:eastAsia="en-US"/>
              </w:rPr>
              <w:t xml:space="preserve">Możliwość  rejestrowania zdjęć w formacie 4K w trybie ciągłym przez długi okres czasu z określoną stałą częstotliwością między ujęciami, edycja całych sekwencji zdjęć w trybie </w:t>
            </w:r>
            <w:proofErr w:type="spellStart"/>
            <w:r w:rsidRPr="000C4A1D">
              <w:rPr>
                <w:rFonts w:eastAsia="Calibri"/>
                <w:lang w:eastAsia="en-US"/>
              </w:rPr>
              <w:t>postprodukcji</w:t>
            </w:r>
            <w:proofErr w:type="spellEnd"/>
            <w:r w:rsidRPr="000C4A1D">
              <w:rPr>
                <w:rFonts w:eastAsia="Calibri"/>
                <w:lang w:eastAsia="en-US"/>
              </w:rPr>
              <w:t xml:space="preserve"> oraz odtwarzanie serii zdjęć w formie filmu </w:t>
            </w:r>
            <w:proofErr w:type="spellStart"/>
            <w:r w:rsidRPr="000C4A1D">
              <w:rPr>
                <w:rFonts w:eastAsia="Calibri"/>
                <w:lang w:eastAsia="en-US"/>
              </w:rPr>
              <w:t>poklatkowego</w:t>
            </w:r>
            <w:proofErr w:type="spellEnd"/>
            <w:r w:rsidRPr="000C4A1D">
              <w:rPr>
                <w:rFonts w:eastAsia="Calibri"/>
                <w:lang w:eastAsia="en-US"/>
              </w:rPr>
              <w:t>.</w:t>
            </w:r>
          </w:p>
        </w:tc>
        <w:tc>
          <w:tcPr>
            <w:tcW w:w="1899" w:type="dxa"/>
            <w:gridSpan w:val="3"/>
          </w:tcPr>
          <w:p w14:paraId="3537738D"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3D8809DE" w14:textId="77777777" w:rsidR="000C4A1D" w:rsidRPr="000C4A1D" w:rsidRDefault="000C4A1D" w:rsidP="000C4A1D">
            <w:pPr>
              <w:rPr>
                <w:rFonts w:eastAsia="Calibri"/>
                <w:lang w:eastAsia="en-US"/>
              </w:rPr>
            </w:pPr>
          </w:p>
        </w:tc>
      </w:tr>
      <w:tr w:rsidR="000C4A1D" w:rsidRPr="000C4A1D" w14:paraId="2B43D54A" w14:textId="4DB27DBE" w:rsidTr="000C4A1D">
        <w:trPr>
          <w:trHeight w:val="162"/>
        </w:trPr>
        <w:tc>
          <w:tcPr>
            <w:tcW w:w="5211" w:type="dxa"/>
          </w:tcPr>
          <w:p w14:paraId="062DFC18" w14:textId="77777777" w:rsidR="000C4A1D" w:rsidRPr="000C4A1D" w:rsidRDefault="000C4A1D" w:rsidP="000C4A1D">
            <w:pPr>
              <w:rPr>
                <w:rFonts w:eastAsia="Calibri"/>
                <w:lang w:eastAsia="en-US"/>
              </w:rPr>
            </w:pPr>
            <w:r w:rsidRPr="000C4A1D">
              <w:rPr>
                <w:rFonts w:eastAsia="Calibri"/>
                <w:lang w:eastAsia="en-US"/>
              </w:rPr>
              <w:t xml:space="preserve">Możliwość wykadrowania fragmentu obrazu i </w:t>
            </w:r>
            <w:r w:rsidRPr="000C4A1D">
              <w:rPr>
                <w:rFonts w:eastAsia="Calibri"/>
                <w:lang w:eastAsia="en-US"/>
              </w:rPr>
              <w:lastRenderedPageBreak/>
              <w:t>odtworzenie go w rozdzielczości Full HD. Możliwość zmiany rozmiaru wykadrowanego fragmentu za pomocą dźwigni zoomu albo ikony ekranowej.</w:t>
            </w:r>
          </w:p>
        </w:tc>
        <w:tc>
          <w:tcPr>
            <w:tcW w:w="1899" w:type="dxa"/>
            <w:gridSpan w:val="3"/>
          </w:tcPr>
          <w:p w14:paraId="2D2CD067" w14:textId="77777777" w:rsidR="000C4A1D" w:rsidRPr="000C4A1D" w:rsidRDefault="000C4A1D" w:rsidP="000C4A1D">
            <w:pPr>
              <w:rPr>
                <w:rFonts w:eastAsia="Calibri"/>
                <w:lang w:eastAsia="en-US"/>
              </w:rPr>
            </w:pPr>
            <w:r w:rsidRPr="000C4A1D">
              <w:rPr>
                <w:rFonts w:eastAsia="Calibri"/>
                <w:lang w:eastAsia="en-US"/>
              </w:rPr>
              <w:lastRenderedPageBreak/>
              <w:t>Tak</w:t>
            </w:r>
          </w:p>
        </w:tc>
        <w:tc>
          <w:tcPr>
            <w:tcW w:w="2287" w:type="dxa"/>
            <w:gridSpan w:val="3"/>
          </w:tcPr>
          <w:p w14:paraId="538ECFDE" w14:textId="77777777" w:rsidR="000C4A1D" w:rsidRPr="000C4A1D" w:rsidRDefault="000C4A1D" w:rsidP="000C4A1D">
            <w:pPr>
              <w:rPr>
                <w:rFonts w:eastAsia="Calibri"/>
                <w:lang w:eastAsia="en-US"/>
              </w:rPr>
            </w:pPr>
          </w:p>
        </w:tc>
      </w:tr>
      <w:tr w:rsidR="000C4A1D" w:rsidRPr="000C4A1D" w14:paraId="2AD56F25" w14:textId="5A53F49F" w:rsidTr="000C4A1D">
        <w:trPr>
          <w:trHeight w:val="162"/>
        </w:trPr>
        <w:tc>
          <w:tcPr>
            <w:tcW w:w="5211" w:type="dxa"/>
          </w:tcPr>
          <w:p w14:paraId="645A3180" w14:textId="77777777" w:rsidR="000C4A1D" w:rsidRPr="000C4A1D" w:rsidRDefault="000C4A1D" w:rsidP="000C4A1D">
            <w:pPr>
              <w:rPr>
                <w:rFonts w:eastAsia="Calibri"/>
                <w:lang w:eastAsia="en-US"/>
              </w:rPr>
            </w:pPr>
            <w:r w:rsidRPr="000C4A1D">
              <w:rPr>
                <w:rFonts w:eastAsia="Calibri"/>
                <w:lang w:eastAsia="en-US"/>
              </w:rPr>
              <w:lastRenderedPageBreak/>
              <w:t>Funkcje ręcznego wyboru ustawień umożliwiającą pełną personalizację. Wielofunkcyjny pierścień do ręcznej regulacji  ustawienia zoomu, ostrości, ekspozycji, przysłony, czasu otwarcia migawki, kompensacji ekspozycji lub balansu bieli, zależnie od trybu pracy wybranego odpowiednim przyciskiem. Możliwość podglądu planowanego zdjęcia na elektronicznym wizjerze.</w:t>
            </w:r>
          </w:p>
        </w:tc>
        <w:tc>
          <w:tcPr>
            <w:tcW w:w="1899" w:type="dxa"/>
            <w:gridSpan w:val="3"/>
          </w:tcPr>
          <w:p w14:paraId="7329EF7C" w14:textId="77777777" w:rsidR="000C4A1D" w:rsidRPr="000C4A1D" w:rsidRDefault="000C4A1D" w:rsidP="000C4A1D">
            <w:pPr>
              <w:rPr>
                <w:rFonts w:eastAsia="Calibri"/>
                <w:lang w:eastAsia="en-US"/>
              </w:rPr>
            </w:pPr>
            <w:r w:rsidRPr="000C4A1D">
              <w:rPr>
                <w:rFonts w:eastAsia="Calibri"/>
                <w:lang w:eastAsia="en-US"/>
              </w:rPr>
              <w:t>Tak</w:t>
            </w:r>
          </w:p>
        </w:tc>
        <w:tc>
          <w:tcPr>
            <w:tcW w:w="2287" w:type="dxa"/>
            <w:gridSpan w:val="3"/>
          </w:tcPr>
          <w:p w14:paraId="61DC5A11" w14:textId="77777777" w:rsidR="000C4A1D" w:rsidRPr="000C4A1D" w:rsidRDefault="000C4A1D" w:rsidP="000C4A1D">
            <w:pPr>
              <w:rPr>
                <w:rFonts w:eastAsia="Calibri"/>
                <w:lang w:eastAsia="en-US"/>
              </w:rPr>
            </w:pPr>
          </w:p>
        </w:tc>
      </w:tr>
      <w:tr w:rsidR="000C4A1D" w:rsidRPr="000C4A1D" w14:paraId="703D8165" w14:textId="48102101" w:rsidTr="00376123">
        <w:trPr>
          <w:gridAfter w:val="1"/>
          <w:wAfter w:w="75" w:type="dxa"/>
          <w:trHeight w:val="2770"/>
        </w:trPr>
        <w:tc>
          <w:tcPr>
            <w:tcW w:w="5211" w:type="dxa"/>
          </w:tcPr>
          <w:p w14:paraId="5915A519" w14:textId="77777777" w:rsidR="000C4A1D" w:rsidRPr="000C4A1D" w:rsidRDefault="000C4A1D" w:rsidP="000C4A1D">
            <w:pPr>
              <w:rPr>
                <w:rFonts w:eastAsia="Calibri"/>
                <w:lang w:eastAsia="en-US"/>
              </w:rPr>
            </w:pPr>
            <w:r w:rsidRPr="000C4A1D">
              <w:rPr>
                <w:rFonts w:eastAsia="Calibri"/>
                <w:lang w:eastAsia="en-US"/>
              </w:rPr>
              <w:t>Możliwość dodawania kodu czasowego i dane bitów użytkownika. Funkcja kodu czasowego rejestruje godziny/minuty/sekundy/ramki danych obrazu, umożliwiając dokładną i zaawansowaną edycję filmu. Funkcja bitów użytkownika rejestruje takie informacje jak data, godzina, numer sceny itp., w ośmiocyfrowych liczbach szesnastkowych i jest przydatna przy edycji filmów nagrywanych za pomocą co najmniej dwóch kamer.</w:t>
            </w:r>
          </w:p>
        </w:tc>
        <w:tc>
          <w:tcPr>
            <w:tcW w:w="1875" w:type="dxa"/>
            <w:gridSpan w:val="2"/>
          </w:tcPr>
          <w:p w14:paraId="2E6B94F0" w14:textId="77777777" w:rsidR="000C4A1D" w:rsidRPr="000C4A1D" w:rsidRDefault="000C4A1D" w:rsidP="000C4A1D">
            <w:pPr>
              <w:rPr>
                <w:rFonts w:eastAsia="Calibri"/>
                <w:lang w:eastAsia="en-US"/>
              </w:rPr>
            </w:pPr>
            <w:r w:rsidRPr="000C4A1D">
              <w:rPr>
                <w:rFonts w:eastAsia="Calibri"/>
                <w:lang w:eastAsia="en-US"/>
              </w:rPr>
              <w:t>Tak</w:t>
            </w:r>
          </w:p>
        </w:tc>
        <w:tc>
          <w:tcPr>
            <w:tcW w:w="2236" w:type="dxa"/>
            <w:gridSpan w:val="3"/>
          </w:tcPr>
          <w:p w14:paraId="2DCEF1BD" w14:textId="50289176" w:rsidR="000C4A1D" w:rsidRPr="000C4A1D" w:rsidRDefault="000C4A1D" w:rsidP="000C4A1D">
            <w:pPr>
              <w:rPr>
                <w:rFonts w:eastAsia="Calibri"/>
                <w:lang w:eastAsia="en-US"/>
              </w:rPr>
            </w:pPr>
          </w:p>
        </w:tc>
      </w:tr>
      <w:tr w:rsidR="000C4A1D" w:rsidRPr="000C4A1D" w14:paraId="6C79879D" w14:textId="3BAF8FD0" w:rsidTr="000C4A1D">
        <w:trPr>
          <w:trHeight w:val="162"/>
        </w:trPr>
        <w:tc>
          <w:tcPr>
            <w:tcW w:w="5211" w:type="dxa"/>
          </w:tcPr>
          <w:p w14:paraId="0299E11A" w14:textId="77777777" w:rsidR="000C4A1D" w:rsidRPr="000C4A1D" w:rsidRDefault="000C4A1D" w:rsidP="000C4A1D">
            <w:pPr>
              <w:rPr>
                <w:rFonts w:eastAsia="Calibri"/>
                <w:lang w:eastAsia="en-US"/>
              </w:rPr>
            </w:pPr>
            <w:r w:rsidRPr="000C4A1D">
              <w:rPr>
                <w:rFonts w:eastAsia="Calibri"/>
                <w:lang w:eastAsia="en-US"/>
              </w:rPr>
              <w:t xml:space="preserve">Format obrazu XAVC S lub AVCHD, umożliwiający nagrywanie obrazu 4K 100 </w:t>
            </w:r>
            <w:proofErr w:type="spellStart"/>
            <w:r w:rsidRPr="000C4A1D">
              <w:rPr>
                <w:rFonts w:eastAsia="Calibri"/>
                <w:lang w:eastAsia="en-US"/>
              </w:rPr>
              <w:t>Mb</w:t>
            </w:r>
            <w:proofErr w:type="spellEnd"/>
            <w:r w:rsidRPr="000C4A1D">
              <w:rPr>
                <w:rFonts w:eastAsia="Calibri"/>
                <w:lang w:eastAsia="en-US"/>
              </w:rPr>
              <w:t xml:space="preserve">/s i Full HD 50 </w:t>
            </w:r>
            <w:proofErr w:type="spellStart"/>
            <w:r w:rsidRPr="000C4A1D">
              <w:rPr>
                <w:rFonts w:eastAsia="Calibri"/>
                <w:lang w:eastAsia="en-US"/>
              </w:rPr>
              <w:t>Mb</w:t>
            </w:r>
            <w:proofErr w:type="spellEnd"/>
            <w:r w:rsidRPr="000C4A1D">
              <w:rPr>
                <w:rFonts w:eastAsia="Calibri"/>
                <w:lang w:eastAsia="en-US"/>
              </w:rPr>
              <w:t>/s przy dużej przepływności, zapewniając obraz o niezwykle wysokiej jakości.</w:t>
            </w:r>
          </w:p>
        </w:tc>
        <w:tc>
          <w:tcPr>
            <w:tcW w:w="1875" w:type="dxa"/>
            <w:gridSpan w:val="2"/>
          </w:tcPr>
          <w:p w14:paraId="645D5B04"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592CE19F" w14:textId="77777777" w:rsidR="000C4A1D" w:rsidRPr="000C4A1D" w:rsidRDefault="000C4A1D" w:rsidP="000C4A1D">
            <w:pPr>
              <w:rPr>
                <w:rFonts w:eastAsia="Calibri"/>
                <w:lang w:eastAsia="en-US"/>
              </w:rPr>
            </w:pPr>
          </w:p>
        </w:tc>
      </w:tr>
      <w:tr w:rsidR="000C4A1D" w:rsidRPr="000C4A1D" w14:paraId="72C399E4" w14:textId="75FC1CCD" w:rsidTr="000C4A1D">
        <w:trPr>
          <w:trHeight w:val="162"/>
        </w:trPr>
        <w:tc>
          <w:tcPr>
            <w:tcW w:w="5211" w:type="dxa"/>
          </w:tcPr>
          <w:p w14:paraId="0D5476BE" w14:textId="77777777" w:rsidR="000C4A1D" w:rsidRPr="000C4A1D" w:rsidRDefault="000C4A1D" w:rsidP="000C4A1D">
            <w:pPr>
              <w:rPr>
                <w:rFonts w:eastAsia="Calibri"/>
                <w:lang w:eastAsia="en-US"/>
              </w:rPr>
            </w:pPr>
            <w:r w:rsidRPr="000C4A1D">
              <w:rPr>
                <w:rFonts w:eastAsia="Calibri"/>
                <w:lang w:eastAsia="en-US"/>
              </w:rPr>
              <w:t>Funkcja pozwalająca rejestrację obrazów nawet w zupełnej ciemności.</w:t>
            </w:r>
          </w:p>
        </w:tc>
        <w:tc>
          <w:tcPr>
            <w:tcW w:w="1875" w:type="dxa"/>
            <w:gridSpan w:val="2"/>
          </w:tcPr>
          <w:p w14:paraId="7C5C0F4B"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63E9CB59" w14:textId="77777777" w:rsidR="000C4A1D" w:rsidRPr="000C4A1D" w:rsidRDefault="000C4A1D" w:rsidP="000C4A1D">
            <w:pPr>
              <w:rPr>
                <w:rFonts w:eastAsia="Calibri"/>
                <w:lang w:eastAsia="en-US"/>
              </w:rPr>
            </w:pPr>
          </w:p>
        </w:tc>
      </w:tr>
      <w:tr w:rsidR="000C4A1D" w:rsidRPr="000C4A1D" w14:paraId="4477EC77" w14:textId="6B063628" w:rsidTr="000C4A1D">
        <w:trPr>
          <w:trHeight w:val="162"/>
        </w:trPr>
        <w:tc>
          <w:tcPr>
            <w:tcW w:w="5211" w:type="dxa"/>
          </w:tcPr>
          <w:p w14:paraId="54F3C486" w14:textId="77777777" w:rsidR="000C4A1D" w:rsidRPr="000C4A1D" w:rsidRDefault="000C4A1D" w:rsidP="000C4A1D">
            <w:pPr>
              <w:rPr>
                <w:rFonts w:eastAsia="Calibri"/>
                <w:lang w:eastAsia="en-US"/>
              </w:rPr>
            </w:pPr>
            <w:r w:rsidRPr="000C4A1D">
              <w:rPr>
                <w:rFonts w:eastAsia="Calibri"/>
                <w:lang w:eastAsia="en-US"/>
              </w:rPr>
              <w:t>Technologia rozpoznawania twarzy optymalizująca ostrość, ekspozycję i kolor tak, aby na nagraniu najlepiej wyglądali ludzie, którzy są jego głównymi bohaterami. Możliwość  ustawienia priorytetu na konkretną twarz — dotknięciem na ekranie LCD. Dzięki funkcji wykrywania uśmiechu możliwość automatycznego robienia zdjęcia uśmiechów na twarzach — nie przerywając przy tym nagrywania filmu.</w:t>
            </w:r>
          </w:p>
        </w:tc>
        <w:tc>
          <w:tcPr>
            <w:tcW w:w="1875" w:type="dxa"/>
            <w:gridSpan w:val="2"/>
          </w:tcPr>
          <w:p w14:paraId="26C73CE5"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68587BD7" w14:textId="77777777" w:rsidR="000C4A1D" w:rsidRPr="000C4A1D" w:rsidRDefault="000C4A1D" w:rsidP="000C4A1D">
            <w:pPr>
              <w:rPr>
                <w:rFonts w:eastAsia="Calibri"/>
                <w:lang w:eastAsia="en-US"/>
              </w:rPr>
            </w:pPr>
          </w:p>
        </w:tc>
      </w:tr>
      <w:tr w:rsidR="000C4A1D" w:rsidRPr="000C4A1D" w14:paraId="1013222B" w14:textId="26EA6320" w:rsidTr="000C4A1D">
        <w:trPr>
          <w:trHeight w:val="162"/>
        </w:trPr>
        <w:tc>
          <w:tcPr>
            <w:tcW w:w="5211" w:type="dxa"/>
          </w:tcPr>
          <w:p w14:paraId="47B771D0" w14:textId="77777777" w:rsidR="000C4A1D" w:rsidRPr="000C4A1D" w:rsidRDefault="000C4A1D" w:rsidP="000C4A1D">
            <w:pPr>
              <w:rPr>
                <w:rFonts w:eastAsia="Calibri"/>
                <w:lang w:eastAsia="en-US"/>
              </w:rPr>
            </w:pPr>
            <w:r w:rsidRPr="000C4A1D">
              <w:rPr>
                <w:rFonts w:eastAsia="Calibri"/>
                <w:lang w:eastAsia="en-US"/>
              </w:rPr>
              <w:t>System śledzenia ostrości umożliwiający śledzenie poruszających się obiektów. Dotknięcie obiektu na ekranie LCD, utrzyma ostrość na szybko poruszających się obiektach i dokładnie je zarejestruje.</w:t>
            </w:r>
          </w:p>
        </w:tc>
        <w:tc>
          <w:tcPr>
            <w:tcW w:w="1875" w:type="dxa"/>
            <w:gridSpan w:val="2"/>
          </w:tcPr>
          <w:p w14:paraId="63961792" w14:textId="77777777" w:rsidR="000C4A1D" w:rsidRPr="000C4A1D" w:rsidRDefault="000C4A1D" w:rsidP="000C4A1D">
            <w:pPr>
              <w:rPr>
                <w:rFonts w:eastAsia="Calibri"/>
                <w:lang w:eastAsia="en-US"/>
              </w:rPr>
            </w:pPr>
            <w:r w:rsidRPr="000C4A1D">
              <w:rPr>
                <w:rFonts w:eastAsia="Calibri"/>
                <w:lang w:eastAsia="en-US"/>
              </w:rPr>
              <w:t>Tak</w:t>
            </w:r>
          </w:p>
        </w:tc>
        <w:tc>
          <w:tcPr>
            <w:tcW w:w="2311" w:type="dxa"/>
            <w:gridSpan w:val="4"/>
          </w:tcPr>
          <w:p w14:paraId="08E992CD" w14:textId="77777777" w:rsidR="000C4A1D" w:rsidRPr="000C4A1D" w:rsidRDefault="000C4A1D" w:rsidP="000C4A1D">
            <w:pPr>
              <w:rPr>
                <w:rFonts w:eastAsia="Calibri"/>
                <w:lang w:eastAsia="en-US"/>
              </w:rPr>
            </w:pPr>
          </w:p>
        </w:tc>
      </w:tr>
      <w:tr w:rsidR="000C4A1D" w:rsidRPr="000C4A1D" w14:paraId="40FAD240" w14:textId="40E37C3E" w:rsidTr="000C4A1D">
        <w:trPr>
          <w:trHeight w:val="162"/>
        </w:trPr>
        <w:tc>
          <w:tcPr>
            <w:tcW w:w="5211" w:type="dxa"/>
          </w:tcPr>
          <w:p w14:paraId="49129533" w14:textId="77777777" w:rsidR="000C4A1D" w:rsidRPr="000C4A1D" w:rsidRDefault="000C4A1D" w:rsidP="000C4A1D">
            <w:pPr>
              <w:spacing w:before="100" w:beforeAutospacing="1" w:after="100" w:afterAutospacing="1"/>
            </w:pPr>
            <w:r w:rsidRPr="000C4A1D">
              <w:t>Czysty dźwięk wiernie oddający atmosferę filmowanej sceny. Sprawdzanie poziomu sygnałów - miernik poziomu na ekranie LCD. Możliwość wyciszenia głosu dochodzący zza kadru (gdy osoba rejestrująca obraz mówi do osoby filmowanej lub ją dopinguje).</w:t>
            </w:r>
          </w:p>
        </w:tc>
        <w:tc>
          <w:tcPr>
            <w:tcW w:w="1875" w:type="dxa"/>
            <w:gridSpan w:val="2"/>
          </w:tcPr>
          <w:p w14:paraId="68F2AD9A"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11" w:type="dxa"/>
            <w:gridSpan w:val="4"/>
          </w:tcPr>
          <w:p w14:paraId="72222BF1" w14:textId="77777777" w:rsidR="000C4A1D" w:rsidRPr="000C4A1D" w:rsidRDefault="000C4A1D" w:rsidP="000C4A1D">
            <w:pPr>
              <w:spacing w:before="100" w:beforeAutospacing="1" w:after="100" w:afterAutospacing="1"/>
              <w:jc w:val="both"/>
            </w:pPr>
          </w:p>
        </w:tc>
      </w:tr>
      <w:tr w:rsidR="000C4A1D" w:rsidRPr="000C4A1D" w14:paraId="42A714B3" w14:textId="6B1972BF" w:rsidTr="000C4A1D">
        <w:trPr>
          <w:trHeight w:val="162"/>
        </w:trPr>
        <w:tc>
          <w:tcPr>
            <w:tcW w:w="5211" w:type="dxa"/>
          </w:tcPr>
          <w:p w14:paraId="7160AAE7" w14:textId="77777777" w:rsidR="000C4A1D" w:rsidRPr="000C4A1D" w:rsidRDefault="000C4A1D" w:rsidP="000C4A1D">
            <w:pPr>
              <w:spacing w:before="100" w:beforeAutospacing="1" w:after="100" w:afterAutospacing="1"/>
            </w:pPr>
            <w:r w:rsidRPr="000C4A1D">
              <w:t xml:space="preserve">Uniwersalna funkcja automatycznego montażu, pozwalająca na montaż nagranego materiału. W </w:t>
            </w:r>
            <w:r w:rsidRPr="000C4A1D">
              <w:lastRenderedPageBreak/>
              <w:t>trakcie nagrywania można zaznaczać kluczowe momenty, a kamera automatycznie zsynchronizuje przejścia między filmami z wybraną ścieżką dźwiękową.</w:t>
            </w:r>
          </w:p>
        </w:tc>
        <w:tc>
          <w:tcPr>
            <w:tcW w:w="1863" w:type="dxa"/>
          </w:tcPr>
          <w:p w14:paraId="24894EF7" w14:textId="66A89445" w:rsidR="000C4A1D" w:rsidRPr="000C4A1D" w:rsidRDefault="000C4A1D" w:rsidP="000C4A1D">
            <w:pPr>
              <w:spacing w:before="100" w:beforeAutospacing="1" w:after="100" w:afterAutospacing="1"/>
              <w:jc w:val="both"/>
            </w:pPr>
            <w:r>
              <w:lastRenderedPageBreak/>
              <w:t>Tak</w:t>
            </w:r>
          </w:p>
        </w:tc>
        <w:tc>
          <w:tcPr>
            <w:tcW w:w="2323" w:type="dxa"/>
            <w:gridSpan w:val="5"/>
          </w:tcPr>
          <w:p w14:paraId="4A53ED7E" w14:textId="77777777" w:rsidR="000C4A1D" w:rsidRPr="000C4A1D" w:rsidRDefault="000C4A1D" w:rsidP="000C4A1D">
            <w:pPr>
              <w:spacing w:before="100" w:beforeAutospacing="1" w:after="100" w:afterAutospacing="1"/>
              <w:jc w:val="both"/>
            </w:pPr>
          </w:p>
        </w:tc>
      </w:tr>
      <w:tr w:rsidR="000C4A1D" w:rsidRPr="000C4A1D" w14:paraId="4E4039E9" w14:textId="3209B7E2" w:rsidTr="000C4A1D">
        <w:trPr>
          <w:trHeight w:val="162"/>
        </w:trPr>
        <w:tc>
          <w:tcPr>
            <w:tcW w:w="5211" w:type="dxa"/>
          </w:tcPr>
          <w:p w14:paraId="1ED1EEFF" w14:textId="77777777" w:rsidR="000C4A1D" w:rsidRPr="000C4A1D" w:rsidRDefault="000C4A1D" w:rsidP="000C4A1D">
            <w:pPr>
              <w:rPr>
                <w:rFonts w:eastAsia="Calibri"/>
                <w:lang w:eastAsia="en-US"/>
              </w:rPr>
            </w:pPr>
            <w:r w:rsidRPr="000C4A1D">
              <w:rPr>
                <w:rFonts w:eastAsia="Calibri"/>
                <w:lang w:eastAsia="en-US"/>
              </w:rPr>
              <w:lastRenderedPageBreak/>
              <w:t>Możliwość równoczesnego nagrywanie dwóch filmów: jednego w zapewniającym maksymalną jakość formacie XAVC S lub AVCHD, a drugiego w formacie MP4. Powstają wówczas dwa pliki: jeden niewielki, do natychmiastowego udostępniania, drugi — profesjonalny, do obróbki i montażu.</w:t>
            </w:r>
          </w:p>
        </w:tc>
        <w:tc>
          <w:tcPr>
            <w:tcW w:w="1863" w:type="dxa"/>
          </w:tcPr>
          <w:p w14:paraId="76CA698D" w14:textId="77777777" w:rsidR="000C4A1D" w:rsidRPr="000C4A1D" w:rsidRDefault="000C4A1D" w:rsidP="000C4A1D">
            <w:pPr>
              <w:rPr>
                <w:rFonts w:eastAsia="Calibri"/>
                <w:lang w:eastAsia="en-US"/>
              </w:rPr>
            </w:pPr>
            <w:r w:rsidRPr="000C4A1D">
              <w:rPr>
                <w:rFonts w:eastAsia="Calibri"/>
                <w:lang w:eastAsia="en-US"/>
              </w:rPr>
              <w:t>Tak</w:t>
            </w:r>
          </w:p>
        </w:tc>
        <w:tc>
          <w:tcPr>
            <w:tcW w:w="2323" w:type="dxa"/>
            <w:gridSpan w:val="5"/>
          </w:tcPr>
          <w:p w14:paraId="39E02E12" w14:textId="77777777" w:rsidR="000C4A1D" w:rsidRPr="000C4A1D" w:rsidRDefault="000C4A1D" w:rsidP="000C4A1D">
            <w:pPr>
              <w:rPr>
                <w:rFonts w:eastAsia="Calibri"/>
                <w:lang w:eastAsia="en-US"/>
              </w:rPr>
            </w:pPr>
          </w:p>
        </w:tc>
      </w:tr>
      <w:tr w:rsidR="000C4A1D" w:rsidRPr="000C4A1D" w14:paraId="158271DF" w14:textId="062B1D34" w:rsidTr="000C4A1D">
        <w:trPr>
          <w:trHeight w:val="162"/>
        </w:trPr>
        <w:tc>
          <w:tcPr>
            <w:tcW w:w="5211" w:type="dxa"/>
          </w:tcPr>
          <w:p w14:paraId="10FA8ADF" w14:textId="77777777" w:rsidR="000C4A1D" w:rsidRPr="000C4A1D" w:rsidRDefault="000C4A1D" w:rsidP="000C4A1D">
            <w:pPr>
              <w:spacing w:before="100" w:beforeAutospacing="1" w:after="100" w:afterAutospacing="1"/>
            </w:pPr>
            <w:r w:rsidRPr="000C4A1D">
              <w:t>Możliwość przekazywania na żywo występów scenicznych, imprezy sportowe, itp. z wysoką jakość obrazu i dźwięku.</w:t>
            </w:r>
          </w:p>
        </w:tc>
        <w:tc>
          <w:tcPr>
            <w:tcW w:w="1863" w:type="dxa"/>
          </w:tcPr>
          <w:p w14:paraId="76AE3DB6"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Pr>
          <w:p w14:paraId="3F0C07BE" w14:textId="77777777" w:rsidR="000C4A1D" w:rsidRPr="000C4A1D" w:rsidRDefault="000C4A1D" w:rsidP="000C4A1D">
            <w:pPr>
              <w:spacing w:before="100" w:beforeAutospacing="1" w:after="100" w:afterAutospacing="1"/>
              <w:jc w:val="both"/>
            </w:pPr>
          </w:p>
        </w:tc>
      </w:tr>
      <w:tr w:rsidR="000C4A1D" w:rsidRPr="000C4A1D" w14:paraId="1FB088FD" w14:textId="5ACB1D90" w:rsidTr="000C4A1D">
        <w:trPr>
          <w:trHeight w:val="162"/>
        </w:trPr>
        <w:tc>
          <w:tcPr>
            <w:tcW w:w="5211" w:type="dxa"/>
          </w:tcPr>
          <w:p w14:paraId="48572A23" w14:textId="77777777" w:rsidR="000C4A1D" w:rsidRPr="000C4A1D" w:rsidRDefault="000C4A1D" w:rsidP="000C4A1D">
            <w:pPr>
              <w:spacing w:before="100" w:beforeAutospacing="1" w:after="100" w:afterAutospacing="1"/>
            </w:pPr>
            <w:r w:rsidRPr="000C4A1D">
              <w:t xml:space="preserve">Możliwość równoczesnego nagrywanie z różnych perspektyw, z wykorzystaniem kamery podłączonej bezpośrednio do kamery </w:t>
            </w:r>
            <w:proofErr w:type="spellStart"/>
            <w:r w:rsidRPr="000C4A1D">
              <w:t>Handycam</w:t>
            </w:r>
            <w:proofErr w:type="spellEnd"/>
            <w:r w:rsidRPr="000C4A1D">
              <w:t xml:space="preserve"> lub sterowanej bezprzewodowo. Funkcja sterowania wieloma kamerami pozwala z łatwością zsynchronizować ustawienia zgodnych urządzeń z łącznością </w:t>
            </w:r>
            <w:proofErr w:type="spellStart"/>
            <w:r w:rsidRPr="000C4A1D">
              <w:t>Wi</w:t>
            </w:r>
            <w:proofErr w:type="spellEnd"/>
            <w:r w:rsidRPr="000C4A1D">
              <w:t>-Fi</w:t>
            </w:r>
          </w:p>
        </w:tc>
        <w:tc>
          <w:tcPr>
            <w:tcW w:w="1863" w:type="dxa"/>
            <w:tcBorders>
              <w:top w:val="nil"/>
            </w:tcBorders>
          </w:tcPr>
          <w:p w14:paraId="52F86E69"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Borders>
              <w:top w:val="nil"/>
            </w:tcBorders>
          </w:tcPr>
          <w:p w14:paraId="3D39F833" w14:textId="77777777" w:rsidR="000C4A1D" w:rsidRPr="000C4A1D" w:rsidRDefault="000C4A1D" w:rsidP="000C4A1D">
            <w:pPr>
              <w:spacing w:before="100" w:beforeAutospacing="1" w:after="100" w:afterAutospacing="1"/>
              <w:jc w:val="both"/>
            </w:pPr>
          </w:p>
        </w:tc>
      </w:tr>
      <w:tr w:rsidR="000C4A1D" w:rsidRPr="000C4A1D" w14:paraId="0EC44F6A" w14:textId="64E67AB0" w:rsidTr="000C4A1D">
        <w:trPr>
          <w:trHeight w:val="162"/>
        </w:trPr>
        <w:tc>
          <w:tcPr>
            <w:tcW w:w="5211" w:type="dxa"/>
          </w:tcPr>
          <w:p w14:paraId="52841964" w14:textId="77777777" w:rsidR="000C4A1D" w:rsidRPr="000C4A1D" w:rsidRDefault="000C4A1D" w:rsidP="000C4A1D">
            <w:pPr>
              <w:spacing w:before="100" w:beforeAutospacing="1" w:after="100" w:afterAutospacing="1"/>
            </w:pPr>
            <w:r w:rsidRPr="000C4A1D">
              <w:t xml:space="preserve">Wykorzystanie </w:t>
            </w:r>
            <w:proofErr w:type="spellStart"/>
            <w:r w:rsidRPr="000C4A1D">
              <w:t>smartfona</w:t>
            </w:r>
            <w:proofErr w:type="spellEnd"/>
            <w:r w:rsidRPr="000C4A1D">
              <w:t xml:space="preserve"> lub tabletu jako wizjera oraz pilota aparatu cyfrowego. Udostępnianie jednym dotknięciem pozwala przesyłać zdjęcia i filmy z aparatu.</w:t>
            </w:r>
          </w:p>
        </w:tc>
        <w:tc>
          <w:tcPr>
            <w:tcW w:w="1863" w:type="dxa"/>
          </w:tcPr>
          <w:p w14:paraId="30CEF61C"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Pr>
          <w:p w14:paraId="78FDAD7E" w14:textId="77777777" w:rsidR="000C4A1D" w:rsidRPr="000C4A1D" w:rsidRDefault="000C4A1D" w:rsidP="000C4A1D">
            <w:pPr>
              <w:spacing w:before="100" w:beforeAutospacing="1" w:after="100" w:afterAutospacing="1"/>
              <w:jc w:val="both"/>
            </w:pPr>
          </w:p>
        </w:tc>
      </w:tr>
      <w:tr w:rsidR="000C4A1D" w:rsidRPr="000C4A1D" w14:paraId="047B6DAE" w14:textId="5EC01C22" w:rsidTr="000C4A1D">
        <w:trPr>
          <w:trHeight w:val="162"/>
        </w:trPr>
        <w:tc>
          <w:tcPr>
            <w:tcW w:w="5211" w:type="dxa"/>
          </w:tcPr>
          <w:p w14:paraId="1C2754AD" w14:textId="77777777" w:rsidR="000C4A1D" w:rsidRPr="000C4A1D" w:rsidRDefault="000C4A1D" w:rsidP="000C4A1D">
            <w:pPr>
              <w:spacing w:before="100" w:beforeAutospacing="1" w:after="100" w:afterAutospacing="1"/>
            </w:pPr>
            <w:r w:rsidRPr="000C4A1D">
              <w:t>Precyzyjny wyświetlacz zawierający oprócz pikseli RGB także piksele w kolorze białym.</w:t>
            </w:r>
          </w:p>
        </w:tc>
        <w:tc>
          <w:tcPr>
            <w:tcW w:w="1863" w:type="dxa"/>
          </w:tcPr>
          <w:p w14:paraId="2BE8290C" w14:textId="77777777" w:rsidR="000C4A1D" w:rsidRPr="000C4A1D" w:rsidRDefault="000C4A1D" w:rsidP="000C4A1D">
            <w:pPr>
              <w:spacing w:before="100" w:beforeAutospacing="1" w:after="100" w:afterAutospacing="1"/>
              <w:jc w:val="both"/>
            </w:pPr>
            <w:r w:rsidRPr="000C4A1D">
              <w:rPr>
                <w:rFonts w:eastAsia="Calibri"/>
                <w:lang w:eastAsia="en-US"/>
              </w:rPr>
              <w:t>Tak</w:t>
            </w:r>
          </w:p>
        </w:tc>
        <w:tc>
          <w:tcPr>
            <w:tcW w:w="2323" w:type="dxa"/>
            <w:gridSpan w:val="5"/>
          </w:tcPr>
          <w:p w14:paraId="0B042430" w14:textId="77777777" w:rsidR="000C4A1D" w:rsidRPr="000C4A1D" w:rsidRDefault="000C4A1D" w:rsidP="000C4A1D">
            <w:pPr>
              <w:spacing w:before="100" w:beforeAutospacing="1" w:after="100" w:afterAutospacing="1"/>
              <w:jc w:val="both"/>
            </w:pPr>
          </w:p>
        </w:tc>
      </w:tr>
      <w:tr w:rsidR="000C4A1D" w:rsidRPr="000C4A1D" w14:paraId="7CEC5BB4" w14:textId="2C9ACCF6" w:rsidTr="000C4A1D">
        <w:trPr>
          <w:trHeight w:val="162"/>
        </w:trPr>
        <w:tc>
          <w:tcPr>
            <w:tcW w:w="5211" w:type="dxa"/>
          </w:tcPr>
          <w:p w14:paraId="0E2B6828" w14:textId="77777777" w:rsidR="000C4A1D" w:rsidRPr="000C4A1D" w:rsidRDefault="000C4A1D" w:rsidP="000C4A1D">
            <w:pPr>
              <w:rPr>
                <w:rFonts w:eastAsia="Calibri"/>
                <w:lang w:eastAsia="en-US"/>
              </w:rPr>
            </w:pPr>
            <w:r w:rsidRPr="000C4A1D">
              <w:rPr>
                <w:rFonts w:eastAsia="Calibri"/>
                <w:lang w:eastAsia="en-US"/>
              </w:rPr>
              <w:t>Zoom optyczny</w:t>
            </w:r>
          </w:p>
        </w:tc>
        <w:tc>
          <w:tcPr>
            <w:tcW w:w="1863" w:type="dxa"/>
          </w:tcPr>
          <w:p w14:paraId="324785FF" w14:textId="77777777" w:rsidR="000C4A1D" w:rsidRPr="000C4A1D" w:rsidRDefault="000C4A1D" w:rsidP="000C4A1D">
            <w:pPr>
              <w:numPr>
                <w:ilvl w:val="0"/>
                <w:numId w:val="6"/>
              </w:numPr>
              <w:spacing w:before="100" w:beforeAutospacing="1" w:after="75"/>
              <w:ind w:left="0"/>
              <w:rPr>
                <w:rFonts w:eastAsia="Calibri"/>
                <w:lang w:eastAsia="en-US"/>
              </w:rPr>
            </w:pPr>
            <w:r w:rsidRPr="000C4A1D">
              <w:rPr>
                <w:rFonts w:eastAsia="Calibri"/>
                <w:lang w:eastAsia="en-US"/>
              </w:rPr>
              <w:t xml:space="preserve">20x   </w:t>
            </w:r>
          </w:p>
        </w:tc>
        <w:tc>
          <w:tcPr>
            <w:tcW w:w="2323" w:type="dxa"/>
            <w:gridSpan w:val="5"/>
          </w:tcPr>
          <w:p w14:paraId="49B5B742" w14:textId="77777777" w:rsidR="000C4A1D" w:rsidRPr="000C4A1D" w:rsidRDefault="000C4A1D" w:rsidP="000C4A1D">
            <w:pPr>
              <w:spacing w:before="100" w:beforeAutospacing="1" w:after="75"/>
              <w:rPr>
                <w:rFonts w:eastAsia="Calibri"/>
                <w:lang w:eastAsia="en-US"/>
              </w:rPr>
            </w:pPr>
          </w:p>
        </w:tc>
      </w:tr>
      <w:tr w:rsidR="000C4A1D" w:rsidRPr="000C4A1D" w14:paraId="048F333F" w14:textId="27D1ECF8" w:rsidTr="000C4A1D">
        <w:trPr>
          <w:trHeight w:val="162"/>
        </w:trPr>
        <w:tc>
          <w:tcPr>
            <w:tcW w:w="5211" w:type="dxa"/>
          </w:tcPr>
          <w:p w14:paraId="128700F4" w14:textId="77777777" w:rsidR="000C4A1D" w:rsidRPr="000C4A1D" w:rsidRDefault="000C4A1D" w:rsidP="000C4A1D">
            <w:pPr>
              <w:rPr>
                <w:rFonts w:eastAsia="Calibri"/>
                <w:lang w:eastAsia="en-US"/>
              </w:rPr>
            </w:pPr>
            <w:r w:rsidRPr="000C4A1D">
              <w:rPr>
                <w:rFonts w:eastAsia="Calibri"/>
                <w:lang w:eastAsia="en-US"/>
              </w:rPr>
              <w:t>Stabilizacja obrazu </w:t>
            </w:r>
            <w:r w:rsidRPr="000C4A1D">
              <w:rPr>
                <w:rFonts w:eastAsia="Calibri"/>
                <w:sz w:val="2"/>
                <w:szCs w:val="2"/>
                <w:lang w:eastAsia="en-US"/>
              </w:rPr>
              <w:t>?</w:t>
            </w:r>
          </w:p>
        </w:tc>
        <w:tc>
          <w:tcPr>
            <w:tcW w:w="1863" w:type="dxa"/>
          </w:tcPr>
          <w:p w14:paraId="603C4E28" w14:textId="77777777" w:rsidR="000C4A1D" w:rsidRPr="000C4A1D" w:rsidRDefault="007F0BE0" w:rsidP="000C4A1D">
            <w:pPr>
              <w:numPr>
                <w:ilvl w:val="0"/>
                <w:numId w:val="7"/>
              </w:numPr>
              <w:spacing w:before="100" w:beforeAutospacing="1" w:after="75"/>
              <w:ind w:left="0"/>
              <w:rPr>
                <w:rFonts w:eastAsia="Calibri"/>
                <w:lang w:eastAsia="en-US"/>
              </w:rPr>
            </w:pPr>
            <w:hyperlink r:id="rId9" w:history="1">
              <w:r w:rsidR="000C4A1D" w:rsidRPr="000C4A1D">
                <w:rPr>
                  <w:rFonts w:eastAsia="Calibri"/>
                  <w:lang w:eastAsia="en-US"/>
                </w:rPr>
                <w:t>Cyfrowa</w:t>
              </w:r>
            </w:hyperlink>
          </w:p>
        </w:tc>
        <w:tc>
          <w:tcPr>
            <w:tcW w:w="2323" w:type="dxa"/>
            <w:gridSpan w:val="5"/>
          </w:tcPr>
          <w:p w14:paraId="3B7CBECF" w14:textId="77777777" w:rsidR="000C4A1D" w:rsidRPr="000C4A1D" w:rsidRDefault="000C4A1D" w:rsidP="000C4A1D">
            <w:pPr>
              <w:spacing w:before="100" w:beforeAutospacing="1" w:after="75"/>
              <w:rPr>
                <w:rFonts w:eastAsia="Calibri"/>
                <w:lang w:eastAsia="en-US"/>
              </w:rPr>
            </w:pPr>
          </w:p>
        </w:tc>
      </w:tr>
      <w:tr w:rsidR="000C4A1D" w:rsidRPr="000C4A1D" w14:paraId="4BE0B8A3" w14:textId="72413DAB" w:rsidTr="000C4A1D">
        <w:trPr>
          <w:trHeight w:val="162"/>
        </w:trPr>
        <w:tc>
          <w:tcPr>
            <w:tcW w:w="5211" w:type="dxa"/>
          </w:tcPr>
          <w:p w14:paraId="04AD9BC8" w14:textId="77777777" w:rsidR="000C4A1D" w:rsidRPr="000C4A1D" w:rsidRDefault="000C4A1D" w:rsidP="000C4A1D">
            <w:pPr>
              <w:rPr>
                <w:rFonts w:eastAsia="Calibri"/>
                <w:lang w:eastAsia="en-US"/>
              </w:rPr>
            </w:pPr>
            <w:r w:rsidRPr="000C4A1D">
              <w:rPr>
                <w:rFonts w:eastAsia="Calibri"/>
                <w:lang w:eastAsia="en-US"/>
              </w:rPr>
              <w:t>System dźwięku</w:t>
            </w:r>
          </w:p>
        </w:tc>
        <w:tc>
          <w:tcPr>
            <w:tcW w:w="1863" w:type="dxa"/>
          </w:tcPr>
          <w:p w14:paraId="133DFB5C" w14:textId="77777777" w:rsidR="000C4A1D" w:rsidRPr="000C4A1D" w:rsidRDefault="007F0BE0" w:rsidP="000C4A1D">
            <w:pPr>
              <w:numPr>
                <w:ilvl w:val="0"/>
                <w:numId w:val="8"/>
              </w:numPr>
              <w:spacing w:before="100" w:beforeAutospacing="1" w:after="75"/>
              <w:ind w:left="0"/>
              <w:rPr>
                <w:rFonts w:eastAsia="Calibri"/>
                <w:lang w:eastAsia="en-US"/>
              </w:rPr>
            </w:pPr>
            <w:hyperlink r:id="rId10" w:history="1">
              <w:r w:rsidR="000C4A1D" w:rsidRPr="000C4A1D">
                <w:rPr>
                  <w:rFonts w:eastAsia="Calibri"/>
                  <w:lang w:eastAsia="en-US"/>
                </w:rPr>
                <w:t>Stereo</w:t>
              </w:r>
            </w:hyperlink>
          </w:p>
        </w:tc>
        <w:tc>
          <w:tcPr>
            <w:tcW w:w="2323" w:type="dxa"/>
            <w:gridSpan w:val="5"/>
          </w:tcPr>
          <w:p w14:paraId="4BE7B445" w14:textId="77777777" w:rsidR="000C4A1D" w:rsidRPr="000C4A1D" w:rsidRDefault="000C4A1D" w:rsidP="000C4A1D">
            <w:pPr>
              <w:spacing w:before="100" w:beforeAutospacing="1" w:after="75"/>
              <w:rPr>
                <w:rFonts w:eastAsia="Calibri"/>
                <w:lang w:eastAsia="en-US"/>
              </w:rPr>
            </w:pPr>
          </w:p>
        </w:tc>
      </w:tr>
      <w:tr w:rsidR="000C4A1D" w:rsidRPr="000C4A1D" w14:paraId="7F1B898F" w14:textId="593688DF" w:rsidTr="000C4A1D">
        <w:trPr>
          <w:trHeight w:val="162"/>
        </w:trPr>
        <w:tc>
          <w:tcPr>
            <w:tcW w:w="5211" w:type="dxa"/>
          </w:tcPr>
          <w:p w14:paraId="0718123F" w14:textId="77777777" w:rsidR="000C4A1D" w:rsidRPr="000C4A1D" w:rsidRDefault="000C4A1D" w:rsidP="000C4A1D">
            <w:pPr>
              <w:rPr>
                <w:rFonts w:eastAsia="Calibri"/>
                <w:lang w:eastAsia="en-US"/>
              </w:rPr>
            </w:pPr>
            <w:r w:rsidRPr="000C4A1D">
              <w:rPr>
                <w:rFonts w:eastAsia="Calibri"/>
                <w:lang w:eastAsia="en-US"/>
              </w:rPr>
              <w:t>Rodzaj nośnika</w:t>
            </w:r>
          </w:p>
        </w:tc>
        <w:tc>
          <w:tcPr>
            <w:tcW w:w="1863" w:type="dxa"/>
          </w:tcPr>
          <w:p w14:paraId="4180A3DF" w14:textId="77777777" w:rsidR="000C4A1D" w:rsidRPr="000C4A1D" w:rsidRDefault="007F0BE0" w:rsidP="000C4A1D">
            <w:pPr>
              <w:numPr>
                <w:ilvl w:val="0"/>
                <w:numId w:val="9"/>
              </w:numPr>
              <w:spacing w:before="100" w:beforeAutospacing="1" w:after="75"/>
              <w:ind w:left="0"/>
              <w:rPr>
                <w:rFonts w:eastAsia="Calibri"/>
                <w:lang w:eastAsia="en-US"/>
              </w:rPr>
            </w:pPr>
            <w:hyperlink r:id="rId11" w:history="1">
              <w:r w:rsidR="000C4A1D" w:rsidRPr="000C4A1D">
                <w:rPr>
                  <w:rFonts w:eastAsia="Calibri"/>
                  <w:lang w:eastAsia="en-US"/>
                </w:rPr>
                <w:t>Karty pamięci</w:t>
              </w:r>
            </w:hyperlink>
          </w:p>
        </w:tc>
        <w:tc>
          <w:tcPr>
            <w:tcW w:w="2323" w:type="dxa"/>
            <w:gridSpan w:val="5"/>
          </w:tcPr>
          <w:p w14:paraId="1C2DBBC4" w14:textId="77777777" w:rsidR="000C4A1D" w:rsidRPr="000C4A1D" w:rsidRDefault="000C4A1D" w:rsidP="000C4A1D">
            <w:pPr>
              <w:spacing w:before="100" w:beforeAutospacing="1" w:after="75"/>
              <w:rPr>
                <w:rFonts w:eastAsia="Calibri"/>
                <w:lang w:eastAsia="en-US"/>
              </w:rPr>
            </w:pPr>
          </w:p>
        </w:tc>
      </w:tr>
      <w:tr w:rsidR="000C4A1D" w:rsidRPr="000C4A1D" w14:paraId="72B72BD5" w14:textId="1C3F1536" w:rsidTr="000C4A1D">
        <w:trPr>
          <w:trHeight w:val="162"/>
        </w:trPr>
        <w:tc>
          <w:tcPr>
            <w:tcW w:w="5211" w:type="dxa"/>
          </w:tcPr>
          <w:p w14:paraId="5E793433" w14:textId="77777777" w:rsidR="000C4A1D" w:rsidRPr="000C4A1D" w:rsidRDefault="000C4A1D" w:rsidP="000C4A1D">
            <w:pPr>
              <w:rPr>
                <w:rFonts w:eastAsia="Calibri"/>
                <w:lang w:eastAsia="en-US"/>
              </w:rPr>
            </w:pPr>
            <w:r w:rsidRPr="000C4A1D">
              <w:rPr>
                <w:rFonts w:eastAsia="Calibri"/>
                <w:lang w:eastAsia="en-US"/>
              </w:rPr>
              <w:t>Złącza</w:t>
            </w:r>
          </w:p>
        </w:tc>
        <w:tc>
          <w:tcPr>
            <w:tcW w:w="1863" w:type="dxa"/>
          </w:tcPr>
          <w:p w14:paraId="6AD46F1A" w14:textId="77777777" w:rsidR="000C4A1D" w:rsidRPr="000C4A1D" w:rsidRDefault="000C4A1D" w:rsidP="000C4A1D">
            <w:pPr>
              <w:numPr>
                <w:ilvl w:val="0"/>
                <w:numId w:val="9"/>
              </w:numPr>
              <w:spacing w:before="100" w:beforeAutospacing="1" w:after="75"/>
              <w:ind w:left="0"/>
              <w:rPr>
                <w:rFonts w:eastAsia="Calibri"/>
                <w:lang w:eastAsia="en-US"/>
              </w:rPr>
            </w:pPr>
            <w:r w:rsidRPr="000C4A1D">
              <w:rPr>
                <w:rFonts w:eastAsia="Calibri"/>
                <w:sz w:val="21"/>
                <w:szCs w:val="21"/>
                <w:shd w:val="clear" w:color="auto" w:fill="FFFFFF"/>
                <w:lang w:eastAsia="en-US"/>
              </w:rPr>
              <w:t xml:space="preserve">HDMI, </w:t>
            </w:r>
            <w:proofErr w:type="spellStart"/>
            <w:r w:rsidRPr="000C4A1D">
              <w:rPr>
                <w:rFonts w:eastAsia="Calibri"/>
                <w:sz w:val="21"/>
                <w:szCs w:val="21"/>
                <w:shd w:val="clear" w:color="auto" w:fill="FFFFFF"/>
                <w:lang w:eastAsia="en-US"/>
              </w:rPr>
              <w:t>minijack</w:t>
            </w:r>
            <w:proofErr w:type="spellEnd"/>
            <w:r w:rsidRPr="000C4A1D">
              <w:rPr>
                <w:rFonts w:eastAsia="Calibri"/>
                <w:sz w:val="21"/>
                <w:szCs w:val="21"/>
                <w:shd w:val="clear" w:color="auto" w:fill="FFFFFF"/>
                <w:lang w:eastAsia="en-US"/>
              </w:rPr>
              <w:t>, USB</w:t>
            </w:r>
          </w:p>
        </w:tc>
        <w:tc>
          <w:tcPr>
            <w:tcW w:w="2323" w:type="dxa"/>
            <w:gridSpan w:val="5"/>
          </w:tcPr>
          <w:p w14:paraId="3B1D6846" w14:textId="77777777" w:rsidR="000C4A1D" w:rsidRPr="000C4A1D" w:rsidRDefault="000C4A1D" w:rsidP="000C4A1D">
            <w:pPr>
              <w:spacing w:before="100" w:beforeAutospacing="1" w:after="75"/>
              <w:rPr>
                <w:rFonts w:eastAsia="Calibri"/>
                <w:lang w:eastAsia="en-US"/>
              </w:rPr>
            </w:pPr>
          </w:p>
        </w:tc>
      </w:tr>
      <w:tr w:rsidR="000C4A1D" w:rsidRPr="000C4A1D" w14:paraId="7CDE541D" w14:textId="337826C7" w:rsidTr="000C4A1D">
        <w:trPr>
          <w:trHeight w:val="162"/>
        </w:trPr>
        <w:tc>
          <w:tcPr>
            <w:tcW w:w="5211" w:type="dxa"/>
          </w:tcPr>
          <w:p w14:paraId="78198017" w14:textId="77777777" w:rsidR="000C4A1D" w:rsidRPr="000C4A1D" w:rsidRDefault="000C4A1D" w:rsidP="000C4A1D">
            <w:pPr>
              <w:rPr>
                <w:rFonts w:eastAsia="Calibri"/>
                <w:lang w:eastAsia="en-US"/>
              </w:rPr>
            </w:pPr>
            <w:r w:rsidRPr="000C4A1D">
              <w:rPr>
                <w:rFonts w:eastAsia="Calibri"/>
                <w:lang w:eastAsia="en-US"/>
              </w:rPr>
              <w:t>Format zapisu</w:t>
            </w:r>
          </w:p>
        </w:tc>
        <w:tc>
          <w:tcPr>
            <w:tcW w:w="1863" w:type="dxa"/>
          </w:tcPr>
          <w:p w14:paraId="0553D9FC" w14:textId="77777777" w:rsidR="000C4A1D" w:rsidRPr="000C4A1D" w:rsidRDefault="000C4A1D" w:rsidP="000C4A1D">
            <w:pPr>
              <w:numPr>
                <w:ilvl w:val="0"/>
                <w:numId w:val="10"/>
              </w:numPr>
              <w:spacing w:before="100" w:beforeAutospacing="1" w:after="75"/>
              <w:ind w:left="0"/>
              <w:rPr>
                <w:rFonts w:eastAsia="Calibri"/>
                <w:lang w:eastAsia="en-US"/>
              </w:rPr>
            </w:pPr>
            <w:r w:rsidRPr="000C4A1D">
              <w:rPr>
                <w:rFonts w:eastAsia="Calibri"/>
                <w:lang w:eastAsia="en-US"/>
              </w:rPr>
              <w:t>XAVC S, MP4</w:t>
            </w:r>
          </w:p>
        </w:tc>
        <w:tc>
          <w:tcPr>
            <w:tcW w:w="2323" w:type="dxa"/>
            <w:gridSpan w:val="5"/>
          </w:tcPr>
          <w:p w14:paraId="23746F1F" w14:textId="77777777" w:rsidR="000C4A1D" w:rsidRPr="000C4A1D" w:rsidRDefault="000C4A1D" w:rsidP="000C4A1D">
            <w:pPr>
              <w:spacing w:before="100" w:beforeAutospacing="1" w:after="75"/>
              <w:rPr>
                <w:rFonts w:eastAsia="Calibri"/>
                <w:lang w:eastAsia="en-US"/>
              </w:rPr>
            </w:pPr>
          </w:p>
        </w:tc>
      </w:tr>
      <w:tr w:rsidR="000C4A1D" w:rsidRPr="000C4A1D" w14:paraId="4712FD6F" w14:textId="4C45933C" w:rsidTr="000C4A1D">
        <w:trPr>
          <w:trHeight w:val="162"/>
        </w:trPr>
        <w:tc>
          <w:tcPr>
            <w:tcW w:w="5211" w:type="dxa"/>
          </w:tcPr>
          <w:p w14:paraId="784DC5E2" w14:textId="77777777" w:rsidR="000C4A1D" w:rsidRPr="000C4A1D" w:rsidRDefault="000C4A1D" w:rsidP="000C4A1D">
            <w:pPr>
              <w:rPr>
                <w:rFonts w:eastAsia="Calibri"/>
                <w:lang w:eastAsia="en-US"/>
              </w:rPr>
            </w:pPr>
            <w:r w:rsidRPr="000C4A1D">
              <w:rPr>
                <w:rFonts w:eastAsia="Calibri"/>
                <w:lang w:eastAsia="en-US"/>
              </w:rPr>
              <w:t>Funkcja aparatu fotograficznego</w:t>
            </w:r>
          </w:p>
        </w:tc>
        <w:tc>
          <w:tcPr>
            <w:tcW w:w="1863" w:type="dxa"/>
          </w:tcPr>
          <w:p w14:paraId="5AAD57ED" w14:textId="77777777" w:rsidR="000C4A1D" w:rsidRPr="000C4A1D" w:rsidRDefault="000C4A1D" w:rsidP="000C4A1D">
            <w:pPr>
              <w:spacing w:before="100" w:beforeAutospacing="1" w:after="75"/>
              <w:rPr>
                <w:rFonts w:eastAsia="Calibri"/>
                <w:lang w:eastAsia="en-US"/>
              </w:rPr>
            </w:pPr>
            <w:r w:rsidRPr="000C4A1D">
              <w:rPr>
                <w:rFonts w:eastAsia="Calibri"/>
                <w:lang w:eastAsia="en-US"/>
              </w:rPr>
              <w:t>Tak</w:t>
            </w:r>
          </w:p>
        </w:tc>
        <w:tc>
          <w:tcPr>
            <w:tcW w:w="2323" w:type="dxa"/>
            <w:gridSpan w:val="5"/>
          </w:tcPr>
          <w:p w14:paraId="242E3EDD" w14:textId="77777777" w:rsidR="000C4A1D" w:rsidRPr="000C4A1D" w:rsidRDefault="000C4A1D" w:rsidP="000C4A1D">
            <w:pPr>
              <w:spacing w:before="100" w:beforeAutospacing="1" w:after="75"/>
              <w:rPr>
                <w:rFonts w:eastAsia="Calibri"/>
                <w:lang w:eastAsia="en-US"/>
              </w:rPr>
            </w:pPr>
          </w:p>
        </w:tc>
      </w:tr>
      <w:tr w:rsidR="000C4A1D" w:rsidRPr="000C4A1D" w14:paraId="6CAC94C6" w14:textId="21286EC7" w:rsidTr="000C4A1D">
        <w:trPr>
          <w:trHeight w:val="162"/>
        </w:trPr>
        <w:tc>
          <w:tcPr>
            <w:tcW w:w="5211" w:type="dxa"/>
          </w:tcPr>
          <w:p w14:paraId="3E91591A" w14:textId="77777777" w:rsidR="000C4A1D" w:rsidRPr="000C4A1D" w:rsidRDefault="000C4A1D" w:rsidP="000C4A1D">
            <w:pPr>
              <w:rPr>
                <w:rFonts w:eastAsia="Calibri"/>
                <w:lang w:eastAsia="en-US"/>
              </w:rPr>
            </w:pPr>
            <w:r w:rsidRPr="000C4A1D">
              <w:rPr>
                <w:rFonts w:eastAsia="Calibri"/>
                <w:lang w:eastAsia="en-US"/>
              </w:rPr>
              <w:t>Komunikacja</w:t>
            </w:r>
          </w:p>
        </w:tc>
        <w:tc>
          <w:tcPr>
            <w:tcW w:w="1863" w:type="dxa"/>
          </w:tcPr>
          <w:p w14:paraId="3FBA6474" w14:textId="14E69DDB" w:rsidR="000C4A1D" w:rsidRPr="000C4A1D" w:rsidRDefault="000C4A1D" w:rsidP="000C4A1D">
            <w:pPr>
              <w:spacing w:before="100" w:beforeAutospacing="1" w:after="75"/>
              <w:rPr>
                <w:rFonts w:eastAsia="Calibri"/>
                <w:lang w:eastAsia="en-US"/>
              </w:rPr>
            </w:pPr>
            <w:r w:rsidRPr="000C4A1D">
              <w:rPr>
                <w:rFonts w:eastAsia="Calibri"/>
                <w:lang w:eastAsia="en-US"/>
              </w:rPr>
              <w:t>NFC</w:t>
            </w:r>
            <w:r>
              <w:rPr>
                <w:rFonts w:eastAsia="Calibri"/>
                <w:lang w:eastAsia="en-US"/>
              </w:rPr>
              <w:t xml:space="preserve">, </w:t>
            </w:r>
            <w:proofErr w:type="spellStart"/>
            <w:r w:rsidRPr="000C4A1D">
              <w:rPr>
                <w:rFonts w:eastAsia="Calibri"/>
                <w:lang w:eastAsia="en-US"/>
              </w:rPr>
              <w:t>Wi</w:t>
            </w:r>
            <w:proofErr w:type="spellEnd"/>
            <w:r w:rsidRPr="000C4A1D">
              <w:rPr>
                <w:rFonts w:eastAsia="Calibri"/>
                <w:lang w:eastAsia="en-US"/>
              </w:rPr>
              <w:t>-Fi</w:t>
            </w:r>
          </w:p>
        </w:tc>
        <w:tc>
          <w:tcPr>
            <w:tcW w:w="2323" w:type="dxa"/>
            <w:gridSpan w:val="5"/>
          </w:tcPr>
          <w:p w14:paraId="272E965F" w14:textId="77777777" w:rsidR="000C4A1D" w:rsidRPr="000C4A1D" w:rsidRDefault="000C4A1D" w:rsidP="000C4A1D">
            <w:pPr>
              <w:spacing w:before="100" w:beforeAutospacing="1" w:after="75"/>
              <w:rPr>
                <w:rFonts w:eastAsia="Calibri"/>
                <w:lang w:eastAsia="en-US"/>
              </w:rPr>
            </w:pPr>
          </w:p>
        </w:tc>
      </w:tr>
      <w:tr w:rsidR="000C4A1D" w:rsidRPr="000C4A1D" w14:paraId="0902F039" w14:textId="3B0CA551" w:rsidTr="000C4A1D">
        <w:trPr>
          <w:trHeight w:val="162"/>
        </w:trPr>
        <w:tc>
          <w:tcPr>
            <w:tcW w:w="5211" w:type="dxa"/>
          </w:tcPr>
          <w:p w14:paraId="33D45994" w14:textId="77777777" w:rsidR="000C4A1D" w:rsidRPr="000C4A1D" w:rsidRDefault="000C4A1D" w:rsidP="000C4A1D">
            <w:pPr>
              <w:rPr>
                <w:rFonts w:eastAsia="Calibri"/>
                <w:lang w:eastAsia="en-US"/>
              </w:rPr>
            </w:pPr>
            <w:r w:rsidRPr="000C4A1D">
              <w:rPr>
                <w:rFonts w:eastAsia="Calibri"/>
                <w:lang w:eastAsia="en-US"/>
              </w:rPr>
              <w:t>Mikrofon</w:t>
            </w:r>
          </w:p>
        </w:tc>
        <w:tc>
          <w:tcPr>
            <w:tcW w:w="1863" w:type="dxa"/>
          </w:tcPr>
          <w:p w14:paraId="747D6119" w14:textId="77777777" w:rsidR="000C4A1D" w:rsidRPr="000C4A1D" w:rsidRDefault="000C4A1D" w:rsidP="000C4A1D">
            <w:pPr>
              <w:spacing w:before="100" w:beforeAutospacing="1" w:after="75"/>
              <w:rPr>
                <w:rFonts w:eastAsia="Calibri"/>
                <w:lang w:eastAsia="en-US"/>
              </w:rPr>
            </w:pPr>
            <w:r w:rsidRPr="000C4A1D">
              <w:rPr>
                <w:rFonts w:eastAsia="Calibri"/>
                <w:lang w:eastAsia="en-US"/>
              </w:rPr>
              <w:t>Tak</w:t>
            </w:r>
          </w:p>
        </w:tc>
        <w:tc>
          <w:tcPr>
            <w:tcW w:w="2323" w:type="dxa"/>
            <w:gridSpan w:val="5"/>
          </w:tcPr>
          <w:p w14:paraId="6F2EEB44" w14:textId="77777777" w:rsidR="000C4A1D" w:rsidRPr="000C4A1D" w:rsidRDefault="000C4A1D" w:rsidP="000C4A1D">
            <w:pPr>
              <w:spacing w:before="100" w:beforeAutospacing="1" w:after="75"/>
              <w:rPr>
                <w:rFonts w:eastAsia="Calibri"/>
                <w:lang w:eastAsia="en-US"/>
              </w:rPr>
            </w:pPr>
          </w:p>
        </w:tc>
      </w:tr>
      <w:tr w:rsidR="000C4A1D" w:rsidRPr="000C4A1D" w14:paraId="7E0E9429" w14:textId="1DE51000" w:rsidTr="000C4A1D">
        <w:trPr>
          <w:trHeight w:val="162"/>
        </w:trPr>
        <w:tc>
          <w:tcPr>
            <w:tcW w:w="5211" w:type="dxa"/>
          </w:tcPr>
          <w:p w14:paraId="50C68329" w14:textId="77777777" w:rsidR="000C4A1D" w:rsidRPr="000C4A1D" w:rsidRDefault="000C4A1D" w:rsidP="000C4A1D">
            <w:pPr>
              <w:rPr>
                <w:rFonts w:eastAsia="Calibri"/>
                <w:lang w:eastAsia="en-US"/>
              </w:rPr>
            </w:pPr>
            <w:r w:rsidRPr="000C4A1D">
              <w:rPr>
                <w:rFonts w:eastAsia="Calibri"/>
                <w:lang w:eastAsia="en-US"/>
              </w:rPr>
              <w:t>Przekątna wyświetlacza</w:t>
            </w:r>
          </w:p>
        </w:tc>
        <w:tc>
          <w:tcPr>
            <w:tcW w:w="1863" w:type="dxa"/>
          </w:tcPr>
          <w:p w14:paraId="6AA2AE88" w14:textId="77777777" w:rsidR="000C4A1D" w:rsidRPr="000C4A1D" w:rsidRDefault="007F0BE0" w:rsidP="000C4A1D">
            <w:pPr>
              <w:spacing w:before="100" w:beforeAutospacing="1" w:after="75"/>
              <w:rPr>
                <w:rFonts w:eastAsia="Calibri"/>
                <w:lang w:eastAsia="en-US"/>
              </w:rPr>
            </w:pPr>
            <w:hyperlink r:id="rId12" w:history="1">
              <w:r w:rsidR="000C4A1D" w:rsidRPr="000C4A1D">
                <w:rPr>
                  <w:rFonts w:eastAsia="Calibri"/>
                  <w:lang w:eastAsia="en-US"/>
                </w:rPr>
                <w:t>3”</w:t>
              </w:r>
            </w:hyperlink>
          </w:p>
        </w:tc>
        <w:tc>
          <w:tcPr>
            <w:tcW w:w="2323" w:type="dxa"/>
            <w:gridSpan w:val="5"/>
          </w:tcPr>
          <w:p w14:paraId="77A385A5" w14:textId="77777777" w:rsidR="000C4A1D" w:rsidRPr="000C4A1D" w:rsidRDefault="000C4A1D" w:rsidP="000C4A1D">
            <w:pPr>
              <w:spacing w:before="100" w:beforeAutospacing="1" w:after="75"/>
              <w:rPr>
                <w:rFonts w:eastAsia="Calibri"/>
                <w:lang w:eastAsia="en-US"/>
              </w:rPr>
            </w:pPr>
          </w:p>
        </w:tc>
      </w:tr>
      <w:tr w:rsidR="000C4A1D" w:rsidRPr="000C4A1D" w14:paraId="60C5A851" w14:textId="421DE92E" w:rsidTr="000C4A1D">
        <w:trPr>
          <w:trHeight w:val="162"/>
        </w:trPr>
        <w:tc>
          <w:tcPr>
            <w:tcW w:w="5211" w:type="dxa"/>
          </w:tcPr>
          <w:p w14:paraId="1056D34C" w14:textId="77777777" w:rsidR="000C4A1D" w:rsidRPr="000C4A1D" w:rsidRDefault="000C4A1D" w:rsidP="000C4A1D">
            <w:pPr>
              <w:rPr>
                <w:rFonts w:eastAsia="Calibri"/>
                <w:lang w:eastAsia="en-US"/>
              </w:rPr>
            </w:pPr>
            <w:r w:rsidRPr="000C4A1D">
              <w:rPr>
                <w:rFonts w:eastAsia="Calibri"/>
                <w:lang w:eastAsia="en-US"/>
              </w:rPr>
              <w:t>Rozdzielczość (</w:t>
            </w:r>
            <w:proofErr w:type="spellStart"/>
            <w:r w:rsidRPr="000C4A1D">
              <w:rPr>
                <w:rFonts w:eastAsia="Calibri"/>
                <w:lang w:eastAsia="en-US"/>
              </w:rPr>
              <w:t>Mpx</w:t>
            </w:r>
            <w:proofErr w:type="spellEnd"/>
            <w:r w:rsidRPr="000C4A1D">
              <w:rPr>
                <w:rFonts w:eastAsia="Calibri"/>
                <w:lang w:eastAsia="en-US"/>
              </w:rPr>
              <w:t>)</w:t>
            </w:r>
          </w:p>
        </w:tc>
        <w:tc>
          <w:tcPr>
            <w:tcW w:w="1863" w:type="dxa"/>
          </w:tcPr>
          <w:p w14:paraId="6DF4BB63" w14:textId="77777777" w:rsidR="000C4A1D" w:rsidRPr="000C4A1D" w:rsidRDefault="000C4A1D" w:rsidP="000C4A1D">
            <w:pPr>
              <w:spacing w:before="100" w:beforeAutospacing="1" w:after="75"/>
              <w:rPr>
                <w:rFonts w:eastAsia="Calibri"/>
                <w:lang w:eastAsia="en-US"/>
              </w:rPr>
            </w:pPr>
            <w:r w:rsidRPr="000C4A1D">
              <w:rPr>
                <w:rFonts w:eastAsia="Calibri"/>
                <w:lang w:eastAsia="en-US"/>
              </w:rPr>
              <w:t>8</w:t>
            </w:r>
          </w:p>
        </w:tc>
        <w:tc>
          <w:tcPr>
            <w:tcW w:w="2323" w:type="dxa"/>
            <w:gridSpan w:val="5"/>
          </w:tcPr>
          <w:p w14:paraId="10876ECB" w14:textId="77777777" w:rsidR="000C4A1D" w:rsidRPr="000C4A1D" w:rsidRDefault="000C4A1D" w:rsidP="000C4A1D">
            <w:pPr>
              <w:spacing w:before="100" w:beforeAutospacing="1" w:after="75"/>
              <w:rPr>
                <w:rFonts w:eastAsia="Calibri"/>
                <w:lang w:eastAsia="en-US"/>
              </w:rPr>
            </w:pPr>
          </w:p>
        </w:tc>
      </w:tr>
      <w:tr w:rsidR="000C4A1D" w:rsidRPr="000C4A1D" w14:paraId="294CE328" w14:textId="7A8FDE81" w:rsidTr="000C4A1D">
        <w:trPr>
          <w:trHeight w:val="162"/>
        </w:trPr>
        <w:tc>
          <w:tcPr>
            <w:tcW w:w="5211" w:type="dxa"/>
          </w:tcPr>
          <w:p w14:paraId="19D7263C" w14:textId="77777777" w:rsidR="000C4A1D" w:rsidRPr="000C4A1D" w:rsidRDefault="000C4A1D" w:rsidP="000C4A1D">
            <w:pPr>
              <w:rPr>
                <w:rFonts w:eastAsia="Calibri"/>
                <w:lang w:eastAsia="en-US"/>
              </w:rPr>
            </w:pPr>
            <w:r w:rsidRPr="000C4A1D">
              <w:rPr>
                <w:rFonts w:eastAsia="Calibri"/>
                <w:lang w:eastAsia="en-US"/>
              </w:rPr>
              <w:t>Typ matrycy</w:t>
            </w:r>
          </w:p>
        </w:tc>
        <w:tc>
          <w:tcPr>
            <w:tcW w:w="1863" w:type="dxa"/>
          </w:tcPr>
          <w:p w14:paraId="6DE29A78" w14:textId="77777777" w:rsidR="000C4A1D" w:rsidRPr="000C4A1D" w:rsidRDefault="007F0BE0" w:rsidP="000C4A1D">
            <w:pPr>
              <w:spacing w:before="100" w:beforeAutospacing="1" w:after="75"/>
              <w:rPr>
                <w:rFonts w:eastAsia="Calibri"/>
                <w:lang w:eastAsia="en-US"/>
              </w:rPr>
            </w:pPr>
            <w:hyperlink r:id="rId13" w:history="1">
              <w:r w:rsidR="000C4A1D" w:rsidRPr="000C4A1D">
                <w:rPr>
                  <w:rFonts w:eastAsia="Calibri"/>
                  <w:lang w:eastAsia="en-US"/>
                </w:rPr>
                <w:t xml:space="preserve"> CMOS </w:t>
              </w:r>
            </w:hyperlink>
          </w:p>
        </w:tc>
        <w:tc>
          <w:tcPr>
            <w:tcW w:w="2323" w:type="dxa"/>
            <w:gridSpan w:val="5"/>
          </w:tcPr>
          <w:p w14:paraId="7C57E82E" w14:textId="77777777" w:rsidR="000C4A1D" w:rsidRPr="000C4A1D" w:rsidRDefault="000C4A1D" w:rsidP="000C4A1D">
            <w:pPr>
              <w:spacing w:before="100" w:beforeAutospacing="1" w:after="75"/>
              <w:rPr>
                <w:rFonts w:eastAsia="Calibri"/>
                <w:lang w:eastAsia="en-US"/>
              </w:rPr>
            </w:pPr>
          </w:p>
        </w:tc>
      </w:tr>
      <w:tr w:rsidR="000C4A1D" w:rsidRPr="000C4A1D" w14:paraId="678B2DAE" w14:textId="53012AE4" w:rsidTr="000C4A1D">
        <w:trPr>
          <w:trHeight w:val="162"/>
        </w:trPr>
        <w:tc>
          <w:tcPr>
            <w:tcW w:w="5211" w:type="dxa"/>
          </w:tcPr>
          <w:p w14:paraId="05B34F39" w14:textId="77777777" w:rsidR="000C4A1D" w:rsidRPr="000C4A1D" w:rsidRDefault="000C4A1D" w:rsidP="000C4A1D">
            <w:pPr>
              <w:rPr>
                <w:rFonts w:eastAsia="Calibri"/>
                <w:lang w:eastAsia="en-US"/>
              </w:rPr>
            </w:pPr>
            <w:r w:rsidRPr="000C4A1D">
              <w:rPr>
                <w:rFonts w:eastAsia="Calibri"/>
                <w:lang w:eastAsia="en-US"/>
              </w:rPr>
              <w:t>Wbudowana pamięć</w:t>
            </w:r>
          </w:p>
        </w:tc>
        <w:tc>
          <w:tcPr>
            <w:tcW w:w="1863" w:type="dxa"/>
          </w:tcPr>
          <w:p w14:paraId="4AF30171" w14:textId="77777777" w:rsidR="000C4A1D" w:rsidRPr="000C4A1D" w:rsidRDefault="000C4A1D" w:rsidP="000C4A1D">
            <w:pPr>
              <w:spacing w:before="100" w:beforeAutospacing="1" w:after="75"/>
              <w:rPr>
                <w:rFonts w:eastAsia="Calibri"/>
                <w:lang w:eastAsia="en-US"/>
              </w:rPr>
            </w:pPr>
            <w:r w:rsidRPr="000C4A1D">
              <w:rPr>
                <w:rFonts w:eastAsia="Calibri"/>
                <w:lang w:eastAsia="en-US"/>
              </w:rPr>
              <w:t>1GB</w:t>
            </w:r>
          </w:p>
        </w:tc>
        <w:tc>
          <w:tcPr>
            <w:tcW w:w="2323" w:type="dxa"/>
            <w:gridSpan w:val="5"/>
          </w:tcPr>
          <w:p w14:paraId="6ED75041" w14:textId="77777777" w:rsidR="000C4A1D" w:rsidRPr="000C4A1D" w:rsidRDefault="000C4A1D" w:rsidP="000C4A1D">
            <w:pPr>
              <w:spacing w:before="100" w:beforeAutospacing="1" w:after="75"/>
              <w:rPr>
                <w:rFonts w:eastAsia="Calibri"/>
                <w:lang w:eastAsia="en-US"/>
              </w:rPr>
            </w:pPr>
          </w:p>
        </w:tc>
      </w:tr>
      <w:tr w:rsidR="000C4A1D" w:rsidRPr="000C4A1D" w14:paraId="536BAE24" w14:textId="3F87C97C" w:rsidTr="000C4A1D">
        <w:trPr>
          <w:trHeight w:val="162"/>
        </w:trPr>
        <w:tc>
          <w:tcPr>
            <w:tcW w:w="5211" w:type="dxa"/>
          </w:tcPr>
          <w:p w14:paraId="6164600C" w14:textId="77777777" w:rsidR="000C4A1D" w:rsidRPr="000C4A1D" w:rsidRDefault="000C4A1D" w:rsidP="000C4A1D">
            <w:pPr>
              <w:rPr>
                <w:rFonts w:eastAsia="Calibri"/>
                <w:lang w:eastAsia="en-US"/>
              </w:rPr>
            </w:pPr>
            <w:r w:rsidRPr="000C4A1D">
              <w:rPr>
                <w:rFonts w:eastAsia="Calibri"/>
                <w:lang w:eastAsia="en-US"/>
              </w:rPr>
              <w:t>Zasilanie</w:t>
            </w:r>
          </w:p>
        </w:tc>
        <w:tc>
          <w:tcPr>
            <w:tcW w:w="1863" w:type="dxa"/>
          </w:tcPr>
          <w:p w14:paraId="62C5A584" w14:textId="77777777" w:rsidR="000C4A1D" w:rsidRPr="000C4A1D" w:rsidRDefault="000C4A1D" w:rsidP="000C4A1D">
            <w:pPr>
              <w:spacing w:before="100" w:beforeAutospacing="1" w:after="75"/>
              <w:rPr>
                <w:rFonts w:eastAsia="Calibri"/>
                <w:lang w:eastAsia="en-US"/>
              </w:rPr>
            </w:pPr>
            <w:r w:rsidRPr="000C4A1D">
              <w:rPr>
                <w:rFonts w:eastAsia="Calibri"/>
                <w:lang w:eastAsia="en-US"/>
              </w:rPr>
              <w:t>akumulator</w:t>
            </w:r>
          </w:p>
        </w:tc>
        <w:tc>
          <w:tcPr>
            <w:tcW w:w="2323" w:type="dxa"/>
            <w:gridSpan w:val="5"/>
          </w:tcPr>
          <w:p w14:paraId="5749753C" w14:textId="77777777" w:rsidR="000C4A1D" w:rsidRPr="000C4A1D" w:rsidRDefault="000C4A1D" w:rsidP="000C4A1D">
            <w:pPr>
              <w:spacing w:before="100" w:beforeAutospacing="1" w:after="75"/>
              <w:rPr>
                <w:rFonts w:eastAsia="Calibri"/>
                <w:lang w:eastAsia="en-US"/>
              </w:rPr>
            </w:pPr>
          </w:p>
        </w:tc>
      </w:tr>
      <w:tr w:rsidR="000C4A1D" w:rsidRPr="000C4A1D" w14:paraId="37150B93" w14:textId="1BF1A67A" w:rsidTr="000C4A1D">
        <w:trPr>
          <w:trHeight w:val="162"/>
        </w:trPr>
        <w:tc>
          <w:tcPr>
            <w:tcW w:w="5211" w:type="dxa"/>
          </w:tcPr>
          <w:p w14:paraId="65047836" w14:textId="77777777" w:rsidR="000C4A1D" w:rsidRPr="000C4A1D" w:rsidRDefault="000C4A1D" w:rsidP="000C4A1D">
            <w:pPr>
              <w:rPr>
                <w:rFonts w:eastAsia="Calibri"/>
                <w:lang w:eastAsia="en-US"/>
              </w:rPr>
            </w:pPr>
            <w:r w:rsidRPr="000C4A1D">
              <w:rPr>
                <w:rFonts w:eastAsia="Calibri"/>
                <w:lang w:eastAsia="en-US"/>
              </w:rPr>
              <w:t>Zoom cyfrowy</w:t>
            </w:r>
          </w:p>
        </w:tc>
        <w:tc>
          <w:tcPr>
            <w:tcW w:w="1863" w:type="dxa"/>
          </w:tcPr>
          <w:p w14:paraId="7784A759" w14:textId="77777777" w:rsidR="000C4A1D" w:rsidRPr="000C4A1D" w:rsidRDefault="000C4A1D" w:rsidP="000C4A1D">
            <w:pPr>
              <w:spacing w:before="100" w:beforeAutospacing="1" w:after="75"/>
              <w:rPr>
                <w:rFonts w:eastAsia="Calibri"/>
                <w:lang w:eastAsia="en-US"/>
              </w:rPr>
            </w:pPr>
            <w:r w:rsidRPr="000C4A1D">
              <w:rPr>
                <w:rFonts w:eastAsia="Calibri"/>
                <w:lang w:eastAsia="en-US"/>
              </w:rPr>
              <w:t>250x</w:t>
            </w:r>
          </w:p>
        </w:tc>
        <w:tc>
          <w:tcPr>
            <w:tcW w:w="2323" w:type="dxa"/>
            <w:gridSpan w:val="5"/>
          </w:tcPr>
          <w:p w14:paraId="208C4C32" w14:textId="77777777" w:rsidR="000C4A1D" w:rsidRPr="000C4A1D" w:rsidRDefault="000C4A1D" w:rsidP="000C4A1D">
            <w:pPr>
              <w:spacing w:before="100" w:beforeAutospacing="1" w:after="75"/>
              <w:rPr>
                <w:rFonts w:eastAsia="Calibri"/>
                <w:lang w:eastAsia="en-US"/>
              </w:rPr>
            </w:pPr>
          </w:p>
        </w:tc>
      </w:tr>
      <w:tr w:rsidR="000C4A1D" w:rsidRPr="000C4A1D" w14:paraId="4B8F563A" w14:textId="0C290BFE" w:rsidTr="000C4A1D">
        <w:trPr>
          <w:trHeight w:val="162"/>
        </w:trPr>
        <w:tc>
          <w:tcPr>
            <w:tcW w:w="5211" w:type="dxa"/>
          </w:tcPr>
          <w:p w14:paraId="5535BA31" w14:textId="77777777" w:rsidR="000C4A1D" w:rsidRPr="000C4A1D" w:rsidRDefault="000C4A1D" w:rsidP="000C4A1D">
            <w:pPr>
              <w:tabs>
                <w:tab w:val="left" w:pos="519"/>
              </w:tabs>
              <w:rPr>
                <w:rFonts w:eastAsia="Calibri"/>
                <w:lang w:eastAsia="en-US"/>
              </w:rPr>
            </w:pPr>
            <w:r w:rsidRPr="000C4A1D">
              <w:rPr>
                <w:rFonts w:eastAsia="Calibri"/>
                <w:lang w:eastAsia="en-US"/>
              </w:rPr>
              <w:t>Torba transportowa.</w:t>
            </w:r>
          </w:p>
        </w:tc>
        <w:tc>
          <w:tcPr>
            <w:tcW w:w="1863" w:type="dxa"/>
          </w:tcPr>
          <w:p w14:paraId="0934D9AC" w14:textId="77777777" w:rsidR="000C4A1D" w:rsidRPr="000C4A1D" w:rsidRDefault="000C4A1D" w:rsidP="000C4A1D">
            <w:pPr>
              <w:rPr>
                <w:rFonts w:eastAsia="Calibri"/>
                <w:lang w:eastAsia="en-US"/>
              </w:rPr>
            </w:pPr>
            <w:r w:rsidRPr="000C4A1D">
              <w:t>Tak</w:t>
            </w:r>
          </w:p>
        </w:tc>
        <w:tc>
          <w:tcPr>
            <w:tcW w:w="2323" w:type="dxa"/>
            <w:gridSpan w:val="5"/>
          </w:tcPr>
          <w:p w14:paraId="1DBDBC75" w14:textId="77777777" w:rsidR="000C4A1D" w:rsidRPr="000C4A1D" w:rsidRDefault="000C4A1D" w:rsidP="000C4A1D">
            <w:pPr>
              <w:rPr>
                <w:rFonts w:eastAsia="Calibri"/>
                <w:lang w:eastAsia="en-US"/>
              </w:rPr>
            </w:pPr>
          </w:p>
        </w:tc>
      </w:tr>
      <w:tr w:rsidR="000C4A1D" w:rsidRPr="000C4A1D" w14:paraId="22565A13" w14:textId="1E004C9E" w:rsidTr="000C4A1D">
        <w:trPr>
          <w:trHeight w:val="162"/>
        </w:trPr>
        <w:tc>
          <w:tcPr>
            <w:tcW w:w="5211" w:type="dxa"/>
          </w:tcPr>
          <w:p w14:paraId="54EBD87E" w14:textId="77777777" w:rsidR="000C4A1D" w:rsidRPr="000C4A1D" w:rsidRDefault="000C4A1D" w:rsidP="000C4A1D">
            <w:pPr>
              <w:tabs>
                <w:tab w:val="left" w:pos="519"/>
              </w:tabs>
              <w:rPr>
                <w:rFonts w:eastAsia="Calibri"/>
                <w:lang w:eastAsia="en-US"/>
              </w:rPr>
            </w:pPr>
            <w:r w:rsidRPr="000C4A1D">
              <w:rPr>
                <w:rFonts w:eastAsia="Calibri"/>
                <w:lang w:eastAsia="en-US"/>
              </w:rPr>
              <w:t>Karta pamięci SD 256 GB</w:t>
            </w:r>
          </w:p>
        </w:tc>
        <w:tc>
          <w:tcPr>
            <w:tcW w:w="1863" w:type="dxa"/>
          </w:tcPr>
          <w:p w14:paraId="76DD496A" w14:textId="77777777" w:rsidR="000C4A1D" w:rsidRPr="000C4A1D" w:rsidRDefault="000C4A1D" w:rsidP="000C4A1D">
            <w:pPr>
              <w:rPr>
                <w:rFonts w:eastAsia="Calibri"/>
                <w:lang w:eastAsia="en-US"/>
              </w:rPr>
            </w:pPr>
            <w:r w:rsidRPr="000C4A1D">
              <w:t>Tak</w:t>
            </w:r>
          </w:p>
        </w:tc>
        <w:tc>
          <w:tcPr>
            <w:tcW w:w="2323" w:type="dxa"/>
            <w:gridSpan w:val="5"/>
          </w:tcPr>
          <w:p w14:paraId="0C880006" w14:textId="77777777" w:rsidR="000C4A1D" w:rsidRPr="000C4A1D" w:rsidRDefault="000C4A1D" w:rsidP="000C4A1D">
            <w:pPr>
              <w:rPr>
                <w:rFonts w:eastAsia="Calibri"/>
                <w:lang w:eastAsia="en-US"/>
              </w:rPr>
            </w:pPr>
          </w:p>
        </w:tc>
      </w:tr>
      <w:tr w:rsidR="000C4A1D" w:rsidRPr="000C4A1D" w14:paraId="1BEAD725" w14:textId="75FC8A72" w:rsidTr="000C4A1D">
        <w:trPr>
          <w:trHeight w:val="162"/>
        </w:trPr>
        <w:tc>
          <w:tcPr>
            <w:tcW w:w="5211" w:type="dxa"/>
          </w:tcPr>
          <w:p w14:paraId="65CA5A66" w14:textId="4DACBE75" w:rsidR="000C4A1D" w:rsidRPr="000C4A1D" w:rsidRDefault="000C4A1D" w:rsidP="000C4A1D">
            <w:pPr>
              <w:tabs>
                <w:tab w:val="left" w:pos="519"/>
              </w:tabs>
              <w:rPr>
                <w:rFonts w:eastAsia="Calibri"/>
                <w:lang w:eastAsia="en-US"/>
              </w:rPr>
            </w:pPr>
          </w:p>
        </w:tc>
        <w:tc>
          <w:tcPr>
            <w:tcW w:w="1863" w:type="dxa"/>
          </w:tcPr>
          <w:p w14:paraId="1EFAF08B" w14:textId="72CD6BC8" w:rsidR="000C4A1D" w:rsidRPr="000C4A1D" w:rsidRDefault="000C4A1D" w:rsidP="000C4A1D">
            <w:pPr>
              <w:rPr>
                <w:rFonts w:eastAsia="Calibri"/>
                <w:lang w:eastAsia="en-US"/>
              </w:rPr>
            </w:pPr>
          </w:p>
        </w:tc>
        <w:tc>
          <w:tcPr>
            <w:tcW w:w="2323" w:type="dxa"/>
            <w:gridSpan w:val="5"/>
          </w:tcPr>
          <w:p w14:paraId="7458409B" w14:textId="77777777" w:rsidR="000C4A1D" w:rsidRPr="000C4A1D" w:rsidRDefault="000C4A1D" w:rsidP="000C4A1D">
            <w:pPr>
              <w:rPr>
                <w:rFonts w:eastAsia="Calibri"/>
                <w:lang w:eastAsia="en-US"/>
              </w:rPr>
            </w:pPr>
          </w:p>
        </w:tc>
      </w:tr>
    </w:tbl>
    <w:p w14:paraId="26874F4C" w14:textId="7607EDF7" w:rsidR="000C4A1D" w:rsidRPr="003B5E93" w:rsidRDefault="000C4A1D" w:rsidP="000C4A1D">
      <w:pPr>
        <w:numPr>
          <w:ilvl w:val="0"/>
          <w:numId w:val="3"/>
        </w:numPr>
        <w:suppressAutoHyphens/>
        <w:spacing w:line="100" w:lineRule="atLeast"/>
        <w:rPr>
          <w:b/>
        </w:rPr>
      </w:pPr>
      <w:r>
        <w:rPr>
          <w:b/>
        </w:rPr>
        <w:lastRenderedPageBreak/>
        <w:t>M</w:t>
      </w:r>
      <w:r w:rsidRPr="000C4A1D">
        <w:rPr>
          <w:b/>
        </w:rPr>
        <w:t xml:space="preserve">ikrofon kierunkowy kompatybilny z kamerą, </w:t>
      </w:r>
      <w:r w:rsidRPr="003B5E93">
        <w:rPr>
          <w:b/>
        </w:rPr>
        <w:t xml:space="preserve">– 1 szt.; </w:t>
      </w:r>
    </w:p>
    <w:p w14:paraId="2FF9DF5E" w14:textId="77777777" w:rsidR="000C4A1D" w:rsidRPr="003B5E93" w:rsidRDefault="000C4A1D" w:rsidP="000C4A1D">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1FFADAF0" w14:textId="77777777" w:rsidR="000C4A1D" w:rsidRPr="003B5E93" w:rsidRDefault="000C4A1D" w:rsidP="000C4A1D">
      <w:pPr>
        <w:spacing w:line="276" w:lineRule="auto"/>
        <w:rPr>
          <w:lang w:val="en-GB" w:eastAsia="en-US"/>
        </w:rPr>
      </w:pPr>
      <w:r w:rsidRPr="003B5E93">
        <w:rPr>
          <w:lang w:val="en-GB" w:eastAsia="en-US"/>
        </w:rPr>
        <w:t xml:space="preserve">Model: </w:t>
      </w:r>
    </w:p>
    <w:p w14:paraId="75ADEF18" w14:textId="77777777" w:rsidR="000C4A1D" w:rsidRPr="003B5E93" w:rsidRDefault="000C4A1D" w:rsidP="000C4A1D">
      <w:pPr>
        <w:spacing w:line="276" w:lineRule="auto"/>
        <w:rPr>
          <w:lang w:val="en-GB" w:eastAsia="en-US"/>
        </w:rPr>
      </w:pPr>
      <w:r w:rsidRPr="003B5E93">
        <w:rPr>
          <w:lang w:val="en-GB" w:eastAsia="en-US"/>
        </w:rPr>
        <w:t>Part Number:</w:t>
      </w:r>
    </w:p>
    <w:tbl>
      <w:tblPr>
        <w:tblStyle w:val="Tabela-Siatka10"/>
        <w:tblW w:w="9397" w:type="dxa"/>
        <w:tblLook w:val="04A0" w:firstRow="1" w:lastRow="0" w:firstColumn="1" w:lastColumn="0" w:noHBand="0" w:noVBand="1"/>
      </w:tblPr>
      <w:tblGrid>
        <w:gridCol w:w="4928"/>
        <w:gridCol w:w="2232"/>
        <w:gridCol w:w="2237"/>
      </w:tblGrid>
      <w:tr w:rsidR="000C4A1D" w:rsidRPr="003B5E93" w14:paraId="06EBAD1B" w14:textId="77777777" w:rsidTr="000C4A1D">
        <w:trPr>
          <w:trHeight w:val="828"/>
        </w:trPr>
        <w:tc>
          <w:tcPr>
            <w:tcW w:w="4928" w:type="dxa"/>
          </w:tcPr>
          <w:p w14:paraId="187192AE" w14:textId="77777777" w:rsidR="000C4A1D" w:rsidRPr="003B5E93" w:rsidRDefault="000C4A1D"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2232" w:type="dxa"/>
          </w:tcPr>
          <w:p w14:paraId="5814E537" w14:textId="45A4D08C" w:rsidR="000C4A1D" w:rsidRPr="003B5E93" w:rsidRDefault="000C4A1D" w:rsidP="004711DE">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237" w:type="dxa"/>
          </w:tcPr>
          <w:p w14:paraId="34AA5E2D" w14:textId="36F6044F" w:rsidR="000C4A1D" w:rsidRPr="003B5E93" w:rsidRDefault="000C4A1D"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0C4A1D" w:rsidRPr="000C4A1D" w14:paraId="6960B8F1" w14:textId="158580CF" w:rsidTr="000C4A1D">
        <w:trPr>
          <w:trHeight w:val="232"/>
        </w:trPr>
        <w:tc>
          <w:tcPr>
            <w:tcW w:w="4928" w:type="dxa"/>
          </w:tcPr>
          <w:p w14:paraId="7035BD4F" w14:textId="080E2710" w:rsidR="000C4A1D" w:rsidRPr="000C4A1D" w:rsidRDefault="000C4A1D" w:rsidP="000C4A1D">
            <w:pPr>
              <w:tabs>
                <w:tab w:val="left" w:pos="0"/>
              </w:tabs>
              <w:spacing w:line="24" w:lineRule="atLeast"/>
              <w:contextualSpacing/>
            </w:pPr>
            <w:r w:rsidRPr="000C4A1D">
              <w:rPr>
                <w:rFonts w:eastAsia="Calibri"/>
                <w:lang w:eastAsia="en-US"/>
              </w:rPr>
              <w:t>Cechy:</w:t>
            </w:r>
          </w:p>
        </w:tc>
        <w:tc>
          <w:tcPr>
            <w:tcW w:w="2232" w:type="dxa"/>
          </w:tcPr>
          <w:p w14:paraId="58AC69B9" w14:textId="476BE52D" w:rsidR="000C4A1D" w:rsidRPr="000C4A1D" w:rsidRDefault="000C4A1D" w:rsidP="000C4A1D">
            <w:pPr>
              <w:spacing w:before="100" w:beforeAutospacing="1" w:after="100" w:afterAutospacing="1"/>
              <w:jc w:val="both"/>
            </w:pPr>
          </w:p>
        </w:tc>
        <w:tc>
          <w:tcPr>
            <w:tcW w:w="2237" w:type="dxa"/>
          </w:tcPr>
          <w:p w14:paraId="3DAB530D" w14:textId="77777777" w:rsidR="000C4A1D" w:rsidRPr="000C4A1D" w:rsidRDefault="000C4A1D" w:rsidP="000C4A1D">
            <w:pPr>
              <w:spacing w:before="100" w:beforeAutospacing="1" w:after="100" w:afterAutospacing="1"/>
              <w:jc w:val="both"/>
            </w:pPr>
          </w:p>
        </w:tc>
      </w:tr>
      <w:tr w:rsidR="000C4A1D" w:rsidRPr="000C4A1D" w14:paraId="7C024AFD" w14:textId="1FF9C1FF" w:rsidTr="000C4A1D">
        <w:trPr>
          <w:trHeight w:val="336"/>
        </w:trPr>
        <w:tc>
          <w:tcPr>
            <w:tcW w:w="4928" w:type="dxa"/>
          </w:tcPr>
          <w:p w14:paraId="5E51F644" w14:textId="1A3D7C9C" w:rsidR="000C4A1D" w:rsidRPr="000C4A1D" w:rsidRDefault="000C4A1D" w:rsidP="000C4A1D">
            <w:pPr>
              <w:numPr>
                <w:ilvl w:val="0"/>
                <w:numId w:val="21"/>
              </w:numPr>
              <w:shd w:val="clear" w:color="auto" w:fill="FFFFFF"/>
              <w:tabs>
                <w:tab w:val="left" w:pos="0"/>
              </w:tabs>
              <w:spacing w:after="160" w:line="24" w:lineRule="atLeast"/>
              <w:ind w:left="0"/>
              <w:textAlignment w:val="baseline"/>
              <w:rPr>
                <w:rFonts w:eastAsia="Calibri"/>
                <w:lang w:eastAsia="en-US"/>
              </w:rPr>
            </w:pPr>
            <w:r w:rsidRPr="000C4A1D">
              <w:t>Studyjna jakość nagrywanego dźwięku</w:t>
            </w:r>
          </w:p>
        </w:tc>
        <w:tc>
          <w:tcPr>
            <w:tcW w:w="2232" w:type="dxa"/>
          </w:tcPr>
          <w:p w14:paraId="09617CED" w14:textId="648813DE" w:rsidR="000C4A1D" w:rsidRPr="000C4A1D" w:rsidRDefault="000C4A1D" w:rsidP="000C4A1D">
            <w:pPr>
              <w:spacing w:before="100" w:beforeAutospacing="1" w:after="100" w:afterAutospacing="1"/>
              <w:jc w:val="both"/>
            </w:pPr>
            <w:r w:rsidRPr="00C12C0E">
              <w:t>Tak</w:t>
            </w:r>
          </w:p>
        </w:tc>
        <w:tc>
          <w:tcPr>
            <w:tcW w:w="2237" w:type="dxa"/>
          </w:tcPr>
          <w:p w14:paraId="4B94119A" w14:textId="77777777" w:rsidR="000C4A1D" w:rsidRPr="000C4A1D" w:rsidRDefault="000C4A1D" w:rsidP="000C4A1D">
            <w:pPr>
              <w:spacing w:before="100" w:beforeAutospacing="1" w:after="100" w:afterAutospacing="1"/>
              <w:jc w:val="both"/>
            </w:pPr>
          </w:p>
        </w:tc>
      </w:tr>
      <w:tr w:rsidR="000C4A1D" w:rsidRPr="000C4A1D" w14:paraId="23F327CF" w14:textId="55426DD4" w:rsidTr="000C4A1D">
        <w:trPr>
          <w:trHeight w:val="288"/>
        </w:trPr>
        <w:tc>
          <w:tcPr>
            <w:tcW w:w="4928" w:type="dxa"/>
          </w:tcPr>
          <w:p w14:paraId="1BA01017" w14:textId="739A84F7" w:rsidR="000C4A1D" w:rsidRPr="000C4A1D" w:rsidRDefault="000C4A1D" w:rsidP="000C4A1D">
            <w:pPr>
              <w:numPr>
                <w:ilvl w:val="0"/>
                <w:numId w:val="21"/>
              </w:numPr>
              <w:shd w:val="clear" w:color="auto" w:fill="FFFFFF"/>
              <w:tabs>
                <w:tab w:val="left" w:pos="0"/>
              </w:tabs>
              <w:spacing w:after="160" w:line="24" w:lineRule="atLeast"/>
              <w:ind w:left="0"/>
              <w:textAlignment w:val="baseline"/>
            </w:pPr>
            <w:r w:rsidRPr="000C4A1D">
              <w:t>Wbudowany uchwyt antywstrząsowy</w:t>
            </w:r>
          </w:p>
        </w:tc>
        <w:tc>
          <w:tcPr>
            <w:tcW w:w="2232" w:type="dxa"/>
          </w:tcPr>
          <w:p w14:paraId="669602B8" w14:textId="536F14B2" w:rsidR="000C4A1D" w:rsidRPr="000C4A1D" w:rsidRDefault="000C4A1D" w:rsidP="000C4A1D">
            <w:pPr>
              <w:spacing w:before="100" w:beforeAutospacing="1" w:after="100" w:afterAutospacing="1"/>
              <w:jc w:val="both"/>
            </w:pPr>
            <w:r w:rsidRPr="00C12C0E">
              <w:t>Tak</w:t>
            </w:r>
          </w:p>
        </w:tc>
        <w:tc>
          <w:tcPr>
            <w:tcW w:w="2237" w:type="dxa"/>
          </w:tcPr>
          <w:p w14:paraId="707C3F92" w14:textId="77777777" w:rsidR="000C4A1D" w:rsidRPr="000C4A1D" w:rsidRDefault="000C4A1D" w:rsidP="000C4A1D">
            <w:pPr>
              <w:spacing w:before="100" w:beforeAutospacing="1" w:after="100" w:afterAutospacing="1"/>
              <w:jc w:val="both"/>
            </w:pPr>
          </w:p>
        </w:tc>
      </w:tr>
      <w:tr w:rsidR="000C4A1D" w:rsidRPr="000C4A1D" w14:paraId="74763354" w14:textId="6FABBA50" w:rsidTr="000C4A1D">
        <w:trPr>
          <w:trHeight w:val="319"/>
        </w:trPr>
        <w:tc>
          <w:tcPr>
            <w:tcW w:w="4928" w:type="dxa"/>
          </w:tcPr>
          <w:p w14:paraId="3AF6E98E" w14:textId="1C047F76" w:rsidR="000C4A1D" w:rsidRPr="000C4A1D" w:rsidRDefault="000C4A1D" w:rsidP="000C4A1D">
            <w:pPr>
              <w:numPr>
                <w:ilvl w:val="0"/>
                <w:numId w:val="21"/>
              </w:numPr>
              <w:shd w:val="clear" w:color="auto" w:fill="FFFFFF"/>
              <w:tabs>
                <w:tab w:val="left" w:pos="0"/>
              </w:tabs>
              <w:spacing w:after="160" w:line="24" w:lineRule="atLeast"/>
              <w:ind w:left="0"/>
              <w:textAlignment w:val="baseline"/>
            </w:pPr>
            <w:r w:rsidRPr="000C4A1D">
              <w:t>Przełącznik zasilania</w:t>
            </w:r>
          </w:p>
        </w:tc>
        <w:tc>
          <w:tcPr>
            <w:tcW w:w="2232" w:type="dxa"/>
          </w:tcPr>
          <w:p w14:paraId="2D6AC78D" w14:textId="6779E3D4" w:rsidR="000C4A1D" w:rsidRPr="000C4A1D" w:rsidRDefault="000C4A1D" w:rsidP="000C4A1D">
            <w:pPr>
              <w:spacing w:before="100" w:beforeAutospacing="1" w:after="100" w:afterAutospacing="1"/>
              <w:jc w:val="both"/>
            </w:pPr>
            <w:r w:rsidRPr="00C12C0E">
              <w:t>Tak</w:t>
            </w:r>
          </w:p>
        </w:tc>
        <w:tc>
          <w:tcPr>
            <w:tcW w:w="2237" w:type="dxa"/>
          </w:tcPr>
          <w:p w14:paraId="2A179410" w14:textId="77777777" w:rsidR="000C4A1D" w:rsidRPr="000C4A1D" w:rsidRDefault="000C4A1D" w:rsidP="000C4A1D">
            <w:pPr>
              <w:spacing w:before="100" w:beforeAutospacing="1" w:after="100" w:afterAutospacing="1"/>
              <w:jc w:val="both"/>
            </w:pPr>
          </w:p>
        </w:tc>
      </w:tr>
    </w:tbl>
    <w:p w14:paraId="6065D20C" w14:textId="1FA475F7" w:rsidR="000C4A1D" w:rsidRPr="003B5E93" w:rsidRDefault="000C4A1D" w:rsidP="000C4A1D">
      <w:pPr>
        <w:numPr>
          <w:ilvl w:val="0"/>
          <w:numId w:val="3"/>
        </w:numPr>
        <w:suppressAutoHyphens/>
        <w:spacing w:line="100" w:lineRule="atLeast"/>
        <w:rPr>
          <w:b/>
        </w:rPr>
      </w:pPr>
      <w:proofErr w:type="spellStart"/>
      <w:r>
        <w:rPr>
          <w:b/>
        </w:rPr>
        <w:t>G</w:t>
      </w:r>
      <w:r w:rsidRPr="000C4A1D">
        <w:rPr>
          <w:b/>
        </w:rPr>
        <w:t>imbal</w:t>
      </w:r>
      <w:proofErr w:type="spellEnd"/>
      <w:r w:rsidRPr="000C4A1D">
        <w:rPr>
          <w:b/>
        </w:rPr>
        <w:t xml:space="preserve"> kompatybilny z kamerą, </w:t>
      </w:r>
      <w:r w:rsidRPr="003B5E93">
        <w:rPr>
          <w:b/>
        </w:rPr>
        <w:t xml:space="preserve">– 1 szt.; </w:t>
      </w:r>
    </w:p>
    <w:p w14:paraId="3D37F2AD" w14:textId="77777777" w:rsidR="000C4A1D" w:rsidRPr="003B5E93" w:rsidRDefault="000C4A1D" w:rsidP="000C4A1D">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266598F0" w14:textId="77777777" w:rsidR="000C4A1D" w:rsidRPr="003B5E93" w:rsidRDefault="000C4A1D" w:rsidP="000C4A1D">
      <w:pPr>
        <w:spacing w:line="276" w:lineRule="auto"/>
        <w:rPr>
          <w:lang w:val="en-GB" w:eastAsia="en-US"/>
        </w:rPr>
      </w:pPr>
      <w:r w:rsidRPr="003B5E93">
        <w:rPr>
          <w:lang w:val="en-GB" w:eastAsia="en-US"/>
        </w:rPr>
        <w:t xml:space="preserve">Model: </w:t>
      </w:r>
    </w:p>
    <w:p w14:paraId="22A8EA9C" w14:textId="77777777" w:rsidR="000C4A1D" w:rsidRPr="003B5E93" w:rsidRDefault="000C4A1D" w:rsidP="000C4A1D">
      <w:pPr>
        <w:spacing w:line="276" w:lineRule="auto"/>
        <w:rPr>
          <w:lang w:val="en-GB" w:eastAsia="en-US"/>
        </w:rPr>
      </w:pPr>
      <w:r w:rsidRPr="003B5E93">
        <w:rPr>
          <w:lang w:val="en-GB" w:eastAsia="en-US"/>
        </w:rPr>
        <w:t>Part Number:</w:t>
      </w:r>
    </w:p>
    <w:tbl>
      <w:tblPr>
        <w:tblStyle w:val="Tabela-Siatka12"/>
        <w:tblW w:w="9397" w:type="dxa"/>
        <w:tblLook w:val="04A0" w:firstRow="1" w:lastRow="0" w:firstColumn="1" w:lastColumn="0" w:noHBand="0" w:noVBand="1"/>
      </w:tblPr>
      <w:tblGrid>
        <w:gridCol w:w="4928"/>
        <w:gridCol w:w="2340"/>
        <w:gridCol w:w="2129"/>
      </w:tblGrid>
      <w:tr w:rsidR="00F67090" w:rsidRPr="003B5E93" w14:paraId="55920348" w14:textId="77777777" w:rsidTr="00F67090">
        <w:trPr>
          <w:trHeight w:val="828"/>
        </w:trPr>
        <w:tc>
          <w:tcPr>
            <w:tcW w:w="4928" w:type="dxa"/>
          </w:tcPr>
          <w:p w14:paraId="2947ED7A" w14:textId="77777777" w:rsidR="00F67090" w:rsidRPr="003B5E93" w:rsidRDefault="00F67090"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2340" w:type="dxa"/>
          </w:tcPr>
          <w:p w14:paraId="476E1BB1" w14:textId="2E170EF0" w:rsidR="00F67090" w:rsidRPr="003B5E93" w:rsidRDefault="00F67090" w:rsidP="004711DE">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129" w:type="dxa"/>
          </w:tcPr>
          <w:p w14:paraId="662932E2" w14:textId="77777777" w:rsidR="00F67090" w:rsidRPr="003B5E93" w:rsidRDefault="00F67090"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F67090" w:rsidRPr="00657DC6" w14:paraId="00919020" w14:textId="0168172D" w:rsidTr="00F67090">
        <w:trPr>
          <w:trHeight w:val="162"/>
        </w:trPr>
        <w:tc>
          <w:tcPr>
            <w:tcW w:w="4928" w:type="dxa"/>
          </w:tcPr>
          <w:p w14:paraId="02AC6DC7" w14:textId="72B4DD8E" w:rsidR="00F67090" w:rsidRPr="00657DC6" w:rsidRDefault="00F67090" w:rsidP="00F67090">
            <w:pPr>
              <w:shd w:val="clear" w:color="auto" w:fill="FFFFFF"/>
              <w:spacing w:after="160" w:line="24" w:lineRule="atLeast"/>
              <w:textAlignment w:val="baseline"/>
            </w:pPr>
            <w:proofErr w:type="spellStart"/>
            <w:r w:rsidRPr="00657DC6">
              <w:rPr>
                <w:rFonts w:eastAsia="Calibri"/>
                <w:lang w:eastAsia="en-US"/>
              </w:rPr>
              <w:t>Gimbal</w:t>
            </w:r>
            <w:proofErr w:type="spellEnd"/>
            <w:r w:rsidRPr="00657DC6">
              <w:rPr>
                <w:rFonts w:eastAsia="Calibri"/>
                <w:lang w:eastAsia="en-US"/>
              </w:rPr>
              <w:t xml:space="preserve"> kompatybilny z kamerą</w:t>
            </w:r>
          </w:p>
        </w:tc>
        <w:tc>
          <w:tcPr>
            <w:tcW w:w="2340" w:type="dxa"/>
          </w:tcPr>
          <w:p w14:paraId="2BFC13D5" w14:textId="77777777" w:rsidR="00F67090" w:rsidRPr="00657DC6" w:rsidRDefault="00F67090" w:rsidP="00657DC6">
            <w:pPr>
              <w:spacing w:before="100" w:beforeAutospacing="1" w:after="100" w:afterAutospacing="1"/>
              <w:jc w:val="both"/>
            </w:pPr>
            <w:r w:rsidRPr="00657DC6">
              <w:t>Tak</w:t>
            </w:r>
          </w:p>
        </w:tc>
        <w:tc>
          <w:tcPr>
            <w:tcW w:w="2129" w:type="dxa"/>
          </w:tcPr>
          <w:p w14:paraId="114DD405" w14:textId="77777777" w:rsidR="00F67090" w:rsidRPr="00657DC6" w:rsidRDefault="00F67090" w:rsidP="00F67090">
            <w:pPr>
              <w:spacing w:before="100" w:beforeAutospacing="1" w:after="100" w:afterAutospacing="1"/>
              <w:jc w:val="both"/>
            </w:pPr>
          </w:p>
        </w:tc>
      </w:tr>
    </w:tbl>
    <w:p w14:paraId="379E27A1" w14:textId="4A943233" w:rsidR="00113289" w:rsidRPr="003B5E93" w:rsidRDefault="00113289" w:rsidP="00113289">
      <w:pPr>
        <w:numPr>
          <w:ilvl w:val="0"/>
          <w:numId w:val="3"/>
        </w:numPr>
        <w:suppressAutoHyphens/>
        <w:spacing w:line="100" w:lineRule="atLeast"/>
        <w:rPr>
          <w:b/>
        </w:rPr>
      </w:pPr>
      <w:r>
        <w:rPr>
          <w:b/>
        </w:rPr>
        <w:t xml:space="preserve">Statyw </w:t>
      </w:r>
      <w:r w:rsidR="003F058D">
        <w:rPr>
          <w:b/>
        </w:rPr>
        <w:t>z akcesoriami</w:t>
      </w:r>
      <w:r w:rsidRPr="000C4A1D">
        <w:rPr>
          <w:b/>
        </w:rPr>
        <w:t xml:space="preserve">, </w:t>
      </w:r>
      <w:r w:rsidRPr="003B5E93">
        <w:rPr>
          <w:b/>
        </w:rPr>
        <w:t xml:space="preserve">– 1 szt.; </w:t>
      </w:r>
    </w:p>
    <w:p w14:paraId="49632780" w14:textId="77777777" w:rsidR="00113289" w:rsidRPr="003B5E93" w:rsidRDefault="00113289" w:rsidP="00113289">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7BEF356F" w14:textId="77777777" w:rsidR="00113289" w:rsidRPr="003B5E93" w:rsidRDefault="00113289" w:rsidP="00113289">
      <w:pPr>
        <w:spacing w:line="276" w:lineRule="auto"/>
        <w:rPr>
          <w:lang w:val="en-GB" w:eastAsia="en-US"/>
        </w:rPr>
      </w:pPr>
      <w:r w:rsidRPr="003B5E93">
        <w:rPr>
          <w:lang w:val="en-GB" w:eastAsia="en-US"/>
        </w:rPr>
        <w:t xml:space="preserve">Model: </w:t>
      </w:r>
    </w:p>
    <w:p w14:paraId="22E1DEA9" w14:textId="77777777" w:rsidR="00113289" w:rsidRPr="003B5E93" w:rsidRDefault="00113289" w:rsidP="00113289">
      <w:pPr>
        <w:spacing w:line="276" w:lineRule="auto"/>
        <w:rPr>
          <w:lang w:val="en-GB" w:eastAsia="en-US"/>
        </w:rPr>
      </w:pPr>
      <w:r w:rsidRPr="003B5E93">
        <w:rPr>
          <w:lang w:val="en-GB" w:eastAsia="en-US"/>
        </w:rPr>
        <w:t>Part Number:</w:t>
      </w:r>
    </w:p>
    <w:tbl>
      <w:tblPr>
        <w:tblStyle w:val="Tabela-Siatka13"/>
        <w:tblW w:w="0" w:type="auto"/>
        <w:tblLook w:val="04A0" w:firstRow="1" w:lastRow="0" w:firstColumn="1" w:lastColumn="0" w:noHBand="0" w:noVBand="1"/>
      </w:tblPr>
      <w:tblGrid>
        <w:gridCol w:w="4786"/>
        <w:gridCol w:w="2232"/>
        <w:gridCol w:w="2162"/>
      </w:tblGrid>
      <w:tr w:rsidR="003E0A40" w:rsidRPr="003B5E93" w14:paraId="2192AB8E" w14:textId="77777777" w:rsidTr="003E0A40">
        <w:trPr>
          <w:trHeight w:val="828"/>
        </w:trPr>
        <w:tc>
          <w:tcPr>
            <w:tcW w:w="4786" w:type="dxa"/>
          </w:tcPr>
          <w:p w14:paraId="5E1FEC2C" w14:textId="77777777" w:rsidR="003E0A40" w:rsidRPr="003B5E93" w:rsidRDefault="003E0A40"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2232" w:type="dxa"/>
          </w:tcPr>
          <w:p w14:paraId="09B445CE" w14:textId="6F1FB2B0" w:rsidR="003E0A40" w:rsidRPr="003B5E93" w:rsidRDefault="003E0A40" w:rsidP="004711DE">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162" w:type="dxa"/>
          </w:tcPr>
          <w:p w14:paraId="63E69FF0" w14:textId="77777777" w:rsidR="003E0A40" w:rsidRPr="003B5E93" w:rsidRDefault="003E0A40"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„TAK” jeśli parametry są zgodne z kolumną 1.</w:t>
            </w:r>
          </w:p>
        </w:tc>
      </w:tr>
      <w:tr w:rsidR="003E0A40" w:rsidRPr="003E0A40" w14:paraId="3FEDA82F" w14:textId="783A0CBB" w:rsidTr="003E0A40">
        <w:trPr>
          <w:trHeight w:val="228"/>
        </w:trPr>
        <w:tc>
          <w:tcPr>
            <w:tcW w:w="4786" w:type="dxa"/>
          </w:tcPr>
          <w:p w14:paraId="4A73DC4F" w14:textId="77777777" w:rsidR="003E0A40" w:rsidRPr="003E0A40" w:rsidRDefault="003E0A40" w:rsidP="003E0A40">
            <w:r w:rsidRPr="003E0A40">
              <w:t xml:space="preserve">Maksymalna wysokość nie mniej niż </w:t>
            </w:r>
          </w:p>
        </w:tc>
        <w:tc>
          <w:tcPr>
            <w:tcW w:w="2232" w:type="dxa"/>
          </w:tcPr>
          <w:p w14:paraId="59D79EA3" w14:textId="77777777" w:rsidR="003E0A40" w:rsidRPr="003E0A40" w:rsidRDefault="003E0A40" w:rsidP="003E0A40">
            <w:pPr>
              <w:spacing w:before="100" w:beforeAutospacing="1" w:after="100" w:afterAutospacing="1"/>
              <w:jc w:val="both"/>
            </w:pPr>
            <w:r w:rsidRPr="003E0A40">
              <w:t xml:space="preserve">163 cm  </w:t>
            </w:r>
          </w:p>
        </w:tc>
        <w:tc>
          <w:tcPr>
            <w:tcW w:w="2162" w:type="dxa"/>
          </w:tcPr>
          <w:p w14:paraId="660748A9" w14:textId="77777777" w:rsidR="003E0A40" w:rsidRPr="003E0A40" w:rsidRDefault="003E0A40" w:rsidP="003E0A40">
            <w:pPr>
              <w:spacing w:before="100" w:beforeAutospacing="1" w:after="100" w:afterAutospacing="1"/>
              <w:jc w:val="both"/>
            </w:pPr>
          </w:p>
        </w:tc>
      </w:tr>
      <w:tr w:rsidR="003E0A40" w:rsidRPr="003E0A40" w14:paraId="56A58492" w14:textId="53F6C4B1" w:rsidTr="003E0A40">
        <w:trPr>
          <w:trHeight w:val="252"/>
        </w:trPr>
        <w:tc>
          <w:tcPr>
            <w:tcW w:w="4786" w:type="dxa"/>
          </w:tcPr>
          <w:p w14:paraId="3BE88A25" w14:textId="77777777" w:rsidR="003E0A40" w:rsidRPr="003E0A40" w:rsidRDefault="003E0A40" w:rsidP="003E0A40">
            <w:r w:rsidRPr="003E0A40">
              <w:t xml:space="preserve">Maksymalne obciążenie głowicy nie mniej niż </w:t>
            </w:r>
          </w:p>
        </w:tc>
        <w:tc>
          <w:tcPr>
            <w:tcW w:w="2232" w:type="dxa"/>
          </w:tcPr>
          <w:p w14:paraId="6308760C" w14:textId="77777777" w:rsidR="003E0A40" w:rsidRPr="003E0A40" w:rsidRDefault="003E0A40" w:rsidP="003E0A40">
            <w:pPr>
              <w:spacing w:before="100" w:beforeAutospacing="1" w:after="100" w:afterAutospacing="1"/>
              <w:jc w:val="both"/>
            </w:pPr>
            <w:r w:rsidRPr="003E0A40">
              <w:t>4 kg</w:t>
            </w:r>
          </w:p>
        </w:tc>
        <w:tc>
          <w:tcPr>
            <w:tcW w:w="2162" w:type="dxa"/>
          </w:tcPr>
          <w:p w14:paraId="3CE4ADD7" w14:textId="77777777" w:rsidR="003E0A40" w:rsidRPr="003E0A40" w:rsidRDefault="003E0A40" w:rsidP="003E0A40">
            <w:pPr>
              <w:spacing w:before="100" w:beforeAutospacing="1" w:after="100" w:afterAutospacing="1"/>
              <w:jc w:val="both"/>
            </w:pPr>
          </w:p>
        </w:tc>
      </w:tr>
      <w:tr w:rsidR="003E0A40" w:rsidRPr="003E0A40" w14:paraId="4137399C" w14:textId="6F3F2F3D" w:rsidTr="003E0A40">
        <w:trPr>
          <w:trHeight w:val="276"/>
        </w:trPr>
        <w:tc>
          <w:tcPr>
            <w:tcW w:w="4786" w:type="dxa"/>
          </w:tcPr>
          <w:p w14:paraId="26DBC98E" w14:textId="77777777" w:rsidR="003E0A40" w:rsidRPr="003E0A40" w:rsidRDefault="003E0A40" w:rsidP="003E0A40">
            <w:r w:rsidRPr="003E0A40">
              <w:t xml:space="preserve">Liczba sekcji </w:t>
            </w:r>
          </w:p>
        </w:tc>
        <w:tc>
          <w:tcPr>
            <w:tcW w:w="2232" w:type="dxa"/>
          </w:tcPr>
          <w:p w14:paraId="58D0115E" w14:textId="77777777" w:rsidR="003E0A40" w:rsidRPr="003E0A40" w:rsidRDefault="003E0A40" w:rsidP="003E0A40">
            <w:pPr>
              <w:spacing w:before="100" w:beforeAutospacing="1" w:after="100" w:afterAutospacing="1"/>
              <w:jc w:val="both"/>
            </w:pPr>
            <w:r w:rsidRPr="003E0A40">
              <w:t>4</w:t>
            </w:r>
          </w:p>
        </w:tc>
        <w:tc>
          <w:tcPr>
            <w:tcW w:w="2162" w:type="dxa"/>
          </w:tcPr>
          <w:p w14:paraId="660434BD" w14:textId="77777777" w:rsidR="003E0A40" w:rsidRPr="003E0A40" w:rsidRDefault="003E0A40" w:rsidP="003E0A40">
            <w:pPr>
              <w:spacing w:before="100" w:beforeAutospacing="1" w:after="100" w:afterAutospacing="1"/>
              <w:jc w:val="both"/>
            </w:pPr>
          </w:p>
        </w:tc>
      </w:tr>
      <w:tr w:rsidR="003E0A40" w:rsidRPr="003E0A40" w14:paraId="574D2212" w14:textId="40265C61" w:rsidTr="003E0A40">
        <w:trPr>
          <w:trHeight w:val="276"/>
        </w:trPr>
        <w:tc>
          <w:tcPr>
            <w:tcW w:w="4786" w:type="dxa"/>
          </w:tcPr>
          <w:p w14:paraId="7EA9F62D" w14:textId="77777777" w:rsidR="003E0A40" w:rsidRPr="003E0A40" w:rsidRDefault="003E0A40" w:rsidP="003E0A40">
            <w:r w:rsidRPr="003E0A40">
              <w:t>Wbudowana poziomica,</w:t>
            </w:r>
          </w:p>
        </w:tc>
        <w:tc>
          <w:tcPr>
            <w:tcW w:w="2232" w:type="dxa"/>
          </w:tcPr>
          <w:p w14:paraId="59561AC0" w14:textId="77777777" w:rsidR="003E0A40" w:rsidRPr="003E0A40" w:rsidRDefault="003E0A40" w:rsidP="003E0A40">
            <w:pPr>
              <w:spacing w:before="100" w:beforeAutospacing="1" w:after="100" w:afterAutospacing="1"/>
              <w:jc w:val="both"/>
            </w:pPr>
            <w:r w:rsidRPr="003E0A40">
              <w:t>Tak</w:t>
            </w:r>
          </w:p>
        </w:tc>
        <w:tc>
          <w:tcPr>
            <w:tcW w:w="2162" w:type="dxa"/>
          </w:tcPr>
          <w:p w14:paraId="1AB2BAED" w14:textId="77777777" w:rsidR="003E0A40" w:rsidRPr="003E0A40" w:rsidRDefault="003E0A40" w:rsidP="003E0A40">
            <w:pPr>
              <w:spacing w:before="100" w:beforeAutospacing="1" w:after="100" w:afterAutospacing="1"/>
              <w:jc w:val="both"/>
            </w:pPr>
          </w:p>
        </w:tc>
      </w:tr>
      <w:tr w:rsidR="003E0A40" w:rsidRPr="003E0A40" w14:paraId="29767829" w14:textId="251C0CB1" w:rsidTr="003E0A40">
        <w:trPr>
          <w:trHeight w:val="363"/>
        </w:trPr>
        <w:tc>
          <w:tcPr>
            <w:tcW w:w="4786" w:type="dxa"/>
          </w:tcPr>
          <w:p w14:paraId="45210313" w14:textId="77777777" w:rsidR="003E0A40" w:rsidRPr="003E0A40" w:rsidRDefault="003E0A40" w:rsidP="003E0A40">
            <w:r w:rsidRPr="003E0A40">
              <w:t>Regulacja wysokości,</w:t>
            </w:r>
          </w:p>
        </w:tc>
        <w:tc>
          <w:tcPr>
            <w:tcW w:w="2232" w:type="dxa"/>
          </w:tcPr>
          <w:p w14:paraId="1E7FD761" w14:textId="77777777" w:rsidR="003E0A40" w:rsidRPr="003E0A40" w:rsidRDefault="003E0A40" w:rsidP="003E0A40">
            <w:pPr>
              <w:spacing w:before="100" w:beforeAutospacing="1" w:after="100" w:afterAutospacing="1"/>
              <w:jc w:val="both"/>
            </w:pPr>
            <w:r w:rsidRPr="003E0A40">
              <w:t>Tak</w:t>
            </w:r>
          </w:p>
        </w:tc>
        <w:tc>
          <w:tcPr>
            <w:tcW w:w="2162" w:type="dxa"/>
          </w:tcPr>
          <w:p w14:paraId="401F97A6" w14:textId="77777777" w:rsidR="003E0A40" w:rsidRPr="003E0A40" w:rsidRDefault="003E0A40" w:rsidP="003E0A40">
            <w:pPr>
              <w:spacing w:before="100" w:beforeAutospacing="1" w:after="100" w:afterAutospacing="1"/>
              <w:jc w:val="both"/>
            </w:pPr>
          </w:p>
        </w:tc>
      </w:tr>
      <w:tr w:rsidR="003E0A40" w:rsidRPr="003E0A40" w14:paraId="0DEC91FA" w14:textId="52D64AE5" w:rsidTr="003E0A40">
        <w:trPr>
          <w:trHeight w:val="228"/>
        </w:trPr>
        <w:tc>
          <w:tcPr>
            <w:tcW w:w="4786" w:type="dxa"/>
          </w:tcPr>
          <w:p w14:paraId="40EC8128" w14:textId="77777777" w:rsidR="003E0A40" w:rsidRPr="003E0A40" w:rsidRDefault="003E0A40" w:rsidP="003E0A40">
            <w:r w:rsidRPr="003E0A40">
              <w:t>Regulowane ramiona, łatwe do składania,</w:t>
            </w:r>
          </w:p>
        </w:tc>
        <w:tc>
          <w:tcPr>
            <w:tcW w:w="2232" w:type="dxa"/>
          </w:tcPr>
          <w:p w14:paraId="4C23A137" w14:textId="77777777" w:rsidR="003E0A40" w:rsidRPr="003E0A40" w:rsidRDefault="003E0A40" w:rsidP="003E0A40">
            <w:pPr>
              <w:spacing w:before="100" w:beforeAutospacing="1" w:after="100" w:afterAutospacing="1"/>
              <w:jc w:val="both"/>
            </w:pPr>
            <w:r w:rsidRPr="003E0A40">
              <w:t>Tak</w:t>
            </w:r>
          </w:p>
        </w:tc>
        <w:tc>
          <w:tcPr>
            <w:tcW w:w="2162" w:type="dxa"/>
          </w:tcPr>
          <w:p w14:paraId="02041C8B" w14:textId="77777777" w:rsidR="003E0A40" w:rsidRPr="003E0A40" w:rsidRDefault="003E0A40" w:rsidP="003E0A40">
            <w:pPr>
              <w:spacing w:before="100" w:beforeAutospacing="1" w:after="100" w:afterAutospacing="1"/>
              <w:jc w:val="both"/>
            </w:pPr>
          </w:p>
        </w:tc>
      </w:tr>
      <w:tr w:rsidR="003E0A40" w:rsidRPr="003E0A40" w14:paraId="73D24BFE" w14:textId="4F88453D" w:rsidTr="003E0A40">
        <w:trPr>
          <w:trHeight w:val="252"/>
        </w:trPr>
        <w:tc>
          <w:tcPr>
            <w:tcW w:w="4786" w:type="dxa"/>
          </w:tcPr>
          <w:p w14:paraId="47A8D2E0" w14:textId="77777777" w:rsidR="003E0A40" w:rsidRPr="003E0A40" w:rsidRDefault="003E0A40" w:rsidP="003E0A40">
            <w:r w:rsidRPr="003E0A40">
              <w:t>Składana konstrukcja,</w:t>
            </w:r>
          </w:p>
        </w:tc>
        <w:tc>
          <w:tcPr>
            <w:tcW w:w="2232" w:type="dxa"/>
          </w:tcPr>
          <w:p w14:paraId="32AEB7EA" w14:textId="77777777" w:rsidR="003E0A40" w:rsidRPr="003E0A40" w:rsidRDefault="003E0A40" w:rsidP="003E0A40">
            <w:pPr>
              <w:spacing w:before="100" w:beforeAutospacing="1" w:after="100" w:afterAutospacing="1"/>
              <w:jc w:val="both"/>
            </w:pPr>
            <w:r w:rsidRPr="003E0A40">
              <w:t>Tak</w:t>
            </w:r>
          </w:p>
        </w:tc>
        <w:tc>
          <w:tcPr>
            <w:tcW w:w="2162" w:type="dxa"/>
          </w:tcPr>
          <w:p w14:paraId="39D51658" w14:textId="77777777" w:rsidR="003E0A40" w:rsidRPr="003E0A40" w:rsidRDefault="003E0A40" w:rsidP="003E0A40">
            <w:pPr>
              <w:spacing w:before="100" w:beforeAutospacing="1" w:after="100" w:afterAutospacing="1"/>
              <w:jc w:val="both"/>
            </w:pPr>
          </w:p>
        </w:tc>
      </w:tr>
      <w:tr w:rsidR="003E0A40" w:rsidRPr="003E0A40" w14:paraId="24E08AC2" w14:textId="47CA3494" w:rsidTr="003E0A40">
        <w:trPr>
          <w:trHeight w:val="288"/>
        </w:trPr>
        <w:tc>
          <w:tcPr>
            <w:tcW w:w="4786" w:type="dxa"/>
          </w:tcPr>
          <w:p w14:paraId="65BA541F" w14:textId="77777777" w:rsidR="003E0A40" w:rsidRPr="003E0A40" w:rsidRDefault="003E0A40" w:rsidP="003E0A40">
            <w:r w:rsidRPr="003E0A40">
              <w:t>Regulacja nóg statywu,</w:t>
            </w:r>
          </w:p>
        </w:tc>
        <w:tc>
          <w:tcPr>
            <w:tcW w:w="2232" w:type="dxa"/>
          </w:tcPr>
          <w:p w14:paraId="383A050D" w14:textId="77777777" w:rsidR="003E0A40" w:rsidRPr="003E0A40" w:rsidRDefault="003E0A40" w:rsidP="003E0A40">
            <w:pPr>
              <w:spacing w:before="100" w:beforeAutospacing="1" w:after="100" w:afterAutospacing="1"/>
              <w:jc w:val="both"/>
            </w:pPr>
            <w:r w:rsidRPr="003E0A40">
              <w:t>Tak</w:t>
            </w:r>
          </w:p>
        </w:tc>
        <w:tc>
          <w:tcPr>
            <w:tcW w:w="2162" w:type="dxa"/>
          </w:tcPr>
          <w:p w14:paraId="334FE251" w14:textId="77777777" w:rsidR="003E0A40" w:rsidRPr="003E0A40" w:rsidRDefault="003E0A40" w:rsidP="003E0A40">
            <w:pPr>
              <w:spacing w:before="100" w:beforeAutospacing="1" w:after="100" w:afterAutospacing="1"/>
              <w:jc w:val="both"/>
            </w:pPr>
          </w:p>
        </w:tc>
      </w:tr>
      <w:tr w:rsidR="003E0A40" w:rsidRPr="003E0A40" w14:paraId="6B862C84" w14:textId="7C307F19" w:rsidTr="003E0A40">
        <w:trPr>
          <w:trHeight w:val="252"/>
        </w:trPr>
        <w:tc>
          <w:tcPr>
            <w:tcW w:w="4786" w:type="dxa"/>
          </w:tcPr>
          <w:p w14:paraId="5537EF72" w14:textId="77777777" w:rsidR="003E0A40" w:rsidRPr="003E0A40" w:rsidRDefault="003E0A40" w:rsidP="003E0A40">
            <w:r w:rsidRPr="003E0A40">
              <w:t>Regulowana mini głowica kulowa,</w:t>
            </w:r>
          </w:p>
        </w:tc>
        <w:tc>
          <w:tcPr>
            <w:tcW w:w="2232" w:type="dxa"/>
          </w:tcPr>
          <w:p w14:paraId="5DE9C061" w14:textId="77777777" w:rsidR="003E0A40" w:rsidRPr="003E0A40" w:rsidRDefault="003E0A40" w:rsidP="003E0A40">
            <w:pPr>
              <w:spacing w:before="100" w:beforeAutospacing="1" w:after="100" w:afterAutospacing="1"/>
              <w:jc w:val="both"/>
            </w:pPr>
            <w:r w:rsidRPr="003E0A40">
              <w:t>Tak</w:t>
            </w:r>
          </w:p>
        </w:tc>
        <w:tc>
          <w:tcPr>
            <w:tcW w:w="2162" w:type="dxa"/>
          </w:tcPr>
          <w:p w14:paraId="6B88E73A" w14:textId="77777777" w:rsidR="003E0A40" w:rsidRPr="003E0A40" w:rsidRDefault="003E0A40" w:rsidP="003E0A40">
            <w:pPr>
              <w:spacing w:before="100" w:beforeAutospacing="1" w:after="100" w:afterAutospacing="1"/>
              <w:jc w:val="both"/>
            </w:pPr>
          </w:p>
        </w:tc>
      </w:tr>
    </w:tbl>
    <w:p w14:paraId="58F76E3A" w14:textId="6941A722" w:rsidR="004711DE" w:rsidRPr="003B5E93" w:rsidRDefault="004711DE" w:rsidP="004711DE">
      <w:pPr>
        <w:numPr>
          <w:ilvl w:val="0"/>
          <w:numId w:val="3"/>
        </w:numPr>
        <w:suppressAutoHyphens/>
        <w:spacing w:line="100" w:lineRule="atLeast"/>
        <w:rPr>
          <w:b/>
        </w:rPr>
      </w:pPr>
      <w:proofErr w:type="spellStart"/>
      <w:r w:rsidRPr="004711DE">
        <w:rPr>
          <w:b/>
        </w:rPr>
        <w:t>Mikroport</w:t>
      </w:r>
      <w:proofErr w:type="spellEnd"/>
      <w:r w:rsidRPr="004711DE">
        <w:rPr>
          <w:b/>
        </w:rPr>
        <w:t xml:space="preserve"> kompatybilny z kamerą nie wymagający podłączenia kablowego do kamery (nadajnik i odbiornik)</w:t>
      </w:r>
      <w:r w:rsidRPr="000C4A1D">
        <w:rPr>
          <w:b/>
        </w:rPr>
        <w:t xml:space="preserve">, </w:t>
      </w:r>
      <w:r w:rsidRPr="003B5E93">
        <w:rPr>
          <w:b/>
        </w:rPr>
        <w:t xml:space="preserve">– 1 szt.; </w:t>
      </w:r>
    </w:p>
    <w:p w14:paraId="274C7CDD" w14:textId="77777777" w:rsidR="004711DE" w:rsidRPr="003B5E93" w:rsidRDefault="004711DE" w:rsidP="004711DE">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3C5F034D" w14:textId="77777777" w:rsidR="004711DE" w:rsidRPr="003B5E93" w:rsidRDefault="004711DE" w:rsidP="004711DE">
      <w:pPr>
        <w:spacing w:line="276" w:lineRule="auto"/>
        <w:rPr>
          <w:lang w:val="en-GB" w:eastAsia="en-US"/>
        </w:rPr>
      </w:pPr>
      <w:r w:rsidRPr="003B5E93">
        <w:rPr>
          <w:lang w:val="en-GB" w:eastAsia="en-US"/>
        </w:rPr>
        <w:t xml:space="preserve">Model: </w:t>
      </w:r>
    </w:p>
    <w:p w14:paraId="240E72B9" w14:textId="77777777" w:rsidR="004711DE" w:rsidRPr="003B5E93" w:rsidRDefault="004711DE" w:rsidP="004711DE">
      <w:pPr>
        <w:spacing w:line="276" w:lineRule="auto"/>
        <w:rPr>
          <w:lang w:val="en-GB" w:eastAsia="en-US"/>
        </w:rPr>
      </w:pPr>
      <w:r w:rsidRPr="003B5E93">
        <w:rPr>
          <w:lang w:val="en-GB" w:eastAsia="en-US"/>
        </w:rPr>
        <w:t>Part Number:</w:t>
      </w:r>
    </w:p>
    <w:tbl>
      <w:tblPr>
        <w:tblStyle w:val="Tabela-Siatka14"/>
        <w:tblW w:w="9397" w:type="dxa"/>
        <w:tblLook w:val="04A0" w:firstRow="1" w:lastRow="0" w:firstColumn="1" w:lastColumn="0" w:noHBand="0" w:noVBand="1"/>
      </w:tblPr>
      <w:tblGrid>
        <w:gridCol w:w="3652"/>
        <w:gridCol w:w="3504"/>
        <w:gridCol w:w="2241"/>
      </w:tblGrid>
      <w:tr w:rsidR="008E3C58" w:rsidRPr="003B5E93" w14:paraId="4A411850" w14:textId="77777777" w:rsidTr="008E3C58">
        <w:trPr>
          <w:trHeight w:val="828"/>
        </w:trPr>
        <w:tc>
          <w:tcPr>
            <w:tcW w:w="3652" w:type="dxa"/>
          </w:tcPr>
          <w:p w14:paraId="680C4239" w14:textId="77777777" w:rsidR="008E3C58" w:rsidRPr="003B5E93" w:rsidRDefault="008E3C58" w:rsidP="00D318FC">
            <w:pPr>
              <w:spacing w:line="276" w:lineRule="auto"/>
              <w:jc w:val="center"/>
              <w:rPr>
                <w:rFonts w:eastAsia="Calibri"/>
                <w:b/>
                <w:sz w:val="18"/>
                <w:szCs w:val="18"/>
                <w:lang w:eastAsia="en-US"/>
              </w:rPr>
            </w:pPr>
            <w:r w:rsidRPr="003B5E93">
              <w:rPr>
                <w:rFonts w:eastAsia="Calibri"/>
                <w:b/>
                <w:sz w:val="18"/>
                <w:szCs w:val="18"/>
                <w:lang w:eastAsia="en-US"/>
              </w:rPr>
              <w:lastRenderedPageBreak/>
              <w:t>Nazwa komponentu</w:t>
            </w:r>
          </w:p>
        </w:tc>
        <w:tc>
          <w:tcPr>
            <w:tcW w:w="3504" w:type="dxa"/>
          </w:tcPr>
          <w:p w14:paraId="39556A93" w14:textId="77777777" w:rsidR="008E3C58" w:rsidRPr="003B5E93" w:rsidRDefault="008E3C58" w:rsidP="00D318FC">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241" w:type="dxa"/>
          </w:tcPr>
          <w:p w14:paraId="1CE64DBD" w14:textId="77777777" w:rsidR="008E3C58" w:rsidRPr="003B5E93" w:rsidRDefault="008E3C58"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„TAK” jeśli parametry są zgodne z kolumną 1.</w:t>
            </w:r>
          </w:p>
        </w:tc>
      </w:tr>
      <w:tr w:rsidR="004711DE" w:rsidRPr="004711DE" w14:paraId="1CF5F52D" w14:textId="51C29008" w:rsidTr="008E3C58">
        <w:trPr>
          <w:trHeight w:val="233"/>
        </w:trPr>
        <w:tc>
          <w:tcPr>
            <w:tcW w:w="3652" w:type="dxa"/>
            <w:vAlign w:val="center"/>
          </w:tcPr>
          <w:p w14:paraId="74D34094" w14:textId="77777777" w:rsidR="004711DE" w:rsidRPr="004711DE" w:rsidRDefault="004711DE" w:rsidP="004711DE">
            <w:pPr>
              <w:spacing w:after="160" w:line="259" w:lineRule="auto"/>
              <w:contextualSpacing/>
              <w:rPr>
                <w:rFonts w:eastAsia="Calibri"/>
                <w:b/>
                <w:bCs/>
                <w:lang w:eastAsia="en-US"/>
              </w:rPr>
            </w:pPr>
            <w:r w:rsidRPr="004711DE">
              <w:rPr>
                <w:rFonts w:eastAsia="Calibri"/>
                <w:lang w:eastAsia="en-US"/>
              </w:rPr>
              <w:t>Specyfikacja:</w:t>
            </w:r>
          </w:p>
        </w:tc>
        <w:tc>
          <w:tcPr>
            <w:tcW w:w="3504" w:type="dxa"/>
          </w:tcPr>
          <w:p w14:paraId="67615B3C" w14:textId="77777777" w:rsidR="004711DE" w:rsidRPr="004711DE" w:rsidRDefault="004711DE" w:rsidP="004711DE">
            <w:pPr>
              <w:rPr>
                <w:rFonts w:eastAsia="Calibri"/>
                <w:lang w:eastAsia="en-US"/>
              </w:rPr>
            </w:pPr>
          </w:p>
        </w:tc>
        <w:tc>
          <w:tcPr>
            <w:tcW w:w="2241" w:type="dxa"/>
          </w:tcPr>
          <w:p w14:paraId="301C697C" w14:textId="77777777" w:rsidR="004711DE" w:rsidRPr="004711DE" w:rsidRDefault="004711DE" w:rsidP="004711DE">
            <w:pPr>
              <w:rPr>
                <w:rFonts w:eastAsia="Calibri"/>
                <w:lang w:eastAsia="en-US"/>
              </w:rPr>
            </w:pPr>
          </w:p>
        </w:tc>
      </w:tr>
      <w:tr w:rsidR="004711DE" w:rsidRPr="004711DE" w14:paraId="3F57DC1F" w14:textId="587483EC" w:rsidTr="008E3C58">
        <w:trPr>
          <w:trHeight w:val="312"/>
        </w:trPr>
        <w:tc>
          <w:tcPr>
            <w:tcW w:w="3652" w:type="dxa"/>
            <w:vAlign w:val="center"/>
          </w:tcPr>
          <w:p w14:paraId="22CB73CD"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transmisja cyfrowa: </w:t>
            </w:r>
          </w:p>
        </w:tc>
        <w:tc>
          <w:tcPr>
            <w:tcW w:w="3504" w:type="dxa"/>
          </w:tcPr>
          <w:p w14:paraId="722638A4" w14:textId="77777777" w:rsidR="004711DE" w:rsidRPr="004711DE" w:rsidRDefault="004711DE" w:rsidP="004711DE">
            <w:pPr>
              <w:rPr>
                <w:rFonts w:eastAsia="Calibri"/>
                <w:lang w:eastAsia="en-US"/>
              </w:rPr>
            </w:pPr>
            <w:r w:rsidRPr="004711DE">
              <w:rPr>
                <w:rFonts w:eastAsia="Calibri"/>
                <w:lang w:eastAsia="en-US"/>
              </w:rPr>
              <w:t xml:space="preserve">2,4 </w:t>
            </w:r>
            <w:proofErr w:type="spellStart"/>
            <w:r w:rsidRPr="004711DE">
              <w:rPr>
                <w:rFonts w:eastAsia="Calibri"/>
                <w:lang w:eastAsia="en-US"/>
              </w:rPr>
              <w:t>GHz</w:t>
            </w:r>
            <w:proofErr w:type="spellEnd"/>
          </w:p>
        </w:tc>
        <w:tc>
          <w:tcPr>
            <w:tcW w:w="2241" w:type="dxa"/>
          </w:tcPr>
          <w:p w14:paraId="08F5E129" w14:textId="77777777" w:rsidR="004711DE" w:rsidRPr="004711DE" w:rsidRDefault="004711DE" w:rsidP="004711DE">
            <w:pPr>
              <w:rPr>
                <w:rFonts w:eastAsia="Calibri"/>
                <w:lang w:eastAsia="en-US"/>
              </w:rPr>
            </w:pPr>
          </w:p>
        </w:tc>
      </w:tr>
      <w:tr w:rsidR="004711DE" w:rsidRPr="004711DE" w14:paraId="24306FE9" w14:textId="0A9AF7E5" w:rsidTr="008E3C58">
        <w:trPr>
          <w:trHeight w:val="360"/>
        </w:trPr>
        <w:tc>
          <w:tcPr>
            <w:tcW w:w="3652" w:type="dxa"/>
            <w:vAlign w:val="center"/>
          </w:tcPr>
          <w:p w14:paraId="28A46482"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pasmo przenoszenia: </w:t>
            </w:r>
          </w:p>
        </w:tc>
        <w:tc>
          <w:tcPr>
            <w:tcW w:w="3504" w:type="dxa"/>
          </w:tcPr>
          <w:p w14:paraId="45B0A17F" w14:textId="77777777" w:rsidR="004711DE" w:rsidRPr="004711DE" w:rsidRDefault="004711DE" w:rsidP="004711DE">
            <w:pPr>
              <w:rPr>
                <w:rFonts w:eastAsia="Calibri"/>
                <w:lang w:eastAsia="en-US"/>
              </w:rPr>
            </w:pPr>
            <w:r w:rsidRPr="004711DE">
              <w:rPr>
                <w:rFonts w:eastAsia="Calibri"/>
                <w:lang w:eastAsia="en-US"/>
              </w:rPr>
              <w:t>50Hz - 18 KHz</w:t>
            </w:r>
          </w:p>
        </w:tc>
        <w:tc>
          <w:tcPr>
            <w:tcW w:w="2241" w:type="dxa"/>
          </w:tcPr>
          <w:p w14:paraId="7624CAE7" w14:textId="77777777" w:rsidR="004711DE" w:rsidRPr="004711DE" w:rsidRDefault="004711DE" w:rsidP="004711DE">
            <w:pPr>
              <w:rPr>
                <w:rFonts w:eastAsia="Calibri"/>
                <w:lang w:eastAsia="en-US"/>
              </w:rPr>
            </w:pPr>
          </w:p>
        </w:tc>
      </w:tr>
      <w:tr w:rsidR="004711DE" w:rsidRPr="004711DE" w14:paraId="3EBF3462" w14:textId="458E982C" w:rsidTr="008E3C58">
        <w:trPr>
          <w:trHeight w:val="323"/>
        </w:trPr>
        <w:tc>
          <w:tcPr>
            <w:tcW w:w="3652" w:type="dxa"/>
            <w:vAlign w:val="center"/>
          </w:tcPr>
          <w:p w14:paraId="71421143"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modulacja: </w:t>
            </w:r>
          </w:p>
        </w:tc>
        <w:tc>
          <w:tcPr>
            <w:tcW w:w="3504" w:type="dxa"/>
          </w:tcPr>
          <w:p w14:paraId="0E9D2C75" w14:textId="77777777" w:rsidR="004711DE" w:rsidRPr="004711DE" w:rsidRDefault="004711DE" w:rsidP="004711DE">
            <w:pPr>
              <w:rPr>
                <w:rFonts w:eastAsia="Calibri"/>
                <w:lang w:eastAsia="en-US"/>
              </w:rPr>
            </w:pPr>
            <w:r w:rsidRPr="004711DE">
              <w:rPr>
                <w:rFonts w:eastAsia="Calibri"/>
                <w:lang w:eastAsia="en-US"/>
              </w:rPr>
              <w:t>GFSK</w:t>
            </w:r>
          </w:p>
        </w:tc>
        <w:tc>
          <w:tcPr>
            <w:tcW w:w="2241" w:type="dxa"/>
          </w:tcPr>
          <w:p w14:paraId="0A709752" w14:textId="77777777" w:rsidR="004711DE" w:rsidRPr="004711DE" w:rsidRDefault="004711DE" w:rsidP="004711DE">
            <w:pPr>
              <w:rPr>
                <w:rFonts w:eastAsia="Calibri"/>
                <w:lang w:eastAsia="en-US"/>
              </w:rPr>
            </w:pPr>
          </w:p>
        </w:tc>
      </w:tr>
      <w:tr w:rsidR="004711DE" w:rsidRPr="004711DE" w14:paraId="3D3761C5" w14:textId="6A1F9374" w:rsidTr="008E3C58">
        <w:trPr>
          <w:trHeight w:val="265"/>
        </w:trPr>
        <w:tc>
          <w:tcPr>
            <w:tcW w:w="3652" w:type="dxa"/>
            <w:vAlign w:val="center"/>
          </w:tcPr>
          <w:p w14:paraId="48497010"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zakres pracy: </w:t>
            </w:r>
          </w:p>
        </w:tc>
        <w:tc>
          <w:tcPr>
            <w:tcW w:w="3504" w:type="dxa"/>
          </w:tcPr>
          <w:p w14:paraId="445CF532" w14:textId="77777777" w:rsidR="004711DE" w:rsidRPr="004711DE" w:rsidRDefault="004711DE" w:rsidP="004711DE">
            <w:pPr>
              <w:rPr>
                <w:rFonts w:eastAsia="Calibri"/>
                <w:lang w:eastAsia="en-US"/>
              </w:rPr>
            </w:pPr>
            <w:r w:rsidRPr="004711DE">
              <w:rPr>
                <w:rFonts w:eastAsia="Calibri"/>
                <w:lang w:eastAsia="en-US"/>
              </w:rPr>
              <w:t>50 metrów</w:t>
            </w:r>
          </w:p>
        </w:tc>
        <w:tc>
          <w:tcPr>
            <w:tcW w:w="2241" w:type="dxa"/>
          </w:tcPr>
          <w:p w14:paraId="5868A7B3" w14:textId="77777777" w:rsidR="004711DE" w:rsidRPr="004711DE" w:rsidRDefault="004711DE" w:rsidP="004711DE">
            <w:pPr>
              <w:rPr>
                <w:rFonts w:eastAsia="Calibri"/>
                <w:lang w:eastAsia="en-US"/>
              </w:rPr>
            </w:pPr>
          </w:p>
        </w:tc>
      </w:tr>
      <w:tr w:rsidR="004711DE" w:rsidRPr="004711DE" w14:paraId="2F7E6858" w14:textId="56D059F0" w:rsidTr="008E3C58">
        <w:trPr>
          <w:trHeight w:val="288"/>
        </w:trPr>
        <w:tc>
          <w:tcPr>
            <w:tcW w:w="3652" w:type="dxa"/>
            <w:vAlign w:val="center"/>
          </w:tcPr>
          <w:p w14:paraId="10AE9DE8"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wyjście audio: </w:t>
            </w:r>
          </w:p>
        </w:tc>
        <w:tc>
          <w:tcPr>
            <w:tcW w:w="3504" w:type="dxa"/>
          </w:tcPr>
          <w:p w14:paraId="15EC90DF" w14:textId="77777777" w:rsidR="004711DE" w:rsidRPr="004711DE" w:rsidRDefault="004711DE" w:rsidP="004711DE">
            <w:pPr>
              <w:rPr>
                <w:rFonts w:eastAsia="Calibri"/>
                <w:lang w:eastAsia="en-US"/>
              </w:rPr>
            </w:pPr>
            <w:r w:rsidRPr="004711DE">
              <w:rPr>
                <w:rFonts w:eastAsia="Calibri"/>
                <w:lang w:eastAsia="en-US"/>
              </w:rPr>
              <w:t>mini Jack 3,5 mm TRS</w:t>
            </w:r>
          </w:p>
        </w:tc>
        <w:tc>
          <w:tcPr>
            <w:tcW w:w="2241" w:type="dxa"/>
          </w:tcPr>
          <w:p w14:paraId="1217292D" w14:textId="77777777" w:rsidR="004711DE" w:rsidRPr="004711DE" w:rsidRDefault="004711DE" w:rsidP="004711DE">
            <w:pPr>
              <w:rPr>
                <w:rFonts w:eastAsia="Calibri"/>
                <w:lang w:eastAsia="en-US"/>
              </w:rPr>
            </w:pPr>
          </w:p>
        </w:tc>
      </w:tr>
      <w:tr w:rsidR="004711DE" w:rsidRPr="004711DE" w14:paraId="688C5B6A" w14:textId="1D4047A2" w:rsidTr="008E3C58">
        <w:trPr>
          <w:trHeight w:val="252"/>
        </w:trPr>
        <w:tc>
          <w:tcPr>
            <w:tcW w:w="3652" w:type="dxa"/>
            <w:vAlign w:val="center"/>
          </w:tcPr>
          <w:p w14:paraId="1F75CDB0"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poziom wyjściowy audio: –</w:t>
            </w:r>
          </w:p>
        </w:tc>
        <w:tc>
          <w:tcPr>
            <w:tcW w:w="3504" w:type="dxa"/>
          </w:tcPr>
          <w:p w14:paraId="0560AAFD" w14:textId="77777777" w:rsidR="004711DE" w:rsidRPr="004711DE" w:rsidRDefault="004711DE" w:rsidP="004711DE">
            <w:pPr>
              <w:rPr>
                <w:rFonts w:eastAsia="Calibri"/>
                <w:lang w:eastAsia="en-US"/>
              </w:rPr>
            </w:pPr>
            <w:r w:rsidRPr="004711DE">
              <w:rPr>
                <w:rFonts w:eastAsia="Calibri"/>
                <w:lang w:eastAsia="en-US"/>
              </w:rPr>
              <w:t xml:space="preserve">60 </w:t>
            </w:r>
            <w:proofErr w:type="spellStart"/>
            <w:r w:rsidRPr="004711DE">
              <w:rPr>
                <w:rFonts w:eastAsia="Calibri"/>
                <w:lang w:eastAsia="en-US"/>
              </w:rPr>
              <w:t>dBV</w:t>
            </w:r>
            <w:proofErr w:type="spellEnd"/>
          </w:p>
        </w:tc>
        <w:tc>
          <w:tcPr>
            <w:tcW w:w="2241" w:type="dxa"/>
          </w:tcPr>
          <w:p w14:paraId="4608D549" w14:textId="77777777" w:rsidR="004711DE" w:rsidRPr="004711DE" w:rsidRDefault="004711DE" w:rsidP="004711DE">
            <w:pPr>
              <w:rPr>
                <w:rFonts w:eastAsia="Calibri"/>
                <w:lang w:eastAsia="en-US"/>
              </w:rPr>
            </w:pPr>
          </w:p>
        </w:tc>
      </w:tr>
      <w:tr w:rsidR="004711DE" w:rsidRPr="004711DE" w14:paraId="1F3CD5CA" w14:textId="5491FED7" w:rsidTr="008E3C58">
        <w:trPr>
          <w:trHeight w:val="636"/>
        </w:trPr>
        <w:tc>
          <w:tcPr>
            <w:tcW w:w="3652" w:type="dxa"/>
            <w:vAlign w:val="center"/>
          </w:tcPr>
          <w:p w14:paraId="6B9BD17D"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wymagania dotyczące zasilania: </w:t>
            </w:r>
          </w:p>
        </w:tc>
        <w:tc>
          <w:tcPr>
            <w:tcW w:w="3504" w:type="dxa"/>
          </w:tcPr>
          <w:p w14:paraId="53C09C66" w14:textId="77777777" w:rsidR="004711DE" w:rsidRPr="004711DE" w:rsidRDefault="004711DE" w:rsidP="004711DE">
            <w:pPr>
              <w:rPr>
                <w:rFonts w:eastAsia="Calibri"/>
                <w:lang w:eastAsia="en-US"/>
              </w:rPr>
            </w:pPr>
            <w:r w:rsidRPr="004711DE">
              <w:rPr>
                <w:rFonts w:eastAsia="Calibri"/>
                <w:lang w:eastAsia="en-US"/>
              </w:rPr>
              <w:t xml:space="preserve">wbudowany akumulator </w:t>
            </w:r>
            <w:proofErr w:type="spellStart"/>
            <w:r w:rsidRPr="004711DE">
              <w:rPr>
                <w:rFonts w:eastAsia="Calibri"/>
                <w:lang w:eastAsia="en-US"/>
              </w:rPr>
              <w:t>litowo</w:t>
            </w:r>
            <w:proofErr w:type="spellEnd"/>
            <w:r w:rsidRPr="004711DE">
              <w:rPr>
                <w:rFonts w:eastAsia="Calibri"/>
                <w:lang w:eastAsia="en-US"/>
              </w:rPr>
              <w:t>-jonowy lub USB-C DC 5V</w:t>
            </w:r>
          </w:p>
        </w:tc>
        <w:tc>
          <w:tcPr>
            <w:tcW w:w="2241" w:type="dxa"/>
          </w:tcPr>
          <w:p w14:paraId="7FEA6E58" w14:textId="77777777" w:rsidR="004711DE" w:rsidRPr="004711DE" w:rsidRDefault="004711DE" w:rsidP="004711DE">
            <w:pPr>
              <w:rPr>
                <w:rFonts w:eastAsia="Calibri"/>
                <w:lang w:eastAsia="en-US"/>
              </w:rPr>
            </w:pPr>
          </w:p>
        </w:tc>
      </w:tr>
      <w:tr w:rsidR="004711DE" w:rsidRPr="004711DE" w14:paraId="662C00CD" w14:textId="2D1D8D46" w:rsidTr="008E3C58">
        <w:trPr>
          <w:trHeight w:val="336"/>
        </w:trPr>
        <w:tc>
          <w:tcPr>
            <w:tcW w:w="3652" w:type="dxa"/>
            <w:vAlign w:val="center"/>
          </w:tcPr>
          <w:p w14:paraId="7BE26CF6"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xml:space="preserve">- żywotność baterii: </w:t>
            </w:r>
          </w:p>
        </w:tc>
        <w:tc>
          <w:tcPr>
            <w:tcW w:w="3504" w:type="dxa"/>
          </w:tcPr>
          <w:p w14:paraId="387B1D9E" w14:textId="77777777" w:rsidR="004711DE" w:rsidRPr="004711DE" w:rsidRDefault="004711DE" w:rsidP="004711DE">
            <w:pPr>
              <w:rPr>
                <w:rFonts w:eastAsia="Calibri"/>
                <w:lang w:eastAsia="en-US"/>
              </w:rPr>
            </w:pPr>
            <w:r w:rsidRPr="004711DE">
              <w:rPr>
                <w:rFonts w:eastAsia="Calibri"/>
                <w:lang w:eastAsia="en-US"/>
              </w:rPr>
              <w:t>od 6 do 7h</w:t>
            </w:r>
          </w:p>
        </w:tc>
        <w:tc>
          <w:tcPr>
            <w:tcW w:w="2241" w:type="dxa"/>
          </w:tcPr>
          <w:p w14:paraId="61C1846E" w14:textId="77777777" w:rsidR="004711DE" w:rsidRPr="004711DE" w:rsidRDefault="004711DE" w:rsidP="004711DE">
            <w:pPr>
              <w:rPr>
                <w:rFonts w:eastAsia="Calibri"/>
                <w:lang w:eastAsia="en-US"/>
              </w:rPr>
            </w:pPr>
          </w:p>
        </w:tc>
      </w:tr>
      <w:tr w:rsidR="004711DE" w:rsidRPr="004711DE" w14:paraId="5897AB05" w14:textId="684FA568" w:rsidTr="008E3C58">
        <w:trPr>
          <w:trHeight w:val="276"/>
        </w:trPr>
        <w:tc>
          <w:tcPr>
            <w:tcW w:w="3652" w:type="dxa"/>
            <w:vAlign w:val="center"/>
          </w:tcPr>
          <w:p w14:paraId="4127A079"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mikrofon wbudowany: -</w:t>
            </w:r>
          </w:p>
        </w:tc>
        <w:tc>
          <w:tcPr>
            <w:tcW w:w="3504" w:type="dxa"/>
          </w:tcPr>
          <w:p w14:paraId="2844204B" w14:textId="77777777" w:rsidR="004711DE" w:rsidRPr="004711DE" w:rsidRDefault="004711DE" w:rsidP="004711DE">
            <w:pPr>
              <w:rPr>
                <w:rFonts w:eastAsia="Calibri"/>
                <w:lang w:eastAsia="en-US"/>
              </w:rPr>
            </w:pPr>
            <w:r w:rsidRPr="004711DE">
              <w:rPr>
                <w:rFonts w:eastAsia="Calibri"/>
                <w:lang w:eastAsia="en-US"/>
              </w:rPr>
              <w:t>42dB</w:t>
            </w:r>
          </w:p>
        </w:tc>
        <w:tc>
          <w:tcPr>
            <w:tcW w:w="2241" w:type="dxa"/>
          </w:tcPr>
          <w:p w14:paraId="52896A5C" w14:textId="77777777" w:rsidR="004711DE" w:rsidRPr="004711DE" w:rsidRDefault="004711DE" w:rsidP="004711DE">
            <w:pPr>
              <w:rPr>
                <w:rFonts w:eastAsia="Calibri"/>
                <w:lang w:eastAsia="en-US"/>
              </w:rPr>
            </w:pPr>
          </w:p>
        </w:tc>
      </w:tr>
      <w:tr w:rsidR="004711DE" w:rsidRPr="004711DE" w14:paraId="74508E62" w14:textId="66C58FEE" w:rsidTr="008E3C58">
        <w:trPr>
          <w:trHeight w:val="324"/>
        </w:trPr>
        <w:tc>
          <w:tcPr>
            <w:tcW w:w="3652" w:type="dxa"/>
            <w:vAlign w:val="center"/>
          </w:tcPr>
          <w:p w14:paraId="4D88CD7C" w14:textId="77777777" w:rsidR="004711DE" w:rsidRPr="004711DE" w:rsidRDefault="004711DE" w:rsidP="004711DE">
            <w:pPr>
              <w:spacing w:after="160" w:line="259" w:lineRule="auto"/>
              <w:contextualSpacing/>
              <w:rPr>
                <w:rFonts w:eastAsia="Calibri"/>
                <w:lang w:eastAsia="en-US"/>
              </w:rPr>
            </w:pPr>
            <w:r w:rsidRPr="004711DE">
              <w:rPr>
                <w:rFonts w:eastAsia="Calibri"/>
                <w:lang w:eastAsia="en-US"/>
              </w:rPr>
              <w:t>- mikrofon krawatowy: -30dB</w:t>
            </w:r>
          </w:p>
        </w:tc>
        <w:tc>
          <w:tcPr>
            <w:tcW w:w="3504" w:type="dxa"/>
          </w:tcPr>
          <w:p w14:paraId="143FF2C1" w14:textId="77777777" w:rsidR="004711DE" w:rsidRPr="004711DE" w:rsidRDefault="004711DE" w:rsidP="004711DE">
            <w:pPr>
              <w:rPr>
                <w:rFonts w:eastAsia="Calibri"/>
                <w:lang w:eastAsia="en-US"/>
              </w:rPr>
            </w:pPr>
            <w:r w:rsidRPr="004711DE">
              <w:rPr>
                <w:rFonts w:eastAsia="Calibri"/>
                <w:lang w:eastAsia="en-US"/>
              </w:rPr>
              <w:t>30dB</w:t>
            </w:r>
          </w:p>
        </w:tc>
        <w:tc>
          <w:tcPr>
            <w:tcW w:w="2241" w:type="dxa"/>
          </w:tcPr>
          <w:p w14:paraId="442F8C21" w14:textId="77777777" w:rsidR="004711DE" w:rsidRPr="004711DE" w:rsidRDefault="004711DE" w:rsidP="004711DE">
            <w:pPr>
              <w:rPr>
                <w:rFonts w:eastAsia="Calibri"/>
                <w:lang w:eastAsia="en-US"/>
              </w:rPr>
            </w:pPr>
          </w:p>
        </w:tc>
      </w:tr>
      <w:tr w:rsidR="00DF67B1" w:rsidRPr="004711DE" w14:paraId="55CCB044" w14:textId="5FF04470" w:rsidTr="00DF67B1">
        <w:trPr>
          <w:trHeight w:val="312"/>
        </w:trPr>
        <w:tc>
          <w:tcPr>
            <w:tcW w:w="3652" w:type="dxa"/>
            <w:vAlign w:val="center"/>
          </w:tcPr>
          <w:p w14:paraId="51732F40" w14:textId="77777777" w:rsidR="00DF67B1" w:rsidRPr="004711DE" w:rsidRDefault="00DF67B1" w:rsidP="004711DE">
            <w:pPr>
              <w:spacing w:after="160" w:line="259" w:lineRule="auto"/>
              <w:contextualSpacing/>
              <w:rPr>
                <w:rFonts w:eastAsia="Calibri"/>
                <w:lang w:eastAsia="en-US"/>
              </w:rPr>
            </w:pPr>
            <w:r w:rsidRPr="004711DE">
              <w:t>- odbiornik RX</w:t>
            </w:r>
          </w:p>
        </w:tc>
        <w:tc>
          <w:tcPr>
            <w:tcW w:w="3504" w:type="dxa"/>
          </w:tcPr>
          <w:p w14:paraId="4AE88896"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1F7E557B" w14:textId="77777777" w:rsidR="00DF67B1" w:rsidRPr="004711DE" w:rsidRDefault="00DF67B1" w:rsidP="00DF67B1">
            <w:pPr>
              <w:rPr>
                <w:rFonts w:eastAsia="Calibri"/>
                <w:lang w:eastAsia="en-US"/>
              </w:rPr>
            </w:pPr>
          </w:p>
        </w:tc>
      </w:tr>
      <w:tr w:rsidR="00DF67B1" w:rsidRPr="004711DE" w14:paraId="195FE09E" w14:textId="6E0D4B09" w:rsidTr="00DF67B1">
        <w:trPr>
          <w:trHeight w:val="288"/>
        </w:trPr>
        <w:tc>
          <w:tcPr>
            <w:tcW w:w="3652" w:type="dxa"/>
            <w:vAlign w:val="center"/>
          </w:tcPr>
          <w:p w14:paraId="28930F60" w14:textId="77777777" w:rsidR="00DF67B1" w:rsidRPr="004711DE" w:rsidRDefault="00DF67B1" w:rsidP="004711DE">
            <w:pPr>
              <w:spacing w:after="160" w:line="259" w:lineRule="auto"/>
              <w:contextualSpacing/>
            </w:pPr>
            <w:r w:rsidRPr="004711DE">
              <w:t>- nadajnik TX</w:t>
            </w:r>
          </w:p>
        </w:tc>
        <w:tc>
          <w:tcPr>
            <w:tcW w:w="3504" w:type="dxa"/>
          </w:tcPr>
          <w:p w14:paraId="2CC19438"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0F047D0D" w14:textId="77777777" w:rsidR="00DF67B1" w:rsidRPr="004711DE" w:rsidRDefault="00DF67B1" w:rsidP="00DF67B1">
            <w:pPr>
              <w:rPr>
                <w:rFonts w:eastAsia="Calibri"/>
                <w:lang w:eastAsia="en-US"/>
              </w:rPr>
            </w:pPr>
          </w:p>
        </w:tc>
      </w:tr>
      <w:tr w:rsidR="00DF67B1" w:rsidRPr="004711DE" w14:paraId="11F2A3AF" w14:textId="04440883" w:rsidTr="00DF67B1">
        <w:trPr>
          <w:trHeight w:val="264"/>
        </w:trPr>
        <w:tc>
          <w:tcPr>
            <w:tcW w:w="3652" w:type="dxa"/>
            <w:vAlign w:val="center"/>
          </w:tcPr>
          <w:p w14:paraId="0E38D0B0" w14:textId="77777777" w:rsidR="00DF67B1" w:rsidRPr="004711DE" w:rsidRDefault="00DF67B1" w:rsidP="004711DE">
            <w:pPr>
              <w:spacing w:after="160" w:line="259" w:lineRule="auto"/>
              <w:contextualSpacing/>
            </w:pPr>
            <w:r w:rsidRPr="004711DE">
              <w:t>- kabel mini Jack 3,5 mm TRS/TRS</w:t>
            </w:r>
          </w:p>
        </w:tc>
        <w:tc>
          <w:tcPr>
            <w:tcW w:w="3504" w:type="dxa"/>
          </w:tcPr>
          <w:p w14:paraId="34AAA7C3"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41073054" w14:textId="77777777" w:rsidR="00DF67B1" w:rsidRPr="004711DE" w:rsidRDefault="00DF67B1" w:rsidP="00DF67B1">
            <w:pPr>
              <w:rPr>
                <w:rFonts w:eastAsia="Calibri"/>
                <w:lang w:eastAsia="en-US"/>
              </w:rPr>
            </w:pPr>
          </w:p>
        </w:tc>
      </w:tr>
      <w:tr w:rsidR="00DF67B1" w:rsidRPr="004711DE" w14:paraId="5A1429A3" w14:textId="208D8BA6" w:rsidTr="00DF67B1">
        <w:trPr>
          <w:trHeight w:val="312"/>
        </w:trPr>
        <w:tc>
          <w:tcPr>
            <w:tcW w:w="3652" w:type="dxa"/>
            <w:vAlign w:val="center"/>
          </w:tcPr>
          <w:p w14:paraId="247E1AC3" w14:textId="77777777" w:rsidR="00DF67B1" w:rsidRPr="004711DE" w:rsidRDefault="00DF67B1" w:rsidP="004711DE">
            <w:pPr>
              <w:spacing w:after="160" w:line="259" w:lineRule="auto"/>
              <w:contextualSpacing/>
            </w:pPr>
            <w:r w:rsidRPr="004711DE">
              <w:t xml:space="preserve">- kabel mini Jack 3,5 mm </w:t>
            </w:r>
            <w:proofErr w:type="spellStart"/>
            <w:r w:rsidRPr="004711DE">
              <w:t>TRs</w:t>
            </w:r>
            <w:proofErr w:type="spellEnd"/>
            <w:r w:rsidRPr="004711DE">
              <w:t xml:space="preserve">/TRRS (do </w:t>
            </w:r>
            <w:proofErr w:type="spellStart"/>
            <w:r w:rsidRPr="004711DE">
              <w:t>smartfonów</w:t>
            </w:r>
            <w:proofErr w:type="spellEnd"/>
            <w:r w:rsidRPr="004711DE">
              <w:t>)</w:t>
            </w:r>
          </w:p>
        </w:tc>
        <w:tc>
          <w:tcPr>
            <w:tcW w:w="3504" w:type="dxa"/>
          </w:tcPr>
          <w:p w14:paraId="14D5686F"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713334A5" w14:textId="77777777" w:rsidR="00DF67B1" w:rsidRPr="004711DE" w:rsidRDefault="00DF67B1" w:rsidP="00DF67B1">
            <w:pPr>
              <w:rPr>
                <w:rFonts w:eastAsia="Calibri"/>
                <w:lang w:eastAsia="en-US"/>
              </w:rPr>
            </w:pPr>
          </w:p>
        </w:tc>
      </w:tr>
      <w:tr w:rsidR="00DF67B1" w:rsidRPr="004711DE" w14:paraId="04EA78A5" w14:textId="1285FA48" w:rsidTr="00DF67B1">
        <w:trPr>
          <w:trHeight w:val="264"/>
        </w:trPr>
        <w:tc>
          <w:tcPr>
            <w:tcW w:w="3652" w:type="dxa"/>
            <w:vAlign w:val="center"/>
          </w:tcPr>
          <w:p w14:paraId="528E3EB6" w14:textId="77777777" w:rsidR="00DF67B1" w:rsidRPr="004711DE" w:rsidRDefault="00DF67B1" w:rsidP="004711DE">
            <w:pPr>
              <w:spacing w:after="160" w:line="259" w:lineRule="auto"/>
              <w:contextualSpacing/>
            </w:pPr>
            <w:r w:rsidRPr="004711DE">
              <w:t>- kabel USB/USB-C</w:t>
            </w:r>
          </w:p>
        </w:tc>
        <w:tc>
          <w:tcPr>
            <w:tcW w:w="3504" w:type="dxa"/>
          </w:tcPr>
          <w:p w14:paraId="3608A68E" w14:textId="77777777" w:rsidR="00DF67B1" w:rsidRPr="004711DE" w:rsidRDefault="00DF67B1" w:rsidP="004711DE">
            <w:pPr>
              <w:rPr>
                <w:rFonts w:eastAsia="Calibri"/>
                <w:lang w:eastAsia="en-US"/>
              </w:rPr>
            </w:pPr>
            <w:r w:rsidRPr="004711DE">
              <w:rPr>
                <w:rFonts w:eastAsia="Calibri"/>
                <w:lang w:eastAsia="en-US"/>
              </w:rPr>
              <w:t>2</w:t>
            </w:r>
          </w:p>
        </w:tc>
        <w:tc>
          <w:tcPr>
            <w:tcW w:w="2241" w:type="dxa"/>
          </w:tcPr>
          <w:p w14:paraId="38DF5255" w14:textId="77777777" w:rsidR="00DF67B1" w:rsidRPr="004711DE" w:rsidRDefault="00DF67B1" w:rsidP="00DF67B1">
            <w:pPr>
              <w:rPr>
                <w:rFonts w:eastAsia="Calibri"/>
                <w:lang w:eastAsia="en-US"/>
              </w:rPr>
            </w:pPr>
          </w:p>
        </w:tc>
      </w:tr>
      <w:tr w:rsidR="00DF67B1" w:rsidRPr="004711DE" w14:paraId="1E5019AC" w14:textId="73110E9C" w:rsidTr="00DF67B1">
        <w:trPr>
          <w:trHeight w:val="324"/>
        </w:trPr>
        <w:tc>
          <w:tcPr>
            <w:tcW w:w="3652" w:type="dxa"/>
            <w:vAlign w:val="center"/>
          </w:tcPr>
          <w:p w14:paraId="32230A5D" w14:textId="77777777" w:rsidR="00DF67B1" w:rsidRPr="004711DE" w:rsidRDefault="00DF67B1" w:rsidP="004711DE">
            <w:pPr>
              <w:spacing w:after="160" w:line="259" w:lineRule="auto"/>
              <w:contextualSpacing/>
            </w:pPr>
            <w:r w:rsidRPr="004711DE">
              <w:t>- mikrofon krawatowy</w:t>
            </w:r>
          </w:p>
        </w:tc>
        <w:tc>
          <w:tcPr>
            <w:tcW w:w="3504" w:type="dxa"/>
          </w:tcPr>
          <w:p w14:paraId="05516303"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706A74A0" w14:textId="77777777" w:rsidR="00DF67B1" w:rsidRPr="004711DE" w:rsidRDefault="00DF67B1" w:rsidP="00DF67B1">
            <w:pPr>
              <w:rPr>
                <w:rFonts w:eastAsia="Calibri"/>
                <w:lang w:eastAsia="en-US"/>
              </w:rPr>
            </w:pPr>
          </w:p>
        </w:tc>
      </w:tr>
      <w:tr w:rsidR="00DF67B1" w:rsidRPr="004711DE" w14:paraId="559620E4" w14:textId="5969D2C2" w:rsidTr="00DF67B1">
        <w:trPr>
          <w:trHeight w:val="564"/>
        </w:trPr>
        <w:tc>
          <w:tcPr>
            <w:tcW w:w="3652" w:type="dxa"/>
            <w:vAlign w:val="center"/>
          </w:tcPr>
          <w:p w14:paraId="01F59C14" w14:textId="77777777" w:rsidR="00DF67B1" w:rsidRPr="004711DE" w:rsidRDefault="00DF67B1" w:rsidP="004711DE">
            <w:pPr>
              <w:spacing w:after="160" w:line="259" w:lineRule="auto"/>
              <w:contextualSpacing/>
            </w:pPr>
            <w:r w:rsidRPr="004711DE">
              <w:t>- igła do parowania urządzeń</w:t>
            </w:r>
          </w:p>
          <w:p w14:paraId="46714E68" w14:textId="77777777" w:rsidR="00DF67B1" w:rsidRPr="004711DE" w:rsidRDefault="00DF67B1" w:rsidP="004711DE">
            <w:pPr>
              <w:widowControl w:val="0"/>
              <w:autoSpaceDE w:val="0"/>
              <w:autoSpaceDN w:val="0"/>
              <w:jc w:val="both"/>
            </w:pPr>
          </w:p>
        </w:tc>
        <w:tc>
          <w:tcPr>
            <w:tcW w:w="3504" w:type="dxa"/>
          </w:tcPr>
          <w:p w14:paraId="03D9CCE5" w14:textId="77777777" w:rsidR="00DF67B1" w:rsidRPr="004711DE" w:rsidRDefault="00DF67B1" w:rsidP="004711DE">
            <w:pPr>
              <w:rPr>
                <w:rFonts w:eastAsia="Calibri"/>
                <w:lang w:eastAsia="en-US"/>
              </w:rPr>
            </w:pPr>
            <w:r w:rsidRPr="004711DE">
              <w:rPr>
                <w:rFonts w:eastAsia="Calibri"/>
                <w:lang w:eastAsia="en-US"/>
              </w:rPr>
              <w:t>1</w:t>
            </w:r>
          </w:p>
        </w:tc>
        <w:tc>
          <w:tcPr>
            <w:tcW w:w="2241" w:type="dxa"/>
          </w:tcPr>
          <w:p w14:paraId="4BC739C3" w14:textId="77777777" w:rsidR="00DF67B1" w:rsidRPr="004711DE" w:rsidRDefault="00DF67B1" w:rsidP="00DF67B1">
            <w:pPr>
              <w:rPr>
                <w:rFonts w:eastAsia="Calibri"/>
                <w:lang w:eastAsia="en-US"/>
              </w:rPr>
            </w:pPr>
          </w:p>
        </w:tc>
      </w:tr>
    </w:tbl>
    <w:p w14:paraId="69A771EE" w14:textId="2A13225C" w:rsidR="0041652C" w:rsidRPr="003B5E93" w:rsidRDefault="0041652C" w:rsidP="0041652C">
      <w:pPr>
        <w:numPr>
          <w:ilvl w:val="0"/>
          <w:numId w:val="3"/>
        </w:numPr>
        <w:suppressAutoHyphens/>
        <w:spacing w:line="100" w:lineRule="atLeast"/>
        <w:rPr>
          <w:b/>
        </w:rPr>
      </w:pPr>
      <w:r>
        <w:rPr>
          <w:b/>
        </w:rPr>
        <w:t>Z</w:t>
      </w:r>
      <w:r w:rsidRPr="0041652C">
        <w:rPr>
          <w:b/>
        </w:rPr>
        <w:t>estaw ośw</w:t>
      </w:r>
      <w:r>
        <w:rPr>
          <w:b/>
        </w:rPr>
        <w:t xml:space="preserve">ietleniowy do realizacji nagrań – 1 </w:t>
      </w:r>
      <w:proofErr w:type="spellStart"/>
      <w:r>
        <w:rPr>
          <w:b/>
        </w:rPr>
        <w:t>szt</w:t>
      </w:r>
      <w:proofErr w:type="spellEnd"/>
    </w:p>
    <w:p w14:paraId="57CAB7BD" w14:textId="77777777" w:rsidR="0041652C" w:rsidRPr="003B5E93" w:rsidRDefault="0041652C" w:rsidP="0041652C">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16F7A64E" w14:textId="77777777" w:rsidR="0041652C" w:rsidRPr="003B5E93" w:rsidRDefault="0041652C" w:rsidP="0041652C">
      <w:pPr>
        <w:spacing w:line="276" w:lineRule="auto"/>
        <w:rPr>
          <w:lang w:val="en-GB" w:eastAsia="en-US"/>
        </w:rPr>
      </w:pPr>
      <w:r w:rsidRPr="003B5E93">
        <w:rPr>
          <w:lang w:val="en-GB" w:eastAsia="en-US"/>
        </w:rPr>
        <w:t xml:space="preserve">Model: </w:t>
      </w:r>
    </w:p>
    <w:p w14:paraId="35B3AD3E" w14:textId="77777777" w:rsidR="0041652C" w:rsidRPr="003B5E93" w:rsidRDefault="0041652C" w:rsidP="0041652C">
      <w:pPr>
        <w:spacing w:line="276" w:lineRule="auto"/>
        <w:rPr>
          <w:lang w:val="en-GB" w:eastAsia="en-US"/>
        </w:rPr>
      </w:pPr>
      <w:r w:rsidRPr="003B5E93">
        <w:rPr>
          <w:lang w:val="en-GB" w:eastAsia="en-US"/>
        </w:rPr>
        <w:t>Part Number:</w:t>
      </w:r>
    </w:p>
    <w:tbl>
      <w:tblPr>
        <w:tblStyle w:val="Tabela-Siatka15"/>
        <w:tblW w:w="9397" w:type="dxa"/>
        <w:tblLook w:val="04A0" w:firstRow="1" w:lastRow="0" w:firstColumn="1" w:lastColumn="0" w:noHBand="0" w:noVBand="1"/>
      </w:tblPr>
      <w:tblGrid>
        <w:gridCol w:w="5070"/>
        <w:gridCol w:w="1968"/>
        <w:gridCol w:w="2359"/>
      </w:tblGrid>
      <w:tr w:rsidR="00383398" w:rsidRPr="003B5E93" w14:paraId="5D815ED8" w14:textId="77777777" w:rsidTr="00097DDE">
        <w:trPr>
          <w:trHeight w:val="828"/>
        </w:trPr>
        <w:tc>
          <w:tcPr>
            <w:tcW w:w="5070" w:type="dxa"/>
          </w:tcPr>
          <w:p w14:paraId="2F26A941" w14:textId="77777777" w:rsidR="00383398" w:rsidRPr="003B5E93" w:rsidRDefault="00383398" w:rsidP="00D318FC">
            <w:pPr>
              <w:spacing w:line="276" w:lineRule="auto"/>
              <w:jc w:val="center"/>
              <w:rPr>
                <w:rFonts w:eastAsia="Calibri"/>
                <w:b/>
                <w:sz w:val="18"/>
                <w:szCs w:val="18"/>
                <w:lang w:eastAsia="en-US"/>
              </w:rPr>
            </w:pPr>
            <w:r w:rsidRPr="003B5E93">
              <w:rPr>
                <w:rFonts w:eastAsia="Calibri"/>
                <w:b/>
                <w:sz w:val="18"/>
                <w:szCs w:val="18"/>
                <w:lang w:eastAsia="en-US"/>
              </w:rPr>
              <w:t>Nazwa komponentu</w:t>
            </w:r>
          </w:p>
        </w:tc>
        <w:tc>
          <w:tcPr>
            <w:tcW w:w="1968" w:type="dxa"/>
          </w:tcPr>
          <w:p w14:paraId="7937ECDD" w14:textId="77777777" w:rsidR="00383398" w:rsidRPr="003B5E93" w:rsidRDefault="00383398" w:rsidP="00D318FC">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2359" w:type="dxa"/>
          </w:tcPr>
          <w:p w14:paraId="7186DAB6" w14:textId="707FD1F0" w:rsidR="00383398" w:rsidRPr="003B5E93" w:rsidRDefault="00383398"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sidR="00097DDE">
              <w:rPr>
                <w:rFonts w:eastAsia="Calibri"/>
                <w:b/>
                <w:sz w:val="18"/>
                <w:szCs w:val="18"/>
                <w:lang w:eastAsia="en-US"/>
              </w:rPr>
              <w:t>AK” jeśli parametry są zgodne z </w:t>
            </w:r>
            <w:r w:rsidRPr="003B5E93">
              <w:rPr>
                <w:rFonts w:eastAsia="Calibri"/>
                <w:b/>
                <w:sz w:val="18"/>
                <w:szCs w:val="18"/>
                <w:lang w:eastAsia="en-US"/>
              </w:rPr>
              <w:t>kolumną 1.</w:t>
            </w:r>
          </w:p>
        </w:tc>
      </w:tr>
      <w:tr w:rsidR="00344356" w:rsidRPr="00383398" w14:paraId="1D9E0CF4" w14:textId="5CC3542D" w:rsidTr="00097DDE">
        <w:trPr>
          <w:trHeight w:val="162"/>
        </w:trPr>
        <w:tc>
          <w:tcPr>
            <w:tcW w:w="5070" w:type="dxa"/>
          </w:tcPr>
          <w:p w14:paraId="141EEB52" w14:textId="7B23AC1C" w:rsidR="00344356" w:rsidRPr="00383398" w:rsidRDefault="00344356" w:rsidP="00383398">
            <w:pPr>
              <w:rPr>
                <w:rFonts w:eastAsia="Calibri"/>
                <w:lang w:eastAsia="en-US"/>
              </w:rPr>
            </w:pPr>
            <w:r w:rsidRPr="0036145D">
              <w:t>lampa LED,</w:t>
            </w:r>
          </w:p>
        </w:tc>
        <w:tc>
          <w:tcPr>
            <w:tcW w:w="1968" w:type="dxa"/>
          </w:tcPr>
          <w:p w14:paraId="01365D18" w14:textId="53ADEE1C" w:rsidR="00344356" w:rsidRPr="00383398" w:rsidRDefault="00344356" w:rsidP="00383398">
            <w:pPr>
              <w:rPr>
                <w:rFonts w:eastAsia="Calibri"/>
                <w:lang w:eastAsia="en-US"/>
              </w:rPr>
            </w:pPr>
            <w:r>
              <w:t>2</w:t>
            </w:r>
          </w:p>
        </w:tc>
        <w:tc>
          <w:tcPr>
            <w:tcW w:w="2359" w:type="dxa"/>
          </w:tcPr>
          <w:p w14:paraId="4C812A6C" w14:textId="77777777" w:rsidR="00344356" w:rsidRPr="00383398" w:rsidRDefault="00344356" w:rsidP="00383398">
            <w:pPr>
              <w:rPr>
                <w:rFonts w:eastAsia="Calibri"/>
                <w:lang w:eastAsia="en-US"/>
              </w:rPr>
            </w:pPr>
          </w:p>
        </w:tc>
      </w:tr>
      <w:tr w:rsidR="00344356" w:rsidRPr="00383398" w14:paraId="51F77B75" w14:textId="161BF5AB" w:rsidTr="00097DDE">
        <w:trPr>
          <w:trHeight w:val="162"/>
        </w:trPr>
        <w:tc>
          <w:tcPr>
            <w:tcW w:w="5070" w:type="dxa"/>
          </w:tcPr>
          <w:p w14:paraId="5363BF10" w14:textId="29577BB7" w:rsidR="00344356" w:rsidRPr="00383398" w:rsidRDefault="00344356" w:rsidP="00383398">
            <w:pPr>
              <w:rPr>
                <w:rFonts w:eastAsia="Calibri"/>
                <w:lang w:eastAsia="en-US"/>
              </w:rPr>
            </w:pPr>
            <w:r>
              <w:t>moc min. 1 panelu,</w:t>
            </w:r>
          </w:p>
        </w:tc>
        <w:tc>
          <w:tcPr>
            <w:tcW w:w="1968" w:type="dxa"/>
          </w:tcPr>
          <w:p w14:paraId="34A5A6A9" w14:textId="42E8049C" w:rsidR="00344356" w:rsidRPr="00383398" w:rsidRDefault="00344356" w:rsidP="00383398">
            <w:pPr>
              <w:rPr>
                <w:rFonts w:eastAsia="Calibri"/>
                <w:lang w:eastAsia="en-US"/>
              </w:rPr>
            </w:pPr>
            <w:r>
              <w:t>45W</w:t>
            </w:r>
          </w:p>
        </w:tc>
        <w:tc>
          <w:tcPr>
            <w:tcW w:w="2359" w:type="dxa"/>
          </w:tcPr>
          <w:p w14:paraId="49AC6648" w14:textId="77777777" w:rsidR="00344356" w:rsidRPr="00383398" w:rsidRDefault="00344356" w:rsidP="00383398">
            <w:pPr>
              <w:rPr>
                <w:rFonts w:eastAsia="Calibri"/>
                <w:lang w:eastAsia="en-US"/>
              </w:rPr>
            </w:pPr>
          </w:p>
        </w:tc>
      </w:tr>
      <w:tr w:rsidR="00344356" w:rsidRPr="00383398" w14:paraId="34A27462" w14:textId="2590BA76" w:rsidTr="00097DDE">
        <w:trPr>
          <w:trHeight w:val="162"/>
        </w:trPr>
        <w:tc>
          <w:tcPr>
            <w:tcW w:w="5070" w:type="dxa"/>
          </w:tcPr>
          <w:p w14:paraId="1E481E15" w14:textId="259D596E" w:rsidR="00344356" w:rsidRPr="00383398" w:rsidRDefault="00344356" w:rsidP="00383398">
            <w:pPr>
              <w:rPr>
                <w:rFonts w:eastAsia="Calibri"/>
                <w:lang w:eastAsia="en-US"/>
              </w:rPr>
            </w:pPr>
            <w:r w:rsidRPr="00C20CE4">
              <w:t>zasilanie DC,</w:t>
            </w:r>
          </w:p>
        </w:tc>
        <w:tc>
          <w:tcPr>
            <w:tcW w:w="1968" w:type="dxa"/>
          </w:tcPr>
          <w:p w14:paraId="4FB6D8A8" w14:textId="6655D2D0" w:rsidR="00344356" w:rsidRPr="00383398" w:rsidRDefault="00344356" w:rsidP="00383398">
            <w:pPr>
              <w:rPr>
                <w:rFonts w:eastAsia="Calibri"/>
                <w:lang w:eastAsia="en-US"/>
              </w:rPr>
            </w:pPr>
            <w:r w:rsidRPr="00C20CE4">
              <w:t>tak</w:t>
            </w:r>
          </w:p>
        </w:tc>
        <w:tc>
          <w:tcPr>
            <w:tcW w:w="2359" w:type="dxa"/>
          </w:tcPr>
          <w:p w14:paraId="3C4E0FEB" w14:textId="77777777" w:rsidR="00344356" w:rsidRPr="00383398" w:rsidRDefault="00344356" w:rsidP="00383398">
            <w:pPr>
              <w:rPr>
                <w:rFonts w:eastAsia="Calibri"/>
                <w:lang w:eastAsia="en-US"/>
              </w:rPr>
            </w:pPr>
          </w:p>
        </w:tc>
      </w:tr>
      <w:tr w:rsidR="00344356" w:rsidRPr="00383398" w14:paraId="08891192" w14:textId="6FC7F80A" w:rsidTr="00097DDE">
        <w:trPr>
          <w:trHeight w:val="162"/>
        </w:trPr>
        <w:tc>
          <w:tcPr>
            <w:tcW w:w="5070" w:type="dxa"/>
          </w:tcPr>
          <w:p w14:paraId="575794CA" w14:textId="66E20CFA" w:rsidR="00344356" w:rsidRPr="00383398" w:rsidRDefault="00344356" w:rsidP="00383398">
            <w:pPr>
              <w:rPr>
                <w:rFonts w:eastAsia="Calibri"/>
                <w:lang w:eastAsia="en-US"/>
              </w:rPr>
            </w:pPr>
            <w:r w:rsidRPr="00B633A8">
              <w:t>zasilacz sieciowy,</w:t>
            </w:r>
          </w:p>
        </w:tc>
        <w:tc>
          <w:tcPr>
            <w:tcW w:w="1968" w:type="dxa"/>
          </w:tcPr>
          <w:p w14:paraId="55F3E445" w14:textId="131A7BC4" w:rsidR="00344356" w:rsidRPr="00383398" w:rsidRDefault="00344356" w:rsidP="00383398">
            <w:pPr>
              <w:rPr>
                <w:rFonts w:eastAsia="Calibri"/>
                <w:lang w:eastAsia="en-US"/>
              </w:rPr>
            </w:pPr>
            <w:r w:rsidRPr="00B633A8">
              <w:t>2</w:t>
            </w:r>
          </w:p>
        </w:tc>
        <w:tc>
          <w:tcPr>
            <w:tcW w:w="2359" w:type="dxa"/>
          </w:tcPr>
          <w:p w14:paraId="65839DAD" w14:textId="77777777" w:rsidR="00344356" w:rsidRPr="00383398" w:rsidRDefault="00344356" w:rsidP="00383398">
            <w:pPr>
              <w:rPr>
                <w:rFonts w:eastAsia="Calibri"/>
                <w:lang w:eastAsia="en-US"/>
              </w:rPr>
            </w:pPr>
          </w:p>
        </w:tc>
      </w:tr>
      <w:tr w:rsidR="00344356" w:rsidRPr="00383398" w14:paraId="25488667" w14:textId="1AEDE832" w:rsidTr="00097DDE">
        <w:trPr>
          <w:trHeight w:val="162"/>
        </w:trPr>
        <w:tc>
          <w:tcPr>
            <w:tcW w:w="5070" w:type="dxa"/>
          </w:tcPr>
          <w:p w14:paraId="0D73D41A" w14:textId="0D107B38" w:rsidR="00344356" w:rsidRPr="00383398" w:rsidRDefault="00344356" w:rsidP="00383398">
            <w:pPr>
              <w:rPr>
                <w:rFonts w:eastAsia="Calibri"/>
                <w:lang w:eastAsia="en-US"/>
              </w:rPr>
            </w:pPr>
            <w:r w:rsidRPr="00C20CE4">
              <w:t>przewód zasilający,</w:t>
            </w:r>
          </w:p>
        </w:tc>
        <w:tc>
          <w:tcPr>
            <w:tcW w:w="1968" w:type="dxa"/>
          </w:tcPr>
          <w:p w14:paraId="2F9C968E" w14:textId="4441807F" w:rsidR="00344356" w:rsidRPr="00383398" w:rsidRDefault="00344356" w:rsidP="00383398">
            <w:pPr>
              <w:rPr>
                <w:rFonts w:eastAsia="Calibri"/>
                <w:lang w:eastAsia="en-US"/>
              </w:rPr>
            </w:pPr>
            <w:r w:rsidRPr="00C20CE4">
              <w:t>tak</w:t>
            </w:r>
          </w:p>
        </w:tc>
        <w:tc>
          <w:tcPr>
            <w:tcW w:w="2359" w:type="dxa"/>
          </w:tcPr>
          <w:p w14:paraId="33F18B2D" w14:textId="77777777" w:rsidR="00344356" w:rsidRPr="00383398" w:rsidRDefault="00344356" w:rsidP="00383398">
            <w:pPr>
              <w:rPr>
                <w:rFonts w:eastAsia="Calibri"/>
                <w:lang w:eastAsia="en-US"/>
              </w:rPr>
            </w:pPr>
          </w:p>
        </w:tc>
      </w:tr>
      <w:tr w:rsidR="00344356" w:rsidRPr="00383398" w14:paraId="026BDD02" w14:textId="482F2A04" w:rsidTr="00097DDE">
        <w:trPr>
          <w:trHeight w:val="162"/>
        </w:trPr>
        <w:tc>
          <w:tcPr>
            <w:tcW w:w="5070" w:type="dxa"/>
          </w:tcPr>
          <w:p w14:paraId="6A58D576" w14:textId="248D8052" w:rsidR="00344356" w:rsidRPr="00383398" w:rsidRDefault="00344356" w:rsidP="00383398">
            <w:pPr>
              <w:rPr>
                <w:rFonts w:eastAsia="Calibri"/>
                <w:lang w:eastAsia="en-US"/>
              </w:rPr>
            </w:pPr>
            <w:r>
              <w:t xml:space="preserve">regulowane </w:t>
            </w:r>
            <w:r w:rsidRPr="0036145D">
              <w:t>statyw</w:t>
            </w:r>
            <w:r>
              <w:t>y</w:t>
            </w:r>
            <w:r w:rsidRPr="0036145D">
              <w:t xml:space="preserve"> świ</w:t>
            </w:r>
            <w:r>
              <w:t>etlne do min. 190 cm</w:t>
            </w:r>
          </w:p>
        </w:tc>
        <w:tc>
          <w:tcPr>
            <w:tcW w:w="1968" w:type="dxa"/>
          </w:tcPr>
          <w:p w14:paraId="6D020AF9" w14:textId="574BFD98" w:rsidR="00344356" w:rsidRPr="00383398" w:rsidRDefault="00344356" w:rsidP="00383398">
            <w:pPr>
              <w:rPr>
                <w:rFonts w:eastAsia="Calibri"/>
                <w:lang w:eastAsia="en-US"/>
              </w:rPr>
            </w:pPr>
            <w:r>
              <w:t>2</w:t>
            </w:r>
          </w:p>
        </w:tc>
        <w:tc>
          <w:tcPr>
            <w:tcW w:w="2359" w:type="dxa"/>
          </w:tcPr>
          <w:p w14:paraId="546BAD46" w14:textId="77777777" w:rsidR="00344356" w:rsidRPr="00383398" w:rsidRDefault="00344356" w:rsidP="00383398">
            <w:pPr>
              <w:rPr>
                <w:rFonts w:eastAsia="Calibri"/>
                <w:lang w:eastAsia="en-US"/>
              </w:rPr>
            </w:pPr>
          </w:p>
        </w:tc>
      </w:tr>
      <w:tr w:rsidR="00344356" w:rsidRPr="00383398" w14:paraId="488E6129" w14:textId="1F71E874" w:rsidTr="00097DDE">
        <w:trPr>
          <w:trHeight w:val="162"/>
        </w:trPr>
        <w:tc>
          <w:tcPr>
            <w:tcW w:w="5070" w:type="dxa"/>
          </w:tcPr>
          <w:p w14:paraId="7F0A5496" w14:textId="281FB5B6" w:rsidR="00344356" w:rsidRPr="00383398" w:rsidRDefault="00344356" w:rsidP="00383398">
            <w:pPr>
              <w:rPr>
                <w:rFonts w:eastAsia="Calibri"/>
                <w:lang w:eastAsia="en-US"/>
              </w:rPr>
            </w:pPr>
            <w:r w:rsidRPr="006A5B96">
              <w:t>możliwość płynnej regulacji temperatury barwowej min, 3200– 5600 ±300K</w:t>
            </w:r>
          </w:p>
        </w:tc>
        <w:tc>
          <w:tcPr>
            <w:tcW w:w="1968" w:type="dxa"/>
          </w:tcPr>
          <w:p w14:paraId="4A5C0DE8" w14:textId="5CEE61D6" w:rsidR="00344356" w:rsidRPr="00383398" w:rsidRDefault="00344356" w:rsidP="00383398">
            <w:pPr>
              <w:rPr>
                <w:rFonts w:eastAsia="Calibri"/>
                <w:lang w:eastAsia="en-US"/>
              </w:rPr>
            </w:pPr>
            <w:r w:rsidRPr="006A5B96">
              <w:t>tak</w:t>
            </w:r>
          </w:p>
        </w:tc>
        <w:tc>
          <w:tcPr>
            <w:tcW w:w="2359" w:type="dxa"/>
          </w:tcPr>
          <w:p w14:paraId="6FEF5C1D" w14:textId="77777777" w:rsidR="00344356" w:rsidRPr="00383398" w:rsidRDefault="00344356" w:rsidP="00383398">
            <w:pPr>
              <w:rPr>
                <w:rFonts w:eastAsia="Calibri"/>
                <w:lang w:eastAsia="en-US"/>
              </w:rPr>
            </w:pPr>
          </w:p>
        </w:tc>
      </w:tr>
      <w:tr w:rsidR="00344356" w:rsidRPr="00383398" w14:paraId="71842260" w14:textId="64B50E8E" w:rsidTr="00097DDE">
        <w:trPr>
          <w:trHeight w:val="162"/>
        </w:trPr>
        <w:tc>
          <w:tcPr>
            <w:tcW w:w="5070" w:type="dxa"/>
          </w:tcPr>
          <w:p w14:paraId="1932409B" w14:textId="7BCF8EC2" w:rsidR="00344356" w:rsidRPr="00383398" w:rsidRDefault="00344356" w:rsidP="00383398">
            <w:pPr>
              <w:rPr>
                <w:rFonts w:eastAsia="Calibri"/>
                <w:lang w:eastAsia="en-US"/>
              </w:rPr>
            </w:pPr>
            <w:r w:rsidRPr="00ED746A">
              <w:t xml:space="preserve">płynna regulacja jasności w zakresie </w:t>
            </w:r>
            <w:r>
              <w:t xml:space="preserve">min, </w:t>
            </w:r>
            <w:r w:rsidRPr="00ED746A">
              <w:t>10–100%,</w:t>
            </w:r>
          </w:p>
        </w:tc>
        <w:tc>
          <w:tcPr>
            <w:tcW w:w="1968" w:type="dxa"/>
          </w:tcPr>
          <w:p w14:paraId="37E54490" w14:textId="1D189F40" w:rsidR="00344356" w:rsidRPr="00383398" w:rsidRDefault="00344356" w:rsidP="00383398">
            <w:pPr>
              <w:rPr>
                <w:rFonts w:eastAsia="Calibri"/>
                <w:lang w:eastAsia="en-US"/>
              </w:rPr>
            </w:pPr>
            <w:r>
              <w:t>tak</w:t>
            </w:r>
          </w:p>
        </w:tc>
        <w:tc>
          <w:tcPr>
            <w:tcW w:w="2359" w:type="dxa"/>
          </w:tcPr>
          <w:p w14:paraId="10FC3854" w14:textId="77777777" w:rsidR="00344356" w:rsidRPr="00383398" w:rsidRDefault="00344356" w:rsidP="00383398">
            <w:pPr>
              <w:rPr>
                <w:rFonts w:eastAsia="Calibri"/>
                <w:lang w:eastAsia="en-US"/>
              </w:rPr>
            </w:pPr>
          </w:p>
        </w:tc>
      </w:tr>
      <w:tr w:rsidR="00344356" w:rsidRPr="00383398" w14:paraId="4C7D2EEA" w14:textId="0D7073CC" w:rsidTr="00097DDE">
        <w:trPr>
          <w:trHeight w:val="162"/>
        </w:trPr>
        <w:tc>
          <w:tcPr>
            <w:tcW w:w="5070" w:type="dxa"/>
          </w:tcPr>
          <w:p w14:paraId="7527A373" w14:textId="6C761661" w:rsidR="00344356" w:rsidRPr="00383398" w:rsidRDefault="00344356" w:rsidP="00383398">
            <w:pPr>
              <w:rPr>
                <w:rFonts w:eastAsia="Calibri"/>
                <w:lang w:eastAsia="en-US"/>
              </w:rPr>
            </w:pPr>
            <w:r>
              <w:t>pokrowiec lub torba transportowa</w:t>
            </w:r>
            <w:r w:rsidRPr="0036145D">
              <w:t>.</w:t>
            </w:r>
          </w:p>
        </w:tc>
        <w:tc>
          <w:tcPr>
            <w:tcW w:w="1968" w:type="dxa"/>
          </w:tcPr>
          <w:p w14:paraId="0CB6663F" w14:textId="4AE871B1" w:rsidR="00344356" w:rsidRPr="00383398" w:rsidRDefault="00344356" w:rsidP="00383398">
            <w:pPr>
              <w:rPr>
                <w:rFonts w:eastAsia="Calibri"/>
                <w:lang w:eastAsia="en-US"/>
              </w:rPr>
            </w:pPr>
            <w:r>
              <w:t>tak</w:t>
            </w:r>
          </w:p>
        </w:tc>
        <w:tc>
          <w:tcPr>
            <w:tcW w:w="2359" w:type="dxa"/>
          </w:tcPr>
          <w:p w14:paraId="2E1703BF" w14:textId="77777777" w:rsidR="00344356" w:rsidRPr="00383398" w:rsidRDefault="00344356" w:rsidP="00383398">
            <w:pPr>
              <w:rPr>
                <w:rFonts w:eastAsia="Calibri"/>
                <w:lang w:eastAsia="en-US"/>
              </w:rPr>
            </w:pPr>
          </w:p>
        </w:tc>
      </w:tr>
      <w:tr w:rsidR="00344356" w:rsidRPr="00383398" w14:paraId="6AE87629" w14:textId="3AC1ECEA" w:rsidTr="00097DDE">
        <w:trPr>
          <w:trHeight w:val="162"/>
        </w:trPr>
        <w:tc>
          <w:tcPr>
            <w:tcW w:w="5070" w:type="dxa"/>
          </w:tcPr>
          <w:p w14:paraId="797DB167" w14:textId="0C9EE378" w:rsidR="00344356" w:rsidRPr="00383398" w:rsidRDefault="00344356" w:rsidP="00383398">
            <w:pPr>
              <w:rPr>
                <w:rFonts w:eastAsia="Calibri"/>
                <w:lang w:eastAsia="en-US"/>
              </w:rPr>
            </w:pPr>
            <w:r w:rsidRPr="00B633A8">
              <w:lastRenderedPageBreak/>
              <w:t>brak efektu migotania</w:t>
            </w:r>
          </w:p>
        </w:tc>
        <w:tc>
          <w:tcPr>
            <w:tcW w:w="1968" w:type="dxa"/>
          </w:tcPr>
          <w:p w14:paraId="660BB9EC" w14:textId="15474092" w:rsidR="00344356" w:rsidRPr="00383398" w:rsidRDefault="00344356" w:rsidP="00383398">
            <w:pPr>
              <w:rPr>
                <w:rFonts w:eastAsia="Calibri"/>
                <w:lang w:eastAsia="en-US"/>
              </w:rPr>
            </w:pPr>
            <w:r>
              <w:t>tak</w:t>
            </w:r>
          </w:p>
        </w:tc>
        <w:tc>
          <w:tcPr>
            <w:tcW w:w="2359" w:type="dxa"/>
          </w:tcPr>
          <w:p w14:paraId="3CAA90AB" w14:textId="77777777" w:rsidR="00344356" w:rsidRPr="00383398" w:rsidRDefault="00344356" w:rsidP="00383398">
            <w:pPr>
              <w:rPr>
                <w:rFonts w:eastAsia="Calibri"/>
                <w:lang w:eastAsia="en-US"/>
              </w:rPr>
            </w:pPr>
          </w:p>
        </w:tc>
      </w:tr>
      <w:tr w:rsidR="00344356" w:rsidRPr="00383398" w14:paraId="08E10C3F" w14:textId="1266D57D" w:rsidTr="00097DDE">
        <w:trPr>
          <w:trHeight w:val="162"/>
        </w:trPr>
        <w:tc>
          <w:tcPr>
            <w:tcW w:w="5070" w:type="dxa"/>
          </w:tcPr>
          <w:p w14:paraId="730A0485" w14:textId="1443B20A" w:rsidR="00344356" w:rsidRPr="00383398" w:rsidRDefault="00344356" w:rsidP="00344356">
            <w:pPr>
              <w:rPr>
                <w:rFonts w:eastAsia="Calibri"/>
                <w:lang w:eastAsia="en-US"/>
              </w:rPr>
            </w:pPr>
            <w:r>
              <w:t>jasność min</w:t>
            </w:r>
            <w:r>
              <w:t>imalna</w:t>
            </w:r>
            <w:r>
              <w:t xml:space="preserve"> 1 panelu</w:t>
            </w:r>
          </w:p>
        </w:tc>
        <w:tc>
          <w:tcPr>
            <w:tcW w:w="1968" w:type="dxa"/>
          </w:tcPr>
          <w:p w14:paraId="625C4572" w14:textId="702E690D" w:rsidR="00344356" w:rsidRPr="00383398" w:rsidRDefault="00344356" w:rsidP="00383398">
            <w:pPr>
              <w:rPr>
                <w:rFonts w:eastAsia="Calibri"/>
                <w:lang w:eastAsia="en-US"/>
              </w:rPr>
            </w:pPr>
            <w:r>
              <w:t>360</w:t>
            </w:r>
            <w:r w:rsidRPr="001220EB">
              <w:t>0lux</w:t>
            </w:r>
          </w:p>
        </w:tc>
        <w:tc>
          <w:tcPr>
            <w:tcW w:w="2359" w:type="dxa"/>
          </w:tcPr>
          <w:p w14:paraId="0E18C5EC" w14:textId="77777777" w:rsidR="00344356" w:rsidRPr="00383398" w:rsidRDefault="00344356" w:rsidP="00383398">
            <w:pPr>
              <w:rPr>
                <w:rFonts w:eastAsia="Calibri"/>
                <w:lang w:eastAsia="en-US"/>
              </w:rPr>
            </w:pPr>
          </w:p>
        </w:tc>
      </w:tr>
      <w:tr w:rsidR="00344356" w:rsidRPr="00383398" w14:paraId="1C0A2551" w14:textId="13D9B918" w:rsidTr="00097DDE">
        <w:trPr>
          <w:trHeight w:val="162"/>
        </w:trPr>
        <w:tc>
          <w:tcPr>
            <w:tcW w:w="5070" w:type="dxa"/>
          </w:tcPr>
          <w:p w14:paraId="3C9F7A98" w14:textId="5523EECE" w:rsidR="00344356" w:rsidRPr="00383398" w:rsidRDefault="00344356" w:rsidP="00383398">
            <w:pPr>
              <w:rPr>
                <w:rFonts w:eastAsia="Calibri"/>
                <w:lang w:eastAsia="en-US"/>
              </w:rPr>
            </w:pPr>
            <w:r w:rsidRPr="00C20CE4">
              <w:rPr>
                <w:b/>
              </w:rPr>
              <w:t xml:space="preserve">Dodatkowe wyposażenie: </w:t>
            </w:r>
          </w:p>
        </w:tc>
        <w:tc>
          <w:tcPr>
            <w:tcW w:w="1968" w:type="dxa"/>
          </w:tcPr>
          <w:p w14:paraId="4D2EEB6A" w14:textId="5E8D295A" w:rsidR="00344356" w:rsidRPr="00383398" w:rsidRDefault="00344356" w:rsidP="00383398">
            <w:pPr>
              <w:rPr>
                <w:rFonts w:eastAsia="Calibri"/>
                <w:lang w:eastAsia="en-US"/>
              </w:rPr>
            </w:pPr>
          </w:p>
        </w:tc>
        <w:tc>
          <w:tcPr>
            <w:tcW w:w="2359" w:type="dxa"/>
          </w:tcPr>
          <w:p w14:paraId="229E7775" w14:textId="77777777" w:rsidR="00344356" w:rsidRPr="00383398" w:rsidRDefault="00344356" w:rsidP="00383398">
            <w:pPr>
              <w:rPr>
                <w:rFonts w:eastAsia="Calibri"/>
                <w:lang w:eastAsia="en-US"/>
              </w:rPr>
            </w:pPr>
          </w:p>
        </w:tc>
      </w:tr>
      <w:tr w:rsidR="00344356" w:rsidRPr="00383398" w14:paraId="34BDF74F" w14:textId="0F084E89" w:rsidTr="00097DDE">
        <w:trPr>
          <w:trHeight w:val="162"/>
        </w:trPr>
        <w:tc>
          <w:tcPr>
            <w:tcW w:w="5070" w:type="dxa"/>
          </w:tcPr>
          <w:p w14:paraId="4C4645CE" w14:textId="6CAF8D77" w:rsidR="00344356" w:rsidRPr="00383398" w:rsidRDefault="00344356" w:rsidP="00383398">
            <w:pPr>
              <w:rPr>
                <w:rFonts w:eastAsia="Calibri"/>
                <w:lang w:eastAsia="en-US"/>
              </w:rPr>
            </w:pPr>
            <w:r w:rsidRPr="00C20CE4">
              <w:rPr>
                <w:b/>
              </w:rPr>
              <w:t>akumulator typu NP-F,</w:t>
            </w:r>
          </w:p>
        </w:tc>
        <w:tc>
          <w:tcPr>
            <w:tcW w:w="1968" w:type="dxa"/>
          </w:tcPr>
          <w:p w14:paraId="3EF0BE36" w14:textId="2CE349D0" w:rsidR="00344356" w:rsidRPr="00383398" w:rsidRDefault="00344356" w:rsidP="00383398">
            <w:pPr>
              <w:rPr>
                <w:rFonts w:eastAsia="Calibri"/>
                <w:lang w:eastAsia="en-US"/>
              </w:rPr>
            </w:pPr>
            <w:r>
              <w:rPr>
                <w:b/>
              </w:rPr>
              <w:t>2</w:t>
            </w:r>
          </w:p>
        </w:tc>
        <w:tc>
          <w:tcPr>
            <w:tcW w:w="2359" w:type="dxa"/>
          </w:tcPr>
          <w:p w14:paraId="4CB991EB" w14:textId="77777777" w:rsidR="00344356" w:rsidRPr="00383398" w:rsidRDefault="00344356" w:rsidP="00383398">
            <w:pPr>
              <w:rPr>
                <w:rFonts w:eastAsia="Calibri"/>
                <w:lang w:eastAsia="en-US"/>
              </w:rPr>
            </w:pPr>
          </w:p>
        </w:tc>
      </w:tr>
      <w:tr w:rsidR="00344356" w:rsidRPr="00383398" w14:paraId="320CD88E" w14:textId="6F3C0A7C" w:rsidTr="00097DDE">
        <w:trPr>
          <w:trHeight w:val="162"/>
        </w:trPr>
        <w:tc>
          <w:tcPr>
            <w:tcW w:w="5070" w:type="dxa"/>
          </w:tcPr>
          <w:p w14:paraId="76C5556E" w14:textId="04EF4611" w:rsidR="00344356" w:rsidRPr="00383398" w:rsidRDefault="00344356" w:rsidP="00383398">
            <w:pPr>
              <w:rPr>
                <w:rFonts w:eastAsia="Calibri"/>
                <w:lang w:eastAsia="en-US"/>
              </w:rPr>
            </w:pPr>
            <w:r>
              <w:rPr>
                <w:b/>
              </w:rPr>
              <w:t>ładowarka do akumulatora</w:t>
            </w:r>
          </w:p>
        </w:tc>
        <w:tc>
          <w:tcPr>
            <w:tcW w:w="1968" w:type="dxa"/>
          </w:tcPr>
          <w:p w14:paraId="0B6B64F6" w14:textId="763932F2" w:rsidR="00344356" w:rsidRPr="00383398" w:rsidRDefault="00344356" w:rsidP="00383398">
            <w:pPr>
              <w:rPr>
                <w:rFonts w:eastAsia="Calibri"/>
                <w:lang w:eastAsia="en-US"/>
              </w:rPr>
            </w:pPr>
            <w:r>
              <w:rPr>
                <w:b/>
              </w:rPr>
              <w:t>2 lub podwójna</w:t>
            </w:r>
          </w:p>
        </w:tc>
        <w:tc>
          <w:tcPr>
            <w:tcW w:w="2359" w:type="dxa"/>
          </w:tcPr>
          <w:p w14:paraId="6D6B28C9" w14:textId="77777777" w:rsidR="00344356" w:rsidRPr="00383398" w:rsidRDefault="00344356" w:rsidP="00383398">
            <w:pPr>
              <w:rPr>
                <w:rFonts w:eastAsia="Calibri"/>
                <w:lang w:eastAsia="en-US"/>
              </w:rPr>
            </w:pPr>
          </w:p>
        </w:tc>
      </w:tr>
    </w:tbl>
    <w:p w14:paraId="3DDAF59E" w14:textId="72E93EFA" w:rsidR="00EA0032" w:rsidRPr="003B5E93" w:rsidRDefault="00EA0032" w:rsidP="00EA0032">
      <w:pPr>
        <w:numPr>
          <w:ilvl w:val="0"/>
          <w:numId w:val="3"/>
        </w:numPr>
        <w:suppressAutoHyphens/>
        <w:spacing w:line="100" w:lineRule="atLeast"/>
        <w:rPr>
          <w:b/>
        </w:rPr>
      </w:pPr>
      <w:r>
        <w:rPr>
          <w:b/>
        </w:rPr>
        <w:t>T</w:t>
      </w:r>
      <w:r w:rsidRPr="00EA0032">
        <w:rPr>
          <w:b/>
        </w:rPr>
        <w:t xml:space="preserve">eleskop optyczny </w:t>
      </w:r>
      <w:r>
        <w:rPr>
          <w:b/>
        </w:rPr>
        <w:t xml:space="preserve">– 1 </w:t>
      </w:r>
      <w:proofErr w:type="spellStart"/>
      <w:r>
        <w:rPr>
          <w:b/>
        </w:rPr>
        <w:t>szt</w:t>
      </w:r>
      <w:proofErr w:type="spellEnd"/>
    </w:p>
    <w:p w14:paraId="140D7FA0" w14:textId="77777777" w:rsidR="00EA0032" w:rsidRPr="003B5E93" w:rsidRDefault="00EA0032" w:rsidP="00EA0032">
      <w:pPr>
        <w:spacing w:line="276" w:lineRule="auto"/>
        <w:rPr>
          <w:lang w:val="en-GB" w:eastAsia="en-US"/>
        </w:rPr>
      </w:pPr>
      <w:proofErr w:type="spellStart"/>
      <w:r w:rsidRPr="003B5E93">
        <w:rPr>
          <w:lang w:val="en-GB" w:eastAsia="en-US"/>
        </w:rPr>
        <w:t>Producent</w:t>
      </w:r>
      <w:proofErr w:type="spellEnd"/>
      <w:r w:rsidRPr="003B5E93">
        <w:rPr>
          <w:lang w:val="en-GB" w:eastAsia="en-US"/>
        </w:rPr>
        <w:t>:</w:t>
      </w:r>
    </w:p>
    <w:p w14:paraId="64E5CCB4" w14:textId="77777777" w:rsidR="00EA0032" w:rsidRPr="003B5E93" w:rsidRDefault="00EA0032" w:rsidP="00EA0032">
      <w:pPr>
        <w:spacing w:line="276" w:lineRule="auto"/>
        <w:rPr>
          <w:lang w:val="en-GB" w:eastAsia="en-US"/>
        </w:rPr>
      </w:pPr>
      <w:r w:rsidRPr="003B5E93">
        <w:rPr>
          <w:lang w:val="en-GB" w:eastAsia="en-US"/>
        </w:rPr>
        <w:t xml:space="preserve">Model: </w:t>
      </w:r>
    </w:p>
    <w:p w14:paraId="5EEAFC57" w14:textId="77777777" w:rsidR="00EA0032" w:rsidRPr="003B5E93" w:rsidRDefault="00EA0032" w:rsidP="00EA0032">
      <w:pPr>
        <w:spacing w:line="276" w:lineRule="auto"/>
        <w:rPr>
          <w:lang w:val="en-GB" w:eastAsia="en-US"/>
        </w:rPr>
      </w:pPr>
      <w:r w:rsidRPr="003B5E93">
        <w:rPr>
          <w:lang w:val="en-GB" w:eastAsia="en-US"/>
        </w:rPr>
        <w:t>Part Number:</w:t>
      </w:r>
    </w:p>
    <w:tbl>
      <w:tblPr>
        <w:tblStyle w:val="Tabela-Siatka16"/>
        <w:tblW w:w="9397" w:type="dxa"/>
        <w:tblLook w:val="04A0" w:firstRow="1" w:lastRow="0" w:firstColumn="1" w:lastColumn="0" w:noHBand="0" w:noVBand="1"/>
      </w:tblPr>
      <w:tblGrid>
        <w:gridCol w:w="3936"/>
        <w:gridCol w:w="3480"/>
        <w:gridCol w:w="1981"/>
      </w:tblGrid>
      <w:tr w:rsidR="00EA0032" w:rsidRPr="003B5E93" w14:paraId="76B9B56B" w14:textId="77777777" w:rsidTr="00EA0032">
        <w:trPr>
          <w:trHeight w:val="828"/>
        </w:trPr>
        <w:tc>
          <w:tcPr>
            <w:tcW w:w="3936" w:type="dxa"/>
          </w:tcPr>
          <w:p w14:paraId="3245940C" w14:textId="64372E33" w:rsidR="00EA0032" w:rsidRPr="003B5E93" w:rsidRDefault="0041652C" w:rsidP="00D318FC">
            <w:pPr>
              <w:spacing w:line="276" w:lineRule="auto"/>
              <w:jc w:val="center"/>
              <w:rPr>
                <w:rFonts w:eastAsia="Calibri"/>
                <w:b/>
                <w:sz w:val="18"/>
                <w:szCs w:val="18"/>
                <w:lang w:eastAsia="en-US"/>
              </w:rPr>
            </w:pPr>
            <w:r>
              <w:rPr>
                <w:sz w:val="20"/>
                <w:szCs w:val="20"/>
                <w:lang w:eastAsia="en-US"/>
              </w:rPr>
              <w:t xml:space="preserve"> </w:t>
            </w:r>
            <w:r w:rsidR="00EA0032" w:rsidRPr="003B5E93">
              <w:rPr>
                <w:rFonts w:eastAsia="Calibri"/>
                <w:b/>
                <w:sz w:val="18"/>
                <w:szCs w:val="18"/>
                <w:lang w:eastAsia="en-US"/>
              </w:rPr>
              <w:t>Nazwa komponentu</w:t>
            </w:r>
          </w:p>
        </w:tc>
        <w:tc>
          <w:tcPr>
            <w:tcW w:w="3480" w:type="dxa"/>
          </w:tcPr>
          <w:p w14:paraId="324D5080" w14:textId="77777777" w:rsidR="00EA0032" w:rsidRPr="003B5E93" w:rsidRDefault="00EA0032" w:rsidP="00D318FC">
            <w:pPr>
              <w:spacing w:line="276" w:lineRule="auto"/>
              <w:ind w:left="-71"/>
              <w:jc w:val="center"/>
              <w:rPr>
                <w:rFonts w:eastAsia="Calibri"/>
                <w:b/>
                <w:sz w:val="18"/>
                <w:szCs w:val="18"/>
                <w:lang w:eastAsia="en-US"/>
              </w:rPr>
            </w:pPr>
            <w:r w:rsidRPr="003B5E93">
              <w:rPr>
                <w:rFonts w:eastAsia="Calibri"/>
                <w:b/>
                <w:sz w:val="18"/>
                <w:szCs w:val="18"/>
                <w:lang w:eastAsia="en-US"/>
              </w:rPr>
              <w:t xml:space="preserve">Wymagane minimalne parametry techniczne </w:t>
            </w:r>
          </w:p>
        </w:tc>
        <w:tc>
          <w:tcPr>
            <w:tcW w:w="1981" w:type="dxa"/>
          </w:tcPr>
          <w:p w14:paraId="5B16048E" w14:textId="77777777" w:rsidR="00EA0032" w:rsidRPr="003B5E93" w:rsidRDefault="00EA0032" w:rsidP="00D318FC">
            <w:pPr>
              <w:spacing w:line="276" w:lineRule="auto"/>
              <w:ind w:left="-71"/>
              <w:jc w:val="center"/>
              <w:rPr>
                <w:rFonts w:eastAsia="Calibri"/>
                <w:b/>
                <w:sz w:val="18"/>
                <w:szCs w:val="18"/>
                <w:lang w:eastAsia="en-US"/>
              </w:rPr>
            </w:pPr>
            <w:r w:rsidRPr="003B5E93">
              <w:rPr>
                <w:rFonts w:eastAsia="Calibri"/>
                <w:b/>
                <w:sz w:val="18"/>
                <w:szCs w:val="18"/>
                <w:lang w:eastAsia="en-US"/>
              </w:rPr>
              <w:t>Oferowane parametry – należy podać szczegóły lub wpisać „T</w:t>
            </w:r>
            <w:r>
              <w:rPr>
                <w:rFonts w:eastAsia="Calibri"/>
                <w:b/>
                <w:sz w:val="18"/>
                <w:szCs w:val="18"/>
                <w:lang w:eastAsia="en-US"/>
              </w:rPr>
              <w:t>AK” jeśli parametry są zgodne z </w:t>
            </w:r>
            <w:r w:rsidRPr="003B5E93">
              <w:rPr>
                <w:rFonts w:eastAsia="Calibri"/>
                <w:b/>
                <w:sz w:val="18"/>
                <w:szCs w:val="18"/>
                <w:lang w:eastAsia="en-US"/>
              </w:rPr>
              <w:t>kolumną 1.</w:t>
            </w:r>
          </w:p>
        </w:tc>
      </w:tr>
      <w:tr w:rsidR="00EA0032" w:rsidRPr="00EA0032" w14:paraId="77B74907" w14:textId="2AC6331F" w:rsidTr="00EA0032">
        <w:trPr>
          <w:trHeight w:val="162"/>
        </w:trPr>
        <w:tc>
          <w:tcPr>
            <w:tcW w:w="3936" w:type="dxa"/>
          </w:tcPr>
          <w:p w14:paraId="70A2053B" w14:textId="77777777" w:rsidR="00EA0032" w:rsidRPr="00EA0032" w:rsidRDefault="00EA0032" w:rsidP="00EA0032">
            <w:pPr>
              <w:rPr>
                <w:rFonts w:eastAsia="Calibri"/>
                <w:lang w:eastAsia="en-US"/>
              </w:rPr>
            </w:pPr>
            <w:r w:rsidRPr="00EA0032">
              <w:rPr>
                <w:rFonts w:eastAsia="Calibri"/>
                <w:lang w:eastAsia="en-US"/>
              </w:rPr>
              <w:t>System optyczny:</w:t>
            </w:r>
          </w:p>
        </w:tc>
        <w:tc>
          <w:tcPr>
            <w:tcW w:w="3480" w:type="dxa"/>
          </w:tcPr>
          <w:p w14:paraId="12AFA771" w14:textId="77777777" w:rsidR="00EA0032" w:rsidRPr="00EA0032" w:rsidRDefault="00EA0032" w:rsidP="00EA0032">
            <w:pPr>
              <w:rPr>
                <w:rFonts w:eastAsia="Calibri"/>
                <w:lang w:eastAsia="en-US"/>
              </w:rPr>
            </w:pPr>
            <w:r w:rsidRPr="00EA0032">
              <w:rPr>
                <w:rFonts w:eastAsia="Calibri"/>
                <w:lang w:eastAsia="en-US"/>
              </w:rPr>
              <w:t>teleskop lustrzany Newtona</w:t>
            </w:r>
          </w:p>
        </w:tc>
        <w:tc>
          <w:tcPr>
            <w:tcW w:w="1981" w:type="dxa"/>
          </w:tcPr>
          <w:p w14:paraId="10A3FFF6" w14:textId="77777777" w:rsidR="00EA0032" w:rsidRPr="00EA0032" w:rsidRDefault="00EA0032" w:rsidP="00EA0032">
            <w:pPr>
              <w:rPr>
                <w:rFonts w:eastAsia="Calibri"/>
                <w:lang w:eastAsia="en-US"/>
              </w:rPr>
            </w:pPr>
          </w:p>
        </w:tc>
      </w:tr>
      <w:tr w:rsidR="00EA0032" w:rsidRPr="00EA0032" w14:paraId="55BB2AD0" w14:textId="36E1AECA" w:rsidTr="00EA0032">
        <w:trPr>
          <w:trHeight w:val="162"/>
        </w:trPr>
        <w:tc>
          <w:tcPr>
            <w:tcW w:w="3936" w:type="dxa"/>
          </w:tcPr>
          <w:p w14:paraId="4D798D79" w14:textId="77777777" w:rsidR="00EA0032" w:rsidRPr="00EA0032" w:rsidRDefault="00EA0032" w:rsidP="00EA0032">
            <w:pPr>
              <w:rPr>
                <w:rFonts w:eastAsia="Calibri"/>
                <w:lang w:eastAsia="en-US"/>
              </w:rPr>
            </w:pPr>
            <w:r w:rsidRPr="00EA0032">
              <w:rPr>
                <w:rFonts w:eastAsia="Calibri"/>
                <w:lang w:eastAsia="en-US"/>
              </w:rPr>
              <w:t>Średnica obiektywu:</w:t>
            </w:r>
          </w:p>
        </w:tc>
        <w:tc>
          <w:tcPr>
            <w:tcW w:w="3480" w:type="dxa"/>
          </w:tcPr>
          <w:p w14:paraId="4B354594" w14:textId="77777777" w:rsidR="00EA0032" w:rsidRPr="00EA0032" w:rsidRDefault="00EA0032" w:rsidP="00EA0032">
            <w:pPr>
              <w:rPr>
                <w:rFonts w:eastAsia="Calibri"/>
                <w:lang w:eastAsia="en-US"/>
              </w:rPr>
            </w:pPr>
            <w:r w:rsidRPr="00EA0032">
              <w:rPr>
                <w:rFonts w:eastAsia="Calibri"/>
                <w:lang w:eastAsia="en-US"/>
              </w:rPr>
              <w:t>150 mm</w:t>
            </w:r>
          </w:p>
        </w:tc>
        <w:tc>
          <w:tcPr>
            <w:tcW w:w="1981" w:type="dxa"/>
          </w:tcPr>
          <w:p w14:paraId="0AFB4411" w14:textId="77777777" w:rsidR="00EA0032" w:rsidRPr="00EA0032" w:rsidRDefault="00EA0032" w:rsidP="00EA0032">
            <w:pPr>
              <w:rPr>
                <w:rFonts w:eastAsia="Calibri"/>
                <w:lang w:eastAsia="en-US"/>
              </w:rPr>
            </w:pPr>
          </w:p>
        </w:tc>
      </w:tr>
      <w:tr w:rsidR="00EA0032" w:rsidRPr="00EA0032" w14:paraId="5B3EEFE6" w14:textId="3CE3DD33" w:rsidTr="00EA0032">
        <w:trPr>
          <w:trHeight w:val="162"/>
        </w:trPr>
        <w:tc>
          <w:tcPr>
            <w:tcW w:w="3936" w:type="dxa"/>
          </w:tcPr>
          <w:p w14:paraId="0866448F" w14:textId="77777777" w:rsidR="00EA0032" w:rsidRPr="00EA0032" w:rsidRDefault="00EA0032" w:rsidP="00EA0032">
            <w:pPr>
              <w:rPr>
                <w:rFonts w:eastAsia="Calibri"/>
                <w:lang w:eastAsia="en-US"/>
              </w:rPr>
            </w:pPr>
            <w:r w:rsidRPr="00EA0032">
              <w:rPr>
                <w:rFonts w:eastAsia="Calibri"/>
                <w:lang w:eastAsia="en-US"/>
              </w:rPr>
              <w:t>Ogniskowa obiektywu:</w:t>
            </w:r>
          </w:p>
        </w:tc>
        <w:tc>
          <w:tcPr>
            <w:tcW w:w="3480" w:type="dxa"/>
          </w:tcPr>
          <w:p w14:paraId="5660D101" w14:textId="77777777" w:rsidR="00EA0032" w:rsidRPr="00EA0032" w:rsidRDefault="00EA0032" w:rsidP="00EA0032">
            <w:pPr>
              <w:rPr>
                <w:rFonts w:eastAsia="Calibri"/>
                <w:lang w:eastAsia="en-US"/>
              </w:rPr>
            </w:pPr>
            <w:r w:rsidRPr="00EA0032">
              <w:rPr>
                <w:rFonts w:eastAsia="Calibri"/>
                <w:lang w:eastAsia="en-US"/>
              </w:rPr>
              <w:t>750 mm</w:t>
            </w:r>
          </w:p>
        </w:tc>
        <w:tc>
          <w:tcPr>
            <w:tcW w:w="1981" w:type="dxa"/>
          </w:tcPr>
          <w:p w14:paraId="0CA9C772" w14:textId="77777777" w:rsidR="00EA0032" w:rsidRPr="00EA0032" w:rsidRDefault="00EA0032" w:rsidP="00EA0032">
            <w:pPr>
              <w:rPr>
                <w:rFonts w:eastAsia="Calibri"/>
                <w:lang w:eastAsia="en-US"/>
              </w:rPr>
            </w:pPr>
          </w:p>
        </w:tc>
      </w:tr>
      <w:tr w:rsidR="00EA0032" w:rsidRPr="00EA0032" w14:paraId="304FC4EB" w14:textId="6D3CD1EF" w:rsidTr="00EA0032">
        <w:trPr>
          <w:trHeight w:val="162"/>
        </w:trPr>
        <w:tc>
          <w:tcPr>
            <w:tcW w:w="3936" w:type="dxa"/>
          </w:tcPr>
          <w:p w14:paraId="188630E9" w14:textId="77777777" w:rsidR="00EA0032" w:rsidRPr="00EA0032" w:rsidRDefault="00EA0032" w:rsidP="00EA0032">
            <w:pPr>
              <w:rPr>
                <w:rFonts w:eastAsia="Calibri"/>
                <w:lang w:eastAsia="en-US"/>
              </w:rPr>
            </w:pPr>
            <w:proofErr w:type="spellStart"/>
            <w:r w:rsidRPr="00EA0032">
              <w:rPr>
                <w:rFonts w:eastAsia="Calibri"/>
                <w:lang w:eastAsia="en-US"/>
              </w:rPr>
              <w:t>Światłosiła</w:t>
            </w:r>
            <w:proofErr w:type="spellEnd"/>
            <w:r w:rsidRPr="00EA0032">
              <w:rPr>
                <w:rFonts w:eastAsia="Calibri"/>
                <w:lang w:eastAsia="en-US"/>
              </w:rPr>
              <w:t>:</w:t>
            </w:r>
          </w:p>
        </w:tc>
        <w:tc>
          <w:tcPr>
            <w:tcW w:w="3480" w:type="dxa"/>
          </w:tcPr>
          <w:p w14:paraId="6F0F12C3" w14:textId="77777777" w:rsidR="00EA0032" w:rsidRPr="00EA0032" w:rsidRDefault="00EA0032" w:rsidP="00EA0032">
            <w:pPr>
              <w:rPr>
                <w:rFonts w:eastAsia="Calibri"/>
                <w:lang w:eastAsia="en-US"/>
              </w:rPr>
            </w:pPr>
            <w:r w:rsidRPr="00EA0032">
              <w:rPr>
                <w:rFonts w:eastAsia="Calibri"/>
                <w:lang w:eastAsia="en-US"/>
              </w:rPr>
              <w:t>1/5</w:t>
            </w:r>
          </w:p>
        </w:tc>
        <w:tc>
          <w:tcPr>
            <w:tcW w:w="1981" w:type="dxa"/>
          </w:tcPr>
          <w:p w14:paraId="514EA094" w14:textId="77777777" w:rsidR="00EA0032" w:rsidRPr="00EA0032" w:rsidRDefault="00EA0032" w:rsidP="00EA0032">
            <w:pPr>
              <w:rPr>
                <w:rFonts w:eastAsia="Calibri"/>
                <w:lang w:eastAsia="en-US"/>
              </w:rPr>
            </w:pPr>
          </w:p>
        </w:tc>
      </w:tr>
      <w:tr w:rsidR="00EA0032" w:rsidRPr="00EA0032" w14:paraId="30A17809" w14:textId="4ED8DDDD" w:rsidTr="00EA0032">
        <w:trPr>
          <w:trHeight w:val="162"/>
        </w:trPr>
        <w:tc>
          <w:tcPr>
            <w:tcW w:w="3936" w:type="dxa"/>
          </w:tcPr>
          <w:p w14:paraId="7F422B6E" w14:textId="77777777" w:rsidR="00EA0032" w:rsidRPr="00EA0032" w:rsidRDefault="00EA0032" w:rsidP="00EA0032">
            <w:pPr>
              <w:rPr>
                <w:rFonts w:eastAsia="Calibri"/>
                <w:lang w:eastAsia="en-US"/>
              </w:rPr>
            </w:pPr>
            <w:r w:rsidRPr="00EA0032">
              <w:rPr>
                <w:rFonts w:eastAsia="Calibri"/>
                <w:lang w:eastAsia="en-US"/>
              </w:rPr>
              <w:t>Zasięg gwiazdowy teoretyczny:</w:t>
            </w:r>
          </w:p>
        </w:tc>
        <w:tc>
          <w:tcPr>
            <w:tcW w:w="3480" w:type="dxa"/>
          </w:tcPr>
          <w:p w14:paraId="288926C7" w14:textId="77777777" w:rsidR="00EA0032" w:rsidRPr="00EA0032" w:rsidRDefault="00EA0032" w:rsidP="00EA0032">
            <w:pPr>
              <w:rPr>
                <w:rFonts w:eastAsia="Calibri"/>
                <w:lang w:eastAsia="en-US"/>
              </w:rPr>
            </w:pPr>
            <w:r w:rsidRPr="00EA0032">
              <w:rPr>
                <w:rFonts w:eastAsia="Calibri"/>
                <w:lang w:eastAsia="en-US"/>
              </w:rPr>
              <w:t xml:space="preserve">13,6 </w:t>
            </w:r>
            <w:proofErr w:type="spellStart"/>
            <w:r w:rsidRPr="00EA0032">
              <w:rPr>
                <w:rFonts w:eastAsia="Calibri"/>
                <w:lang w:eastAsia="en-US"/>
              </w:rPr>
              <w:t>magnitudo</w:t>
            </w:r>
            <w:proofErr w:type="spellEnd"/>
          </w:p>
        </w:tc>
        <w:tc>
          <w:tcPr>
            <w:tcW w:w="1981" w:type="dxa"/>
          </w:tcPr>
          <w:p w14:paraId="70C439EE" w14:textId="77777777" w:rsidR="00EA0032" w:rsidRPr="00EA0032" w:rsidRDefault="00EA0032" w:rsidP="00EA0032">
            <w:pPr>
              <w:rPr>
                <w:rFonts w:eastAsia="Calibri"/>
                <w:lang w:eastAsia="en-US"/>
              </w:rPr>
            </w:pPr>
          </w:p>
        </w:tc>
      </w:tr>
      <w:tr w:rsidR="00EA0032" w:rsidRPr="00EA0032" w14:paraId="566C6896" w14:textId="26DF4905" w:rsidTr="00EA0032">
        <w:trPr>
          <w:trHeight w:val="162"/>
        </w:trPr>
        <w:tc>
          <w:tcPr>
            <w:tcW w:w="3936" w:type="dxa"/>
          </w:tcPr>
          <w:p w14:paraId="3D86BFA5" w14:textId="77777777" w:rsidR="00EA0032" w:rsidRPr="00EA0032" w:rsidRDefault="00EA0032" w:rsidP="00EA0032">
            <w:pPr>
              <w:rPr>
                <w:rFonts w:eastAsia="Calibri"/>
                <w:lang w:eastAsia="en-US"/>
              </w:rPr>
            </w:pPr>
            <w:r w:rsidRPr="00EA0032">
              <w:rPr>
                <w:rFonts w:eastAsia="Calibri"/>
                <w:lang w:eastAsia="en-US"/>
              </w:rPr>
              <w:t>Maksymalne użyteczne powiększenie:</w:t>
            </w:r>
          </w:p>
        </w:tc>
        <w:tc>
          <w:tcPr>
            <w:tcW w:w="3480" w:type="dxa"/>
          </w:tcPr>
          <w:p w14:paraId="7572F6A1" w14:textId="77777777" w:rsidR="00EA0032" w:rsidRPr="00EA0032" w:rsidRDefault="00EA0032" w:rsidP="00EA0032">
            <w:pPr>
              <w:rPr>
                <w:rFonts w:eastAsia="Calibri"/>
                <w:lang w:eastAsia="en-US"/>
              </w:rPr>
            </w:pPr>
            <w:r w:rsidRPr="00EA0032">
              <w:rPr>
                <w:rFonts w:eastAsia="Calibri"/>
                <w:lang w:eastAsia="en-US"/>
              </w:rPr>
              <w:t>300x</w:t>
            </w:r>
          </w:p>
        </w:tc>
        <w:tc>
          <w:tcPr>
            <w:tcW w:w="1981" w:type="dxa"/>
          </w:tcPr>
          <w:p w14:paraId="5F010447" w14:textId="77777777" w:rsidR="00EA0032" w:rsidRPr="00EA0032" w:rsidRDefault="00EA0032" w:rsidP="00EA0032">
            <w:pPr>
              <w:rPr>
                <w:rFonts w:eastAsia="Calibri"/>
                <w:lang w:eastAsia="en-US"/>
              </w:rPr>
            </w:pPr>
          </w:p>
        </w:tc>
      </w:tr>
      <w:tr w:rsidR="00EA0032" w:rsidRPr="00EA0032" w14:paraId="3438913E" w14:textId="157CB779" w:rsidTr="00EA0032">
        <w:trPr>
          <w:trHeight w:val="162"/>
        </w:trPr>
        <w:tc>
          <w:tcPr>
            <w:tcW w:w="3936" w:type="dxa"/>
          </w:tcPr>
          <w:p w14:paraId="17F52420" w14:textId="77777777" w:rsidR="00EA0032" w:rsidRPr="00EA0032" w:rsidRDefault="00EA0032" w:rsidP="00EA0032">
            <w:pPr>
              <w:rPr>
                <w:rFonts w:eastAsia="Calibri"/>
                <w:lang w:eastAsia="en-US"/>
              </w:rPr>
            </w:pPr>
            <w:r w:rsidRPr="00EA0032">
              <w:rPr>
                <w:rFonts w:eastAsia="Calibri"/>
                <w:lang w:eastAsia="en-US"/>
              </w:rPr>
              <w:t>Statyw:</w:t>
            </w:r>
          </w:p>
        </w:tc>
        <w:tc>
          <w:tcPr>
            <w:tcW w:w="3480" w:type="dxa"/>
          </w:tcPr>
          <w:p w14:paraId="3277AD1A" w14:textId="77777777" w:rsidR="00EA0032" w:rsidRPr="00EA0032" w:rsidRDefault="00EA0032" w:rsidP="00EA0032">
            <w:pPr>
              <w:rPr>
                <w:rFonts w:eastAsia="Calibri"/>
                <w:lang w:eastAsia="en-US"/>
              </w:rPr>
            </w:pPr>
            <w:r w:rsidRPr="00EA0032">
              <w:rPr>
                <w:rFonts w:eastAsia="Calibri"/>
                <w:lang w:eastAsia="en-US"/>
              </w:rPr>
              <w:t>stalowy</w:t>
            </w:r>
          </w:p>
        </w:tc>
        <w:tc>
          <w:tcPr>
            <w:tcW w:w="1981" w:type="dxa"/>
          </w:tcPr>
          <w:p w14:paraId="6C97506E" w14:textId="77777777" w:rsidR="00EA0032" w:rsidRPr="00EA0032" w:rsidRDefault="00EA0032" w:rsidP="00EA0032">
            <w:pPr>
              <w:rPr>
                <w:rFonts w:eastAsia="Calibri"/>
                <w:lang w:eastAsia="en-US"/>
              </w:rPr>
            </w:pPr>
          </w:p>
        </w:tc>
      </w:tr>
      <w:tr w:rsidR="00EA0032" w:rsidRPr="00EA0032" w14:paraId="4C66CA0A" w14:textId="65934FE9" w:rsidTr="00EA0032">
        <w:trPr>
          <w:trHeight w:val="162"/>
        </w:trPr>
        <w:tc>
          <w:tcPr>
            <w:tcW w:w="3936" w:type="dxa"/>
          </w:tcPr>
          <w:p w14:paraId="7928C658" w14:textId="77777777" w:rsidR="00EA0032" w:rsidRPr="00EA0032" w:rsidRDefault="00EA0032" w:rsidP="00EA0032">
            <w:pPr>
              <w:rPr>
                <w:rFonts w:eastAsia="Calibri"/>
                <w:lang w:eastAsia="en-US"/>
              </w:rPr>
            </w:pPr>
            <w:r w:rsidRPr="00EA0032">
              <w:rPr>
                <w:rFonts w:eastAsia="Calibri"/>
                <w:lang w:eastAsia="en-US"/>
              </w:rPr>
              <w:t>Montaż:</w:t>
            </w:r>
          </w:p>
        </w:tc>
        <w:tc>
          <w:tcPr>
            <w:tcW w:w="3480" w:type="dxa"/>
          </w:tcPr>
          <w:p w14:paraId="2C4E2178" w14:textId="77777777" w:rsidR="00EA0032" w:rsidRPr="00EA0032" w:rsidRDefault="00EA0032" w:rsidP="00EA0032">
            <w:pPr>
              <w:rPr>
                <w:rFonts w:eastAsia="Calibri"/>
                <w:lang w:eastAsia="en-US"/>
              </w:rPr>
            </w:pPr>
            <w:r w:rsidRPr="00EA0032">
              <w:rPr>
                <w:rFonts w:eastAsia="Calibri"/>
                <w:lang w:eastAsia="en-US"/>
              </w:rPr>
              <w:t xml:space="preserve">azymutalny z GOTO, </w:t>
            </w:r>
            <w:proofErr w:type="spellStart"/>
            <w:r w:rsidRPr="00EA0032">
              <w:rPr>
                <w:rFonts w:eastAsia="Calibri"/>
                <w:lang w:eastAsia="en-US"/>
              </w:rPr>
              <w:t>SynScan</w:t>
            </w:r>
            <w:proofErr w:type="spellEnd"/>
            <w:r w:rsidRPr="00EA0032">
              <w:rPr>
                <w:rFonts w:eastAsia="Calibri"/>
                <w:lang w:eastAsia="en-US"/>
              </w:rPr>
              <w:t xml:space="preserve"> AZ</w:t>
            </w:r>
          </w:p>
        </w:tc>
        <w:tc>
          <w:tcPr>
            <w:tcW w:w="1981" w:type="dxa"/>
          </w:tcPr>
          <w:p w14:paraId="5F6D959A" w14:textId="77777777" w:rsidR="00EA0032" w:rsidRPr="00EA0032" w:rsidRDefault="00EA0032" w:rsidP="00EA0032">
            <w:pPr>
              <w:rPr>
                <w:rFonts w:eastAsia="Calibri"/>
                <w:lang w:eastAsia="en-US"/>
              </w:rPr>
            </w:pPr>
          </w:p>
        </w:tc>
      </w:tr>
      <w:tr w:rsidR="00EA0032" w:rsidRPr="00EA0032" w14:paraId="5CAFF90F" w14:textId="7C4FB330" w:rsidTr="00EA0032">
        <w:trPr>
          <w:trHeight w:val="162"/>
        </w:trPr>
        <w:tc>
          <w:tcPr>
            <w:tcW w:w="3936" w:type="dxa"/>
          </w:tcPr>
          <w:p w14:paraId="1E61CC7C" w14:textId="77777777" w:rsidR="00EA0032" w:rsidRPr="00EA0032" w:rsidRDefault="00EA0032" w:rsidP="00EA0032">
            <w:pPr>
              <w:rPr>
                <w:rFonts w:eastAsia="Calibri"/>
                <w:lang w:eastAsia="en-US"/>
              </w:rPr>
            </w:pPr>
            <w:r w:rsidRPr="00EA0032">
              <w:rPr>
                <w:rFonts w:eastAsia="Calibri"/>
                <w:lang w:eastAsia="en-US"/>
              </w:rPr>
              <w:t>Szukacz:</w:t>
            </w:r>
          </w:p>
        </w:tc>
        <w:tc>
          <w:tcPr>
            <w:tcW w:w="3480" w:type="dxa"/>
          </w:tcPr>
          <w:p w14:paraId="28EE6546" w14:textId="77777777" w:rsidR="00EA0032" w:rsidRPr="00EA0032" w:rsidRDefault="00EA0032" w:rsidP="00EA0032">
            <w:pPr>
              <w:rPr>
                <w:rFonts w:eastAsia="Calibri"/>
                <w:lang w:eastAsia="en-US"/>
              </w:rPr>
            </w:pPr>
            <w:r w:rsidRPr="00EA0032">
              <w:rPr>
                <w:rFonts w:eastAsia="Calibri"/>
                <w:lang w:eastAsia="en-US"/>
              </w:rPr>
              <w:t>5x24</w:t>
            </w:r>
          </w:p>
        </w:tc>
        <w:tc>
          <w:tcPr>
            <w:tcW w:w="1981" w:type="dxa"/>
          </w:tcPr>
          <w:p w14:paraId="189A3173" w14:textId="77777777" w:rsidR="00EA0032" w:rsidRPr="00EA0032" w:rsidRDefault="00EA0032" w:rsidP="00EA0032">
            <w:pPr>
              <w:rPr>
                <w:rFonts w:eastAsia="Calibri"/>
                <w:lang w:eastAsia="en-US"/>
              </w:rPr>
            </w:pPr>
          </w:p>
        </w:tc>
      </w:tr>
      <w:tr w:rsidR="00EA0032" w:rsidRPr="00EA0032" w14:paraId="1B6EB3CA" w14:textId="460768F7" w:rsidTr="00EA0032">
        <w:trPr>
          <w:trHeight w:val="162"/>
        </w:trPr>
        <w:tc>
          <w:tcPr>
            <w:tcW w:w="3936" w:type="dxa"/>
          </w:tcPr>
          <w:p w14:paraId="65F28AFD" w14:textId="77777777" w:rsidR="00EA0032" w:rsidRPr="00EA0032" w:rsidRDefault="00EA0032" w:rsidP="00EA0032">
            <w:pPr>
              <w:rPr>
                <w:rFonts w:eastAsia="Calibri"/>
                <w:lang w:eastAsia="en-US"/>
              </w:rPr>
            </w:pPr>
            <w:r w:rsidRPr="00EA0032">
              <w:rPr>
                <w:rFonts w:eastAsia="Calibri"/>
                <w:lang w:eastAsia="en-US"/>
              </w:rPr>
              <w:t>Wyciąg okularowy:</w:t>
            </w:r>
          </w:p>
        </w:tc>
        <w:tc>
          <w:tcPr>
            <w:tcW w:w="3480" w:type="dxa"/>
          </w:tcPr>
          <w:p w14:paraId="24CB043F" w14:textId="77777777" w:rsidR="00EA0032" w:rsidRPr="00EA0032" w:rsidRDefault="00EA0032" w:rsidP="00EA0032">
            <w:pPr>
              <w:rPr>
                <w:rFonts w:eastAsia="Calibri"/>
                <w:lang w:eastAsia="en-US"/>
              </w:rPr>
            </w:pPr>
            <w:r w:rsidRPr="00EA0032">
              <w:rPr>
                <w:rFonts w:eastAsia="Calibri"/>
                <w:lang w:eastAsia="en-US"/>
              </w:rPr>
              <w:t>1,25"</w:t>
            </w:r>
          </w:p>
        </w:tc>
        <w:tc>
          <w:tcPr>
            <w:tcW w:w="1981" w:type="dxa"/>
          </w:tcPr>
          <w:p w14:paraId="2552A4BF" w14:textId="77777777" w:rsidR="00EA0032" w:rsidRPr="00EA0032" w:rsidRDefault="00EA0032" w:rsidP="00EA0032">
            <w:pPr>
              <w:rPr>
                <w:rFonts w:eastAsia="Calibri"/>
                <w:lang w:eastAsia="en-US"/>
              </w:rPr>
            </w:pPr>
          </w:p>
        </w:tc>
      </w:tr>
    </w:tbl>
    <w:p w14:paraId="1378234A" w14:textId="1F4B6562" w:rsidR="008F2DE0" w:rsidRPr="003B5E93" w:rsidRDefault="00903FFD" w:rsidP="00DE19E3">
      <w:pPr>
        <w:widowControl w:val="0"/>
        <w:autoSpaceDE w:val="0"/>
        <w:autoSpaceDN w:val="0"/>
        <w:adjustRightInd w:val="0"/>
        <w:spacing w:line="276" w:lineRule="auto"/>
        <w:jc w:val="both"/>
        <w:rPr>
          <w:b/>
          <w:bCs/>
          <w:iCs/>
          <w:lang w:bidi="en-US"/>
        </w:rPr>
      </w:pPr>
      <w:r w:rsidRPr="003B5E93">
        <w:rPr>
          <w:b/>
          <w:bCs/>
          <w:iCs/>
        </w:rPr>
        <w:t>*</w:t>
      </w:r>
      <w:r w:rsidRPr="003B5E93">
        <w:rPr>
          <w:b/>
          <w:bCs/>
          <w:iCs/>
          <w:lang w:bidi="en-US"/>
        </w:rPr>
        <w:t xml:space="preserve">Zamawiający dopuszcza składanie ofert częściowych </w:t>
      </w:r>
      <w:r w:rsidR="000D7E12">
        <w:rPr>
          <w:b/>
          <w:bCs/>
          <w:iCs/>
          <w:lang w:bidi="en-US"/>
        </w:rPr>
        <w:t xml:space="preserve">tzn. na </w:t>
      </w:r>
      <w:bookmarkStart w:id="0" w:name="_GoBack"/>
      <w:bookmarkEnd w:id="0"/>
      <w:r w:rsidR="007F289F" w:rsidRPr="003B5E93">
        <w:rPr>
          <w:b/>
          <w:bCs/>
          <w:iCs/>
          <w:lang w:bidi="en-US"/>
        </w:rPr>
        <w:t xml:space="preserve">Zadanie nr </w:t>
      </w:r>
      <w:r w:rsidR="00376123">
        <w:rPr>
          <w:b/>
          <w:bCs/>
          <w:iCs/>
          <w:lang w:bidi="en-US"/>
        </w:rPr>
        <w:t xml:space="preserve">2 </w:t>
      </w:r>
      <w:r w:rsidR="009F70D3" w:rsidRPr="003B5E93">
        <w:rPr>
          <w:b/>
          <w:bCs/>
          <w:iCs/>
          <w:lang w:bidi="en-US"/>
        </w:rPr>
        <w:t>lub</w:t>
      </w:r>
      <w:r w:rsidR="00376123">
        <w:rPr>
          <w:b/>
          <w:bCs/>
          <w:iCs/>
          <w:lang w:bidi="en-US"/>
        </w:rPr>
        <w:t xml:space="preserve"> </w:t>
      </w:r>
      <w:r w:rsidR="009F70D3" w:rsidRPr="003B5E93">
        <w:rPr>
          <w:b/>
          <w:bCs/>
          <w:iCs/>
          <w:lang w:bidi="en-US"/>
        </w:rPr>
        <w:t>Zadanie nr 3</w:t>
      </w:r>
      <w:r w:rsidR="007F289F" w:rsidRPr="003B5E93">
        <w:rPr>
          <w:b/>
          <w:bCs/>
          <w:iCs/>
          <w:lang w:bidi="en-US"/>
        </w:rPr>
        <w:t>.</w:t>
      </w:r>
    </w:p>
    <w:p w14:paraId="4EE6933F" w14:textId="77777777" w:rsidR="00E92BB7" w:rsidRPr="003B5E93" w:rsidRDefault="00F1459B" w:rsidP="00E92BB7">
      <w:pPr>
        <w:widowControl w:val="0"/>
        <w:autoSpaceDE w:val="0"/>
        <w:autoSpaceDN w:val="0"/>
        <w:adjustRightInd w:val="0"/>
        <w:spacing w:line="276" w:lineRule="auto"/>
        <w:jc w:val="both"/>
        <w:rPr>
          <w:bCs/>
        </w:rPr>
      </w:pPr>
      <w:r w:rsidRPr="003B5E93">
        <w:rPr>
          <w:bCs/>
        </w:rPr>
        <w:t>Oświadczamy, że</w:t>
      </w:r>
      <w:r w:rsidR="00E92BB7" w:rsidRPr="003B5E93">
        <w:rPr>
          <w:bCs/>
        </w:rPr>
        <w:t>:</w:t>
      </w:r>
    </w:p>
    <w:p w14:paraId="718A69FB" w14:textId="509B087A" w:rsidR="00F1459B" w:rsidRPr="003B5E93" w:rsidRDefault="00F1459B" w:rsidP="000F6F56">
      <w:pPr>
        <w:widowControl w:val="0"/>
        <w:numPr>
          <w:ilvl w:val="0"/>
          <w:numId w:val="1"/>
        </w:numPr>
        <w:autoSpaceDE w:val="0"/>
        <w:autoSpaceDN w:val="0"/>
        <w:adjustRightInd w:val="0"/>
        <w:spacing w:line="276" w:lineRule="auto"/>
        <w:ind w:left="0" w:firstLine="0"/>
        <w:jc w:val="both"/>
        <w:rPr>
          <w:bCs/>
        </w:rPr>
      </w:pPr>
      <w:r w:rsidRPr="003B5E93">
        <w:rPr>
          <w:bCs/>
        </w:rPr>
        <w:t xml:space="preserve"> zapoznaliśmy się </w:t>
      </w:r>
      <w:r w:rsidR="000022CE" w:rsidRPr="003B5E93">
        <w:rPr>
          <w:bCs/>
        </w:rPr>
        <w:t xml:space="preserve">z treścią </w:t>
      </w:r>
      <w:r w:rsidR="000A3466">
        <w:rPr>
          <w:bCs/>
        </w:rPr>
        <w:t>Rozpoznania rynku</w:t>
      </w:r>
      <w:r w:rsidR="00F20825">
        <w:rPr>
          <w:bCs/>
        </w:rPr>
        <w:t xml:space="preserve"> </w:t>
      </w:r>
      <w:r w:rsidR="00CB00D7" w:rsidRPr="003B5E93">
        <w:rPr>
          <w:bCs/>
        </w:rPr>
        <w:t>wraz z </w:t>
      </w:r>
      <w:r w:rsidR="00A6175A" w:rsidRPr="003B5E93">
        <w:rPr>
          <w:bCs/>
        </w:rPr>
        <w:t>załącznikami</w:t>
      </w:r>
      <w:r w:rsidR="00E4302C" w:rsidRPr="003B5E93">
        <w:rPr>
          <w:bCs/>
        </w:rPr>
        <w:t xml:space="preserve"> </w:t>
      </w:r>
      <w:r w:rsidR="00F6763C" w:rsidRPr="003B5E93">
        <w:rPr>
          <w:bCs/>
        </w:rPr>
        <w:t>i nie </w:t>
      </w:r>
      <w:r w:rsidR="003F2AAE" w:rsidRPr="003B5E93">
        <w:rPr>
          <w:bCs/>
        </w:rPr>
        <w:t>wnosimy do niej zastrzeżeń.</w:t>
      </w:r>
    </w:p>
    <w:p w14:paraId="1B2CE739" w14:textId="7F21E47F" w:rsidR="00D658D7" w:rsidRPr="003B5E93" w:rsidRDefault="00D658D7" w:rsidP="000F6F56">
      <w:pPr>
        <w:widowControl w:val="0"/>
        <w:numPr>
          <w:ilvl w:val="0"/>
          <w:numId w:val="1"/>
        </w:numPr>
        <w:autoSpaceDE w:val="0"/>
        <w:autoSpaceDN w:val="0"/>
        <w:adjustRightInd w:val="0"/>
        <w:spacing w:line="276" w:lineRule="auto"/>
        <w:ind w:left="0" w:firstLine="0"/>
        <w:jc w:val="both"/>
        <w:rPr>
          <w:bCs/>
          <w:sz w:val="28"/>
        </w:rPr>
      </w:pPr>
      <w:r w:rsidRPr="003B5E93">
        <w:t xml:space="preserve">Zadeklarowana łączna wartość brutto oferty stanowi wynagrodzenie ryczałtowe, które obejmuje wykonanie </w:t>
      </w:r>
      <w:r w:rsidR="00E92BB7" w:rsidRPr="003B5E93">
        <w:t>zamówienia</w:t>
      </w:r>
      <w:r w:rsidRPr="003B5E93">
        <w:t>, wszystkie koszty oraz świadczenia, niezbędne do realizacji przedmiotu niniejszego zapytania ofertowego.</w:t>
      </w:r>
    </w:p>
    <w:p w14:paraId="6610B7AB" w14:textId="663A5825" w:rsidR="00F1459B" w:rsidRPr="008579AF" w:rsidRDefault="00F1459B" w:rsidP="008573F0">
      <w:pPr>
        <w:widowControl w:val="0"/>
        <w:numPr>
          <w:ilvl w:val="0"/>
          <w:numId w:val="1"/>
        </w:numPr>
        <w:autoSpaceDE w:val="0"/>
        <w:autoSpaceDN w:val="0"/>
        <w:adjustRightInd w:val="0"/>
        <w:spacing w:line="276" w:lineRule="auto"/>
        <w:ind w:left="0" w:firstLine="0"/>
        <w:jc w:val="both"/>
      </w:pPr>
      <w:r w:rsidRPr="008579AF">
        <w:t>Oświadczamy, że uważamy się za związanych ni</w:t>
      </w:r>
      <w:r w:rsidR="00AD476E" w:rsidRPr="008579AF">
        <w:t xml:space="preserve">niejszą ofertą </w:t>
      </w:r>
      <w:r w:rsidR="007D2600" w:rsidRPr="008579AF">
        <w:t xml:space="preserve">przez okres </w:t>
      </w:r>
      <w:r w:rsidR="0086428F">
        <w:t>14</w:t>
      </w:r>
      <w:r w:rsidR="007D2600" w:rsidRPr="008579AF">
        <w:t xml:space="preserve"> dni </w:t>
      </w:r>
      <w:r w:rsidR="008573F0" w:rsidRPr="008579AF">
        <w:t>od daty powiadomienia o wyborze oferty</w:t>
      </w:r>
      <w:r w:rsidR="007D2600" w:rsidRPr="008579AF">
        <w:t>.</w:t>
      </w:r>
    </w:p>
    <w:p w14:paraId="2A631422" w14:textId="1C09FACB" w:rsidR="00E03092" w:rsidRPr="003B5E93" w:rsidRDefault="008F2DE0" w:rsidP="000F6F56">
      <w:pPr>
        <w:widowControl w:val="0"/>
        <w:numPr>
          <w:ilvl w:val="0"/>
          <w:numId w:val="1"/>
        </w:numPr>
        <w:autoSpaceDE w:val="0"/>
        <w:autoSpaceDN w:val="0"/>
        <w:adjustRightInd w:val="0"/>
        <w:spacing w:line="276" w:lineRule="auto"/>
        <w:ind w:left="0" w:firstLine="0"/>
        <w:jc w:val="both"/>
      </w:pPr>
      <w:r w:rsidRPr="003B5E93">
        <w:t>Z</w:t>
      </w:r>
      <w:r w:rsidR="00F1459B" w:rsidRPr="003B5E93">
        <w:t>obowiązujemy się w przypadku wybrania na</w:t>
      </w:r>
      <w:r w:rsidR="000022CE" w:rsidRPr="003B5E93">
        <w:t>szej oferty do zawarcia umowy w </w:t>
      </w:r>
      <w:r w:rsidR="00F1459B" w:rsidRPr="003B5E93">
        <w:t>miejscu</w:t>
      </w:r>
      <w:r w:rsidR="00AD476E" w:rsidRPr="003B5E93">
        <w:t xml:space="preserve"> </w:t>
      </w:r>
      <w:r w:rsidR="00F1459B" w:rsidRPr="003B5E93">
        <w:t xml:space="preserve">i terminie </w:t>
      </w:r>
      <w:r w:rsidR="003D75CB" w:rsidRPr="003B5E93">
        <w:t>wyznaczonym przez Zamawiającego.</w:t>
      </w:r>
    </w:p>
    <w:p w14:paraId="70569289" w14:textId="1468D906" w:rsidR="005838C9" w:rsidRPr="003B5E93" w:rsidRDefault="005838C9" w:rsidP="000F6F56">
      <w:pPr>
        <w:pStyle w:val="NormalnyWeb"/>
        <w:numPr>
          <w:ilvl w:val="0"/>
          <w:numId w:val="1"/>
        </w:numPr>
        <w:spacing w:line="276" w:lineRule="auto"/>
        <w:ind w:left="0" w:firstLine="0"/>
        <w:jc w:val="both"/>
        <w:rPr>
          <w:sz w:val="22"/>
          <w:szCs w:val="22"/>
        </w:rPr>
      </w:pPr>
      <w:r w:rsidRPr="003B5E93">
        <w:t>Oświadczamy, że wypełniliśmy obowiązki informacyjne przewidziane w art. 13 lub art. 14 RODO</w:t>
      </w:r>
      <w:r w:rsidRPr="003B5E93">
        <w:rPr>
          <w:vertAlign w:val="superscript"/>
        </w:rPr>
        <w:t>1)</w:t>
      </w:r>
      <w:r w:rsidRPr="003B5E93">
        <w:t xml:space="preserve"> wobec osób fizycznych, od których dane osobowe bezpo</w:t>
      </w:r>
      <w:r w:rsidR="007D2600" w:rsidRPr="003B5E93">
        <w:t>średnio lub pośrednio pozyskaliśmy</w:t>
      </w:r>
      <w:r w:rsidRPr="003B5E93">
        <w:t xml:space="preserve"> w celu ubiegania się o udzielenie zamówienia publicznego w niniejszym postępowaniu</w:t>
      </w:r>
      <w:r w:rsidR="00A528C4" w:rsidRPr="003B5E93">
        <w:rPr>
          <w:vertAlign w:val="superscript"/>
        </w:rPr>
        <w:t xml:space="preserve"> 2)</w:t>
      </w:r>
      <w:r w:rsidR="00DE19E3" w:rsidRPr="003B5E93">
        <w:rPr>
          <w:vertAlign w:val="superscript"/>
        </w:rPr>
        <w:t xml:space="preserve"> </w:t>
      </w:r>
      <w:r w:rsidRPr="003B5E93">
        <w:rPr>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sidR="00414ED4" w:rsidRPr="003B5E93">
        <w:rPr>
          <w:sz w:val="22"/>
          <w:szCs w:val="22"/>
        </w:rPr>
        <w:t xml:space="preserve"> UE L 119 z 04.05.2016, str. 1)</w:t>
      </w:r>
    </w:p>
    <w:p w14:paraId="188BC6C8" w14:textId="51AFC21D" w:rsidR="003416B3" w:rsidRPr="003B5E93" w:rsidRDefault="00414ED4" w:rsidP="00DE19E3">
      <w:pPr>
        <w:pStyle w:val="NormalnyWeb"/>
        <w:spacing w:line="276" w:lineRule="auto"/>
        <w:jc w:val="both"/>
        <w:rPr>
          <w:sz w:val="22"/>
          <w:szCs w:val="22"/>
        </w:rPr>
      </w:pPr>
      <w:r w:rsidRPr="003B5E93">
        <w:rPr>
          <w:sz w:val="22"/>
          <w:szCs w:val="22"/>
        </w:rPr>
        <w:t>Oświadczenie nie dotyczy w</w:t>
      </w:r>
      <w:r w:rsidR="005838C9" w:rsidRPr="003B5E93">
        <w:rPr>
          <w:sz w:val="22"/>
          <w:szCs w:val="22"/>
        </w:rPr>
        <w:t xml:space="preserve"> przypadku</w:t>
      </w:r>
      <w:r w:rsidR="00D25F30" w:rsidRPr="003B5E93">
        <w:rPr>
          <w:sz w:val="22"/>
          <w:szCs w:val="22"/>
        </w:rPr>
        <w:t>,</w:t>
      </w:r>
      <w:r w:rsidR="005838C9" w:rsidRPr="003B5E93">
        <w:rPr>
          <w:sz w:val="22"/>
          <w:szCs w:val="22"/>
        </w:rPr>
        <w:t xml:space="preserve"> gdy wykonawca nie przekazuje danych osobowych innych niż bezpośrednio jego dotyczących lub zachodzi wyłączenie stosowania obowiązku informacyjne</w:t>
      </w:r>
      <w:r w:rsidR="00F2230F" w:rsidRPr="003B5E93">
        <w:rPr>
          <w:sz w:val="22"/>
          <w:szCs w:val="22"/>
        </w:rPr>
        <w:t xml:space="preserve">go, stosownie do art. 13 ust. 4 </w:t>
      </w:r>
      <w:r w:rsidR="005838C9" w:rsidRPr="003B5E93">
        <w:rPr>
          <w:sz w:val="22"/>
          <w:szCs w:val="22"/>
        </w:rPr>
        <w:t>lu</w:t>
      </w:r>
      <w:r w:rsidR="00D25F30" w:rsidRPr="003B5E93">
        <w:rPr>
          <w:sz w:val="22"/>
          <w:szCs w:val="22"/>
        </w:rPr>
        <w:t>b art. 14 ust. 5 RODO</w:t>
      </w:r>
      <w:r w:rsidR="00147C04" w:rsidRPr="003B5E93">
        <w:rPr>
          <w:sz w:val="22"/>
          <w:szCs w:val="22"/>
        </w:rPr>
        <w:t>.</w:t>
      </w:r>
    </w:p>
    <w:p w14:paraId="569C1E28" w14:textId="643B2076" w:rsidR="009B4D05" w:rsidRPr="003B5E93" w:rsidRDefault="009B4D05" w:rsidP="000F6F56">
      <w:pPr>
        <w:pStyle w:val="Akapitzlist"/>
        <w:numPr>
          <w:ilvl w:val="0"/>
          <w:numId w:val="1"/>
        </w:numPr>
        <w:suppressAutoHyphens/>
        <w:autoSpaceDN w:val="0"/>
        <w:spacing w:after="200" w:line="360" w:lineRule="auto"/>
        <w:ind w:left="0" w:firstLine="0"/>
        <w:jc w:val="both"/>
        <w:textAlignment w:val="baseline"/>
      </w:pPr>
      <w:r w:rsidRPr="003B5E93">
        <w:lastRenderedPageBreak/>
        <w:t>Wszelką korespondencję w sprawie niniejszego postępowania należy kierować na adres:……………………………………………………………………………………………....……………………………………………………………………………………….</w:t>
      </w:r>
    </w:p>
    <w:p w14:paraId="3E3DD440" w14:textId="77777777" w:rsidR="009B4D05" w:rsidRPr="003B5E93" w:rsidRDefault="009B4D05" w:rsidP="009B4D05">
      <w:pPr>
        <w:suppressAutoHyphens/>
        <w:autoSpaceDN w:val="0"/>
        <w:spacing w:line="360" w:lineRule="auto"/>
        <w:jc w:val="both"/>
        <w:textAlignment w:val="baseline"/>
      </w:pPr>
      <w:r w:rsidRPr="003B5E93">
        <w:t>Nr telefon: ……………………………., Numer faksu: ………………………….......,</w:t>
      </w:r>
    </w:p>
    <w:p w14:paraId="65046E6B" w14:textId="77777777" w:rsidR="009B4D05" w:rsidRPr="003B5E93" w:rsidRDefault="009B4D05" w:rsidP="009B4D05">
      <w:pPr>
        <w:suppressAutoHyphens/>
        <w:autoSpaceDN w:val="0"/>
        <w:spacing w:line="360" w:lineRule="auto"/>
        <w:jc w:val="both"/>
        <w:textAlignment w:val="baseline"/>
      </w:pPr>
      <w:r w:rsidRPr="003B5E93">
        <w:t>e-mail do kontaktu: …………………………………………………………………. .</w:t>
      </w:r>
    </w:p>
    <w:p w14:paraId="6974A6A9" w14:textId="250EFDB9" w:rsidR="009B4D05" w:rsidRPr="003B5E93" w:rsidRDefault="009B4D05" w:rsidP="000F6F56">
      <w:pPr>
        <w:numPr>
          <w:ilvl w:val="0"/>
          <w:numId w:val="2"/>
        </w:numPr>
        <w:suppressAutoHyphens/>
        <w:autoSpaceDN w:val="0"/>
        <w:spacing w:after="200" w:line="360" w:lineRule="auto"/>
        <w:jc w:val="both"/>
        <w:textAlignment w:val="baseline"/>
      </w:pPr>
      <w:r w:rsidRPr="003B5E93">
        <w:t>ZAŁĄCZNIKAMI do niniejszej oferty są:</w:t>
      </w:r>
    </w:p>
    <w:p w14:paraId="3B2A9B01" w14:textId="77777777" w:rsidR="009B4D05" w:rsidRPr="003B5E93" w:rsidRDefault="009B4D05" w:rsidP="009B4D05">
      <w:pPr>
        <w:suppressAutoHyphens/>
        <w:autoSpaceDN w:val="0"/>
        <w:spacing w:line="360" w:lineRule="auto"/>
        <w:ind w:left="360"/>
        <w:jc w:val="both"/>
        <w:textAlignment w:val="baseline"/>
      </w:pPr>
      <w:r w:rsidRPr="003B5E93">
        <w:t>1.</w:t>
      </w:r>
      <w:r w:rsidRPr="003B5E93">
        <w:tab/>
        <w:t xml:space="preserve"> ……………………………………………………………………</w:t>
      </w:r>
    </w:p>
    <w:p w14:paraId="6C8947A2" w14:textId="77777777" w:rsidR="009B4D05" w:rsidRPr="003B5E93" w:rsidRDefault="009B4D05" w:rsidP="009B4D05">
      <w:pPr>
        <w:suppressAutoHyphens/>
        <w:autoSpaceDN w:val="0"/>
        <w:spacing w:line="360" w:lineRule="auto"/>
        <w:ind w:left="360"/>
        <w:jc w:val="both"/>
        <w:textAlignment w:val="baseline"/>
      </w:pPr>
      <w:r w:rsidRPr="003B5E93">
        <w:t>2.</w:t>
      </w:r>
      <w:r w:rsidRPr="003B5E93">
        <w:tab/>
        <w:t xml:space="preserve"> ……………………………………………………………………</w:t>
      </w:r>
    </w:p>
    <w:p w14:paraId="698DFC9F" w14:textId="77777777" w:rsidR="009B4D05" w:rsidRPr="003B5E93" w:rsidRDefault="009B4D05" w:rsidP="009B4D05">
      <w:pPr>
        <w:suppressAutoHyphens/>
        <w:autoSpaceDN w:val="0"/>
        <w:spacing w:line="360" w:lineRule="auto"/>
        <w:ind w:left="360"/>
        <w:jc w:val="both"/>
        <w:textAlignment w:val="baseline"/>
      </w:pPr>
      <w:r w:rsidRPr="003B5E93">
        <w:t>3.</w:t>
      </w:r>
      <w:r w:rsidRPr="003B5E93">
        <w:tab/>
        <w:t>……………………………………………………………………</w:t>
      </w:r>
    </w:p>
    <w:p w14:paraId="072159D3" w14:textId="77777777" w:rsidR="009B4D05" w:rsidRPr="003B5E93" w:rsidRDefault="009B4D05" w:rsidP="009B4D05">
      <w:pPr>
        <w:suppressAutoHyphens/>
        <w:autoSpaceDN w:val="0"/>
        <w:spacing w:line="360" w:lineRule="auto"/>
        <w:ind w:left="360"/>
        <w:jc w:val="both"/>
        <w:textAlignment w:val="baseline"/>
      </w:pPr>
      <w:r w:rsidRPr="003B5E93">
        <w:t>4.</w:t>
      </w:r>
      <w:r w:rsidRPr="003B5E93">
        <w:tab/>
        <w:t>……………………………………………………………………</w:t>
      </w:r>
    </w:p>
    <w:p w14:paraId="257FA302" w14:textId="77777777" w:rsidR="009B4D05" w:rsidRDefault="009B4D05" w:rsidP="009B4D05">
      <w:pPr>
        <w:suppressAutoHyphens/>
        <w:autoSpaceDN w:val="0"/>
        <w:spacing w:line="360" w:lineRule="auto"/>
        <w:ind w:left="360"/>
        <w:jc w:val="both"/>
        <w:textAlignment w:val="baseline"/>
      </w:pPr>
      <w:r w:rsidRPr="003B5E93">
        <w:t>5.   ……………………………………………………………………</w:t>
      </w:r>
    </w:p>
    <w:p w14:paraId="739DF439" w14:textId="77777777" w:rsidR="006A477E" w:rsidRDefault="006A477E" w:rsidP="009B4D05">
      <w:pPr>
        <w:suppressAutoHyphens/>
        <w:autoSpaceDN w:val="0"/>
        <w:spacing w:line="360" w:lineRule="auto"/>
        <w:ind w:left="360"/>
        <w:jc w:val="both"/>
        <w:textAlignment w:val="baseline"/>
      </w:pPr>
    </w:p>
    <w:p w14:paraId="0DAF26D2" w14:textId="77777777" w:rsidR="006A477E" w:rsidRDefault="006A477E" w:rsidP="009B4D05">
      <w:pPr>
        <w:suppressAutoHyphens/>
        <w:autoSpaceDN w:val="0"/>
        <w:spacing w:line="360" w:lineRule="auto"/>
        <w:ind w:left="360"/>
        <w:jc w:val="both"/>
        <w:textAlignment w:val="baseline"/>
      </w:pPr>
    </w:p>
    <w:p w14:paraId="1371005D" w14:textId="77777777" w:rsidR="006A477E" w:rsidRPr="003B5E93" w:rsidRDefault="006A477E" w:rsidP="009B4D05">
      <w:pPr>
        <w:suppressAutoHyphens/>
        <w:autoSpaceDN w:val="0"/>
        <w:spacing w:line="360" w:lineRule="auto"/>
        <w:ind w:left="360"/>
        <w:jc w:val="both"/>
        <w:textAlignment w:val="baseline"/>
      </w:pPr>
    </w:p>
    <w:p w14:paraId="3BC4E1F9" w14:textId="71279A7E" w:rsidR="009B4D05" w:rsidRPr="003B5E93" w:rsidRDefault="009B4D05" w:rsidP="006A477E">
      <w:pPr>
        <w:suppressAutoHyphens/>
        <w:autoSpaceDN w:val="0"/>
        <w:spacing w:line="160" w:lineRule="exact"/>
        <w:ind w:left="360"/>
        <w:jc w:val="both"/>
        <w:textAlignment w:val="baseline"/>
      </w:pPr>
      <w:r w:rsidRPr="003B5E93">
        <w:tab/>
      </w:r>
      <w:r w:rsidRPr="003B5E93">
        <w:tab/>
      </w:r>
      <w:r w:rsidR="006A477E">
        <w:t xml:space="preserve">                                           </w:t>
      </w:r>
      <w:r w:rsidRPr="003B5E93">
        <w:t>..............................................................................</w:t>
      </w:r>
    </w:p>
    <w:p w14:paraId="0B1DEB59" w14:textId="77777777" w:rsidR="009B4D05" w:rsidRPr="003B5E93" w:rsidRDefault="009B4D05" w:rsidP="009B4D05">
      <w:pPr>
        <w:suppressAutoHyphens/>
        <w:autoSpaceDN w:val="0"/>
        <w:spacing w:line="160" w:lineRule="exact"/>
        <w:ind w:left="4608"/>
        <w:jc w:val="both"/>
        <w:textAlignment w:val="baseline"/>
        <w:rPr>
          <w:sz w:val="20"/>
        </w:rPr>
      </w:pPr>
      <w:r w:rsidRPr="003B5E93">
        <w:rPr>
          <w:sz w:val="20"/>
        </w:rPr>
        <w:t>upełnomocnieni przedstawiciele wykonawcy,</w:t>
      </w:r>
    </w:p>
    <w:p w14:paraId="6419BDB7" w14:textId="4B593478" w:rsidR="000C670D" w:rsidRPr="003B5E93" w:rsidRDefault="009B4D05" w:rsidP="009B4D05">
      <w:pPr>
        <w:suppressAutoHyphens/>
        <w:autoSpaceDN w:val="0"/>
        <w:spacing w:line="160" w:lineRule="exact"/>
        <w:ind w:left="360"/>
        <w:jc w:val="both"/>
        <w:textAlignment w:val="baseline"/>
        <w:rPr>
          <w:vanish/>
          <w:sz w:val="22"/>
          <w:szCs w:val="22"/>
        </w:rPr>
      </w:pPr>
      <w:r w:rsidRPr="003B5E93">
        <w:rPr>
          <w:sz w:val="20"/>
        </w:rPr>
        <w:tab/>
      </w:r>
      <w:r w:rsidRPr="003B5E93">
        <w:rPr>
          <w:sz w:val="20"/>
        </w:rPr>
        <w:tab/>
      </w:r>
      <w:r w:rsidRPr="003B5E93">
        <w:rPr>
          <w:sz w:val="20"/>
        </w:rPr>
        <w:tab/>
      </w:r>
      <w:r w:rsidRPr="003B5E93">
        <w:rPr>
          <w:sz w:val="20"/>
        </w:rPr>
        <w:tab/>
      </w:r>
      <w:r w:rsidRPr="003B5E93">
        <w:rPr>
          <w:sz w:val="20"/>
        </w:rPr>
        <w:tab/>
      </w:r>
      <w:r w:rsidRPr="003B5E93">
        <w:rPr>
          <w:sz w:val="20"/>
        </w:rPr>
        <w:tab/>
      </w:r>
      <w:r w:rsidRPr="003B5E93">
        <w:rPr>
          <w:sz w:val="20"/>
        </w:rPr>
        <w:tab/>
      </w:r>
      <w:r w:rsidRPr="003B5E93">
        <w:rPr>
          <w:sz w:val="20"/>
        </w:rPr>
        <w:tab/>
        <w:t>pieczątka, data</w:t>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A57403" w:rsidRPr="003B5E93">
        <w:rPr>
          <w:i/>
          <w:sz w:val="22"/>
          <w:szCs w:val="22"/>
        </w:rPr>
        <w:tab/>
      </w:r>
      <w:r w:rsidR="0061797D" w:rsidRPr="003B5E93">
        <w:rPr>
          <w:i/>
          <w:sz w:val="22"/>
          <w:szCs w:val="22"/>
        </w:rPr>
        <w:t xml:space="preserve">          </w:t>
      </w:r>
    </w:p>
    <w:p w14:paraId="4985AD2E" w14:textId="77777777" w:rsidR="00DE19E3" w:rsidRPr="003B5E93" w:rsidRDefault="00DE19E3">
      <w:pPr>
        <w:widowControl w:val="0"/>
        <w:autoSpaceDE w:val="0"/>
        <w:autoSpaceDN w:val="0"/>
        <w:adjustRightInd w:val="0"/>
        <w:spacing w:line="276" w:lineRule="auto"/>
        <w:jc w:val="right"/>
        <w:rPr>
          <w:vanish/>
          <w:sz w:val="22"/>
          <w:szCs w:val="22"/>
        </w:rPr>
      </w:pPr>
    </w:p>
    <w:sectPr w:rsidR="00DE19E3" w:rsidRPr="003B5E93" w:rsidSect="00DE19E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74A3A" w14:textId="77777777" w:rsidR="007F0BE0" w:rsidRDefault="007F0BE0" w:rsidP="00AD476E">
      <w:r>
        <w:separator/>
      </w:r>
    </w:p>
  </w:endnote>
  <w:endnote w:type="continuationSeparator" w:id="0">
    <w:p w14:paraId="3688BD6B" w14:textId="77777777" w:rsidR="007F0BE0" w:rsidRDefault="007F0BE0" w:rsidP="00AD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776BC" w14:textId="77777777" w:rsidR="00DF5690" w:rsidRPr="00145737" w:rsidRDefault="00DF5690" w:rsidP="001457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182FD" w14:textId="77777777" w:rsidR="007F0BE0" w:rsidRDefault="007F0BE0" w:rsidP="00AD476E">
      <w:r>
        <w:separator/>
      </w:r>
    </w:p>
  </w:footnote>
  <w:footnote w:type="continuationSeparator" w:id="0">
    <w:p w14:paraId="09D918BD" w14:textId="77777777" w:rsidR="007F0BE0" w:rsidRDefault="007F0BE0" w:rsidP="00AD4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6EC63F9C"/>
    <w:name w:val="WW8Num23"/>
    <w:lvl w:ilvl="0">
      <w:start w:val="2"/>
      <w:numFmt w:val="decimal"/>
      <w:lvlText w:val="%1."/>
      <w:lvlJc w:val="left"/>
      <w:pPr>
        <w:tabs>
          <w:tab w:val="num" w:pos="780"/>
        </w:tabs>
        <w:ind w:left="780" w:hanging="360"/>
      </w:pPr>
      <w:rPr>
        <w:rFonts w:hint="default"/>
        <w:b/>
        <w:sz w:val="22"/>
        <w:szCs w:val="22"/>
      </w:rPr>
    </w:lvl>
  </w:abstractNum>
  <w:abstractNum w:abstractNumId="1">
    <w:nsid w:val="0E53354D"/>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C84614"/>
    <w:multiLevelType w:val="multilevel"/>
    <w:tmpl w:val="677E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A1246"/>
    <w:multiLevelType w:val="multilevel"/>
    <w:tmpl w:val="988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E5FD2"/>
    <w:multiLevelType w:val="multilevel"/>
    <w:tmpl w:val="672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A0B9B"/>
    <w:multiLevelType w:val="multilevel"/>
    <w:tmpl w:val="FA3A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90BD1"/>
    <w:multiLevelType w:val="multilevel"/>
    <w:tmpl w:val="04DA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C2B5F"/>
    <w:multiLevelType w:val="hybridMultilevel"/>
    <w:tmpl w:val="1AB025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316B239F"/>
    <w:multiLevelType w:val="hybridMultilevel"/>
    <w:tmpl w:val="5EBA69D8"/>
    <w:lvl w:ilvl="0" w:tplc="9984F64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1E4552"/>
    <w:multiLevelType w:val="multilevel"/>
    <w:tmpl w:val="5EAC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402E0D"/>
    <w:multiLevelType w:val="hybridMultilevel"/>
    <w:tmpl w:val="502ADAC6"/>
    <w:lvl w:ilvl="0" w:tplc="B8785F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BC1C7E"/>
    <w:multiLevelType w:val="hybridMultilevel"/>
    <w:tmpl w:val="4D44ABA4"/>
    <w:lvl w:ilvl="0" w:tplc="B67AE6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550BC7"/>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4220CF"/>
    <w:multiLevelType w:val="multilevel"/>
    <w:tmpl w:val="C55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45C2E"/>
    <w:multiLevelType w:val="multilevel"/>
    <w:tmpl w:val="4F0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F05E5"/>
    <w:multiLevelType w:val="multilevel"/>
    <w:tmpl w:val="8254596E"/>
    <w:lvl w:ilvl="0">
      <w:start w:val="1"/>
      <w:numFmt w:val="decimal"/>
      <w:lvlText w:val="%1."/>
      <w:lvlJc w:val="left"/>
      <w:pPr>
        <w:ind w:left="360" w:hanging="360"/>
      </w:pPr>
    </w:lvl>
    <w:lvl w:ilvl="1">
      <w:numFmt w:val="bullet"/>
      <w:lvlText w:val=""/>
      <w:lvlJc w:val="left"/>
      <w:pPr>
        <w:ind w:left="1080" w:hanging="360"/>
      </w:pPr>
      <w:rPr>
        <w:rFonts w:ascii="Symbol" w:eastAsia="Times New Roman" w:hAnsi="Symbol"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26908D6"/>
    <w:multiLevelType w:val="hybridMultilevel"/>
    <w:tmpl w:val="78780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1F414F"/>
    <w:multiLevelType w:val="multilevel"/>
    <w:tmpl w:val="5E7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3F764D"/>
    <w:multiLevelType w:val="hybridMultilevel"/>
    <w:tmpl w:val="C8FE3F46"/>
    <w:lvl w:ilvl="0" w:tplc="FBF456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B41F2F"/>
    <w:multiLevelType w:val="hybridMultilevel"/>
    <w:tmpl w:val="D0BC3624"/>
    <w:lvl w:ilvl="0" w:tplc="0630CF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F6004C"/>
    <w:multiLevelType w:val="multilevel"/>
    <w:tmpl w:val="03F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C352D"/>
    <w:multiLevelType w:val="hybridMultilevel"/>
    <w:tmpl w:val="6046E128"/>
    <w:lvl w:ilvl="0" w:tplc="D7D0C8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4DB3777"/>
    <w:multiLevelType w:val="multilevel"/>
    <w:tmpl w:val="FD8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DE550F"/>
    <w:multiLevelType w:val="hybridMultilevel"/>
    <w:tmpl w:val="249E1CDC"/>
    <w:lvl w:ilvl="0" w:tplc="F57403B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97043"/>
    <w:multiLevelType w:val="multilevel"/>
    <w:tmpl w:val="2AEC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116EA6"/>
    <w:multiLevelType w:val="multilevel"/>
    <w:tmpl w:val="4F3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E4040"/>
    <w:multiLevelType w:val="multilevel"/>
    <w:tmpl w:val="13A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11"/>
  </w:num>
  <w:num w:numId="4">
    <w:abstractNumId w:val="1"/>
  </w:num>
  <w:num w:numId="5">
    <w:abstractNumId w:val="12"/>
  </w:num>
  <w:num w:numId="6">
    <w:abstractNumId w:val="2"/>
  </w:num>
  <w:num w:numId="7">
    <w:abstractNumId w:val="14"/>
  </w:num>
  <w:num w:numId="8">
    <w:abstractNumId w:val="25"/>
  </w:num>
  <w:num w:numId="9">
    <w:abstractNumId w:val="5"/>
  </w:num>
  <w:num w:numId="10">
    <w:abstractNumId w:val="6"/>
  </w:num>
  <w:num w:numId="11">
    <w:abstractNumId w:val="20"/>
  </w:num>
  <w:num w:numId="12">
    <w:abstractNumId w:val="22"/>
  </w:num>
  <w:num w:numId="13">
    <w:abstractNumId w:val="26"/>
  </w:num>
  <w:num w:numId="14">
    <w:abstractNumId w:val="17"/>
  </w:num>
  <w:num w:numId="15">
    <w:abstractNumId w:val="4"/>
  </w:num>
  <w:num w:numId="16">
    <w:abstractNumId w:val="13"/>
  </w:num>
  <w:num w:numId="17">
    <w:abstractNumId w:val="9"/>
  </w:num>
  <w:num w:numId="18">
    <w:abstractNumId w:val="3"/>
  </w:num>
  <w:num w:numId="19">
    <w:abstractNumId w:val="24"/>
  </w:num>
  <w:num w:numId="20">
    <w:abstractNumId w:val="21"/>
  </w:num>
  <w:num w:numId="21">
    <w:abstractNumId w:val="7"/>
  </w:num>
  <w:num w:numId="22">
    <w:abstractNumId w:val="10"/>
  </w:num>
  <w:num w:numId="23">
    <w:abstractNumId w:val="8"/>
  </w:num>
  <w:num w:numId="24">
    <w:abstractNumId w:val="19"/>
  </w:num>
  <w:num w:numId="25">
    <w:abstractNumId w:val="18"/>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9B"/>
    <w:rsid w:val="000022CE"/>
    <w:rsid w:val="00004632"/>
    <w:rsid w:val="000105CC"/>
    <w:rsid w:val="000167E3"/>
    <w:rsid w:val="00036ADB"/>
    <w:rsid w:val="000430E7"/>
    <w:rsid w:val="00044BDC"/>
    <w:rsid w:val="0004573D"/>
    <w:rsid w:val="00061209"/>
    <w:rsid w:val="00076123"/>
    <w:rsid w:val="00077EE4"/>
    <w:rsid w:val="00082777"/>
    <w:rsid w:val="00087030"/>
    <w:rsid w:val="000944E0"/>
    <w:rsid w:val="00097DDE"/>
    <w:rsid w:val="000A3466"/>
    <w:rsid w:val="000B1515"/>
    <w:rsid w:val="000B1C29"/>
    <w:rsid w:val="000B3576"/>
    <w:rsid w:val="000B704C"/>
    <w:rsid w:val="000C4A1D"/>
    <w:rsid w:val="000C670D"/>
    <w:rsid w:val="000C694B"/>
    <w:rsid w:val="000D3414"/>
    <w:rsid w:val="000D5928"/>
    <w:rsid w:val="000D7E12"/>
    <w:rsid w:val="000F0CBC"/>
    <w:rsid w:val="000F1234"/>
    <w:rsid w:val="000F6F56"/>
    <w:rsid w:val="00113289"/>
    <w:rsid w:val="001165DC"/>
    <w:rsid w:val="00125795"/>
    <w:rsid w:val="00140013"/>
    <w:rsid w:val="00142ECE"/>
    <w:rsid w:val="00145737"/>
    <w:rsid w:val="00147C04"/>
    <w:rsid w:val="001B1BC2"/>
    <w:rsid w:val="001D07F7"/>
    <w:rsid w:val="001D0D61"/>
    <w:rsid w:val="001D6F6C"/>
    <w:rsid w:val="001F0902"/>
    <w:rsid w:val="00210E22"/>
    <w:rsid w:val="002161F3"/>
    <w:rsid w:val="002442DB"/>
    <w:rsid w:val="00253BEB"/>
    <w:rsid w:val="0025763D"/>
    <w:rsid w:val="00257732"/>
    <w:rsid w:val="00263500"/>
    <w:rsid w:val="002776D5"/>
    <w:rsid w:val="00284FF5"/>
    <w:rsid w:val="0029690F"/>
    <w:rsid w:val="002A0961"/>
    <w:rsid w:val="002A0A48"/>
    <w:rsid w:val="002A3603"/>
    <w:rsid w:val="002A3E13"/>
    <w:rsid w:val="002A5047"/>
    <w:rsid w:val="002A588C"/>
    <w:rsid w:val="002B24D6"/>
    <w:rsid w:val="002B450E"/>
    <w:rsid w:val="002C104F"/>
    <w:rsid w:val="002C17D1"/>
    <w:rsid w:val="002C67F5"/>
    <w:rsid w:val="002D0719"/>
    <w:rsid w:val="002F3B1C"/>
    <w:rsid w:val="00301B2E"/>
    <w:rsid w:val="00302195"/>
    <w:rsid w:val="00310D8A"/>
    <w:rsid w:val="00326C12"/>
    <w:rsid w:val="00332357"/>
    <w:rsid w:val="00333414"/>
    <w:rsid w:val="00334754"/>
    <w:rsid w:val="003407F9"/>
    <w:rsid w:val="003416B3"/>
    <w:rsid w:val="00344356"/>
    <w:rsid w:val="00347B42"/>
    <w:rsid w:val="0035083B"/>
    <w:rsid w:val="00353EB0"/>
    <w:rsid w:val="00376123"/>
    <w:rsid w:val="0037720F"/>
    <w:rsid w:val="00383398"/>
    <w:rsid w:val="003A76D9"/>
    <w:rsid w:val="003B5E93"/>
    <w:rsid w:val="003C1F10"/>
    <w:rsid w:val="003D1668"/>
    <w:rsid w:val="003D2C8E"/>
    <w:rsid w:val="003D53CD"/>
    <w:rsid w:val="003D75CB"/>
    <w:rsid w:val="003E0A40"/>
    <w:rsid w:val="003F058D"/>
    <w:rsid w:val="003F2211"/>
    <w:rsid w:val="003F2AAE"/>
    <w:rsid w:val="003F66AA"/>
    <w:rsid w:val="004125D0"/>
    <w:rsid w:val="00412FFE"/>
    <w:rsid w:val="00414ED4"/>
    <w:rsid w:val="0041652C"/>
    <w:rsid w:val="00423929"/>
    <w:rsid w:val="00430994"/>
    <w:rsid w:val="00437A6E"/>
    <w:rsid w:val="00466272"/>
    <w:rsid w:val="0046696D"/>
    <w:rsid w:val="004711DE"/>
    <w:rsid w:val="004747B7"/>
    <w:rsid w:val="00495943"/>
    <w:rsid w:val="0049711E"/>
    <w:rsid w:val="004A0CC2"/>
    <w:rsid w:val="004B6025"/>
    <w:rsid w:val="004E52EC"/>
    <w:rsid w:val="004E683D"/>
    <w:rsid w:val="004F09F9"/>
    <w:rsid w:val="004F12B4"/>
    <w:rsid w:val="0050714D"/>
    <w:rsid w:val="00510FF8"/>
    <w:rsid w:val="00522FAD"/>
    <w:rsid w:val="00523F55"/>
    <w:rsid w:val="00546A07"/>
    <w:rsid w:val="005635FD"/>
    <w:rsid w:val="00574730"/>
    <w:rsid w:val="005770CF"/>
    <w:rsid w:val="005775D7"/>
    <w:rsid w:val="00577617"/>
    <w:rsid w:val="00580881"/>
    <w:rsid w:val="005838C9"/>
    <w:rsid w:val="005873CC"/>
    <w:rsid w:val="005873EB"/>
    <w:rsid w:val="0058757C"/>
    <w:rsid w:val="00591412"/>
    <w:rsid w:val="005C7A88"/>
    <w:rsid w:val="005E5463"/>
    <w:rsid w:val="005F6C30"/>
    <w:rsid w:val="0060668B"/>
    <w:rsid w:val="00606F6F"/>
    <w:rsid w:val="0061797D"/>
    <w:rsid w:val="00621187"/>
    <w:rsid w:val="00630D8C"/>
    <w:rsid w:val="006473C6"/>
    <w:rsid w:val="006550CA"/>
    <w:rsid w:val="00657DC6"/>
    <w:rsid w:val="006627E7"/>
    <w:rsid w:val="00664507"/>
    <w:rsid w:val="00664842"/>
    <w:rsid w:val="00670536"/>
    <w:rsid w:val="00677560"/>
    <w:rsid w:val="00681496"/>
    <w:rsid w:val="00685312"/>
    <w:rsid w:val="00687B56"/>
    <w:rsid w:val="00692EE8"/>
    <w:rsid w:val="00696338"/>
    <w:rsid w:val="00697678"/>
    <w:rsid w:val="006A477E"/>
    <w:rsid w:val="006B1E3A"/>
    <w:rsid w:val="006C63CD"/>
    <w:rsid w:val="006C68DF"/>
    <w:rsid w:val="006D7184"/>
    <w:rsid w:val="006D778A"/>
    <w:rsid w:val="006E0CD8"/>
    <w:rsid w:val="006E4CB1"/>
    <w:rsid w:val="006F3F07"/>
    <w:rsid w:val="00700FAB"/>
    <w:rsid w:val="00710AC2"/>
    <w:rsid w:val="007136DB"/>
    <w:rsid w:val="00713E78"/>
    <w:rsid w:val="00715E88"/>
    <w:rsid w:val="007164DF"/>
    <w:rsid w:val="007241A9"/>
    <w:rsid w:val="00745364"/>
    <w:rsid w:val="0074645C"/>
    <w:rsid w:val="00750F2C"/>
    <w:rsid w:val="00762AD5"/>
    <w:rsid w:val="007671BC"/>
    <w:rsid w:val="007676E3"/>
    <w:rsid w:val="00773683"/>
    <w:rsid w:val="00781057"/>
    <w:rsid w:val="0079471A"/>
    <w:rsid w:val="00796308"/>
    <w:rsid w:val="007A0B2B"/>
    <w:rsid w:val="007B33FF"/>
    <w:rsid w:val="007C6DA4"/>
    <w:rsid w:val="007D2600"/>
    <w:rsid w:val="007D5226"/>
    <w:rsid w:val="007E0CCF"/>
    <w:rsid w:val="007E1731"/>
    <w:rsid w:val="007F0BE0"/>
    <w:rsid w:val="007F289F"/>
    <w:rsid w:val="00802290"/>
    <w:rsid w:val="00810777"/>
    <w:rsid w:val="008130D0"/>
    <w:rsid w:val="00826CCC"/>
    <w:rsid w:val="008270B0"/>
    <w:rsid w:val="00832406"/>
    <w:rsid w:val="008573F0"/>
    <w:rsid w:val="0085778B"/>
    <w:rsid w:val="008579AF"/>
    <w:rsid w:val="00862C80"/>
    <w:rsid w:val="0086428F"/>
    <w:rsid w:val="00871B52"/>
    <w:rsid w:val="0088406D"/>
    <w:rsid w:val="00885C28"/>
    <w:rsid w:val="00896217"/>
    <w:rsid w:val="008A1441"/>
    <w:rsid w:val="008A38B2"/>
    <w:rsid w:val="008C31BA"/>
    <w:rsid w:val="008D1660"/>
    <w:rsid w:val="008D1E65"/>
    <w:rsid w:val="008D3EB0"/>
    <w:rsid w:val="008E16F8"/>
    <w:rsid w:val="008E3C58"/>
    <w:rsid w:val="008E7AFA"/>
    <w:rsid w:val="008F2DE0"/>
    <w:rsid w:val="008F7A23"/>
    <w:rsid w:val="009029FE"/>
    <w:rsid w:val="00902B5F"/>
    <w:rsid w:val="00903FFD"/>
    <w:rsid w:val="009044E9"/>
    <w:rsid w:val="009111FB"/>
    <w:rsid w:val="009222F7"/>
    <w:rsid w:val="00924470"/>
    <w:rsid w:val="00931B74"/>
    <w:rsid w:val="0094113E"/>
    <w:rsid w:val="00946B84"/>
    <w:rsid w:val="00953BA9"/>
    <w:rsid w:val="009577CF"/>
    <w:rsid w:val="009648AA"/>
    <w:rsid w:val="00971DA2"/>
    <w:rsid w:val="00974C4A"/>
    <w:rsid w:val="00980FA7"/>
    <w:rsid w:val="00984A10"/>
    <w:rsid w:val="00993A18"/>
    <w:rsid w:val="009973FA"/>
    <w:rsid w:val="009974A2"/>
    <w:rsid w:val="00997BB6"/>
    <w:rsid w:val="009A6946"/>
    <w:rsid w:val="009B4D05"/>
    <w:rsid w:val="009D195A"/>
    <w:rsid w:val="009F435A"/>
    <w:rsid w:val="009F614F"/>
    <w:rsid w:val="009F6A3E"/>
    <w:rsid w:val="009F70D3"/>
    <w:rsid w:val="00A00E5F"/>
    <w:rsid w:val="00A03010"/>
    <w:rsid w:val="00A064E1"/>
    <w:rsid w:val="00A2372A"/>
    <w:rsid w:val="00A30192"/>
    <w:rsid w:val="00A37833"/>
    <w:rsid w:val="00A43F77"/>
    <w:rsid w:val="00A46A57"/>
    <w:rsid w:val="00A528C4"/>
    <w:rsid w:val="00A5656D"/>
    <w:rsid w:val="00A57403"/>
    <w:rsid w:val="00A6175A"/>
    <w:rsid w:val="00A84899"/>
    <w:rsid w:val="00A858C4"/>
    <w:rsid w:val="00A915B4"/>
    <w:rsid w:val="00A929A1"/>
    <w:rsid w:val="00A93CEF"/>
    <w:rsid w:val="00A97097"/>
    <w:rsid w:val="00AA676A"/>
    <w:rsid w:val="00AB38A8"/>
    <w:rsid w:val="00AC1573"/>
    <w:rsid w:val="00AC4B36"/>
    <w:rsid w:val="00AD1CDD"/>
    <w:rsid w:val="00AD476E"/>
    <w:rsid w:val="00AE17C7"/>
    <w:rsid w:val="00AF3BF3"/>
    <w:rsid w:val="00AF6DA1"/>
    <w:rsid w:val="00B0032A"/>
    <w:rsid w:val="00B029E8"/>
    <w:rsid w:val="00B269D5"/>
    <w:rsid w:val="00B41F77"/>
    <w:rsid w:val="00B46859"/>
    <w:rsid w:val="00B56BCF"/>
    <w:rsid w:val="00B80C4D"/>
    <w:rsid w:val="00B827C9"/>
    <w:rsid w:val="00B85ACE"/>
    <w:rsid w:val="00B92440"/>
    <w:rsid w:val="00BB2C85"/>
    <w:rsid w:val="00BB4F93"/>
    <w:rsid w:val="00BB5281"/>
    <w:rsid w:val="00BE0266"/>
    <w:rsid w:val="00BE2114"/>
    <w:rsid w:val="00BE2F96"/>
    <w:rsid w:val="00BF7822"/>
    <w:rsid w:val="00C029AD"/>
    <w:rsid w:val="00C03840"/>
    <w:rsid w:val="00C15BAB"/>
    <w:rsid w:val="00C16A86"/>
    <w:rsid w:val="00C17E2E"/>
    <w:rsid w:val="00C209FA"/>
    <w:rsid w:val="00C301F5"/>
    <w:rsid w:val="00C376D5"/>
    <w:rsid w:val="00C52562"/>
    <w:rsid w:val="00C67A80"/>
    <w:rsid w:val="00C72C21"/>
    <w:rsid w:val="00C7485B"/>
    <w:rsid w:val="00C75935"/>
    <w:rsid w:val="00C97758"/>
    <w:rsid w:val="00CB00D7"/>
    <w:rsid w:val="00CB35E0"/>
    <w:rsid w:val="00CB7B12"/>
    <w:rsid w:val="00D25F30"/>
    <w:rsid w:val="00D268B0"/>
    <w:rsid w:val="00D658D7"/>
    <w:rsid w:val="00D75B45"/>
    <w:rsid w:val="00D804CB"/>
    <w:rsid w:val="00D831F7"/>
    <w:rsid w:val="00D969B9"/>
    <w:rsid w:val="00DA3FD8"/>
    <w:rsid w:val="00DA50EA"/>
    <w:rsid w:val="00DA5B86"/>
    <w:rsid w:val="00DB10AB"/>
    <w:rsid w:val="00DC40FD"/>
    <w:rsid w:val="00DD2DB7"/>
    <w:rsid w:val="00DD3D58"/>
    <w:rsid w:val="00DE19E3"/>
    <w:rsid w:val="00DF5690"/>
    <w:rsid w:val="00DF67B1"/>
    <w:rsid w:val="00E007C8"/>
    <w:rsid w:val="00E03092"/>
    <w:rsid w:val="00E042BF"/>
    <w:rsid w:val="00E21C5B"/>
    <w:rsid w:val="00E22AF8"/>
    <w:rsid w:val="00E32DD4"/>
    <w:rsid w:val="00E4302C"/>
    <w:rsid w:val="00E53537"/>
    <w:rsid w:val="00E6309E"/>
    <w:rsid w:val="00E64130"/>
    <w:rsid w:val="00E722B8"/>
    <w:rsid w:val="00E72713"/>
    <w:rsid w:val="00E87897"/>
    <w:rsid w:val="00E92BB7"/>
    <w:rsid w:val="00E95C95"/>
    <w:rsid w:val="00EA0032"/>
    <w:rsid w:val="00EB1600"/>
    <w:rsid w:val="00EC21ED"/>
    <w:rsid w:val="00EC4EBB"/>
    <w:rsid w:val="00EC7C3E"/>
    <w:rsid w:val="00EE2B17"/>
    <w:rsid w:val="00EF00FB"/>
    <w:rsid w:val="00EF10F0"/>
    <w:rsid w:val="00EF7F10"/>
    <w:rsid w:val="00F0263B"/>
    <w:rsid w:val="00F03275"/>
    <w:rsid w:val="00F03B75"/>
    <w:rsid w:val="00F12591"/>
    <w:rsid w:val="00F1459B"/>
    <w:rsid w:val="00F20825"/>
    <w:rsid w:val="00F21002"/>
    <w:rsid w:val="00F22220"/>
    <w:rsid w:val="00F2230F"/>
    <w:rsid w:val="00F22FA4"/>
    <w:rsid w:val="00F3182F"/>
    <w:rsid w:val="00F35AE5"/>
    <w:rsid w:val="00F50DAC"/>
    <w:rsid w:val="00F5713C"/>
    <w:rsid w:val="00F627F7"/>
    <w:rsid w:val="00F66382"/>
    <w:rsid w:val="00F67090"/>
    <w:rsid w:val="00F6763C"/>
    <w:rsid w:val="00FB000E"/>
    <w:rsid w:val="00FB4A14"/>
    <w:rsid w:val="00FC3A6C"/>
    <w:rsid w:val="00FC45F3"/>
    <w:rsid w:val="00FD17A5"/>
    <w:rsid w:val="00FE1159"/>
    <w:rsid w:val="00FF5A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1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D2C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F1459B"/>
    <w:rPr>
      <w:sz w:val="20"/>
      <w:lang w:val="en-GB" w:eastAsia="en-GB"/>
    </w:rPr>
  </w:style>
  <w:style w:type="character" w:customStyle="1" w:styleId="TekstkomentarzaZnak">
    <w:name w:val="Tekst komentarza Znak"/>
    <w:basedOn w:val="Domylnaczcionkaakapitu"/>
    <w:link w:val="Tekstkomentarza"/>
    <w:semiHidden/>
    <w:rsid w:val="00F1459B"/>
    <w:rPr>
      <w:rFonts w:ascii="Times New Roman" w:eastAsia="Times New Roman" w:hAnsi="Times New Roman" w:cs="Times New Roman"/>
      <w:sz w:val="20"/>
      <w:szCs w:val="24"/>
      <w:lang w:val="en-GB" w:eastAsia="en-GB"/>
    </w:rPr>
  </w:style>
  <w:style w:type="paragraph" w:styleId="Tekstpodstawowywcity3">
    <w:name w:val="Body Text Indent 3"/>
    <w:basedOn w:val="Normalny"/>
    <w:link w:val="Tekstpodstawowywcity3Znak"/>
    <w:semiHidden/>
    <w:rsid w:val="00F1459B"/>
    <w:pPr>
      <w:widowControl w:val="0"/>
      <w:autoSpaceDE w:val="0"/>
      <w:autoSpaceDN w:val="0"/>
      <w:adjustRightInd w:val="0"/>
      <w:ind w:left="708"/>
    </w:pPr>
    <w:rPr>
      <w:b/>
      <w:bCs/>
      <w:sz w:val="26"/>
      <w:szCs w:val="26"/>
    </w:rPr>
  </w:style>
  <w:style w:type="character" w:customStyle="1" w:styleId="Tekstpodstawowywcity3Znak">
    <w:name w:val="Tekst podstawowy wcięty 3 Znak"/>
    <w:basedOn w:val="Domylnaczcionkaakapitu"/>
    <w:link w:val="Tekstpodstawowywcity3"/>
    <w:semiHidden/>
    <w:rsid w:val="00F1459B"/>
    <w:rPr>
      <w:rFonts w:ascii="Times New Roman" w:eastAsia="Times New Roman" w:hAnsi="Times New Roman" w:cs="Times New Roman"/>
      <w:b/>
      <w:bCs/>
      <w:sz w:val="26"/>
      <w:szCs w:val="26"/>
      <w:lang w:eastAsia="pl-PL"/>
    </w:rPr>
  </w:style>
  <w:style w:type="paragraph" w:styleId="Akapitzlist">
    <w:name w:val="List Paragraph"/>
    <w:aliases w:val="L1,Numerowanie,Akapit z listą5"/>
    <w:basedOn w:val="Normalny"/>
    <w:link w:val="AkapitzlistZnak"/>
    <w:uiPriority w:val="34"/>
    <w:qFormat/>
    <w:rsid w:val="00F1459B"/>
    <w:pPr>
      <w:ind w:left="720"/>
      <w:contextualSpacing/>
    </w:pPr>
  </w:style>
  <w:style w:type="paragraph" w:styleId="Nagwek">
    <w:name w:val="header"/>
    <w:basedOn w:val="Normalny"/>
    <w:link w:val="NagwekZnak"/>
    <w:unhideWhenUsed/>
    <w:rsid w:val="00AD476E"/>
    <w:pPr>
      <w:tabs>
        <w:tab w:val="center" w:pos="4536"/>
        <w:tab w:val="right" w:pos="9072"/>
      </w:tabs>
    </w:pPr>
  </w:style>
  <w:style w:type="character" w:customStyle="1" w:styleId="NagwekZnak">
    <w:name w:val="Nagłówek Znak"/>
    <w:basedOn w:val="Domylnaczcionkaakapitu"/>
    <w:link w:val="Nagwek"/>
    <w:uiPriority w:val="99"/>
    <w:semiHidden/>
    <w:rsid w:val="00AD476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76E"/>
    <w:pPr>
      <w:tabs>
        <w:tab w:val="center" w:pos="4536"/>
        <w:tab w:val="right" w:pos="9072"/>
      </w:tabs>
    </w:pPr>
  </w:style>
  <w:style w:type="character" w:customStyle="1" w:styleId="StopkaZnak">
    <w:name w:val="Stopka Znak"/>
    <w:basedOn w:val="Domylnaczcionkaakapitu"/>
    <w:link w:val="Stopka"/>
    <w:uiPriority w:val="99"/>
    <w:rsid w:val="00AD476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5838C9"/>
    <w:rPr>
      <w:rFonts w:eastAsiaTheme="minorHAnsi"/>
    </w:rPr>
  </w:style>
  <w:style w:type="paragraph" w:styleId="Tekstprzypisudolnego">
    <w:name w:val="footnote text"/>
    <w:basedOn w:val="Normalny"/>
    <w:link w:val="TekstprzypisudolnegoZnak"/>
    <w:uiPriority w:val="99"/>
    <w:unhideWhenUsed/>
    <w:rsid w:val="005838C9"/>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5838C9"/>
    <w:rPr>
      <w:sz w:val="20"/>
      <w:szCs w:val="20"/>
    </w:rPr>
  </w:style>
  <w:style w:type="paragraph" w:styleId="Tekstdymka">
    <w:name w:val="Balloon Text"/>
    <w:basedOn w:val="Normalny"/>
    <w:link w:val="TekstdymkaZnak"/>
    <w:uiPriority w:val="99"/>
    <w:semiHidden/>
    <w:unhideWhenUsed/>
    <w:rsid w:val="007D2600"/>
    <w:rPr>
      <w:rFonts w:ascii="Tahoma" w:hAnsi="Tahoma" w:cs="Tahoma"/>
      <w:sz w:val="16"/>
      <w:szCs w:val="16"/>
    </w:rPr>
  </w:style>
  <w:style w:type="character" w:customStyle="1" w:styleId="TekstdymkaZnak">
    <w:name w:val="Tekst dymka Znak"/>
    <w:basedOn w:val="Domylnaczcionkaakapitu"/>
    <w:link w:val="Tekstdymka"/>
    <w:uiPriority w:val="99"/>
    <w:semiHidden/>
    <w:rsid w:val="007D2600"/>
    <w:rPr>
      <w:rFonts w:ascii="Tahoma" w:eastAsia="Times New Roman" w:hAnsi="Tahoma" w:cs="Tahoma"/>
      <w:sz w:val="16"/>
      <w:szCs w:val="16"/>
      <w:lang w:eastAsia="pl-PL"/>
    </w:rPr>
  </w:style>
  <w:style w:type="character" w:customStyle="1" w:styleId="alb">
    <w:name w:val="a_lb"/>
    <w:basedOn w:val="Domylnaczcionkaakapitu"/>
    <w:rsid w:val="00BE2114"/>
  </w:style>
  <w:style w:type="paragraph" w:customStyle="1" w:styleId="text-justify">
    <w:name w:val="text-justify"/>
    <w:basedOn w:val="Normalny"/>
    <w:rsid w:val="00BE2114"/>
    <w:pPr>
      <w:spacing w:before="100" w:beforeAutospacing="1" w:after="100" w:afterAutospacing="1"/>
    </w:pPr>
  </w:style>
  <w:style w:type="character" w:styleId="Uwydatnienie">
    <w:name w:val="Emphasis"/>
    <w:basedOn w:val="Domylnaczcionkaakapitu"/>
    <w:uiPriority w:val="20"/>
    <w:qFormat/>
    <w:rsid w:val="00F03275"/>
    <w:rPr>
      <w:i/>
      <w:iCs/>
    </w:rPr>
  </w:style>
  <w:style w:type="character" w:styleId="Pogrubienie">
    <w:name w:val="Strong"/>
    <w:basedOn w:val="Domylnaczcionkaakapitu"/>
    <w:uiPriority w:val="22"/>
    <w:qFormat/>
    <w:rsid w:val="003F66AA"/>
    <w:rPr>
      <w:b/>
      <w:bCs/>
    </w:rPr>
  </w:style>
  <w:style w:type="character" w:customStyle="1" w:styleId="AkapitzlistZnak">
    <w:name w:val="Akapit z listą Znak"/>
    <w:aliases w:val="L1 Znak,Numerowanie Znak,Akapit z listą5 Znak"/>
    <w:link w:val="Akapitzlist"/>
    <w:uiPriority w:val="34"/>
    <w:locked/>
    <w:rsid w:val="0088406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D2C8E"/>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unhideWhenUsed/>
    <w:rsid w:val="007F289F"/>
    <w:rPr>
      <w:color w:val="0000FF" w:themeColor="hyperlink"/>
      <w:u w:val="single"/>
    </w:rPr>
  </w:style>
  <w:style w:type="table" w:styleId="Tabela-Siatka">
    <w:name w:val="Table Grid"/>
    <w:basedOn w:val="Standardowy"/>
    <w:uiPriority w:val="59"/>
    <w:rsid w:val="004E52E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E722B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DF5690"/>
    <w:pPr>
      <w:spacing w:after="0" w:line="240" w:lineRule="auto"/>
    </w:pPr>
    <w:rPr>
      <w:rFonts w:ascii="Times New Roman"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9">
    <w:name w:val="Tabela - Siatka9"/>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657DC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
    <w:name w:val="Tabela - Siatka13"/>
    <w:basedOn w:val="Standardowy"/>
    <w:next w:val="Tabela-Siatka"/>
    <w:uiPriority w:val="59"/>
    <w:rsid w:val="003E0A4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
    <w:name w:val="Tabela - Siatka14"/>
    <w:basedOn w:val="Standardowy"/>
    <w:next w:val="Tabela-Siatka"/>
    <w:uiPriority w:val="59"/>
    <w:rsid w:val="004711D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
    <w:name w:val="Tabela - Siatka15"/>
    <w:basedOn w:val="Standardowy"/>
    <w:next w:val="Tabela-Siatka"/>
    <w:uiPriority w:val="59"/>
    <w:rsid w:val="0038339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
    <w:name w:val="Tabela - Siatka16"/>
    <w:basedOn w:val="Standardowy"/>
    <w:next w:val="Tabela-Siatka"/>
    <w:uiPriority w:val="59"/>
    <w:rsid w:val="00EA003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1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D2C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F1459B"/>
    <w:rPr>
      <w:sz w:val="20"/>
      <w:lang w:val="en-GB" w:eastAsia="en-GB"/>
    </w:rPr>
  </w:style>
  <w:style w:type="character" w:customStyle="1" w:styleId="TekstkomentarzaZnak">
    <w:name w:val="Tekst komentarza Znak"/>
    <w:basedOn w:val="Domylnaczcionkaakapitu"/>
    <w:link w:val="Tekstkomentarza"/>
    <w:semiHidden/>
    <w:rsid w:val="00F1459B"/>
    <w:rPr>
      <w:rFonts w:ascii="Times New Roman" w:eastAsia="Times New Roman" w:hAnsi="Times New Roman" w:cs="Times New Roman"/>
      <w:sz w:val="20"/>
      <w:szCs w:val="24"/>
      <w:lang w:val="en-GB" w:eastAsia="en-GB"/>
    </w:rPr>
  </w:style>
  <w:style w:type="paragraph" w:styleId="Tekstpodstawowywcity3">
    <w:name w:val="Body Text Indent 3"/>
    <w:basedOn w:val="Normalny"/>
    <w:link w:val="Tekstpodstawowywcity3Znak"/>
    <w:semiHidden/>
    <w:rsid w:val="00F1459B"/>
    <w:pPr>
      <w:widowControl w:val="0"/>
      <w:autoSpaceDE w:val="0"/>
      <w:autoSpaceDN w:val="0"/>
      <w:adjustRightInd w:val="0"/>
      <w:ind w:left="708"/>
    </w:pPr>
    <w:rPr>
      <w:b/>
      <w:bCs/>
      <w:sz w:val="26"/>
      <w:szCs w:val="26"/>
    </w:rPr>
  </w:style>
  <w:style w:type="character" w:customStyle="1" w:styleId="Tekstpodstawowywcity3Znak">
    <w:name w:val="Tekst podstawowy wcięty 3 Znak"/>
    <w:basedOn w:val="Domylnaczcionkaakapitu"/>
    <w:link w:val="Tekstpodstawowywcity3"/>
    <w:semiHidden/>
    <w:rsid w:val="00F1459B"/>
    <w:rPr>
      <w:rFonts w:ascii="Times New Roman" w:eastAsia="Times New Roman" w:hAnsi="Times New Roman" w:cs="Times New Roman"/>
      <w:b/>
      <w:bCs/>
      <w:sz w:val="26"/>
      <w:szCs w:val="26"/>
      <w:lang w:eastAsia="pl-PL"/>
    </w:rPr>
  </w:style>
  <w:style w:type="paragraph" w:styleId="Akapitzlist">
    <w:name w:val="List Paragraph"/>
    <w:aliases w:val="L1,Numerowanie,Akapit z listą5"/>
    <w:basedOn w:val="Normalny"/>
    <w:link w:val="AkapitzlistZnak"/>
    <w:uiPriority w:val="34"/>
    <w:qFormat/>
    <w:rsid w:val="00F1459B"/>
    <w:pPr>
      <w:ind w:left="720"/>
      <w:contextualSpacing/>
    </w:pPr>
  </w:style>
  <w:style w:type="paragraph" w:styleId="Nagwek">
    <w:name w:val="header"/>
    <w:basedOn w:val="Normalny"/>
    <w:link w:val="NagwekZnak"/>
    <w:unhideWhenUsed/>
    <w:rsid w:val="00AD476E"/>
    <w:pPr>
      <w:tabs>
        <w:tab w:val="center" w:pos="4536"/>
        <w:tab w:val="right" w:pos="9072"/>
      </w:tabs>
    </w:pPr>
  </w:style>
  <w:style w:type="character" w:customStyle="1" w:styleId="NagwekZnak">
    <w:name w:val="Nagłówek Znak"/>
    <w:basedOn w:val="Domylnaczcionkaakapitu"/>
    <w:link w:val="Nagwek"/>
    <w:uiPriority w:val="99"/>
    <w:semiHidden/>
    <w:rsid w:val="00AD476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76E"/>
    <w:pPr>
      <w:tabs>
        <w:tab w:val="center" w:pos="4536"/>
        <w:tab w:val="right" w:pos="9072"/>
      </w:tabs>
    </w:pPr>
  </w:style>
  <w:style w:type="character" w:customStyle="1" w:styleId="StopkaZnak">
    <w:name w:val="Stopka Znak"/>
    <w:basedOn w:val="Domylnaczcionkaakapitu"/>
    <w:link w:val="Stopka"/>
    <w:uiPriority w:val="99"/>
    <w:rsid w:val="00AD476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5838C9"/>
    <w:rPr>
      <w:rFonts w:eastAsiaTheme="minorHAnsi"/>
    </w:rPr>
  </w:style>
  <w:style w:type="paragraph" w:styleId="Tekstprzypisudolnego">
    <w:name w:val="footnote text"/>
    <w:basedOn w:val="Normalny"/>
    <w:link w:val="TekstprzypisudolnegoZnak"/>
    <w:uiPriority w:val="99"/>
    <w:unhideWhenUsed/>
    <w:rsid w:val="005838C9"/>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5838C9"/>
    <w:rPr>
      <w:sz w:val="20"/>
      <w:szCs w:val="20"/>
    </w:rPr>
  </w:style>
  <w:style w:type="paragraph" w:styleId="Tekstdymka">
    <w:name w:val="Balloon Text"/>
    <w:basedOn w:val="Normalny"/>
    <w:link w:val="TekstdymkaZnak"/>
    <w:uiPriority w:val="99"/>
    <w:semiHidden/>
    <w:unhideWhenUsed/>
    <w:rsid w:val="007D2600"/>
    <w:rPr>
      <w:rFonts w:ascii="Tahoma" w:hAnsi="Tahoma" w:cs="Tahoma"/>
      <w:sz w:val="16"/>
      <w:szCs w:val="16"/>
    </w:rPr>
  </w:style>
  <w:style w:type="character" w:customStyle="1" w:styleId="TekstdymkaZnak">
    <w:name w:val="Tekst dymka Znak"/>
    <w:basedOn w:val="Domylnaczcionkaakapitu"/>
    <w:link w:val="Tekstdymka"/>
    <w:uiPriority w:val="99"/>
    <w:semiHidden/>
    <w:rsid w:val="007D2600"/>
    <w:rPr>
      <w:rFonts w:ascii="Tahoma" w:eastAsia="Times New Roman" w:hAnsi="Tahoma" w:cs="Tahoma"/>
      <w:sz w:val="16"/>
      <w:szCs w:val="16"/>
      <w:lang w:eastAsia="pl-PL"/>
    </w:rPr>
  </w:style>
  <w:style w:type="character" w:customStyle="1" w:styleId="alb">
    <w:name w:val="a_lb"/>
    <w:basedOn w:val="Domylnaczcionkaakapitu"/>
    <w:rsid w:val="00BE2114"/>
  </w:style>
  <w:style w:type="paragraph" w:customStyle="1" w:styleId="text-justify">
    <w:name w:val="text-justify"/>
    <w:basedOn w:val="Normalny"/>
    <w:rsid w:val="00BE2114"/>
    <w:pPr>
      <w:spacing w:before="100" w:beforeAutospacing="1" w:after="100" w:afterAutospacing="1"/>
    </w:pPr>
  </w:style>
  <w:style w:type="character" w:styleId="Uwydatnienie">
    <w:name w:val="Emphasis"/>
    <w:basedOn w:val="Domylnaczcionkaakapitu"/>
    <w:uiPriority w:val="20"/>
    <w:qFormat/>
    <w:rsid w:val="00F03275"/>
    <w:rPr>
      <w:i/>
      <w:iCs/>
    </w:rPr>
  </w:style>
  <w:style w:type="character" w:styleId="Pogrubienie">
    <w:name w:val="Strong"/>
    <w:basedOn w:val="Domylnaczcionkaakapitu"/>
    <w:uiPriority w:val="22"/>
    <w:qFormat/>
    <w:rsid w:val="003F66AA"/>
    <w:rPr>
      <w:b/>
      <w:bCs/>
    </w:rPr>
  </w:style>
  <w:style w:type="character" w:customStyle="1" w:styleId="AkapitzlistZnak">
    <w:name w:val="Akapit z listą Znak"/>
    <w:aliases w:val="L1 Znak,Numerowanie Znak,Akapit z listą5 Znak"/>
    <w:link w:val="Akapitzlist"/>
    <w:uiPriority w:val="34"/>
    <w:locked/>
    <w:rsid w:val="0088406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D2C8E"/>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unhideWhenUsed/>
    <w:rsid w:val="007F289F"/>
    <w:rPr>
      <w:color w:val="0000FF" w:themeColor="hyperlink"/>
      <w:u w:val="single"/>
    </w:rPr>
  </w:style>
  <w:style w:type="table" w:styleId="Tabela-Siatka">
    <w:name w:val="Table Grid"/>
    <w:basedOn w:val="Standardowy"/>
    <w:uiPriority w:val="59"/>
    <w:rsid w:val="004E52E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700FAB"/>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E722B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5770C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DF5690"/>
    <w:pPr>
      <w:spacing w:after="0" w:line="240" w:lineRule="auto"/>
    </w:pPr>
    <w:rPr>
      <w:rFonts w:ascii="Times New Roman"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9">
    <w:name w:val="Tabela - Siatka9"/>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0C4A1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657DC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3">
    <w:name w:val="Tabela - Siatka13"/>
    <w:basedOn w:val="Standardowy"/>
    <w:next w:val="Tabela-Siatka"/>
    <w:uiPriority w:val="59"/>
    <w:rsid w:val="003E0A4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4">
    <w:name w:val="Tabela - Siatka14"/>
    <w:basedOn w:val="Standardowy"/>
    <w:next w:val="Tabela-Siatka"/>
    <w:uiPriority w:val="59"/>
    <w:rsid w:val="004711D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
    <w:name w:val="Tabela - Siatka15"/>
    <w:basedOn w:val="Standardowy"/>
    <w:next w:val="Tabela-Siatka"/>
    <w:uiPriority w:val="59"/>
    <w:rsid w:val="0038339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
    <w:name w:val="Tabela - Siatka16"/>
    <w:basedOn w:val="Standardowy"/>
    <w:next w:val="Tabela-Siatka"/>
    <w:uiPriority w:val="59"/>
    <w:rsid w:val="00EA003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2205">
      <w:bodyDiv w:val="1"/>
      <w:marLeft w:val="0"/>
      <w:marRight w:val="0"/>
      <w:marTop w:val="0"/>
      <w:marBottom w:val="0"/>
      <w:divBdr>
        <w:top w:val="none" w:sz="0" w:space="0" w:color="auto"/>
        <w:left w:val="none" w:sz="0" w:space="0" w:color="auto"/>
        <w:bottom w:val="none" w:sz="0" w:space="0" w:color="auto"/>
        <w:right w:val="none" w:sz="0" w:space="0" w:color="auto"/>
      </w:divBdr>
    </w:div>
    <w:div w:id="838547385">
      <w:bodyDiv w:val="1"/>
      <w:marLeft w:val="0"/>
      <w:marRight w:val="0"/>
      <w:marTop w:val="0"/>
      <w:marBottom w:val="0"/>
      <w:divBdr>
        <w:top w:val="none" w:sz="0" w:space="0" w:color="auto"/>
        <w:left w:val="none" w:sz="0" w:space="0" w:color="auto"/>
        <w:bottom w:val="none" w:sz="0" w:space="0" w:color="auto"/>
        <w:right w:val="none" w:sz="0" w:space="0" w:color="auto"/>
      </w:divBdr>
    </w:div>
    <w:div w:id="1179544157">
      <w:bodyDiv w:val="1"/>
      <w:marLeft w:val="0"/>
      <w:marRight w:val="0"/>
      <w:marTop w:val="0"/>
      <w:marBottom w:val="0"/>
      <w:divBdr>
        <w:top w:val="none" w:sz="0" w:space="0" w:color="auto"/>
        <w:left w:val="none" w:sz="0" w:space="0" w:color="auto"/>
        <w:bottom w:val="none" w:sz="0" w:space="0" w:color="auto"/>
        <w:right w:val="none" w:sz="0" w:space="0" w:color="auto"/>
      </w:divBdr>
      <w:divsChild>
        <w:div w:id="647173919">
          <w:marLeft w:val="0"/>
          <w:marRight w:val="0"/>
          <w:marTop w:val="0"/>
          <w:marBottom w:val="0"/>
          <w:divBdr>
            <w:top w:val="none" w:sz="0" w:space="0" w:color="auto"/>
            <w:left w:val="none" w:sz="0" w:space="0" w:color="auto"/>
            <w:bottom w:val="none" w:sz="0" w:space="0" w:color="auto"/>
            <w:right w:val="none" w:sz="0" w:space="0" w:color="auto"/>
          </w:divBdr>
        </w:div>
        <w:div w:id="389964749">
          <w:marLeft w:val="0"/>
          <w:marRight w:val="0"/>
          <w:marTop w:val="0"/>
          <w:marBottom w:val="0"/>
          <w:divBdr>
            <w:top w:val="none" w:sz="0" w:space="0" w:color="auto"/>
            <w:left w:val="none" w:sz="0" w:space="0" w:color="auto"/>
            <w:bottom w:val="none" w:sz="0" w:space="0" w:color="auto"/>
            <w:right w:val="none" w:sz="0" w:space="0" w:color="auto"/>
          </w:divBdr>
        </w:div>
      </w:divsChild>
    </w:div>
    <w:div w:id="1181745948">
      <w:bodyDiv w:val="1"/>
      <w:marLeft w:val="0"/>
      <w:marRight w:val="0"/>
      <w:marTop w:val="0"/>
      <w:marBottom w:val="0"/>
      <w:divBdr>
        <w:top w:val="none" w:sz="0" w:space="0" w:color="auto"/>
        <w:left w:val="none" w:sz="0" w:space="0" w:color="auto"/>
        <w:bottom w:val="none" w:sz="0" w:space="0" w:color="auto"/>
        <w:right w:val="none" w:sz="0" w:space="0" w:color="auto"/>
      </w:divBdr>
      <w:divsChild>
        <w:div w:id="1773427981">
          <w:marLeft w:val="0"/>
          <w:marRight w:val="0"/>
          <w:marTop w:val="0"/>
          <w:marBottom w:val="0"/>
          <w:divBdr>
            <w:top w:val="none" w:sz="0" w:space="0" w:color="auto"/>
            <w:left w:val="none" w:sz="0" w:space="0" w:color="auto"/>
            <w:bottom w:val="none" w:sz="0" w:space="0" w:color="auto"/>
            <w:right w:val="none" w:sz="0" w:space="0" w:color="auto"/>
          </w:divBdr>
        </w:div>
        <w:div w:id="1694960229">
          <w:marLeft w:val="0"/>
          <w:marRight w:val="0"/>
          <w:marTop w:val="0"/>
          <w:marBottom w:val="0"/>
          <w:divBdr>
            <w:top w:val="none" w:sz="0" w:space="0" w:color="auto"/>
            <w:left w:val="none" w:sz="0" w:space="0" w:color="auto"/>
            <w:bottom w:val="none" w:sz="0" w:space="0" w:color="auto"/>
            <w:right w:val="none" w:sz="0" w:space="0" w:color="auto"/>
          </w:divBdr>
        </w:div>
      </w:divsChild>
    </w:div>
    <w:div w:id="1684934684">
      <w:bodyDiv w:val="1"/>
      <w:marLeft w:val="0"/>
      <w:marRight w:val="0"/>
      <w:marTop w:val="0"/>
      <w:marBottom w:val="0"/>
      <w:divBdr>
        <w:top w:val="none" w:sz="0" w:space="0" w:color="auto"/>
        <w:left w:val="none" w:sz="0" w:space="0" w:color="auto"/>
        <w:bottom w:val="none" w:sz="0" w:space="0" w:color="auto"/>
        <w:right w:val="none" w:sz="0" w:space="0" w:color="auto"/>
      </w:divBdr>
      <w:divsChild>
        <w:div w:id="1167790796">
          <w:marLeft w:val="0"/>
          <w:marRight w:val="0"/>
          <w:marTop w:val="0"/>
          <w:marBottom w:val="0"/>
          <w:divBdr>
            <w:top w:val="none" w:sz="0" w:space="0" w:color="auto"/>
            <w:left w:val="none" w:sz="0" w:space="0" w:color="auto"/>
            <w:bottom w:val="none" w:sz="0" w:space="0" w:color="auto"/>
            <w:right w:val="none" w:sz="0" w:space="0" w:color="auto"/>
          </w:divBdr>
        </w:div>
        <w:div w:id="67203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yrawa@poczta.onet.pl" TargetMode="External"/><Relationship Id="rId13" Type="http://schemas.openxmlformats.org/officeDocument/2006/relationships/hyperlink" Target="https://www.ceneo.pl/Kamery_cyfrowe/Typ_matrycy:Exmor_CMOS_R.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eneo.pl/Kamery_cyfrowe/Przekatna_wyswietlacza:3_.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eneo.pl/Kamery_cyfrowe/Rodzaj_nosnika:Karty_pamieci.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neo.pl/Kamery_cyfrowe/System_dzwieku:Stereo.htm" TargetMode="External"/><Relationship Id="rId4" Type="http://schemas.openxmlformats.org/officeDocument/2006/relationships/settings" Target="settings.xml"/><Relationship Id="rId9" Type="http://schemas.openxmlformats.org/officeDocument/2006/relationships/hyperlink" Target="https://www.ceneo.pl/Kamery_cyfrowe/Stabilizacja_obrazu:Cyfrowa.htm"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2348</Words>
  <Characters>14093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Urzad Gminy Stryszow</Company>
  <LinksUpToDate>false</LinksUpToDate>
  <CharactersWithSpaces>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Urzad</dc:creator>
  <cp:lastModifiedBy>Kowalski Ryszard</cp:lastModifiedBy>
  <cp:revision>32</cp:revision>
  <cp:lastPrinted>2021-11-09T13:47:00Z</cp:lastPrinted>
  <dcterms:created xsi:type="dcterms:W3CDTF">2021-11-25T07:50:00Z</dcterms:created>
  <dcterms:modified xsi:type="dcterms:W3CDTF">2022-02-16T10:56:00Z</dcterms:modified>
</cp:coreProperties>
</file>