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</w:t>
      </w:r>
      <w:r w:rsidR="00E8099F">
        <w:rPr>
          <w:rFonts w:ascii="Times New Roman" w:hAnsi="Times New Roman" w:cs="Times New Roman"/>
          <w:sz w:val="20"/>
          <w:szCs w:val="24"/>
        </w:rPr>
        <w:t>zapytania cenowego</w:t>
      </w:r>
      <w:r w:rsidRPr="00E70FD5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E75CB" w:rsidRPr="004739AD" w:rsidRDefault="007F22FF" w:rsidP="004739AD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="00D25C68">
        <w:rPr>
          <w:rFonts w:ascii="Times New Roman" w:hAnsi="Times New Roman" w:cs="Times New Roman"/>
          <w:sz w:val="20"/>
          <w:szCs w:val="24"/>
        </w:rPr>
        <w:t>IIiGG.271.10</w:t>
      </w:r>
      <w:bookmarkStart w:id="0" w:name="_GoBack"/>
      <w:bookmarkEnd w:id="0"/>
      <w:r w:rsidR="00A561E5">
        <w:rPr>
          <w:rFonts w:ascii="Times New Roman" w:hAnsi="Times New Roman" w:cs="Times New Roman"/>
          <w:sz w:val="20"/>
          <w:szCs w:val="24"/>
        </w:rPr>
        <w:t>.2022</w:t>
      </w:r>
      <w:r w:rsidR="001E75CB" w:rsidRPr="001B57A1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  <w:r w:rsidR="00E809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46C" w:rsidRDefault="0076546C" w:rsidP="007654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„Usuwanie odpadów z folii rolniczych, siatki i sznurka do owijania balotów, opakowań po nawozach i typu Big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 terenu Gminy Tyrawa Wołoska ”</w:t>
      </w:r>
    </w:p>
    <w:p w:rsidR="004739AD" w:rsidRPr="00D53285" w:rsidRDefault="004739AD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739AD" w:rsidRDefault="004739AD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570"/>
        <w:gridCol w:w="2124"/>
        <w:gridCol w:w="1417"/>
        <w:gridCol w:w="1559"/>
        <w:gridCol w:w="1985"/>
        <w:gridCol w:w="2268"/>
      </w:tblGrid>
      <w:tr w:rsidR="004B57C6" w:rsidTr="00D25C68">
        <w:tc>
          <w:tcPr>
            <w:tcW w:w="570" w:type="dxa"/>
          </w:tcPr>
          <w:p w:rsidR="004B57C6" w:rsidRPr="001A36B7" w:rsidRDefault="004B57C6" w:rsidP="001A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6B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124" w:type="dxa"/>
          </w:tcPr>
          <w:p w:rsidR="004B57C6" w:rsidRPr="001A36B7" w:rsidRDefault="004B57C6" w:rsidP="001A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6B7">
              <w:rPr>
                <w:rFonts w:ascii="Times New Roman" w:hAnsi="Times New Roman" w:cs="Times New Roman"/>
                <w:b/>
                <w:sz w:val="24"/>
                <w:szCs w:val="24"/>
              </w:rPr>
              <w:t>Rodzaj odpadu</w:t>
            </w:r>
          </w:p>
        </w:tc>
        <w:tc>
          <w:tcPr>
            <w:tcW w:w="1417" w:type="dxa"/>
          </w:tcPr>
          <w:p w:rsidR="004B57C6" w:rsidRPr="001A36B7" w:rsidRDefault="004B57C6" w:rsidP="001A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6B7">
              <w:rPr>
                <w:rFonts w:ascii="Times New Roman" w:hAnsi="Times New Roman" w:cs="Times New Roman"/>
                <w:b/>
                <w:sz w:val="24"/>
                <w:szCs w:val="24"/>
              </w:rPr>
              <w:t>Masa [Mg]</w:t>
            </w:r>
          </w:p>
        </w:tc>
        <w:tc>
          <w:tcPr>
            <w:tcW w:w="1559" w:type="dxa"/>
          </w:tcPr>
          <w:p w:rsidR="004B57C6" w:rsidRPr="001A36B7" w:rsidRDefault="004B57C6" w:rsidP="001A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6B7"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1985" w:type="dxa"/>
          </w:tcPr>
          <w:p w:rsidR="004B57C6" w:rsidRPr="001A36B7" w:rsidRDefault="004B57C6" w:rsidP="001A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6B7">
              <w:rPr>
                <w:rFonts w:ascii="Times New Roman" w:hAnsi="Times New Roman" w:cs="Times New Roman"/>
                <w:b/>
                <w:sz w:val="24"/>
                <w:szCs w:val="24"/>
              </w:rPr>
              <w:t>Podatek VAT</w:t>
            </w:r>
          </w:p>
        </w:tc>
        <w:tc>
          <w:tcPr>
            <w:tcW w:w="2268" w:type="dxa"/>
          </w:tcPr>
          <w:p w:rsidR="004B57C6" w:rsidRPr="001A36B7" w:rsidRDefault="004B57C6" w:rsidP="001A3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6B7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</w:tc>
      </w:tr>
      <w:tr w:rsidR="004B57C6" w:rsidTr="00D25C68">
        <w:tc>
          <w:tcPr>
            <w:tcW w:w="570" w:type="dxa"/>
          </w:tcPr>
          <w:p w:rsidR="004B57C6" w:rsidRDefault="004B57C6" w:rsidP="00473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4" w:type="dxa"/>
          </w:tcPr>
          <w:p w:rsidR="004B57C6" w:rsidRDefault="004B57C6" w:rsidP="001A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Folia rolnicza</w:t>
            </w:r>
          </w:p>
        </w:tc>
        <w:tc>
          <w:tcPr>
            <w:tcW w:w="1417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559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C6" w:rsidTr="00D25C68">
        <w:tc>
          <w:tcPr>
            <w:tcW w:w="570" w:type="dxa"/>
          </w:tcPr>
          <w:p w:rsidR="004B57C6" w:rsidRDefault="004B57C6" w:rsidP="00473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4" w:type="dxa"/>
          </w:tcPr>
          <w:p w:rsidR="004B57C6" w:rsidRDefault="004B57C6" w:rsidP="001A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Siatka do owijania balotów</w:t>
            </w:r>
          </w:p>
        </w:tc>
        <w:tc>
          <w:tcPr>
            <w:tcW w:w="1417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559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C6" w:rsidTr="00D25C68">
        <w:tc>
          <w:tcPr>
            <w:tcW w:w="570" w:type="dxa"/>
          </w:tcPr>
          <w:p w:rsidR="004B57C6" w:rsidRDefault="004B57C6" w:rsidP="00473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4" w:type="dxa"/>
          </w:tcPr>
          <w:p w:rsidR="004B57C6" w:rsidRDefault="004B57C6" w:rsidP="001A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Sznurek do owijania balotów</w:t>
            </w:r>
          </w:p>
        </w:tc>
        <w:tc>
          <w:tcPr>
            <w:tcW w:w="1417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559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C6" w:rsidTr="00D25C68">
        <w:tc>
          <w:tcPr>
            <w:tcW w:w="570" w:type="dxa"/>
          </w:tcPr>
          <w:p w:rsidR="004B57C6" w:rsidRDefault="004B57C6" w:rsidP="00473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4" w:type="dxa"/>
          </w:tcPr>
          <w:p w:rsidR="004B57C6" w:rsidRDefault="004B57C6" w:rsidP="001A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Opakowania po nawozach</w:t>
            </w:r>
          </w:p>
        </w:tc>
        <w:tc>
          <w:tcPr>
            <w:tcW w:w="1417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59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7C6" w:rsidTr="00D25C68">
        <w:tc>
          <w:tcPr>
            <w:tcW w:w="570" w:type="dxa"/>
          </w:tcPr>
          <w:p w:rsidR="004B57C6" w:rsidRDefault="004B57C6" w:rsidP="00473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4" w:type="dxa"/>
          </w:tcPr>
          <w:p w:rsidR="004B57C6" w:rsidRDefault="004B57C6" w:rsidP="001A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Opakowania typu Big </w:t>
            </w:r>
            <w:proofErr w:type="spellStart"/>
            <w:r>
              <w:rPr>
                <w:rFonts w:ascii="Times New Roman" w:hAnsi="Times New Roman" w:cs="Times New Roman"/>
              </w:rPr>
              <w:t>Bag</w:t>
            </w:r>
            <w:proofErr w:type="spellEnd"/>
          </w:p>
        </w:tc>
        <w:tc>
          <w:tcPr>
            <w:tcW w:w="1417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559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7C6" w:rsidRDefault="004B57C6" w:rsidP="001A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E2C" w:rsidRPr="00D53285" w:rsidRDefault="00492E2C" w:rsidP="004739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B57C6" w:rsidRPr="00D53285" w:rsidRDefault="004B57C6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8B44DE" w:rsidRPr="004739AD" w:rsidRDefault="00492E2C" w:rsidP="004739A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</w:t>
      </w:r>
      <w:r w:rsidR="004739A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[pieczątka, podpis]</w:t>
      </w:r>
    </w:p>
    <w:sectPr w:rsidR="008B44DE" w:rsidRPr="0047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0E6195"/>
    <w:rsid w:val="001A36B7"/>
    <w:rsid w:val="001B0BF6"/>
    <w:rsid w:val="001B57A1"/>
    <w:rsid w:val="001E75CB"/>
    <w:rsid w:val="00304134"/>
    <w:rsid w:val="004739AD"/>
    <w:rsid w:val="00492E2C"/>
    <w:rsid w:val="004B57C6"/>
    <w:rsid w:val="006E2FFA"/>
    <w:rsid w:val="0076546C"/>
    <w:rsid w:val="007E4E62"/>
    <w:rsid w:val="007F22FF"/>
    <w:rsid w:val="008B1C78"/>
    <w:rsid w:val="008B44DE"/>
    <w:rsid w:val="00A561E5"/>
    <w:rsid w:val="00C63BD5"/>
    <w:rsid w:val="00CA62FA"/>
    <w:rsid w:val="00D25C68"/>
    <w:rsid w:val="00E70FD5"/>
    <w:rsid w:val="00E8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3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3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25</cp:revision>
  <cp:lastPrinted>2022-04-25T15:25:00Z</cp:lastPrinted>
  <dcterms:created xsi:type="dcterms:W3CDTF">2016-11-22T07:21:00Z</dcterms:created>
  <dcterms:modified xsi:type="dcterms:W3CDTF">2022-04-25T15:25:00Z</dcterms:modified>
</cp:coreProperties>
</file>