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E8" w:rsidRPr="00041A78" w:rsidRDefault="007A7CE8" w:rsidP="007A7CE8">
      <w:pPr>
        <w:rPr>
          <w:rFonts w:ascii="Arial" w:hAnsi="Arial" w:cs="Arial"/>
          <w:b/>
        </w:rPr>
      </w:pPr>
      <w:r w:rsidRPr="00041A78">
        <w:rPr>
          <w:rFonts w:ascii="Arial" w:hAnsi="Arial" w:cs="Arial"/>
          <w:b/>
        </w:rPr>
        <w:t xml:space="preserve">Klauzula informacyjna RODO w związku z przetwarzaniem danych osobowych </w:t>
      </w:r>
      <w:r w:rsidR="0048055B">
        <w:rPr>
          <w:rFonts w:ascii="Arial" w:hAnsi="Arial" w:cs="Arial"/>
          <w:b/>
        </w:rPr>
        <w:br/>
      </w:r>
      <w:r w:rsidRPr="00041A78">
        <w:rPr>
          <w:rFonts w:ascii="Arial" w:hAnsi="Arial" w:cs="Arial"/>
          <w:b/>
        </w:rPr>
        <w:t>w procesie rekrutacji prowadzonej przez Zespół Ekonomiczno-Administracyjny Szkół w Tyrawie Wołoskiej</w:t>
      </w:r>
    </w:p>
    <w:p w:rsidR="0048055B" w:rsidRPr="0048055B" w:rsidRDefault="0048055B" w:rsidP="0048055B">
      <w:pPr>
        <w:suppressAutoHyphens/>
        <w:autoSpaceDN w:val="0"/>
        <w:spacing w:before="100" w:after="100" w:line="276" w:lineRule="auto"/>
        <w:textAlignment w:val="baseline"/>
        <w:rPr>
          <w:rFonts w:ascii="Arial" w:eastAsia="Times New Roman" w:hAnsi="Arial" w:cs="Arial"/>
          <w:lang w:eastAsia="pl-PL"/>
        </w:rPr>
      </w:pPr>
      <w:r w:rsidRPr="0048055B">
        <w:rPr>
          <w:rFonts w:ascii="Arial" w:eastAsia="Times New Roman" w:hAnsi="Arial" w:cs="Arial"/>
          <w:lang w:eastAsia="pl-PL"/>
        </w:rPr>
        <w:t xml:space="preserve"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(ogólnego rozporządzenia o ochronie danych), Dz.U.UE.L.2016.119.1 (dalej: RODO), informujemy, że: </w:t>
      </w:r>
    </w:p>
    <w:p w:rsidR="007A7CE8" w:rsidRPr="00041A78" w:rsidRDefault="007A7CE8" w:rsidP="007A7CE8">
      <w:pPr>
        <w:rPr>
          <w:rFonts w:ascii="Arial" w:hAnsi="Arial" w:cs="Arial"/>
        </w:rPr>
      </w:pPr>
    </w:p>
    <w:p w:rsidR="00041A78" w:rsidRPr="00041A78" w:rsidRDefault="007A7CE8" w:rsidP="00041A78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</w:rPr>
      </w:pPr>
      <w:r w:rsidRPr="00041A78">
        <w:rPr>
          <w:rFonts w:ascii="Arial" w:hAnsi="Arial" w:cs="Arial"/>
        </w:rPr>
        <w:t>Administratorem Pani/a danych osobowych jest Kierownik Zespołu Ekonomiczno-Administracyjnego Szkół  z siedzibą w</w:t>
      </w:r>
      <w:r w:rsidR="0048055B">
        <w:rPr>
          <w:rFonts w:ascii="Arial" w:hAnsi="Arial" w:cs="Arial"/>
        </w:rPr>
        <w:t>:</w:t>
      </w:r>
      <w:r w:rsidRPr="00041A78">
        <w:rPr>
          <w:rFonts w:ascii="Arial" w:hAnsi="Arial" w:cs="Arial"/>
        </w:rPr>
        <w:t xml:space="preserve"> 38-535 Tyrawa Wołoska 138, adres e-mail: </w:t>
      </w:r>
      <w:hyperlink r:id="rId8" w:history="1">
        <w:r w:rsidR="00041A78" w:rsidRPr="00A41DD4">
          <w:rPr>
            <w:rStyle w:val="Hipercze"/>
            <w:rFonts w:ascii="Arial" w:hAnsi="Arial" w:cs="Arial"/>
          </w:rPr>
          <w:t>zeas1@tyrawa.pl</w:t>
        </w:r>
      </w:hyperlink>
      <w:r w:rsidR="00041A78">
        <w:rPr>
          <w:rFonts w:ascii="Arial" w:hAnsi="Arial" w:cs="Arial"/>
        </w:rPr>
        <w:t xml:space="preserve"> </w:t>
      </w:r>
      <w:r w:rsidRPr="00041A78">
        <w:rPr>
          <w:rFonts w:ascii="Arial" w:hAnsi="Arial" w:cs="Arial"/>
        </w:rPr>
        <w:t xml:space="preserve"> ,</w:t>
      </w:r>
      <w:r w:rsidR="00041A78">
        <w:rPr>
          <w:rFonts w:ascii="Arial" w:hAnsi="Arial" w:cs="Arial"/>
        </w:rPr>
        <w:t xml:space="preserve"> </w:t>
      </w:r>
      <w:r w:rsidRPr="00041A78">
        <w:rPr>
          <w:rFonts w:ascii="Arial" w:hAnsi="Arial" w:cs="Arial"/>
        </w:rPr>
        <w:t xml:space="preserve"> tel. 134621132 .</w:t>
      </w:r>
    </w:p>
    <w:p w:rsidR="00041A78" w:rsidRDefault="007A7CE8" w:rsidP="007A7CE8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</w:rPr>
      </w:pPr>
      <w:r w:rsidRPr="00041A78">
        <w:rPr>
          <w:rFonts w:ascii="Arial" w:hAnsi="Arial" w:cs="Arial"/>
        </w:rPr>
        <w:t xml:space="preserve">W sprawach związanych z przetwarzaniem Pani/a danych przez Administratora można kontaktować się z wykorzystaniem powyższych danych lub </w:t>
      </w:r>
      <w:r w:rsidR="00041A78">
        <w:rPr>
          <w:rFonts w:ascii="Arial" w:hAnsi="Arial" w:cs="Arial"/>
        </w:rPr>
        <w:t xml:space="preserve">z wyznaczonym </w:t>
      </w:r>
      <w:r w:rsidR="00041A78">
        <w:rPr>
          <w:rFonts w:ascii="Arial" w:hAnsi="Arial" w:cs="Arial"/>
        </w:rPr>
        <w:br/>
        <w:t>u Administratora i</w:t>
      </w:r>
      <w:r w:rsidRPr="00041A78">
        <w:rPr>
          <w:rFonts w:ascii="Arial" w:hAnsi="Arial" w:cs="Arial"/>
        </w:rPr>
        <w:t xml:space="preserve">nspektorem ochrony danych na adres e-mail: </w:t>
      </w:r>
      <w:hyperlink r:id="rId9" w:history="1">
        <w:r w:rsidR="00041A78" w:rsidRPr="00A41DD4">
          <w:rPr>
            <w:rStyle w:val="Hipercze"/>
            <w:rFonts w:ascii="Arial" w:hAnsi="Arial" w:cs="Arial"/>
          </w:rPr>
          <w:t>iod@tyrawa.pl</w:t>
        </w:r>
      </w:hyperlink>
      <w:r w:rsidR="00041A78">
        <w:rPr>
          <w:rFonts w:ascii="Arial" w:hAnsi="Arial" w:cs="Arial"/>
        </w:rPr>
        <w:t xml:space="preserve"> </w:t>
      </w:r>
      <w:r w:rsidRPr="00041A78">
        <w:rPr>
          <w:rFonts w:ascii="Arial" w:hAnsi="Arial" w:cs="Arial"/>
        </w:rPr>
        <w:t xml:space="preserve"> </w:t>
      </w:r>
    </w:p>
    <w:p w:rsidR="00041A78" w:rsidRDefault="007A7CE8" w:rsidP="007A7CE8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</w:rPr>
      </w:pPr>
      <w:r w:rsidRPr="00041A78">
        <w:rPr>
          <w:rFonts w:ascii="Arial" w:hAnsi="Arial" w:cs="Arial"/>
        </w:rPr>
        <w:t>Pani/a dane będą przetwarzane w celu przeprowadzenia procesu rekrutacji, na podstawie przepisów art. 6 ust. 1 lit. c RODO, w zakresie określonym w art. 22</w:t>
      </w:r>
      <w:r w:rsidR="00041A78">
        <w:rPr>
          <w:rFonts w:ascii="Arial" w:hAnsi="Arial" w:cs="Arial"/>
          <w:vertAlign w:val="superscript"/>
        </w:rPr>
        <w:t>1</w:t>
      </w:r>
      <w:r w:rsidRPr="00041A78">
        <w:rPr>
          <w:rFonts w:ascii="Arial" w:hAnsi="Arial" w:cs="Arial"/>
        </w:rPr>
        <w:t xml:space="preserve">  ustawy z dnia </w:t>
      </w:r>
      <w:r w:rsidR="0048055B">
        <w:rPr>
          <w:rFonts w:ascii="Arial" w:hAnsi="Arial" w:cs="Arial"/>
        </w:rPr>
        <w:br/>
      </w:r>
      <w:r w:rsidRPr="00041A78">
        <w:rPr>
          <w:rFonts w:ascii="Arial" w:hAnsi="Arial" w:cs="Arial"/>
        </w:rPr>
        <w:t>26 czerwca 1974 r. Kodeks pracy (t. j. Dz. U. z 2020 r. poz. 1320 ze zm.). Dane niewymagane przepis</w:t>
      </w:r>
      <w:r w:rsidR="00041A78">
        <w:rPr>
          <w:rFonts w:ascii="Arial" w:hAnsi="Arial" w:cs="Arial"/>
        </w:rPr>
        <w:t>ami prawa, przekazane przez Panią/a</w:t>
      </w:r>
      <w:r w:rsidRPr="00041A78">
        <w:rPr>
          <w:rFonts w:ascii="Arial" w:hAnsi="Arial" w:cs="Arial"/>
        </w:rPr>
        <w:t xml:space="preserve"> w przesłanych dokumentach, będą przetwarzane na podstawie zgody, za jaką zostanie potraktowane ich przekazanie (art. 6 ust. 1 </w:t>
      </w:r>
      <w:r w:rsidR="00041A78">
        <w:rPr>
          <w:rFonts w:ascii="Arial" w:hAnsi="Arial" w:cs="Arial"/>
        </w:rPr>
        <w:t>lit. a RODO). Dodatkowo Pani/</w:t>
      </w:r>
      <w:r w:rsidRPr="00041A78">
        <w:rPr>
          <w:rFonts w:ascii="Arial" w:hAnsi="Arial" w:cs="Arial"/>
        </w:rPr>
        <w:t xml:space="preserve">a dane osobowe, mogą być przetwarzane </w:t>
      </w:r>
      <w:r w:rsidR="00041A78">
        <w:rPr>
          <w:rFonts w:ascii="Arial" w:hAnsi="Arial" w:cs="Arial"/>
        </w:rPr>
        <w:br/>
      </w:r>
      <w:r w:rsidRPr="00041A78">
        <w:rPr>
          <w:rFonts w:ascii="Arial" w:hAnsi="Arial" w:cs="Arial"/>
        </w:rPr>
        <w:t>w calach związanych z przyszłymi procesami rekrutacji, na podstawie od</w:t>
      </w:r>
      <w:r w:rsidR="00041A78">
        <w:rPr>
          <w:rFonts w:ascii="Arial" w:hAnsi="Arial" w:cs="Arial"/>
        </w:rPr>
        <w:t>rębnie wyrażonej przez Panią/</w:t>
      </w:r>
      <w:r w:rsidRPr="00041A78">
        <w:rPr>
          <w:rFonts w:ascii="Arial" w:hAnsi="Arial" w:cs="Arial"/>
        </w:rPr>
        <w:t>a zgody.</w:t>
      </w:r>
    </w:p>
    <w:p w:rsidR="00041A78" w:rsidRDefault="007A7CE8" w:rsidP="007A7CE8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</w:rPr>
      </w:pPr>
      <w:r w:rsidRPr="00041A78">
        <w:rPr>
          <w:rFonts w:ascii="Arial" w:hAnsi="Arial" w:cs="Arial"/>
        </w:rPr>
        <w:t>W zakresie informacji wskazanych w ogłoszeniu jako</w:t>
      </w:r>
      <w:r w:rsidR="00041A78">
        <w:rPr>
          <w:rFonts w:ascii="Arial" w:hAnsi="Arial" w:cs="Arial"/>
        </w:rPr>
        <w:t xml:space="preserve"> niezbędne, zgodnie z Kodeksem p</w:t>
      </w:r>
      <w:r w:rsidRPr="00041A78">
        <w:rPr>
          <w:rFonts w:ascii="Arial" w:hAnsi="Arial" w:cs="Arial"/>
        </w:rPr>
        <w:t>racy - podanie danych jest obowiązkowe i niezbędne do udziału w procesie rekrutacji. Ich niepodanie może uniemożliwić udział w procesie rekrutacji. Podanie danych innych niż wskazane w ogłoszeniu jako wymagane, nie ma wpływu na proces rekrutacji i nie jest niezbędne.</w:t>
      </w:r>
    </w:p>
    <w:p w:rsidR="00041A78" w:rsidRDefault="007A7CE8" w:rsidP="007A7CE8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</w:rPr>
      </w:pPr>
      <w:r w:rsidRPr="00041A78">
        <w:rPr>
          <w:rFonts w:ascii="Arial" w:hAnsi="Arial" w:cs="Arial"/>
        </w:rPr>
        <w:t>Zgodę na przetwarzanie danych osobowych można wycofać w dowolnym momencie bez wpływu na przetwarzanie, które miało miejsce przed jej wycofaniem.</w:t>
      </w:r>
    </w:p>
    <w:p w:rsidR="00041A78" w:rsidRDefault="007A7CE8" w:rsidP="007A7CE8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</w:rPr>
      </w:pPr>
      <w:r w:rsidRPr="00041A78">
        <w:rPr>
          <w:rFonts w:ascii="Arial" w:hAnsi="Arial" w:cs="Arial"/>
        </w:rPr>
        <w:t>Od</w:t>
      </w:r>
      <w:r w:rsidR="00041A78">
        <w:rPr>
          <w:rFonts w:ascii="Arial" w:hAnsi="Arial" w:cs="Arial"/>
        </w:rPr>
        <w:t>biorcami Pani/</w:t>
      </w:r>
      <w:r w:rsidRPr="00041A78">
        <w:rPr>
          <w:rFonts w:ascii="Arial" w:hAnsi="Arial" w:cs="Arial"/>
        </w:rPr>
        <w:t>a danych osobowych są osoby zajmujące się procesem rekrutacyjnym oraz podmioty, które uprawnione są do ich otrzymania na mocy przepisów prawa. Ponadto Pani/a dane mogą być udostępnione</w:t>
      </w:r>
      <w:r w:rsidR="00041A78">
        <w:rPr>
          <w:rFonts w:ascii="Arial" w:hAnsi="Arial" w:cs="Arial"/>
        </w:rPr>
        <w:t xml:space="preserve"> kurierom, operatorom pocztowym oraz</w:t>
      </w:r>
      <w:r w:rsidRPr="00041A78">
        <w:rPr>
          <w:rFonts w:ascii="Arial" w:hAnsi="Arial" w:cs="Arial"/>
        </w:rPr>
        <w:t xml:space="preserve"> podmiotom świadczącym usługi informatyczne.</w:t>
      </w:r>
    </w:p>
    <w:p w:rsidR="00041A78" w:rsidRDefault="00041A78" w:rsidP="007A7CE8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Pani/</w:t>
      </w:r>
      <w:r w:rsidR="007A7CE8" w:rsidRPr="00041A78">
        <w:rPr>
          <w:rFonts w:ascii="Arial" w:hAnsi="Arial" w:cs="Arial"/>
        </w:rPr>
        <w:t>a dane osobowe przechowywane będą do momentu zakończenia procesu rekrutacyjnego lub przyszłych procesów rekrutacyjnych i wyłonienia właściwego kandydata do pracy.</w:t>
      </w:r>
    </w:p>
    <w:p w:rsidR="00041A78" w:rsidRDefault="007A7CE8" w:rsidP="007A7CE8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</w:rPr>
      </w:pPr>
      <w:r w:rsidRPr="00041A78">
        <w:rPr>
          <w:rFonts w:ascii="Arial" w:hAnsi="Arial" w:cs="Arial"/>
        </w:rPr>
        <w:t xml:space="preserve">Posiada Pani/Pan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 </w:t>
      </w:r>
    </w:p>
    <w:p w:rsidR="00041A78" w:rsidRDefault="007A7CE8" w:rsidP="00041A78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</w:rPr>
      </w:pPr>
      <w:r w:rsidRPr="00041A78">
        <w:rPr>
          <w:rFonts w:ascii="Arial" w:hAnsi="Arial" w:cs="Arial"/>
        </w:rPr>
        <w:t xml:space="preserve">Przysługuje Pani/Panu prawo wniesienia skargi na realizowane przez Administratora przetwarzanie Pani/Pana danych do Prezesa UODO (adres siedziby: </w:t>
      </w:r>
      <w:r w:rsidR="00041A78">
        <w:rPr>
          <w:rFonts w:ascii="Arial" w:hAnsi="Arial" w:cs="Arial"/>
        </w:rPr>
        <w:t>ul. Stawki 2, 00-193 Warszawa).</w:t>
      </w:r>
    </w:p>
    <w:p w:rsidR="00980159" w:rsidRDefault="007A7CE8" w:rsidP="00041A78">
      <w:pPr>
        <w:pStyle w:val="Akapitzlist"/>
        <w:numPr>
          <w:ilvl w:val="0"/>
          <w:numId w:val="2"/>
        </w:numPr>
        <w:ind w:left="284" w:hanging="426"/>
        <w:rPr>
          <w:rFonts w:ascii="Arial" w:hAnsi="Arial" w:cs="Arial"/>
        </w:rPr>
      </w:pPr>
      <w:r w:rsidRPr="00041A78">
        <w:rPr>
          <w:rFonts w:ascii="Arial" w:hAnsi="Arial" w:cs="Arial"/>
        </w:rPr>
        <w:t>Pani/Pana dane nie będą podlegały profilowaniu lub zautomatyzowanemu podejmowaniu decyzji.</w:t>
      </w:r>
    </w:p>
    <w:p w:rsidR="00041A78" w:rsidRDefault="00041A78" w:rsidP="00041A78">
      <w:pPr>
        <w:rPr>
          <w:rFonts w:ascii="Arial" w:hAnsi="Arial" w:cs="Arial"/>
        </w:rPr>
      </w:pPr>
      <w:bookmarkStart w:id="0" w:name="_GoBack"/>
      <w:bookmarkEnd w:id="0"/>
    </w:p>
    <w:sectPr w:rsidR="00041A78" w:rsidSect="0048055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2B4" w:rsidRDefault="002442B4" w:rsidP="007A7CE8">
      <w:pPr>
        <w:spacing w:line="240" w:lineRule="auto"/>
      </w:pPr>
      <w:r>
        <w:separator/>
      </w:r>
    </w:p>
  </w:endnote>
  <w:endnote w:type="continuationSeparator" w:id="0">
    <w:p w:rsidR="002442B4" w:rsidRDefault="002442B4" w:rsidP="007A7C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2B4" w:rsidRDefault="002442B4" w:rsidP="007A7CE8">
      <w:pPr>
        <w:spacing w:line="240" w:lineRule="auto"/>
      </w:pPr>
      <w:r>
        <w:separator/>
      </w:r>
    </w:p>
  </w:footnote>
  <w:footnote w:type="continuationSeparator" w:id="0">
    <w:p w:rsidR="002442B4" w:rsidRDefault="002442B4" w:rsidP="007A7C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85EB5"/>
    <w:multiLevelType w:val="hybridMultilevel"/>
    <w:tmpl w:val="2DC2B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B51E6"/>
    <w:multiLevelType w:val="hybridMultilevel"/>
    <w:tmpl w:val="3FEEF978"/>
    <w:lvl w:ilvl="0" w:tplc="EA9296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E8"/>
    <w:rsid w:val="00041A78"/>
    <w:rsid w:val="002442B4"/>
    <w:rsid w:val="0048055B"/>
    <w:rsid w:val="007A7CE8"/>
    <w:rsid w:val="007D782A"/>
    <w:rsid w:val="00980159"/>
    <w:rsid w:val="00BB56CD"/>
    <w:rsid w:val="00F7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1A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1A7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1A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1A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1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as1@tyrawa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tyr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472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Kowalski Ryszard</cp:lastModifiedBy>
  <cp:revision>4</cp:revision>
  <dcterms:created xsi:type="dcterms:W3CDTF">2022-05-31T12:28:00Z</dcterms:created>
  <dcterms:modified xsi:type="dcterms:W3CDTF">2022-06-01T06:29:00Z</dcterms:modified>
</cp:coreProperties>
</file>