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A4BE" w14:textId="77777777" w:rsidR="0025081B" w:rsidRPr="0025081B" w:rsidRDefault="0025081B" w:rsidP="0025081B">
      <w:pPr>
        <w:pStyle w:val="Teksttreci2"/>
        <w:shd w:val="clear" w:color="auto" w:fill="auto"/>
        <w:spacing w:before="0" w:line="360" w:lineRule="auto"/>
        <w:jc w:val="right"/>
        <w:rPr>
          <w:rFonts w:ascii="Arial" w:hAnsi="Arial" w:cs="Arial"/>
          <w:b w:val="0"/>
          <w:bCs w:val="0"/>
          <w:sz w:val="20"/>
          <w:szCs w:val="24"/>
        </w:rPr>
      </w:pPr>
      <w:r>
        <w:rPr>
          <w:rFonts w:ascii="Arial" w:hAnsi="Arial" w:cs="Arial"/>
          <w:b w:val="0"/>
          <w:bCs w:val="0"/>
          <w:sz w:val="20"/>
          <w:szCs w:val="24"/>
        </w:rPr>
        <w:t>ZAŁACZNIK NR 3 – WZÓR UMOWY</w:t>
      </w:r>
    </w:p>
    <w:p w14:paraId="3611C778" w14:textId="77777777" w:rsidR="00836AD6" w:rsidRPr="00810A59" w:rsidRDefault="00836AD6" w:rsidP="00810A59">
      <w:pPr>
        <w:pStyle w:val="Tytu"/>
      </w:pPr>
      <w:r w:rsidRPr="00810A59">
        <w:t>UMOWA</w:t>
      </w:r>
      <w:r w:rsidR="00E74E83" w:rsidRPr="00810A59">
        <w:t xml:space="preserve"> nr </w:t>
      </w:r>
      <w:r w:rsidR="00405A67" w:rsidRPr="00810A59">
        <w:t>…………….</w:t>
      </w:r>
    </w:p>
    <w:p w14:paraId="631E1425" w14:textId="77777777" w:rsidR="009D614A" w:rsidRPr="00810A59" w:rsidRDefault="00836AD6" w:rsidP="00810A59">
      <w:pPr>
        <w:pStyle w:val="Tytu"/>
        <w:rPr>
          <w:rFonts w:cs="Arial"/>
          <w:bCs/>
          <w:szCs w:val="24"/>
        </w:rPr>
      </w:pPr>
      <w:r w:rsidRPr="00810A59">
        <w:rPr>
          <w:rFonts w:cs="Arial"/>
          <w:szCs w:val="24"/>
        </w:rPr>
        <w:t>zawarta w dniu</w:t>
      </w:r>
      <w:r w:rsidR="008A6B6F" w:rsidRPr="00810A59">
        <w:rPr>
          <w:rFonts w:cs="Arial"/>
          <w:szCs w:val="24"/>
        </w:rPr>
        <w:t xml:space="preserve"> </w:t>
      </w:r>
      <w:r w:rsidR="00405A67" w:rsidRPr="00810A59">
        <w:rPr>
          <w:rFonts w:cs="Arial"/>
          <w:szCs w:val="24"/>
        </w:rPr>
        <w:t>…………………</w:t>
      </w:r>
    </w:p>
    <w:p w14:paraId="13F7A935" w14:textId="77777777" w:rsidR="00836AD6" w:rsidRPr="00810A59" w:rsidRDefault="00836AD6" w:rsidP="00810A59">
      <w:pPr>
        <w:spacing w:line="276" w:lineRule="auto"/>
        <w:rPr>
          <w:rFonts w:ascii="Arial" w:hAnsi="Arial" w:cs="Arial"/>
        </w:rPr>
      </w:pPr>
      <w:r w:rsidRPr="00810A59">
        <w:rPr>
          <w:rFonts w:ascii="Arial" w:hAnsi="Arial" w:cs="Arial"/>
        </w:rPr>
        <w:t>pomiędzy Gminą Tyrawa Wołoska, 38-535 Tyr</w:t>
      </w:r>
      <w:r w:rsidR="00A3220D" w:rsidRPr="00810A59">
        <w:rPr>
          <w:rFonts w:ascii="Arial" w:hAnsi="Arial" w:cs="Arial"/>
        </w:rPr>
        <w:t>awa Wołoska 175 - zwaną dalej w </w:t>
      </w:r>
      <w:r w:rsidRPr="00810A59">
        <w:rPr>
          <w:rFonts w:ascii="Arial" w:hAnsi="Arial" w:cs="Arial"/>
        </w:rPr>
        <w:t xml:space="preserve">treści umowy </w:t>
      </w:r>
      <w:r w:rsidRPr="00810A59">
        <w:rPr>
          <w:rStyle w:val="Pogrubienie"/>
          <w:rFonts w:ascii="Arial" w:hAnsi="Arial" w:cs="Arial"/>
          <w:sz w:val="24"/>
          <w:szCs w:val="24"/>
        </w:rPr>
        <w:t>Zamawiającym</w:t>
      </w:r>
      <w:r w:rsidRPr="00810A59">
        <w:rPr>
          <w:rStyle w:val="TeksttreciPogrubienie"/>
          <w:rFonts w:ascii="Arial" w:hAnsi="Arial" w:cs="Arial"/>
          <w:sz w:val="24"/>
          <w:szCs w:val="24"/>
        </w:rPr>
        <w:t xml:space="preserve"> </w:t>
      </w:r>
      <w:r w:rsidRPr="00810A59">
        <w:rPr>
          <w:rFonts w:ascii="Arial" w:hAnsi="Arial" w:cs="Arial"/>
        </w:rPr>
        <w:t>reprezentowaną przez :</w:t>
      </w:r>
    </w:p>
    <w:p w14:paraId="1F2320F6" w14:textId="249AD0B4" w:rsidR="00836AD6" w:rsidRPr="00810A59" w:rsidRDefault="00836AD6" w:rsidP="00810A59">
      <w:pPr>
        <w:pStyle w:val="Akapitzlist"/>
        <w:numPr>
          <w:ilvl w:val="0"/>
          <w:numId w:val="9"/>
        </w:numPr>
        <w:tabs>
          <w:tab w:val="left" w:pos="3572"/>
        </w:tabs>
        <w:spacing w:line="276" w:lineRule="auto"/>
        <w:rPr>
          <w:rFonts w:ascii="Arial" w:hAnsi="Arial" w:cs="Arial"/>
        </w:rPr>
      </w:pPr>
      <w:r w:rsidRPr="00810A59">
        <w:rPr>
          <w:rFonts w:ascii="Arial" w:hAnsi="Arial" w:cs="Arial"/>
        </w:rPr>
        <w:t>Teresę Brzeżawską</w:t>
      </w:r>
      <w:r w:rsidR="00300BA3" w:rsidRPr="00810A59">
        <w:rPr>
          <w:rFonts w:ascii="Arial" w:hAnsi="Arial" w:cs="Arial"/>
        </w:rPr>
        <w:t xml:space="preserve"> </w:t>
      </w:r>
      <w:r w:rsidRPr="00810A59">
        <w:rPr>
          <w:rFonts w:ascii="Arial" w:hAnsi="Arial" w:cs="Arial"/>
        </w:rPr>
        <w:t>- Juszczak</w:t>
      </w:r>
      <w:r w:rsidRPr="00810A59">
        <w:rPr>
          <w:rFonts w:ascii="Arial" w:hAnsi="Arial" w:cs="Arial"/>
        </w:rPr>
        <w:tab/>
      </w:r>
      <w:r w:rsidR="00A3220D" w:rsidRPr="00810A59">
        <w:rPr>
          <w:rFonts w:ascii="Arial" w:hAnsi="Arial" w:cs="Arial"/>
        </w:rPr>
        <w:t xml:space="preserve"> </w:t>
      </w:r>
      <w:r w:rsidRPr="00810A59">
        <w:rPr>
          <w:rFonts w:ascii="Arial" w:hAnsi="Arial" w:cs="Arial"/>
        </w:rPr>
        <w:t>- Wójta Gminy</w:t>
      </w:r>
    </w:p>
    <w:p w14:paraId="21B43484" w14:textId="77777777" w:rsidR="00836AD6" w:rsidRPr="00810A59" w:rsidRDefault="00836AD6" w:rsidP="00810A59">
      <w:pPr>
        <w:spacing w:line="276" w:lineRule="auto"/>
        <w:ind w:left="20"/>
        <w:rPr>
          <w:rFonts w:ascii="Arial" w:hAnsi="Arial" w:cs="Arial"/>
        </w:rPr>
      </w:pPr>
      <w:r w:rsidRPr="00810A59">
        <w:rPr>
          <w:rFonts w:ascii="Arial" w:hAnsi="Arial" w:cs="Arial"/>
        </w:rPr>
        <w:t>przy kontrasygnacie</w:t>
      </w:r>
    </w:p>
    <w:p w14:paraId="194F79CE" w14:textId="529A5D61" w:rsidR="00836AD6" w:rsidRPr="00810A59" w:rsidRDefault="00836AD6" w:rsidP="00810A59">
      <w:pPr>
        <w:pStyle w:val="Akapitzlist"/>
        <w:numPr>
          <w:ilvl w:val="0"/>
          <w:numId w:val="9"/>
        </w:numPr>
        <w:tabs>
          <w:tab w:val="left" w:pos="3572"/>
        </w:tabs>
        <w:spacing w:line="276" w:lineRule="auto"/>
        <w:rPr>
          <w:rFonts w:ascii="Arial" w:hAnsi="Arial" w:cs="Arial"/>
        </w:rPr>
      </w:pPr>
      <w:r w:rsidRPr="00810A59">
        <w:rPr>
          <w:rFonts w:ascii="Arial" w:hAnsi="Arial" w:cs="Arial"/>
        </w:rPr>
        <w:t>Doroty Czuryło- Skarbnika Gminy</w:t>
      </w:r>
    </w:p>
    <w:p w14:paraId="1900A31D" w14:textId="77777777" w:rsidR="00836AD6" w:rsidRPr="00810A59" w:rsidRDefault="00836AD6" w:rsidP="00810A59">
      <w:pPr>
        <w:spacing w:line="276" w:lineRule="auto"/>
        <w:ind w:left="20"/>
        <w:rPr>
          <w:rFonts w:ascii="Arial" w:hAnsi="Arial" w:cs="Arial"/>
        </w:rPr>
      </w:pPr>
      <w:r w:rsidRPr="00810A59">
        <w:rPr>
          <w:rFonts w:ascii="Arial" w:hAnsi="Arial" w:cs="Arial"/>
        </w:rPr>
        <w:t>a</w:t>
      </w:r>
    </w:p>
    <w:p w14:paraId="487E49C1" w14:textId="77777777" w:rsidR="00836AD6" w:rsidRPr="00810A59" w:rsidRDefault="00405A67" w:rsidP="00810A59">
      <w:pPr>
        <w:spacing w:line="276" w:lineRule="auto"/>
        <w:rPr>
          <w:rFonts w:ascii="Arial" w:hAnsi="Arial" w:cs="Arial"/>
        </w:rPr>
      </w:pPr>
      <w:r w:rsidRPr="00810A5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="00774548" w:rsidRPr="00810A59">
        <w:rPr>
          <w:rFonts w:ascii="Arial" w:hAnsi="Arial" w:cs="Arial"/>
        </w:rPr>
        <w:t xml:space="preserve">, </w:t>
      </w:r>
      <w:r w:rsidR="00836AD6" w:rsidRPr="00810A59">
        <w:rPr>
          <w:rFonts w:ascii="Arial" w:hAnsi="Arial" w:cs="Arial"/>
        </w:rPr>
        <w:t xml:space="preserve">wpisanym do Krajowego Rejestru Sądowego/ do </w:t>
      </w:r>
      <w:r w:rsidR="00E74E83" w:rsidRPr="00810A59">
        <w:rPr>
          <w:rFonts w:ascii="Arial" w:hAnsi="Arial" w:cs="Arial"/>
        </w:rPr>
        <w:t>Centralnej E</w:t>
      </w:r>
      <w:r w:rsidR="00836AD6" w:rsidRPr="00810A59">
        <w:rPr>
          <w:rFonts w:ascii="Arial" w:hAnsi="Arial" w:cs="Arial"/>
        </w:rPr>
        <w:t xml:space="preserve">widencji </w:t>
      </w:r>
      <w:r w:rsidR="008A6B6F" w:rsidRPr="00810A59">
        <w:rPr>
          <w:rFonts w:ascii="Arial" w:hAnsi="Arial" w:cs="Arial"/>
        </w:rPr>
        <w:t>i </w:t>
      </w:r>
      <w:r w:rsidR="000B069B" w:rsidRPr="00810A59">
        <w:rPr>
          <w:rFonts w:ascii="Arial" w:hAnsi="Arial" w:cs="Arial"/>
        </w:rPr>
        <w:t>Informacji o </w:t>
      </w:r>
      <w:r w:rsidR="00E74E83" w:rsidRPr="00810A59">
        <w:rPr>
          <w:rFonts w:ascii="Arial" w:hAnsi="Arial" w:cs="Arial"/>
        </w:rPr>
        <w:t>D</w:t>
      </w:r>
      <w:r w:rsidR="00836AD6" w:rsidRPr="00810A59">
        <w:rPr>
          <w:rFonts w:ascii="Arial" w:hAnsi="Arial" w:cs="Arial"/>
        </w:rPr>
        <w:t xml:space="preserve">ziałalności </w:t>
      </w:r>
      <w:r w:rsidR="00E74E83" w:rsidRPr="00810A59">
        <w:rPr>
          <w:rFonts w:ascii="Arial" w:hAnsi="Arial" w:cs="Arial"/>
        </w:rPr>
        <w:t>G</w:t>
      </w:r>
      <w:r w:rsidR="00836AD6" w:rsidRPr="00810A59">
        <w:rPr>
          <w:rFonts w:ascii="Arial" w:hAnsi="Arial" w:cs="Arial"/>
        </w:rPr>
        <w:t xml:space="preserve">ospodarczej </w:t>
      </w:r>
      <w:r w:rsidR="00E74E83" w:rsidRPr="00810A59">
        <w:rPr>
          <w:rFonts w:ascii="Arial" w:hAnsi="Arial" w:cs="Arial"/>
        </w:rPr>
        <w:t>Rzeczypospolitej Polskiej</w:t>
      </w:r>
      <w:r w:rsidR="00836AD6" w:rsidRPr="00810A59">
        <w:rPr>
          <w:rFonts w:ascii="Arial" w:hAnsi="Arial" w:cs="Arial"/>
        </w:rPr>
        <w:t xml:space="preserve"> </w:t>
      </w:r>
      <w:r w:rsidR="00121BC7" w:rsidRPr="00810A59">
        <w:rPr>
          <w:rFonts w:ascii="Arial" w:hAnsi="Arial" w:cs="Arial"/>
        </w:rPr>
        <w:t>reprezentowana</w:t>
      </w:r>
      <w:r w:rsidR="00836AD6" w:rsidRPr="00810A59">
        <w:rPr>
          <w:rFonts w:ascii="Arial" w:hAnsi="Arial" w:cs="Arial"/>
        </w:rPr>
        <w:t xml:space="preserve"> przez:</w:t>
      </w:r>
    </w:p>
    <w:p w14:paraId="2FE05020" w14:textId="77777777" w:rsidR="00836AD6" w:rsidRPr="00810A59" w:rsidRDefault="00914D9B" w:rsidP="00810A59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10A59">
        <w:rPr>
          <w:rFonts w:ascii="Arial" w:hAnsi="Arial" w:cs="Arial"/>
        </w:rPr>
        <w:t>…………………………………..</w:t>
      </w:r>
    </w:p>
    <w:p w14:paraId="6D4C14E8" w14:textId="392FA508" w:rsidR="00914D9B" w:rsidRPr="00810A59" w:rsidRDefault="00914D9B" w:rsidP="00810A59">
      <w:pPr>
        <w:pStyle w:val="Akapitzlist"/>
        <w:numPr>
          <w:ilvl w:val="0"/>
          <w:numId w:val="5"/>
        </w:numPr>
        <w:spacing w:after="360" w:line="276" w:lineRule="auto"/>
        <w:ind w:left="714" w:hanging="357"/>
        <w:rPr>
          <w:rFonts w:ascii="Arial" w:hAnsi="Arial" w:cs="Arial"/>
        </w:rPr>
      </w:pPr>
      <w:r w:rsidRPr="00810A59">
        <w:rPr>
          <w:rFonts w:ascii="Arial" w:hAnsi="Arial" w:cs="Arial"/>
        </w:rPr>
        <w:t>………………………………..…</w:t>
      </w:r>
    </w:p>
    <w:p w14:paraId="7673B86F" w14:textId="37BBD5A6" w:rsidR="00836AD6" w:rsidRPr="00810A59" w:rsidRDefault="00836AD6" w:rsidP="00810A59">
      <w:pPr>
        <w:spacing w:after="360" w:line="276" w:lineRule="auto"/>
        <w:rPr>
          <w:rFonts w:ascii="Arial" w:hAnsi="Arial" w:cs="Arial"/>
        </w:rPr>
      </w:pPr>
      <w:r w:rsidRPr="00810A59">
        <w:rPr>
          <w:rFonts w:ascii="Arial" w:hAnsi="Arial" w:cs="Arial"/>
        </w:rPr>
        <w:t>zwanym dalej WYKONAWCĄ.</w:t>
      </w:r>
    </w:p>
    <w:p w14:paraId="1142CEA0" w14:textId="322E5CBB" w:rsidR="00836AD6" w:rsidRPr="00810A59" w:rsidRDefault="003276CD" w:rsidP="00810A59">
      <w:pPr>
        <w:spacing w:after="240" w:line="276" w:lineRule="auto"/>
        <w:rPr>
          <w:rFonts w:ascii="Arial" w:hAnsi="Arial" w:cs="Arial"/>
          <w:strike/>
          <w:color w:val="FF0000"/>
        </w:rPr>
      </w:pPr>
      <w:r w:rsidRPr="00810A59">
        <w:rPr>
          <w:rFonts w:ascii="Arial" w:hAnsi="Arial" w:cs="Arial"/>
        </w:rPr>
        <w:t>Po przeprowadzeniu</w:t>
      </w:r>
      <w:r w:rsidR="00836AD6" w:rsidRPr="00810A59">
        <w:rPr>
          <w:rFonts w:ascii="Arial" w:hAnsi="Arial" w:cs="Arial"/>
        </w:rPr>
        <w:t xml:space="preserve"> postępowania w trybie Zapytania Ofertowego numer </w:t>
      </w:r>
      <w:r w:rsidR="00914D9B" w:rsidRPr="00810A59">
        <w:rPr>
          <w:rFonts w:ascii="Arial" w:hAnsi="Arial" w:cs="Arial"/>
        </w:rPr>
        <w:t>…………</w:t>
      </w:r>
      <w:r w:rsidR="00F16140" w:rsidRPr="00810A59">
        <w:rPr>
          <w:rFonts w:ascii="Arial" w:hAnsi="Arial" w:cs="Arial"/>
        </w:rPr>
        <w:t xml:space="preserve">, </w:t>
      </w:r>
      <w:r w:rsidRPr="00810A59">
        <w:rPr>
          <w:rFonts w:ascii="Arial" w:hAnsi="Arial" w:cs="Arial"/>
        </w:rPr>
        <w:t>w zakresie</w:t>
      </w:r>
      <w:r w:rsidR="00F16140" w:rsidRPr="00810A59">
        <w:rPr>
          <w:rFonts w:ascii="Arial" w:hAnsi="Arial" w:cs="Arial"/>
        </w:rPr>
        <w:t xml:space="preserve"> „Zakup</w:t>
      </w:r>
      <w:r w:rsidRPr="00810A59">
        <w:rPr>
          <w:rFonts w:ascii="Arial" w:hAnsi="Arial" w:cs="Arial"/>
        </w:rPr>
        <w:t>u</w:t>
      </w:r>
      <w:r w:rsidR="00F16140" w:rsidRPr="00810A59">
        <w:rPr>
          <w:rFonts w:ascii="Arial" w:hAnsi="Arial" w:cs="Arial"/>
        </w:rPr>
        <w:t xml:space="preserve"> biletów miesięcznych dla uczniów dojeżdżających do placówek szkolnych</w:t>
      </w:r>
      <w:r w:rsidR="00590376" w:rsidRPr="00810A59">
        <w:rPr>
          <w:rFonts w:ascii="Arial" w:hAnsi="Arial" w:cs="Arial"/>
        </w:rPr>
        <w:t xml:space="preserve"> </w:t>
      </w:r>
      <w:r w:rsidR="00F16140" w:rsidRPr="00810A59">
        <w:rPr>
          <w:rFonts w:ascii="Arial" w:hAnsi="Arial" w:cs="Arial"/>
        </w:rPr>
        <w:t>na</w:t>
      </w:r>
      <w:r w:rsidR="00590376" w:rsidRPr="00810A59">
        <w:rPr>
          <w:rFonts w:ascii="Arial" w:hAnsi="Arial" w:cs="Arial"/>
        </w:rPr>
        <w:t xml:space="preserve"> </w:t>
      </w:r>
      <w:r w:rsidR="00F16140" w:rsidRPr="00810A59">
        <w:rPr>
          <w:rFonts w:ascii="Arial" w:hAnsi="Arial" w:cs="Arial"/>
        </w:rPr>
        <w:t>terenie</w:t>
      </w:r>
      <w:r w:rsidR="00590376" w:rsidRPr="00810A59">
        <w:rPr>
          <w:rFonts w:ascii="Arial" w:hAnsi="Arial" w:cs="Arial"/>
        </w:rPr>
        <w:t xml:space="preserve"> </w:t>
      </w:r>
      <w:r w:rsidR="00F16140" w:rsidRPr="00810A59">
        <w:rPr>
          <w:rFonts w:ascii="Arial" w:hAnsi="Arial" w:cs="Arial"/>
        </w:rPr>
        <w:t>gminy Tyrawa Wołoska w</w:t>
      </w:r>
      <w:r w:rsidR="00590376" w:rsidRPr="00810A59">
        <w:rPr>
          <w:rFonts w:ascii="Arial" w:hAnsi="Arial" w:cs="Arial"/>
        </w:rPr>
        <w:t xml:space="preserve"> </w:t>
      </w:r>
      <w:r w:rsidR="00F16140" w:rsidRPr="00810A59">
        <w:rPr>
          <w:rFonts w:ascii="Arial" w:hAnsi="Arial" w:cs="Arial"/>
        </w:rPr>
        <w:t>terminie od 1 września 202</w:t>
      </w:r>
      <w:r w:rsidR="00914D9B" w:rsidRPr="00810A59">
        <w:rPr>
          <w:rFonts w:ascii="Arial" w:hAnsi="Arial" w:cs="Arial"/>
        </w:rPr>
        <w:t>2</w:t>
      </w:r>
      <w:r w:rsidR="00F16140" w:rsidRPr="00810A59">
        <w:rPr>
          <w:rFonts w:ascii="Arial" w:hAnsi="Arial" w:cs="Arial"/>
        </w:rPr>
        <w:t xml:space="preserve"> r. do 2</w:t>
      </w:r>
      <w:r w:rsidR="00914D9B" w:rsidRPr="00810A59">
        <w:rPr>
          <w:rFonts w:ascii="Arial" w:hAnsi="Arial" w:cs="Arial"/>
        </w:rPr>
        <w:t>3</w:t>
      </w:r>
      <w:r w:rsidR="00F16140" w:rsidRPr="00810A59">
        <w:rPr>
          <w:rFonts w:ascii="Arial" w:hAnsi="Arial" w:cs="Arial"/>
        </w:rPr>
        <w:t xml:space="preserve"> czerwca 202</w:t>
      </w:r>
      <w:r w:rsidR="00914D9B" w:rsidRPr="00810A59">
        <w:rPr>
          <w:rFonts w:ascii="Arial" w:hAnsi="Arial" w:cs="Arial"/>
        </w:rPr>
        <w:t>3</w:t>
      </w:r>
      <w:r w:rsidR="00F16140" w:rsidRPr="00810A59">
        <w:rPr>
          <w:rFonts w:ascii="Arial" w:hAnsi="Arial" w:cs="Arial"/>
        </w:rPr>
        <w:t xml:space="preserve"> </w:t>
      </w:r>
      <w:r w:rsidR="00EC1CAF" w:rsidRPr="00810A59">
        <w:rPr>
          <w:rFonts w:ascii="Arial" w:hAnsi="Arial" w:cs="Arial"/>
        </w:rPr>
        <w:t>r.</w:t>
      </w:r>
      <w:r w:rsidR="000D18B8" w:rsidRPr="00810A59">
        <w:rPr>
          <w:rFonts w:ascii="Arial" w:hAnsi="Arial" w:cs="Arial"/>
        </w:rPr>
        <w:t>”</w:t>
      </w:r>
      <w:r w:rsidR="00836AD6" w:rsidRPr="00810A59">
        <w:rPr>
          <w:rFonts w:ascii="Arial" w:hAnsi="Arial" w:cs="Arial"/>
        </w:rPr>
        <w:t xml:space="preserve"> strony </w:t>
      </w:r>
      <w:r w:rsidR="00836AD6" w:rsidRPr="00810A59">
        <w:rPr>
          <w:rFonts w:ascii="Arial" w:hAnsi="Arial" w:cs="Arial"/>
          <w:color w:val="000000" w:themeColor="text1"/>
        </w:rPr>
        <w:t>zawarły umowę o następującej treści:</w:t>
      </w:r>
    </w:p>
    <w:p w14:paraId="4AFD8B51" w14:textId="77777777" w:rsidR="00836AD6" w:rsidRPr="00810A59" w:rsidRDefault="00836AD6" w:rsidP="00810A59">
      <w:pPr>
        <w:pStyle w:val="Nagwek1"/>
        <w:rPr>
          <w:b w:val="0"/>
        </w:rPr>
      </w:pPr>
      <w:r w:rsidRPr="00810A59">
        <w:t>§1</w:t>
      </w:r>
    </w:p>
    <w:p w14:paraId="7BD68F4B" w14:textId="33273872" w:rsidR="00E83B54" w:rsidRPr="00810A59" w:rsidRDefault="00EC1CAF" w:rsidP="00810A59">
      <w:pPr>
        <w:pStyle w:val="Akapitzlist"/>
        <w:numPr>
          <w:ilvl w:val="0"/>
          <w:numId w:val="11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</w:rPr>
        <w:t xml:space="preserve">Przedmiotem umowy jest przywóz i odwóz wraz </w:t>
      </w:r>
      <w:r w:rsidR="00836AD6" w:rsidRPr="00810A59">
        <w:rPr>
          <w:rFonts w:ascii="Arial" w:hAnsi="Arial" w:cs="Arial"/>
        </w:rPr>
        <w:t>zakup</w:t>
      </w:r>
      <w:r w:rsidRPr="00810A59">
        <w:rPr>
          <w:rFonts w:ascii="Arial" w:hAnsi="Arial" w:cs="Arial"/>
        </w:rPr>
        <w:t>em</w:t>
      </w:r>
      <w:r w:rsidR="00836AD6" w:rsidRPr="00810A59">
        <w:rPr>
          <w:rFonts w:ascii="Arial" w:hAnsi="Arial" w:cs="Arial"/>
        </w:rPr>
        <w:t xml:space="preserve"> biletów miesięcznych dla uczniów objętych obowiązkiem szkolnym i wychowaniem przedszkolnym</w:t>
      </w:r>
      <w:r w:rsidR="00E83B54" w:rsidRPr="00810A59">
        <w:rPr>
          <w:rFonts w:ascii="Arial" w:hAnsi="Arial" w:cs="Arial"/>
        </w:rPr>
        <w:t>,</w:t>
      </w:r>
      <w:r w:rsidR="00836AD6" w:rsidRPr="00810A59">
        <w:rPr>
          <w:rFonts w:ascii="Arial" w:hAnsi="Arial" w:cs="Arial"/>
        </w:rPr>
        <w:t xml:space="preserve"> dojeżdżających do placówek szkolnych na terenie gminy Tyrawa Wołoska w terminie od 1 września 202</w:t>
      </w:r>
      <w:r w:rsidR="00316283" w:rsidRPr="00810A59">
        <w:rPr>
          <w:rFonts w:ascii="Arial" w:hAnsi="Arial" w:cs="Arial"/>
        </w:rPr>
        <w:t>2</w:t>
      </w:r>
      <w:r w:rsidR="00E330AA" w:rsidRPr="00810A59">
        <w:rPr>
          <w:rFonts w:ascii="Arial" w:hAnsi="Arial" w:cs="Arial"/>
        </w:rPr>
        <w:t xml:space="preserve"> r. do 2</w:t>
      </w:r>
      <w:r w:rsidR="00316283" w:rsidRPr="00810A59">
        <w:rPr>
          <w:rFonts w:ascii="Arial" w:hAnsi="Arial" w:cs="Arial"/>
        </w:rPr>
        <w:t>3</w:t>
      </w:r>
      <w:r w:rsidR="00836AD6" w:rsidRPr="00810A59">
        <w:rPr>
          <w:rFonts w:ascii="Arial" w:hAnsi="Arial" w:cs="Arial"/>
        </w:rPr>
        <w:t xml:space="preserve"> czerwca 202</w:t>
      </w:r>
      <w:r w:rsidR="00316283" w:rsidRPr="00810A59">
        <w:rPr>
          <w:rFonts w:ascii="Arial" w:hAnsi="Arial" w:cs="Arial"/>
        </w:rPr>
        <w:t>3</w:t>
      </w:r>
      <w:r w:rsidR="00836AD6" w:rsidRPr="00810A59">
        <w:rPr>
          <w:rFonts w:ascii="Arial" w:hAnsi="Arial" w:cs="Arial"/>
        </w:rPr>
        <w:t xml:space="preserve"> r. </w:t>
      </w:r>
    </w:p>
    <w:p w14:paraId="71442D86" w14:textId="3C099C4D" w:rsidR="00E83B54" w:rsidRPr="00810A59" w:rsidRDefault="00E83B54" w:rsidP="00810A59">
      <w:pPr>
        <w:pStyle w:val="Akapitzlist"/>
        <w:numPr>
          <w:ilvl w:val="0"/>
          <w:numId w:val="11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</w:rPr>
        <w:t xml:space="preserve">Dowóz będzie odbywał się </w:t>
      </w:r>
      <w:r w:rsidR="00836AD6" w:rsidRPr="00810A59">
        <w:rPr>
          <w:rFonts w:ascii="Arial" w:hAnsi="Arial" w:cs="Arial"/>
        </w:rPr>
        <w:t xml:space="preserve">na trasach: </w:t>
      </w:r>
    </w:p>
    <w:p w14:paraId="5F93627E" w14:textId="77777777" w:rsidR="00E83B54" w:rsidRPr="00810A59" w:rsidRDefault="00300BA3" w:rsidP="00810A59">
      <w:pPr>
        <w:pStyle w:val="Akapitzlist"/>
        <w:numPr>
          <w:ilvl w:val="0"/>
          <w:numId w:val="3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  <w:kern w:val="3"/>
        </w:rPr>
        <w:t xml:space="preserve">Rozpucie – Tyrawa Wołoska, </w:t>
      </w:r>
    </w:p>
    <w:p w14:paraId="34365C82" w14:textId="77777777" w:rsidR="00E83B54" w:rsidRPr="00810A59" w:rsidRDefault="00300BA3" w:rsidP="00810A59">
      <w:pPr>
        <w:pStyle w:val="Akapitzlist"/>
        <w:numPr>
          <w:ilvl w:val="0"/>
          <w:numId w:val="3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  <w:kern w:val="3"/>
        </w:rPr>
        <w:t>Rakowa - Tyrawa Wołoska,</w:t>
      </w:r>
    </w:p>
    <w:p w14:paraId="2487ADD0" w14:textId="77777777" w:rsidR="00F177BB" w:rsidRPr="00810A59" w:rsidRDefault="00F177BB" w:rsidP="00810A59">
      <w:pPr>
        <w:pStyle w:val="Akapitzlist"/>
        <w:numPr>
          <w:ilvl w:val="0"/>
          <w:numId w:val="3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</w:rPr>
        <w:t>Siemuszowa – Hołuczków - Tyrawa Wołoska.</w:t>
      </w:r>
    </w:p>
    <w:p w14:paraId="0423BC17" w14:textId="77777777" w:rsidR="00E83B54" w:rsidRPr="00810A59" w:rsidRDefault="00E83B54" w:rsidP="00810A59">
      <w:pPr>
        <w:pStyle w:val="Akapitzlist"/>
        <w:autoSpaceDN w:val="0"/>
        <w:spacing w:line="276" w:lineRule="auto"/>
        <w:ind w:left="0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  <w:kern w:val="3"/>
        </w:rPr>
        <w:t xml:space="preserve">- </w:t>
      </w:r>
      <w:r w:rsidR="000D18B8" w:rsidRPr="00810A59">
        <w:rPr>
          <w:rFonts w:ascii="Arial" w:hAnsi="Arial" w:cs="Arial"/>
          <w:kern w:val="3"/>
        </w:rPr>
        <w:t xml:space="preserve">na powyższych trasach </w:t>
      </w:r>
      <w:r w:rsidRPr="00810A59">
        <w:rPr>
          <w:rFonts w:ascii="Arial" w:hAnsi="Arial" w:cs="Arial"/>
          <w:kern w:val="3"/>
        </w:rPr>
        <w:t>dowóz dzieci do placówek szkolnych musi być zapewniony najpóźniej na godz. 7</w:t>
      </w:r>
      <w:r w:rsidRPr="00810A59">
        <w:rPr>
          <w:rFonts w:ascii="Arial" w:hAnsi="Arial" w:cs="Arial"/>
          <w:kern w:val="3"/>
          <w:vertAlign w:val="superscript"/>
        </w:rPr>
        <w:t>50</w:t>
      </w:r>
      <w:r w:rsidR="000D18B8" w:rsidRPr="00810A59">
        <w:rPr>
          <w:rFonts w:ascii="Arial" w:hAnsi="Arial" w:cs="Arial"/>
          <w:kern w:val="3"/>
        </w:rPr>
        <w:t xml:space="preserve">, </w:t>
      </w:r>
      <w:r w:rsidRPr="00810A59">
        <w:rPr>
          <w:rFonts w:ascii="Arial" w:hAnsi="Arial" w:cs="Arial"/>
          <w:kern w:val="3"/>
        </w:rPr>
        <w:t>z jednoczesnym wcześniejszym wskazaniem opiekunom prawnym małoletnich szczegółowego grafiku jazdy oraz przystanków na których będzie zatrzymywał się autobus lub inny pojazd wykonawcy</w:t>
      </w:r>
      <w:r w:rsidR="000D18B8" w:rsidRPr="00810A59">
        <w:rPr>
          <w:rFonts w:ascii="Arial" w:hAnsi="Arial" w:cs="Arial"/>
          <w:kern w:val="3"/>
        </w:rPr>
        <w:t xml:space="preserve"> </w:t>
      </w:r>
      <w:r w:rsidRPr="00810A59">
        <w:rPr>
          <w:rFonts w:ascii="Arial" w:hAnsi="Arial" w:cs="Arial"/>
          <w:kern w:val="3"/>
        </w:rPr>
        <w:t xml:space="preserve">, </w:t>
      </w:r>
      <w:r w:rsidR="00300BA3" w:rsidRPr="00810A59">
        <w:rPr>
          <w:rFonts w:ascii="Arial" w:hAnsi="Arial" w:cs="Arial"/>
          <w:kern w:val="3"/>
        </w:rPr>
        <w:t xml:space="preserve"> </w:t>
      </w:r>
    </w:p>
    <w:p w14:paraId="69F36252" w14:textId="3BC92635" w:rsidR="00E83B54" w:rsidRPr="00810A59" w:rsidRDefault="00E83B54" w:rsidP="00810A59">
      <w:pPr>
        <w:pStyle w:val="Akapitzlist"/>
        <w:numPr>
          <w:ilvl w:val="0"/>
          <w:numId w:val="11"/>
        </w:numPr>
        <w:autoSpaceDN w:val="0"/>
        <w:spacing w:line="276" w:lineRule="auto"/>
        <w:textAlignment w:val="baseline"/>
        <w:rPr>
          <w:rFonts w:ascii="Arial" w:hAnsi="Arial" w:cs="Arial"/>
          <w:kern w:val="3"/>
        </w:rPr>
      </w:pPr>
      <w:r w:rsidRPr="00810A59">
        <w:rPr>
          <w:rFonts w:ascii="Arial" w:hAnsi="Arial" w:cs="Arial"/>
          <w:kern w:val="3"/>
        </w:rPr>
        <w:t>Przejazd powrotny z placówki oświatowej,</w:t>
      </w:r>
      <w:r w:rsidR="00300BA3" w:rsidRPr="00810A59">
        <w:rPr>
          <w:rFonts w:ascii="Arial" w:hAnsi="Arial" w:cs="Arial"/>
          <w:kern w:val="3"/>
        </w:rPr>
        <w:t xml:space="preserve"> po zakończeniu zajęć szkolnych </w:t>
      </w:r>
      <w:r w:rsidRPr="00810A59">
        <w:rPr>
          <w:rFonts w:ascii="Arial" w:hAnsi="Arial" w:cs="Arial"/>
          <w:kern w:val="3"/>
        </w:rPr>
        <w:t xml:space="preserve">odbywać się będzie </w:t>
      </w:r>
      <w:r w:rsidR="00300BA3" w:rsidRPr="00810A59">
        <w:rPr>
          <w:rFonts w:ascii="Arial" w:hAnsi="Arial" w:cs="Arial"/>
          <w:kern w:val="3"/>
        </w:rPr>
        <w:t>na trasach</w:t>
      </w:r>
      <w:r w:rsidRPr="00810A59">
        <w:rPr>
          <w:rFonts w:ascii="Arial" w:hAnsi="Arial" w:cs="Arial"/>
          <w:kern w:val="3"/>
        </w:rPr>
        <w:t xml:space="preserve">: </w:t>
      </w:r>
    </w:p>
    <w:p w14:paraId="390FC4D2" w14:textId="77777777" w:rsidR="00E83B54" w:rsidRPr="00810A59" w:rsidRDefault="00300BA3" w:rsidP="00810A59">
      <w:pPr>
        <w:pStyle w:val="Akapitzlist"/>
        <w:numPr>
          <w:ilvl w:val="0"/>
          <w:numId w:val="4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  <w:kern w:val="3"/>
        </w:rPr>
        <w:t>Tyrawa Woł</w:t>
      </w:r>
      <w:r w:rsidR="00E83B54" w:rsidRPr="00810A59">
        <w:rPr>
          <w:rFonts w:ascii="Arial" w:hAnsi="Arial" w:cs="Arial"/>
          <w:kern w:val="3"/>
        </w:rPr>
        <w:t>oska – Hołuczków – Siemuszowa</w:t>
      </w:r>
      <w:r w:rsidR="006103ED" w:rsidRPr="00810A59">
        <w:rPr>
          <w:rFonts w:ascii="Arial" w:hAnsi="Arial" w:cs="Arial"/>
          <w:kern w:val="3"/>
        </w:rPr>
        <w:t>,</w:t>
      </w:r>
    </w:p>
    <w:p w14:paraId="2CFE8EBF" w14:textId="77777777" w:rsidR="00E83B54" w:rsidRPr="00810A59" w:rsidRDefault="00300BA3" w:rsidP="00810A59">
      <w:pPr>
        <w:pStyle w:val="Akapitzlist"/>
        <w:numPr>
          <w:ilvl w:val="0"/>
          <w:numId w:val="4"/>
        </w:numPr>
        <w:autoSpaceDN w:val="0"/>
        <w:spacing w:line="276" w:lineRule="auto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  <w:kern w:val="3"/>
        </w:rPr>
        <w:t>Tyrawa Wołoska</w:t>
      </w:r>
      <w:r w:rsidR="006103ED" w:rsidRPr="00810A59">
        <w:rPr>
          <w:rFonts w:ascii="Arial" w:hAnsi="Arial" w:cs="Arial"/>
          <w:kern w:val="3"/>
        </w:rPr>
        <w:t xml:space="preserve"> – Rozpucie</w:t>
      </w:r>
      <w:r w:rsidRPr="00810A59">
        <w:rPr>
          <w:rFonts w:ascii="Arial" w:hAnsi="Arial" w:cs="Arial"/>
          <w:kern w:val="3"/>
        </w:rPr>
        <w:t xml:space="preserve"> – Rakowa</w:t>
      </w:r>
      <w:r w:rsidR="00E83B54" w:rsidRPr="00810A59">
        <w:rPr>
          <w:rFonts w:ascii="Arial" w:hAnsi="Arial" w:cs="Arial"/>
          <w:kern w:val="3"/>
        </w:rPr>
        <w:t>,</w:t>
      </w:r>
    </w:p>
    <w:p w14:paraId="3CB702CA" w14:textId="77777777" w:rsidR="00E83B54" w:rsidRPr="00810A59" w:rsidRDefault="00E83B54" w:rsidP="00810A59">
      <w:pPr>
        <w:pStyle w:val="Akapitzlist"/>
        <w:autoSpaceDN w:val="0"/>
        <w:spacing w:line="276" w:lineRule="auto"/>
        <w:ind w:left="0"/>
        <w:textAlignment w:val="baseline"/>
        <w:rPr>
          <w:rFonts w:ascii="Arial" w:hAnsi="Arial" w:cs="Arial"/>
        </w:rPr>
      </w:pPr>
      <w:r w:rsidRPr="00810A59">
        <w:rPr>
          <w:rFonts w:ascii="Arial" w:hAnsi="Arial" w:cs="Arial"/>
          <w:kern w:val="3"/>
        </w:rPr>
        <w:t xml:space="preserve">- </w:t>
      </w:r>
      <w:r w:rsidR="000D18B8" w:rsidRPr="00810A59">
        <w:rPr>
          <w:rFonts w:ascii="Arial" w:hAnsi="Arial" w:cs="Arial"/>
          <w:kern w:val="3"/>
        </w:rPr>
        <w:t xml:space="preserve">na powyższych trasach </w:t>
      </w:r>
      <w:r w:rsidRPr="00810A59">
        <w:rPr>
          <w:rFonts w:ascii="Arial" w:hAnsi="Arial" w:cs="Arial"/>
          <w:kern w:val="3"/>
        </w:rPr>
        <w:t xml:space="preserve">z jednoczesnym wcześniejszym wskazaniem opiekunom prawnym małoletnich szczegółowego grafiku jazdy oraz przystanków na których będzie zatrzymywał się autobus lub inny pojazd wykonawcy,  </w:t>
      </w:r>
    </w:p>
    <w:p w14:paraId="246AA991" w14:textId="200EF657" w:rsidR="00836AD6" w:rsidRPr="00810A59" w:rsidRDefault="00836AD6" w:rsidP="00810A59">
      <w:pPr>
        <w:pStyle w:val="Akapitzlist"/>
        <w:numPr>
          <w:ilvl w:val="0"/>
          <w:numId w:val="11"/>
        </w:numPr>
        <w:autoSpaceDN w:val="0"/>
        <w:spacing w:after="240" w:line="276" w:lineRule="auto"/>
        <w:textAlignment w:val="baseline"/>
        <w:rPr>
          <w:rFonts w:ascii="Arial" w:hAnsi="Arial" w:cs="Arial"/>
          <w:strike/>
        </w:rPr>
      </w:pPr>
      <w:r w:rsidRPr="00810A59">
        <w:rPr>
          <w:rFonts w:ascii="Arial" w:hAnsi="Arial" w:cs="Arial"/>
        </w:rPr>
        <w:lastRenderedPageBreak/>
        <w:t>Zamawiający zastrzega sobie prawo do jednostronnej zmiany ilości przewożonych uczniów</w:t>
      </w:r>
      <w:r w:rsidR="000D18B8" w:rsidRPr="00810A59">
        <w:rPr>
          <w:rFonts w:ascii="Arial" w:hAnsi="Arial" w:cs="Arial"/>
        </w:rPr>
        <w:t xml:space="preserve"> według faktycznego zapotrzebowania</w:t>
      </w:r>
      <w:r w:rsidRPr="00810A59">
        <w:rPr>
          <w:rFonts w:ascii="Arial" w:hAnsi="Arial" w:cs="Arial"/>
        </w:rPr>
        <w:t>. O takiej zmianie Zamawiający powiadomi Wykonawcę do dwudziestego dnia miesiąca poprzedzającego m</w:t>
      </w:r>
      <w:r w:rsidR="000B069B" w:rsidRPr="00810A59">
        <w:rPr>
          <w:rFonts w:ascii="Arial" w:hAnsi="Arial" w:cs="Arial"/>
        </w:rPr>
        <w:t>iesiąc, w </w:t>
      </w:r>
      <w:r w:rsidR="00360952" w:rsidRPr="00810A59">
        <w:rPr>
          <w:rFonts w:ascii="Arial" w:hAnsi="Arial" w:cs="Arial"/>
        </w:rPr>
        <w:t>którym nastąpi zmiana - z</w:t>
      </w:r>
      <w:r w:rsidRPr="00810A59">
        <w:rPr>
          <w:rFonts w:ascii="Arial" w:hAnsi="Arial" w:cs="Arial"/>
        </w:rPr>
        <w:t>miana wchodzi</w:t>
      </w:r>
      <w:r w:rsidR="00360952" w:rsidRPr="00810A59">
        <w:rPr>
          <w:rFonts w:ascii="Arial" w:hAnsi="Arial" w:cs="Arial"/>
        </w:rPr>
        <w:t xml:space="preserve"> zatem</w:t>
      </w:r>
      <w:r w:rsidRPr="00810A59">
        <w:rPr>
          <w:rFonts w:ascii="Arial" w:hAnsi="Arial" w:cs="Arial"/>
        </w:rPr>
        <w:t xml:space="preserve"> w życie od następnego miesiąca</w:t>
      </w:r>
      <w:r w:rsidR="00360952" w:rsidRPr="00810A59">
        <w:rPr>
          <w:rFonts w:ascii="Arial" w:hAnsi="Arial" w:cs="Arial"/>
        </w:rPr>
        <w:t xml:space="preserve"> po zgłoszeniu korekty do liczby uczniów</w:t>
      </w:r>
      <w:r w:rsidRPr="00810A59">
        <w:rPr>
          <w:rFonts w:ascii="Arial" w:hAnsi="Arial" w:cs="Arial"/>
        </w:rPr>
        <w:t>.</w:t>
      </w:r>
    </w:p>
    <w:p w14:paraId="2AF7D613" w14:textId="77777777" w:rsidR="00836AD6" w:rsidRPr="00810A59" w:rsidRDefault="00836AD6" w:rsidP="00810A59">
      <w:pPr>
        <w:pStyle w:val="Nagwek1"/>
      </w:pPr>
      <w:r w:rsidRPr="00810A59">
        <w:t>§2</w:t>
      </w:r>
    </w:p>
    <w:p w14:paraId="00DC6BCD" w14:textId="29CAA8C4" w:rsidR="00836AD6" w:rsidRPr="00B77ADA" w:rsidRDefault="00836AD6" w:rsidP="00B77ADA">
      <w:pPr>
        <w:pStyle w:val="Akapitzlist"/>
        <w:widowControl w:val="0"/>
        <w:numPr>
          <w:ilvl w:val="0"/>
          <w:numId w:val="13"/>
        </w:numPr>
        <w:tabs>
          <w:tab w:val="left" w:pos="241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Obowiązki i zadania Wykonawcy:</w:t>
      </w:r>
    </w:p>
    <w:p w14:paraId="2320433C" w14:textId="16904FDF" w:rsidR="00836AD6" w:rsidRPr="00B77ADA" w:rsidRDefault="00836AD6" w:rsidP="00B77ADA">
      <w:pPr>
        <w:pStyle w:val="Akapitzlist"/>
        <w:widowControl w:val="0"/>
        <w:numPr>
          <w:ilvl w:val="1"/>
          <w:numId w:val="13"/>
        </w:numPr>
        <w:tabs>
          <w:tab w:val="left" w:pos="289"/>
        </w:tabs>
        <w:suppressAutoHyphens w:val="0"/>
        <w:spacing w:line="276" w:lineRule="auto"/>
        <w:ind w:left="426" w:right="20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Wykonawca zapewnia właściwą </w:t>
      </w:r>
      <w:r w:rsidR="00360952" w:rsidRPr="00B77ADA">
        <w:rPr>
          <w:rFonts w:ascii="Arial" w:hAnsi="Arial" w:cs="Arial"/>
        </w:rPr>
        <w:t xml:space="preserve">jakość usługi, a w tym </w:t>
      </w:r>
      <w:r w:rsidRPr="00B77ADA">
        <w:rPr>
          <w:rFonts w:ascii="Arial" w:hAnsi="Arial" w:cs="Arial"/>
        </w:rPr>
        <w:t>należyty stan techniczny pojazdów, regularność, punktualność, cz</w:t>
      </w:r>
      <w:r w:rsidR="00360952" w:rsidRPr="00B77ADA">
        <w:rPr>
          <w:rFonts w:ascii="Arial" w:hAnsi="Arial" w:cs="Arial"/>
        </w:rPr>
        <w:t xml:space="preserve">ystość pojazdów, dyspozycyjność </w:t>
      </w:r>
      <w:r w:rsidR="00360952" w:rsidRPr="00B77ADA">
        <w:rPr>
          <w:rFonts w:ascii="Arial" w:hAnsi="Arial" w:cs="Arial"/>
        </w:rPr>
        <w:br/>
        <w:t>i bezpieczeństwo</w:t>
      </w:r>
      <w:r w:rsidRPr="00B77ADA">
        <w:rPr>
          <w:rFonts w:ascii="Arial" w:hAnsi="Arial" w:cs="Arial"/>
        </w:rPr>
        <w:t>.</w:t>
      </w:r>
    </w:p>
    <w:p w14:paraId="27C00B46" w14:textId="08A2A6D7" w:rsidR="00836AD6" w:rsidRPr="00B77ADA" w:rsidRDefault="00836AD6" w:rsidP="00B77ADA">
      <w:pPr>
        <w:pStyle w:val="Akapitzlist"/>
        <w:widowControl w:val="0"/>
        <w:numPr>
          <w:ilvl w:val="1"/>
          <w:numId w:val="13"/>
        </w:numPr>
        <w:tabs>
          <w:tab w:val="left" w:pos="342"/>
        </w:tabs>
        <w:suppressAutoHyphens w:val="0"/>
        <w:spacing w:line="276" w:lineRule="auto"/>
        <w:ind w:left="426" w:right="20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Wykonawca ponosi odpowiedzialność za </w:t>
      </w:r>
      <w:r w:rsidR="00030619" w:rsidRPr="00B77ADA">
        <w:rPr>
          <w:rFonts w:ascii="Arial" w:hAnsi="Arial" w:cs="Arial"/>
        </w:rPr>
        <w:t xml:space="preserve">bezpieczeństwo, </w:t>
      </w:r>
      <w:r w:rsidRPr="00B77ADA">
        <w:rPr>
          <w:rFonts w:ascii="Arial" w:hAnsi="Arial" w:cs="Arial"/>
        </w:rPr>
        <w:t>zdrowie i życie uczniów podczas przewozów na zasadach określonych przez Kodeks Cywilny.</w:t>
      </w:r>
    </w:p>
    <w:p w14:paraId="0D7D3D6F" w14:textId="374B4361" w:rsidR="00836AD6" w:rsidRPr="00B77ADA" w:rsidRDefault="00836AD6" w:rsidP="00B77ADA">
      <w:pPr>
        <w:pStyle w:val="Akapitzlist"/>
        <w:widowControl w:val="0"/>
        <w:numPr>
          <w:ilvl w:val="1"/>
          <w:numId w:val="13"/>
        </w:numPr>
        <w:tabs>
          <w:tab w:val="left" w:pos="361"/>
        </w:tabs>
        <w:suppressAutoHyphens w:val="0"/>
        <w:spacing w:line="276" w:lineRule="auto"/>
        <w:ind w:left="426" w:right="20"/>
        <w:rPr>
          <w:rFonts w:ascii="Arial" w:hAnsi="Arial" w:cs="Arial"/>
        </w:rPr>
      </w:pPr>
      <w:r w:rsidRPr="00B77ADA">
        <w:rPr>
          <w:rFonts w:ascii="Arial" w:hAnsi="Arial" w:cs="Arial"/>
        </w:rPr>
        <w:t>Wykonawca pokrywa wszelkie</w:t>
      </w:r>
      <w:r w:rsidR="00030619" w:rsidRPr="00B77ADA">
        <w:rPr>
          <w:rFonts w:ascii="Arial" w:hAnsi="Arial" w:cs="Arial"/>
        </w:rPr>
        <w:t xml:space="preserve"> koszty ubezpieczenia i eksploatacji pojazdów, oraz zobowiązuje się posiadać ubezpieczenia OC pojazdu, oraz ubezpieczenie od</w:t>
      </w:r>
      <w:r w:rsidRPr="00B77ADA">
        <w:rPr>
          <w:rFonts w:ascii="Arial" w:hAnsi="Arial" w:cs="Arial"/>
        </w:rPr>
        <w:t xml:space="preserve"> ewentualnych następstw nieszczęśliwych wypadków</w:t>
      </w:r>
      <w:r w:rsidR="00030619" w:rsidRPr="00B77ADA">
        <w:rPr>
          <w:rFonts w:ascii="Arial" w:hAnsi="Arial" w:cs="Arial"/>
        </w:rPr>
        <w:t xml:space="preserve"> </w:t>
      </w:r>
      <w:r w:rsidRPr="00B77ADA">
        <w:rPr>
          <w:rFonts w:ascii="Arial" w:hAnsi="Arial" w:cs="Arial"/>
        </w:rPr>
        <w:t>mogących nastąpić w trakcie realizacji przedmiotu umowy</w:t>
      </w:r>
      <w:r w:rsidR="00030619" w:rsidRPr="00B77ADA">
        <w:rPr>
          <w:rFonts w:ascii="Arial" w:hAnsi="Arial" w:cs="Arial"/>
        </w:rPr>
        <w:t xml:space="preserve"> na kwotę </w:t>
      </w:r>
      <w:r w:rsidR="006103ED" w:rsidRPr="00B77ADA">
        <w:rPr>
          <w:rFonts w:ascii="Arial" w:hAnsi="Arial" w:cs="Arial"/>
        </w:rPr>
        <w:t>min. 1</w:t>
      </w:r>
      <w:r w:rsidR="003052E0" w:rsidRPr="00B77ADA">
        <w:rPr>
          <w:rFonts w:ascii="Arial" w:hAnsi="Arial" w:cs="Arial"/>
        </w:rPr>
        <w:t xml:space="preserve"> </w:t>
      </w:r>
      <w:r w:rsidR="006103ED" w:rsidRPr="00B77ADA">
        <w:rPr>
          <w:rFonts w:ascii="Arial" w:hAnsi="Arial" w:cs="Arial"/>
        </w:rPr>
        <w:t>0</w:t>
      </w:r>
      <w:r w:rsidR="0063776D" w:rsidRPr="00B77ADA">
        <w:rPr>
          <w:rFonts w:ascii="Arial" w:hAnsi="Arial" w:cs="Arial"/>
        </w:rPr>
        <w:t>00 000,00 zł. (</w:t>
      </w:r>
      <w:r w:rsidR="006103ED" w:rsidRPr="00B77ADA">
        <w:rPr>
          <w:rFonts w:ascii="Arial" w:hAnsi="Arial" w:cs="Arial"/>
        </w:rPr>
        <w:t>jeden milion złotych).</w:t>
      </w:r>
    </w:p>
    <w:p w14:paraId="18AA819D" w14:textId="0F42EADB" w:rsidR="00030619" w:rsidRPr="00B77ADA" w:rsidRDefault="00B77ADA" w:rsidP="00B77ADA">
      <w:pPr>
        <w:pStyle w:val="Akapitzlist"/>
        <w:widowControl w:val="0"/>
        <w:numPr>
          <w:ilvl w:val="1"/>
          <w:numId w:val="13"/>
        </w:numPr>
        <w:tabs>
          <w:tab w:val="left" w:pos="284"/>
        </w:tabs>
        <w:suppressAutoHyphens w:val="0"/>
        <w:spacing w:line="276" w:lineRule="auto"/>
        <w:ind w:left="426" w:right="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6AD6" w:rsidRPr="00B77ADA">
        <w:rPr>
          <w:rFonts w:ascii="Arial" w:hAnsi="Arial" w:cs="Arial"/>
        </w:rPr>
        <w:t>W przypadku awarii pojazdu - środków transportu - z jakichkolwiek przyczyn, na Wykonawcy ciąży obowiązek zapewnienia na swój koszt zastępczego środka transportu w celu realizacji umowy nie później niż w przeciągu 1 godz. od zaistnienia awarii.</w:t>
      </w:r>
    </w:p>
    <w:p w14:paraId="603B1B4B" w14:textId="2DA18FD0" w:rsidR="00836AD6" w:rsidRPr="00B77ADA" w:rsidRDefault="00B77ADA" w:rsidP="00B77ADA">
      <w:pPr>
        <w:pStyle w:val="Akapitzlist"/>
        <w:widowControl w:val="0"/>
        <w:numPr>
          <w:ilvl w:val="1"/>
          <w:numId w:val="13"/>
        </w:numPr>
        <w:tabs>
          <w:tab w:val="left" w:pos="270"/>
        </w:tabs>
        <w:suppressAutoHyphens w:val="0"/>
        <w:spacing w:line="276" w:lineRule="auto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0619" w:rsidRPr="00B77ADA">
        <w:rPr>
          <w:rFonts w:ascii="Arial" w:hAnsi="Arial" w:cs="Arial"/>
        </w:rPr>
        <w:t>Pojazdy oraz ich  w</w:t>
      </w:r>
      <w:r w:rsidR="00836AD6" w:rsidRPr="00B77ADA">
        <w:rPr>
          <w:rFonts w:ascii="Arial" w:hAnsi="Arial" w:cs="Arial"/>
        </w:rPr>
        <w:t xml:space="preserve">yposażenie </w:t>
      </w:r>
      <w:r w:rsidR="00030619" w:rsidRPr="00B77ADA">
        <w:rPr>
          <w:rFonts w:ascii="Arial" w:hAnsi="Arial" w:cs="Arial"/>
        </w:rPr>
        <w:t>muszą</w:t>
      </w:r>
      <w:r w:rsidR="00836AD6" w:rsidRPr="00B77ADA">
        <w:rPr>
          <w:rFonts w:ascii="Arial" w:hAnsi="Arial" w:cs="Arial"/>
        </w:rPr>
        <w:t xml:space="preserve"> spełniać obowiązujące</w:t>
      </w:r>
      <w:r w:rsidR="00030619" w:rsidRPr="00B77ADA">
        <w:rPr>
          <w:rFonts w:ascii="Arial" w:hAnsi="Arial" w:cs="Arial"/>
        </w:rPr>
        <w:t xml:space="preserve"> normy techniczne </w:t>
      </w:r>
      <w:r w:rsidR="00360952" w:rsidRPr="00B77ADA">
        <w:rPr>
          <w:rFonts w:ascii="Arial" w:hAnsi="Arial" w:cs="Arial"/>
        </w:rPr>
        <w:br/>
      </w:r>
      <w:r w:rsidR="00030619" w:rsidRPr="00B77ADA">
        <w:rPr>
          <w:rFonts w:ascii="Arial" w:hAnsi="Arial" w:cs="Arial"/>
        </w:rPr>
        <w:t>i bezpieczeństwa, a w tym</w:t>
      </w:r>
      <w:r w:rsidR="00836AD6" w:rsidRPr="00B77ADA">
        <w:rPr>
          <w:rFonts w:ascii="Arial" w:hAnsi="Arial" w:cs="Arial"/>
        </w:rPr>
        <w:t xml:space="preserve"> przepisy z zakresu bhp i p.</w:t>
      </w:r>
      <w:r w:rsidR="003052E0" w:rsidRPr="00B77ADA">
        <w:rPr>
          <w:rFonts w:ascii="Arial" w:hAnsi="Arial" w:cs="Arial"/>
        </w:rPr>
        <w:t xml:space="preserve"> </w:t>
      </w:r>
      <w:r w:rsidR="00836AD6" w:rsidRPr="00B77ADA">
        <w:rPr>
          <w:rFonts w:ascii="Arial" w:hAnsi="Arial" w:cs="Arial"/>
        </w:rPr>
        <w:t>poż.</w:t>
      </w:r>
    </w:p>
    <w:p w14:paraId="5692F7BB" w14:textId="78E0B48A" w:rsidR="00836AD6" w:rsidRPr="00B77ADA" w:rsidRDefault="00836AD6" w:rsidP="00B77ADA">
      <w:pPr>
        <w:pStyle w:val="Akapitzlist"/>
        <w:widowControl w:val="0"/>
        <w:numPr>
          <w:ilvl w:val="1"/>
          <w:numId w:val="13"/>
        </w:numPr>
        <w:tabs>
          <w:tab w:val="left" w:pos="270"/>
        </w:tabs>
        <w:suppressAutoHyphens w:val="0"/>
        <w:spacing w:line="276" w:lineRule="auto"/>
        <w:ind w:left="426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Dowóz i odwóz będzie odbywał się 1 autobusem. Minimalna ilość miejsc siedzących w autobusie na dzień złożenia zapytania ofertowego </w:t>
      </w:r>
      <w:r w:rsidR="00EA7534" w:rsidRPr="00B77ADA">
        <w:rPr>
          <w:rFonts w:ascii="Arial" w:hAnsi="Arial" w:cs="Arial"/>
        </w:rPr>
        <w:t xml:space="preserve">wynosi </w:t>
      </w:r>
      <w:r w:rsidR="00EA7534" w:rsidRPr="00B77ADA">
        <w:rPr>
          <w:rFonts w:ascii="Arial" w:hAnsi="Arial" w:cs="Arial"/>
          <w:b/>
        </w:rPr>
        <w:t>2</w:t>
      </w:r>
      <w:r w:rsidR="00300BA3" w:rsidRPr="00B77ADA">
        <w:rPr>
          <w:rFonts w:ascii="Arial" w:hAnsi="Arial" w:cs="Arial"/>
          <w:b/>
        </w:rPr>
        <w:t>6</w:t>
      </w:r>
      <w:r w:rsidRPr="00B77ADA">
        <w:rPr>
          <w:rFonts w:ascii="Arial" w:hAnsi="Arial" w:cs="Arial"/>
          <w:b/>
        </w:rPr>
        <w:t>.</w:t>
      </w:r>
    </w:p>
    <w:p w14:paraId="5F369D3E" w14:textId="65203DDA" w:rsidR="00836AD6" w:rsidRPr="00B77ADA" w:rsidRDefault="00836AD6" w:rsidP="00B77ADA">
      <w:pPr>
        <w:pStyle w:val="Akapitzlist"/>
        <w:widowControl w:val="0"/>
        <w:numPr>
          <w:ilvl w:val="0"/>
          <w:numId w:val="13"/>
        </w:numPr>
        <w:tabs>
          <w:tab w:val="left" w:pos="270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>Wykonawca nie ma prawa przekazywać</w:t>
      </w:r>
      <w:r w:rsidR="00360952" w:rsidRPr="00B77ADA">
        <w:rPr>
          <w:rFonts w:ascii="Arial" w:hAnsi="Arial" w:cs="Arial"/>
        </w:rPr>
        <w:t>,</w:t>
      </w:r>
      <w:r w:rsidRPr="00B77ADA">
        <w:rPr>
          <w:rFonts w:ascii="Arial" w:hAnsi="Arial" w:cs="Arial"/>
        </w:rPr>
        <w:t xml:space="preserve"> ani zlecać innym podmiotom prowadzenia w całości lub w części usług będących przedmiotem niniejszej umowy bez pisemnej zgody Zamawiającego.</w:t>
      </w:r>
      <w:r w:rsidR="00030619" w:rsidRPr="00B77ADA">
        <w:rPr>
          <w:rFonts w:ascii="Arial" w:hAnsi="Arial" w:cs="Arial"/>
        </w:rPr>
        <w:t xml:space="preserve"> </w:t>
      </w:r>
      <w:r w:rsidRPr="00B77ADA">
        <w:rPr>
          <w:rFonts w:ascii="Arial" w:hAnsi="Arial" w:cs="Arial"/>
        </w:rPr>
        <w:t>W przypadku powierzenia lub zlecenia innemu podmiotowi prowadzenia całości lub części usług za zgodą Zamawiającego, Wykonawca ponosi odpowiedzialność za działania osób, którym powierzy wykonanie określonych czynności związanych z wykonaniem przedmiotu umowy.</w:t>
      </w:r>
    </w:p>
    <w:p w14:paraId="4D3B4B55" w14:textId="3336B400" w:rsidR="00836AD6" w:rsidRPr="00B77ADA" w:rsidRDefault="00836AD6" w:rsidP="00B77ADA">
      <w:pPr>
        <w:pStyle w:val="Akapitzlist"/>
        <w:numPr>
          <w:ilvl w:val="0"/>
          <w:numId w:val="13"/>
        </w:numPr>
        <w:spacing w:line="276" w:lineRule="auto"/>
        <w:ind w:left="284" w:hanging="264"/>
        <w:rPr>
          <w:rFonts w:ascii="Arial" w:hAnsi="Arial" w:cs="Arial"/>
        </w:rPr>
      </w:pPr>
      <w:r w:rsidRPr="00B77ADA">
        <w:rPr>
          <w:rFonts w:ascii="Arial" w:hAnsi="Arial" w:cs="Arial"/>
        </w:rPr>
        <w:t>Wykonawca nie ponosi odpowiedzialności za opóźnienie lub niewykonanie przewozu na skutek nieprzejezdności dróg i okoliczności niezawinionych.</w:t>
      </w:r>
    </w:p>
    <w:p w14:paraId="76C5E6B9" w14:textId="1FD2DE95" w:rsidR="00836AD6" w:rsidRPr="00B77ADA" w:rsidRDefault="00836AD6" w:rsidP="00B77ADA">
      <w:pPr>
        <w:pStyle w:val="Akapitzlist"/>
        <w:widowControl w:val="0"/>
        <w:numPr>
          <w:ilvl w:val="0"/>
          <w:numId w:val="13"/>
        </w:numPr>
        <w:tabs>
          <w:tab w:val="left" w:pos="250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Wykonawca oświadcza, że:</w:t>
      </w:r>
    </w:p>
    <w:p w14:paraId="21314829" w14:textId="77777777" w:rsidR="00836AD6" w:rsidRPr="00810A59" w:rsidRDefault="00836AD6" w:rsidP="00810A59">
      <w:pPr>
        <w:widowControl w:val="0"/>
        <w:numPr>
          <w:ilvl w:val="0"/>
          <w:numId w:val="1"/>
        </w:numPr>
        <w:tabs>
          <w:tab w:val="left" w:pos="255"/>
        </w:tabs>
        <w:suppressAutoHyphens w:val="0"/>
        <w:spacing w:line="276" w:lineRule="auto"/>
        <w:ind w:left="284"/>
        <w:rPr>
          <w:rFonts w:ascii="Arial" w:hAnsi="Arial" w:cs="Arial"/>
        </w:rPr>
      </w:pPr>
      <w:r w:rsidRPr="00810A59">
        <w:rPr>
          <w:rFonts w:ascii="Arial" w:hAnsi="Arial" w:cs="Arial"/>
        </w:rPr>
        <w:t>posiada aktualną licencję na wykonywanie transportu drogowego osób</w:t>
      </w:r>
      <w:r w:rsidR="00360952" w:rsidRPr="00810A59">
        <w:rPr>
          <w:rFonts w:ascii="Arial" w:hAnsi="Arial" w:cs="Arial"/>
        </w:rPr>
        <w:t xml:space="preserve"> uprawniającą do świadczenia usług o których mowa w umowie,</w:t>
      </w:r>
    </w:p>
    <w:p w14:paraId="7AAA1798" w14:textId="77777777" w:rsidR="00030619" w:rsidRPr="00810A59" w:rsidRDefault="00030619" w:rsidP="00810A59">
      <w:pPr>
        <w:widowControl w:val="0"/>
        <w:numPr>
          <w:ilvl w:val="0"/>
          <w:numId w:val="1"/>
        </w:numPr>
        <w:tabs>
          <w:tab w:val="left" w:pos="255"/>
        </w:tabs>
        <w:suppressAutoHyphens w:val="0"/>
        <w:spacing w:line="276" w:lineRule="auto"/>
        <w:ind w:left="284"/>
        <w:rPr>
          <w:rFonts w:ascii="Arial" w:hAnsi="Arial" w:cs="Arial"/>
        </w:rPr>
      </w:pPr>
      <w:r w:rsidRPr="00810A59">
        <w:rPr>
          <w:rFonts w:ascii="Arial" w:hAnsi="Arial" w:cs="Arial"/>
        </w:rPr>
        <w:t>posiada wszelkie inne niezbędne upr</w:t>
      </w:r>
      <w:r w:rsidR="000B069B" w:rsidRPr="00810A59">
        <w:rPr>
          <w:rFonts w:ascii="Arial" w:hAnsi="Arial" w:cs="Arial"/>
        </w:rPr>
        <w:t>awnienia do prowadzenia usług w </w:t>
      </w:r>
      <w:r w:rsidRPr="00810A59">
        <w:rPr>
          <w:rFonts w:ascii="Arial" w:hAnsi="Arial" w:cs="Arial"/>
        </w:rPr>
        <w:t>z</w:t>
      </w:r>
      <w:r w:rsidR="00F74665" w:rsidRPr="00810A59">
        <w:rPr>
          <w:rFonts w:ascii="Arial" w:hAnsi="Arial" w:cs="Arial"/>
        </w:rPr>
        <w:t>a</w:t>
      </w:r>
      <w:r w:rsidRPr="00810A59">
        <w:rPr>
          <w:rFonts w:ascii="Arial" w:hAnsi="Arial" w:cs="Arial"/>
        </w:rPr>
        <w:t>kres</w:t>
      </w:r>
      <w:r w:rsidR="00F74665" w:rsidRPr="00810A59">
        <w:rPr>
          <w:rFonts w:ascii="Arial" w:hAnsi="Arial" w:cs="Arial"/>
        </w:rPr>
        <w:t>i</w:t>
      </w:r>
      <w:r w:rsidRPr="00810A59">
        <w:rPr>
          <w:rFonts w:ascii="Arial" w:hAnsi="Arial" w:cs="Arial"/>
        </w:rPr>
        <w:t>e transportu ludzi, a w tym dzieci małoletnich,</w:t>
      </w:r>
    </w:p>
    <w:p w14:paraId="6A582617" w14:textId="77777777" w:rsidR="00836AD6" w:rsidRPr="00810A59" w:rsidRDefault="00836AD6" w:rsidP="00810A59">
      <w:pPr>
        <w:widowControl w:val="0"/>
        <w:numPr>
          <w:ilvl w:val="0"/>
          <w:numId w:val="1"/>
        </w:numPr>
        <w:tabs>
          <w:tab w:val="left" w:pos="318"/>
        </w:tabs>
        <w:suppressAutoHyphens w:val="0"/>
        <w:spacing w:line="276" w:lineRule="auto"/>
        <w:ind w:left="284"/>
        <w:rPr>
          <w:rFonts w:ascii="Arial" w:hAnsi="Arial" w:cs="Arial"/>
        </w:rPr>
      </w:pPr>
      <w:r w:rsidRPr="00810A59">
        <w:rPr>
          <w:rFonts w:ascii="Arial" w:hAnsi="Arial" w:cs="Arial"/>
        </w:rPr>
        <w:t>w dniu rozpoczęcia świadczenia zleconych usług przewozowych dysponować będzie siłami i środkami niezbędnymi do ich realizacji, tzn. busami i autobusami przystosowanymi do przewozu osób - uczniów do szkół,</w:t>
      </w:r>
    </w:p>
    <w:p w14:paraId="52BA3492" w14:textId="77777777" w:rsidR="00836AD6" w:rsidRPr="00810A59" w:rsidRDefault="00836AD6" w:rsidP="00810A59">
      <w:pPr>
        <w:widowControl w:val="0"/>
        <w:numPr>
          <w:ilvl w:val="0"/>
          <w:numId w:val="1"/>
        </w:numPr>
        <w:tabs>
          <w:tab w:val="left" w:pos="318"/>
        </w:tabs>
        <w:suppressAutoHyphens w:val="0"/>
        <w:spacing w:line="276" w:lineRule="auto"/>
        <w:ind w:left="284"/>
        <w:rPr>
          <w:rFonts w:ascii="Arial" w:hAnsi="Arial" w:cs="Arial"/>
        </w:rPr>
      </w:pPr>
      <w:r w:rsidRPr="00810A59">
        <w:rPr>
          <w:rFonts w:ascii="Arial" w:hAnsi="Arial" w:cs="Arial"/>
        </w:rPr>
        <w:t>zatrudnia kierowców posiadających odpowiednie kwalifikacje zawodowe</w:t>
      </w:r>
      <w:r w:rsidR="00030619" w:rsidRPr="00810A59">
        <w:rPr>
          <w:rFonts w:ascii="Arial" w:hAnsi="Arial" w:cs="Arial"/>
        </w:rPr>
        <w:t xml:space="preserve"> </w:t>
      </w:r>
      <w:r w:rsidR="00030619" w:rsidRPr="00810A59">
        <w:rPr>
          <w:rFonts w:ascii="Arial" w:hAnsi="Arial" w:cs="Arial"/>
        </w:rPr>
        <w:lastRenderedPageBreak/>
        <w:t>potwierdzone dokumentami prawem przewidzianymi</w:t>
      </w:r>
      <w:r w:rsidRPr="00810A59">
        <w:rPr>
          <w:rFonts w:ascii="Arial" w:hAnsi="Arial" w:cs="Arial"/>
        </w:rPr>
        <w:t>,</w:t>
      </w:r>
    </w:p>
    <w:p w14:paraId="4C7F9450" w14:textId="77777777" w:rsidR="00836AD6" w:rsidRPr="00810A59" w:rsidRDefault="00836AD6" w:rsidP="00810A59">
      <w:pPr>
        <w:widowControl w:val="0"/>
        <w:numPr>
          <w:ilvl w:val="0"/>
          <w:numId w:val="1"/>
        </w:numPr>
        <w:tabs>
          <w:tab w:val="left" w:pos="318"/>
        </w:tabs>
        <w:suppressAutoHyphens w:val="0"/>
        <w:spacing w:line="276" w:lineRule="auto"/>
        <w:ind w:left="284"/>
        <w:rPr>
          <w:rFonts w:ascii="Arial" w:hAnsi="Arial" w:cs="Arial"/>
        </w:rPr>
      </w:pPr>
      <w:r w:rsidRPr="00810A59">
        <w:rPr>
          <w:rFonts w:ascii="Arial" w:hAnsi="Arial" w:cs="Arial"/>
        </w:rPr>
        <w:t>przestrzega norm pracy kierowców autobusowych.</w:t>
      </w:r>
    </w:p>
    <w:p w14:paraId="5569A1A5" w14:textId="43555225" w:rsidR="00836AD6" w:rsidRPr="00B77ADA" w:rsidRDefault="00836AD6" w:rsidP="00B77ADA">
      <w:pPr>
        <w:pStyle w:val="Akapitzlist"/>
        <w:widowControl w:val="0"/>
        <w:numPr>
          <w:ilvl w:val="0"/>
          <w:numId w:val="13"/>
        </w:numPr>
        <w:tabs>
          <w:tab w:val="left" w:pos="318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Wykonawca zapewni bezpłatny przejazd dla opiekuna w czasie przewozu.</w:t>
      </w:r>
    </w:p>
    <w:p w14:paraId="506B15F3" w14:textId="2B12A943" w:rsidR="00836AD6" w:rsidRPr="00B77ADA" w:rsidRDefault="00836AD6" w:rsidP="00B77ADA">
      <w:pPr>
        <w:pStyle w:val="Akapitzlist"/>
        <w:widowControl w:val="0"/>
        <w:numPr>
          <w:ilvl w:val="0"/>
          <w:numId w:val="13"/>
        </w:numPr>
        <w:tabs>
          <w:tab w:val="left" w:pos="270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Zamawiający zastrzega sobie możliwość zmiany ilości dowożonych uczniów oraz rozkładu jazdy w odniesieniu do przyjętego harmonogramu przewozów uzależnione od zmian organizacyjnych dotyczących sieci szkół lub ich funkcjonowania, zmiany planów lekcji, zmiany organizacji roku szkolnego, odpracowywania dni wolnych, skrócenia lekcji w szkołach, pracy w soboty, ilości dzieci, itp. Przedmiotowa zmiana nie wymaga zawarcia aneksu do umowy, a jedynie aktualizacji rozkładów. Zamawiający zastrzega możliwość wstrzymania wykonywania wszystkich przewozów z przyczyn niezależnych od Zamawiającego.</w:t>
      </w:r>
    </w:p>
    <w:p w14:paraId="2B7AEC5D" w14:textId="18BC256F" w:rsidR="00030619" w:rsidRPr="00B77ADA" w:rsidRDefault="00E330AA" w:rsidP="00B77ADA">
      <w:pPr>
        <w:pStyle w:val="Akapitzlist"/>
        <w:widowControl w:val="0"/>
        <w:numPr>
          <w:ilvl w:val="0"/>
          <w:numId w:val="13"/>
        </w:numPr>
        <w:tabs>
          <w:tab w:val="left" w:pos="270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W przypadku </w:t>
      </w:r>
      <w:r w:rsidR="00BA049E" w:rsidRPr="00B77ADA">
        <w:rPr>
          <w:rFonts w:ascii="Arial" w:hAnsi="Arial" w:cs="Arial"/>
        </w:rPr>
        <w:t>trwania</w:t>
      </w:r>
      <w:r w:rsidRPr="00B77ADA">
        <w:rPr>
          <w:rFonts w:ascii="Arial" w:hAnsi="Arial" w:cs="Arial"/>
        </w:rPr>
        <w:t xml:space="preserve"> stanu </w:t>
      </w:r>
      <w:r w:rsidR="00360952" w:rsidRPr="00B77ADA">
        <w:rPr>
          <w:rFonts w:ascii="Arial" w:hAnsi="Arial" w:cs="Arial"/>
        </w:rPr>
        <w:t xml:space="preserve">epidemii </w:t>
      </w:r>
      <w:r w:rsidRPr="00B77ADA">
        <w:rPr>
          <w:rFonts w:ascii="Arial" w:hAnsi="Arial" w:cs="Arial"/>
        </w:rPr>
        <w:t>SARS-CoV-2, autobus musi być dezynfekowany a ilość</w:t>
      </w:r>
      <w:r w:rsidR="00360952" w:rsidRPr="00B77ADA">
        <w:rPr>
          <w:rFonts w:ascii="Arial" w:hAnsi="Arial" w:cs="Arial"/>
        </w:rPr>
        <w:t xml:space="preserve"> </w:t>
      </w:r>
      <w:r w:rsidRPr="00B77ADA">
        <w:rPr>
          <w:rFonts w:ascii="Arial" w:hAnsi="Arial" w:cs="Arial"/>
        </w:rPr>
        <w:t>przewożonych osób musi być zgodna z obowiązującymi przepisami.</w:t>
      </w:r>
    </w:p>
    <w:p w14:paraId="25CA6D80" w14:textId="77777777" w:rsidR="00030619" w:rsidRPr="00810A59" w:rsidRDefault="00030619" w:rsidP="00810A59">
      <w:pPr>
        <w:pStyle w:val="Nagwek1"/>
      </w:pPr>
      <w:r w:rsidRPr="00810A59">
        <w:t>§3</w:t>
      </w:r>
    </w:p>
    <w:p w14:paraId="244D66B5" w14:textId="27DB5BD9" w:rsidR="00836AD6" w:rsidRPr="00810A59" w:rsidRDefault="00836AD6" w:rsidP="00810A59">
      <w:pPr>
        <w:pStyle w:val="Teksttreci2"/>
        <w:shd w:val="clear" w:color="auto" w:fill="auto"/>
        <w:spacing w:before="0" w:after="240" w:line="276" w:lineRule="auto"/>
        <w:ind w:left="23" w:hanging="23"/>
        <w:rPr>
          <w:rFonts w:ascii="Arial" w:hAnsi="Arial" w:cs="Arial"/>
          <w:sz w:val="24"/>
          <w:szCs w:val="24"/>
        </w:rPr>
      </w:pPr>
      <w:r w:rsidRPr="00810A59">
        <w:rPr>
          <w:rStyle w:val="Teksttreci2Bezpogrubienia"/>
          <w:rFonts w:ascii="Arial" w:hAnsi="Arial" w:cs="Arial"/>
          <w:bCs/>
          <w:sz w:val="24"/>
          <w:szCs w:val="24"/>
        </w:rPr>
        <w:t>Umowę zawiera się na czas określony:</w:t>
      </w:r>
      <w:r w:rsidRPr="00810A59">
        <w:rPr>
          <w:rStyle w:val="Teksttreci2Bezpogrubienia"/>
          <w:rFonts w:ascii="Arial" w:hAnsi="Arial" w:cs="Arial"/>
          <w:b/>
          <w:bCs/>
          <w:sz w:val="24"/>
          <w:szCs w:val="24"/>
        </w:rPr>
        <w:t xml:space="preserve"> </w:t>
      </w:r>
      <w:r w:rsidRPr="00810A59">
        <w:rPr>
          <w:rFonts w:ascii="Arial" w:hAnsi="Arial" w:cs="Arial"/>
          <w:b w:val="0"/>
          <w:bCs w:val="0"/>
          <w:sz w:val="24"/>
          <w:szCs w:val="24"/>
        </w:rPr>
        <w:t>od dnia 1 września 202</w:t>
      </w:r>
      <w:r w:rsidR="00BA049E" w:rsidRPr="00810A59">
        <w:rPr>
          <w:rFonts w:ascii="Arial" w:hAnsi="Arial" w:cs="Arial"/>
          <w:b w:val="0"/>
          <w:bCs w:val="0"/>
          <w:sz w:val="24"/>
          <w:szCs w:val="24"/>
        </w:rPr>
        <w:t>2</w:t>
      </w:r>
      <w:r w:rsidRPr="00810A59">
        <w:rPr>
          <w:rFonts w:ascii="Arial" w:hAnsi="Arial" w:cs="Arial"/>
          <w:b w:val="0"/>
          <w:bCs w:val="0"/>
          <w:sz w:val="24"/>
          <w:szCs w:val="24"/>
        </w:rPr>
        <w:t xml:space="preserve"> roku do dnia 2</w:t>
      </w:r>
      <w:r w:rsidR="00BA049E" w:rsidRPr="00810A59">
        <w:rPr>
          <w:rFonts w:ascii="Arial" w:hAnsi="Arial" w:cs="Arial"/>
          <w:b w:val="0"/>
          <w:bCs w:val="0"/>
          <w:sz w:val="24"/>
          <w:szCs w:val="24"/>
        </w:rPr>
        <w:t>3</w:t>
      </w:r>
      <w:r w:rsidRPr="00810A59">
        <w:rPr>
          <w:rFonts w:ascii="Arial" w:hAnsi="Arial" w:cs="Arial"/>
          <w:b w:val="0"/>
          <w:bCs w:val="0"/>
          <w:sz w:val="24"/>
          <w:szCs w:val="24"/>
        </w:rPr>
        <w:t xml:space="preserve"> czerwca 202</w:t>
      </w:r>
      <w:r w:rsidR="00BA049E" w:rsidRPr="00810A59">
        <w:rPr>
          <w:rFonts w:ascii="Arial" w:hAnsi="Arial" w:cs="Arial"/>
          <w:b w:val="0"/>
          <w:bCs w:val="0"/>
          <w:sz w:val="24"/>
          <w:szCs w:val="24"/>
        </w:rPr>
        <w:t>3</w:t>
      </w:r>
      <w:r w:rsidRPr="00810A59">
        <w:rPr>
          <w:rFonts w:ascii="Arial" w:hAnsi="Arial" w:cs="Arial"/>
          <w:b w:val="0"/>
          <w:bCs w:val="0"/>
          <w:sz w:val="24"/>
          <w:szCs w:val="24"/>
        </w:rPr>
        <w:t xml:space="preserve"> roku.</w:t>
      </w:r>
    </w:p>
    <w:p w14:paraId="4869F66F" w14:textId="77777777" w:rsidR="00836AD6" w:rsidRPr="00810A59" w:rsidRDefault="00030619" w:rsidP="00810A59">
      <w:pPr>
        <w:pStyle w:val="Nagwek1"/>
      </w:pPr>
      <w:r w:rsidRPr="00810A59">
        <w:t>§4</w:t>
      </w:r>
    </w:p>
    <w:p w14:paraId="241FE182" w14:textId="16F81999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313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Wynagrodzenie za wykonanie usługi przewozu uczniów realizowane jest przez zakup przez Zamawiającego biletów miesięcznych.</w:t>
      </w:r>
    </w:p>
    <w:p w14:paraId="05326324" w14:textId="18A393C3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289"/>
        </w:tabs>
        <w:suppressAutoHyphens w:val="0"/>
        <w:spacing w:after="240"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Strony obowiązuje cena jednostkowa brutto bi</w:t>
      </w:r>
      <w:r w:rsidR="00A3220D" w:rsidRPr="00B77ADA">
        <w:rPr>
          <w:rFonts w:ascii="Arial" w:hAnsi="Arial" w:cs="Arial"/>
        </w:rPr>
        <w:t>letu miesięcznego dla każdego z </w:t>
      </w:r>
      <w:r w:rsidRPr="00B77ADA">
        <w:rPr>
          <w:rFonts w:ascii="Arial" w:hAnsi="Arial" w:cs="Arial"/>
        </w:rPr>
        <w:t>uczniów; do i ze Szk</w:t>
      </w:r>
      <w:r w:rsidR="000B069B" w:rsidRPr="00B77ADA">
        <w:rPr>
          <w:rFonts w:ascii="Arial" w:hAnsi="Arial" w:cs="Arial"/>
        </w:rPr>
        <w:t>o</w:t>
      </w:r>
      <w:r w:rsidRPr="00B77ADA">
        <w:rPr>
          <w:rFonts w:ascii="Arial" w:hAnsi="Arial" w:cs="Arial"/>
        </w:rPr>
        <w:t>ł</w:t>
      </w:r>
      <w:r w:rsidR="000B069B" w:rsidRPr="00B77ADA">
        <w:rPr>
          <w:rFonts w:ascii="Arial" w:hAnsi="Arial" w:cs="Arial"/>
        </w:rPr>
        <w:t>y</w:t>
      </w:r>
      <w:r w:rsidRPr="00B77ADA">
        <w:rPr>
          <w:rFonts w:ascii="Arial" w:hAnsi="Arial" w:cs="Arial"/>
        </w:rPr>
        <w:t xml:space="preserve"> w Gminie Tyrawa Wołoska z miejscowości: 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51"/>
        <w:gridCol w:w="4391"/>
        <w:gridCol w:w="3610"/>
        <w:gridCol w:w="79"/>
      </w:tblGrid>
      <w:tr w:rsidR="00BA049E" w:rsidRPr="00810A59" w14:paraId="0547156F" w14:textId="77777777" w:rsidTr="006C7D21">
        <w:trPr>
          <w:gridAfter w:val="1"/>
          <w:wAfter w:w="79" w:type="dxa"/>
          <w:trHeight w:val="2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25D" w14:textId="77777777" w:rsidR="00BA049E" w:rsidRPr="00810A59" w:rsidRDefault="00BA049E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  <w:b/>
              </w:rPr>
            </w:pPr>
            <w:r w:rsidRPr="00810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305" w14:textId="77777777" w:rsidR="00BA049E" w:rsidRPr="00810A59" w:rsidRDefault="00BA049E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  <w:b/>
              </w:rPr>
            </w:pPr>
            <w:r w:rsidRPr="00810A59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CC2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  <w:b/>
              </w:rPr>
            </w:pPr>
            <w:r w:rsidRPr="00810A59">
              <w:rPr>
                <w:rFonts w:ascii="Arial" w:hAnsi="Arial" w:cs="Arial"/>
                <w:b/>
              </w:rPr>
              <w:t>Do Szkoły Podstawowej w Tyrawie Wołoskiej</w:t>
            </w:r>
          </w:p>
        </w:tc>
      </w:tr>
      <w:tr w:rsidR="00BA049E" w:rsidRPr="00810A59" w14:paraId="56FD80AA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89" w:type="dxa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678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  <w:b/>
              </w:rPr>
            </w:pPr>
            <w:r w:rsidRPr="00810A59">
              <w:rPr>
                <w:rFonts w:ascii="Arial" w:hAnsi="Arial" w:cs="Arial"/>
                <w:b/>
              </w:rPr>
              <w:t>Trasa A: Rozpucie - Tyrawa Wołoska</w:t>
            </w:r>
          </w:p>
          <w:p w14:paraId="174F4457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A049E" w:rsidRPr="00810A59" w14:paraId="258C1098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966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1.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09F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Rozpucie Góra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32F" w14:textId="77777777" w:rsidR="00BA049E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21A05095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DFD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2.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36D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Rozpucie skrz. Zawadka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F23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562362CA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6D1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3.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CBB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Rozpucie Sklep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7C60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BA049E" w:rsidRPr="00810A59" w14:paraId="02850FA2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91B939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  <w:b/>
              </w:rPr>
              <w:t>Trasa B: Rakowa -Tyrawa Wołoska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7B9161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049E" w:rsidRPr="00810A59" w14:paraId="5A72753C" w14:textId="77777777" w:rsidTr="00C71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89" w:type="dxa"/>
          <w:trHeight w:val="80"/>
        </w:trPr>
        <w:tc>
          <w:tcPr>
            <w:tcW w:w="51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B561B7" w14:textId="77777777" w:rsidR="00BA049E" w:rsidRPr="00810A59" w:rsidRDefault="00BA049E" w:rsidP="00810A59">
            <w:pPr>
              <w:suppressAutoHyphens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C71640" w:rsidRPr="00810A59" w14:paraId="644D8785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1C6" w14:textId="77777777" w:rsidR="00C71640" w:rsidRPr="00810A59" w:rsidRDefault="00C71640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1.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71D" w14:textId="77777777" w:rsidR="00C71640" w:rsidRPr="00810A59" w:rsidRDefault="00C71640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Rakowa Sklep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283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1FDA67A0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F55" w14:textId="77777777" w:rsidR="00C71640" w:rsidRPr="00810A59" w:rsidRDefault="00C71640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2.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694" w14:textId="77777777" w:rsidR="00C71640" w:rsidRPr="00810A59" w:rsidRDefault="00C71640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Rakowa Gimnazjum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62C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5A14D2C6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19" w14:textId="77777777" w:rsidR="00C71640" w:rsidRPr="00810A59" w:rsidRDefault="00C71640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3.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5DD" w14:textId="77777777" w:rsidR="00C71640" w:rsidRPr="00810A59" w:rsidRDefault="00C71640" w:rsidP="00810A59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Rakowa koniec wsi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13A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BA049E" w:rsidRPr="00810A59" w14:paraId="640798B3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BE6D490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  <w:b/>
              </w:rPr>
              <w:t>Trasa C: Siemuszowa -Hołuczków -Tyrawa Wołoska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7581F7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049E" w:rsidRPr="00810A59" w14:paraId="6D3EDCED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89" w:type="dxa"/>
          <w:trHeight w:val="80"/>
        </w:trPr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F2B" w14:textId="77777777" w:rsidR="00BA049E" w:rsidRPr="00810A59" w:rsidRDefault="00BA049E" w:rsidP="00810A5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71640" w:rsidRPr="00810A59" w14:paraId="2D619AD7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4CE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1.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1B1B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Siemuszowa Szkoła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475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352FEEAF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7E2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2.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168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Siemuszowa Góra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77C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71A26DA3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2DD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01B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Siemuszowa Leśniczówka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33204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0F388AFA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A2A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4.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972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Hołuczków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4ED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  <w:tr w:rsidR="00C71640" w:rsidRPr="00810A59" w14:paraId="1C7FABC3" w14:textId="77777777" w:rsidTr="006C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91D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5.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B2B" w14:textId="77777777" w:rsidR="00C71640" w:rsidRPr="00810A59" w:rsidRDefault="00C71640" w:rsidP="00810A59">
            <w:pPr>
              <w:spacing w:line="276" w:lineRule="auto"/>
              <w:rPr>
                <w:rFonts w:ascii="Arial" w:hAnsi="Arial" w:cs="Arial"/>
              </w:rPr>
            </w:pPr>
            <w:r w:rsidRPr="00810A59">
              <w:rPr>
                <w:rFonts w:ascii="Arial" w:hAnsi="Arial" w:cs="Arial"/>
              </w:rPr>
              <w:t>Tyrawa Wołoska Olchy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BDA" w14:textId="77777777" w:rsidR="00C71640" w:rsidRPr="00810A59" w:rsidRDefault="00C71640" w:rsidP="00810A59">
            <w:pPr>
              <w:spacing w:line="276" w:lineRule="auto"/>
            </w:pPr>
            <w:r w:rsidRPr="00810A59">
              <w:rPr>
                <w:rFonts w:ascii="Arial" w:hAnsi="Arial" w:cs="Arial"/>
              </w:rPr>
              <w:t>zł.</w:t>
            </w:r>
          </w:p>
        </w:tc>
      </w:tr>
    </w:tbl>
    <w:p w14:paraId="68ED08D7" w14:textId="45879F26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298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>Cena jednostkowa biletu miesięcznego uwzględnia wszystkie koszty tj. m.in.: napraw, paliwa, rejestracji pojazdów, ubezpieczenia, podatków, akcyzy, części zamiennych, itp.</w:t>
      </w:r>
    </w:p>
    <w:p w14:paraId="6879185D" w14:textId="68F321D9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337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Wykonawca zobowiązany jest do dostarczenia biletów miesięcznych do siedziby </w:t>
      </w:r>
      <w:r w:rsidR="00030619" w:rsidRPr="00B77ADA">
        <w:rPr>
          <w:rFonts w:ascii="Arial" w:hAnsi="Arial" w:cs="Arial"/>
        </w:rPr>
        <w:t>zmawiającego</w:t>
      </w:r>
      <w:r w:rsidRPr="00B77ADA">
        <w:rPr>
          <w:rFonts w:ascii="Arial" w:hAnsi="Arial" w:cs="Arial"/>
        </w:rPr>
        <w:t xml:space="preserve"> zgodnie z wykazem imiennym uczniów z poszczególnych placówek oświatowych. Ilość kupowanych biletów miesięcznych w okresie roku szkolnego może ulec zmianie.</w:t>
      </w:r>
    </w:p>
    <w:p w14:paraId="08A89615" w14:textId="52E5E6B8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leader="dot" w:pos="9582"/>
        </w:tabs>
        <w:suppressAutoHyphens w:val="0"/>
        <w:spacing w:line="276" w:lineRule="auto"/>
        <w:ind w:left="284" w:right="20" w:hanging="264"/>
        <w:rPr>
          <w:rFonts w:ascii="Arial" w:hAnsi="Arial" w:cs="Arial"/>
        </w:rPr>
      </w:pPr>
      <w:r w:rsidRPr="00B77ADA">
        <w:rPr>
          <w:rFonts w:ascii="Arial" w:hAnsi="Arial" w:cs="Arial"/>
        </w:rPr>
        <w:t>Zapłata wynagrodzenia Wykonawcy nastąpi na podstawie faktur VAT w okresach miesięcznych przelewem na rachunek bankowy Wykonawcy</w:t>
      </w:r>
      <w:r w:rsidR="00BD02A6" w:rsidRPr="00B77ADA">
        <w:rPr>
          <w:rFonts w:ascii="Arial" w:hAnsi="Arial" w:cs="Arial"/>
        </w:rPr>
        <w:t xml:space="preserve"> w</w:t>
      </w:r>
      <w:r w:rsidR="006C7D21" w:rsidRPr="00B77ADA">
        <w:rPr>
          <w:rFonts w:ascii="Arial" w:hAnsi="Arial" w:cs="Arial"/>
        </w:rPr>
        <w:t xml:space="preserve"> ……………………..</w:t>
      </w:r>
      <w:r w:rsidR="00BD02A6" w:rsidRPr="00B77ADA">
        <w:rPr>
          <w:rFonts w:ascii="Arial" w:hAnsi="Arial" w:cs="Arial"/>
        </w:rPr>
        <w:t xml:space="preserve"> Nr </w:t>
      </w:r>
      <w:r w:rsidR="006C7D21" w:rsidRPr="00B77ADA">
        <w:rPr>
          <w:rFonts w:ascii="Arial" w:hAnsi="Arial" w:cs="Arial"/>
        </w:rPr>
        <w:t>…………………………………………………………………………………………….</w:t>
      </w:r>
      <w:r w:rsidR="00BD02A6" w:rsidRPr="00B77ADA">
        <w:rPr>
          <w:rFonts w:ascii="Arial" w:hAnsi="Arial" w:cs="Arial"/>
        </w:rPr>
        <w:t>.</w:t>
      </w:r>
    </w:p>
    <w:p w14:paraId="4692657E" w14:textId="77777777" w:rsidR="00836AD6" w:rsidRPr="00810A59" w:rsidRDefault="00836AD6" w:rsidP="00810A59">
      <w:pPr>
        <w:spacing w:line="276" w:lineRule="auto"/>
        <w:ind w:left="20"/>
        <w:rPr>
          <w:rFonts w:ascii="Arial" w:hAnsi="Arial" w:cs="Arial"/>
        </w:rPr>
      </w:pPr>
      <w:r w:rsidRPr="00810A59">
        <w:rPr>
          <w:rFonts w:ascii="Arial" w:hAnsi="Arial" w:cs="Arial"/>
        </w:rPr>
        <w:t>w terminie 14 dni od daty doręczenia faktury płatnikowi.</w:t>
      </w:r>
    </w:p>
    <w:p w14:paraId="794C5FA6" w14:textId="07EECA77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318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>Płatnikiem wynagrodzenia oraz odbiorcą faktur za wykonanie przedmiotu umowy będzie:</w:t>
      </w:r>
    </w:p>
    <w:p w14:paraId="01FE4B16" w14:textId="77777777" w:rsidR="00836AD6" w:rsidRPr="00810A59" w:rsidRDefault="00836AD6" w:rsidP="00810A59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rPr>
          <w:rFonts w:ascii="Arial" w:hAnsi="Arial" w:cs="Arial"/>
          <w:b/>
        </w:rPr>
      </w:pPr>
      <w:r w:rsidRPr="00810A59">
        <w:rPr>
          <w:rFonts w:ascii="Arial" w:hAnsi="Arial" w:cs="Arial"/>
          <w:b/>
        </w:rPr>
        <w:t>Nabywca:</w:t>
      </w:r>
    </w:p>
    <w:p w14:paraId="13932E23" w14:textId="77777777" w:rsidR="00836AD6" w:rsidRPr="00810A59" w:rsidRDefault="00836AD6" w:rsidP="00810A59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rPr>
          <w:rFonts w:ascii="Arial" w:hAnsi="Arial" w:cs="Arial"/>
        </w:rPr>
      </w:pPr>
      <w:r w:rsidRPr="00810A59">
        <w:rPr>
          <w:rFonts w:ascii="Arial" w:hAnsi="Arial" w:cs="Arial"/>
        </w:rPr>
        <w:t>Gmina Tyrawa Wołoska, NIP 687-17-85-094</w:t>
      </w:r>
    </w:p>
    <w:p w14:paraId="105DAF77" w14:textId="77777777" w:rsidR="00836AD6" w:rsidRPr="00810A59" w:rsidRDefault="00836AD6" w:rsidP="00810A59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rPr>
          <w:rFonts w:ascii="Arial" w:hAnsi="Arial" w:cs="Arial"/>
          <w:b/>
        </w:rPr>
      </w:pPr>
      <w:r w:rsidRPr="00810A59">
        <w:rPr>
          <w:rFonts w:ascii="Arial" w:hAnsi="Arial" w:cs="Arial"/>
          <w:b/>
        </w:rPr>
        <w:t>Odbiorca:</w:t>
      </w:r>
    </w:p>
    <w:p w14:paraId="75211BEE" w14:textId="77777777" w:rsidR="00836AD6" w:rsidRPr="00810A59" w:rsidRDefault="00836AD6" w:rsidP="00810A59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rPr>
          <w:rFonts w:ascii="Arial" w:hAnsi="Arial" w:cs="Arial"/>
        </w:rPr>
      </w:pPr>
      <w:r w:rsidRPr="00810A59">
        <w:rPr>
          <w:rFonts w:ascii="Arial" w:hAnsi="Arial" w:cs="Arial"/>
        </w:rPr>
        <w:t>Zespół Ekonomiczno-Administracyjny Szkół w Tyrawie Wołoskiej,</w:t>
      </w:r>
    </w:p>
    <w:p w14:paraId="1239600A" w14:textId="77777777" w:rsidR="00836AD6" w:rsidRPr="00810A59" w:rsidRDefault="00EA7534" w:rsidP="00810A59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rPr>
          <w:rFonts w:ascii="Arial" w:hAnsi="Arial" w:cs="Arial"/>
        </w:rPr>
      </w:pPr>
      <w:r w:rsidRPr="00810A59">
        <w:rPr>
          <w:rFonts w:ascii="Arial" w:hAnsi="Arial" w:cs="Arial"/>
        </w:rPr>
        <w:t>38-535 Tyrawa Wołoska 138</w:t>
      </w:r>
      <w:r w:rsidR="00836AD6" w:rsidRPr="00810A59">
        <w:rPr>
          <w:rFonts w:ascii="Arial" w:hAnsi="Arial" w:cs="Arial"/>
        </w:rPr>
        <w:t>.</w:t>
      </w:r>
    </w:p>
    <w:p w14:paraId="3E262CBC" w14:textId="18B7B01B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318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Przewidywana liczba przewożonych dzieci w dniu zawarcia umowy wynosi: </w:t>
      </w:r>
      <w:r w:rsidR="003052E0" w:rsidRPr="00B77ADA">
        <w:rPr>
          <w:rFonts w:ascii="Arial" w:hAnsi="Arial" w:cs="Arial"/>
          <w:b/>
        </w:rPr>
        <w:t>5</w:t>
      </w:r>
      <w:r w:rsidR="009B1A81" w:rsidRPr="00B77ADA">
        <w:rPr>
          <w:rFonts w:ascii="Arial" w:hAnsi="Arial" w:cs="Arial"/>
          <w:b/>
        </w:rPr>
        <w:t>3</w:t>
      </w:r>
      <w:r w:rsidRPr="00B77ADA">
        <w:rPr>
          <w:rFonts w:ascii="Arial" w:hAnsi="Arial" w:cs="Arial"/>
          <w:b/>
        </w:rPr>
        <w:t xml:space="preserve"> </w:t>
      </w:r>
      <w:r w:rsidRPr="00B77ADA">
        <w:rPr>
          <w:rFonts w:ascii="Arial" w:hAnsi="Arial" w:cs="Arial"/>
        </w:rPr>
        <w:t>na wszystkich trasach.</w:t>
      </w:r>
    </w:p>
    <w:p w14:paraId="598EFE9D" w14:textId="535649E5" w:rsidR="00836AD6" w:rsidRPr="00B77ADA" w:rsidRDefault="00836AD6" w:rsidP="00B77ADA">
      <w:pPr>
        <w:pStyle w:val="Akapitzlist"/>
        <w:numPr>
          <w:ilvl w:val="0"/>
          <w:numId w:val="15"/>
        </w:numPr>
        <w:spacing w:line="276" w:lineRule="auto"/>
        <w:ind w:left="284" w:hanging="264"/>
        <w:rPr>
          <w:rFonts w:ascii="Arial" w:hAnsi="Arial" w:cs="Arial"/>
        </w:rPr>
      </w:pPr>
      <w:r w:rsidRPr="00B77ADA">
        <w:rPr>
          <w:rFonts w:ascii="Arial" w:hAnsi="Arial" w:cs="Arial"/>
        </w:rPr>
        <w:t>Zamawiający zastrzega sobie prawo do zmiany liczby dzieci określonych w § 4 ust. 7 i 9 na poszczególnych trasach.</w:t>
      </w:r>
    </w:p>
    <w:p w14:paraId="5DCAB077" w14:textId="4AD6D8BA" w:rsidR="00836AD6" w:rsidRPr="00B77ADA" w:rsidRDefault="00836AD6" w:rsidP="00B77ADA">
      <w:pPr>
        <w:pStyle w:val="Akapitzlist"/>
        <w:numPr>
          <w:ilvl w:val="0"/>
          <w:numId w:val="15"/>
        </w:numPr>
        <w:spacing w:line="276" w:lineRule="auto"/>
        <w:ind w:left="284" w:hanging="264"/>
        <w:rPr>
          <w:rFonts w:ascii="Arial" w:hAnsi="Arial" w:cs="Arial"/>
        </w:rPr>
      </w:pPr>
      <w:r w:rsidRPr="00B77ADA">
        <w:rPr>
          <w:rFonts w:ascii="Arial" w:hAnsi="Arial" w:cs="Arial"/>
        </w:rPr>
        <w:t>Ostateczna liczba dowożonych dzieci do szkół w rozbiciu na trasy będzie wynikała z list dzieci przekazanych wykonawcy w miesiącu poprzedzającym miesiąc, na który ma obowiązywać przewóz.</w:t>
      </w:r>
    </w:p>
    <w:p w14:paraId="43E0A07E" w14:textId="211B6BF1" w:rsidR="00836AD6" w:rsidRPr="00B77ADA" w:rsidRDefault="00836AD6" w:rsidP="00B77AD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W przypadku uczniów korzystających z dowozów w jedną stronę - do szkoły lub ze szkoły do miejsca zamieszkania, ceny biletów miesięcznych z</w:t>
      </w:r>
      <w:r w:rsidR="00343A89" w:rsidRPr="00B77ADA">
        <w:rPr>
          <w:rFonts w:ascii="Arial" w:hAnsi="Arial" w:cs="Arial"/>
        </w:rPr>
        <w:t>mniejszone będą o </w:t>
      </w:r>
      <w:r w:rsidRPr="00B77ADA">
        <w:rPr>
          <w:rFonts w:ascii="Arial" w:hAnsi="Arial" w:cs="Arial"/>
        </w:rPr>
        <w:t>50%.</w:t>
      </w:r>
    </w:p>
    <w:p w14:paraId="1B79E4C2" w14:textId="6CED7DCC" w:rsidR="00836AD6" w:rsidRPr="00B77ADA" w:rsidRDefault="00836AD6" w:rsidP="00B77ADA">
      <w:pPr>
        <w:pStyle w:val="Akapitzlist"/>
        <w:widowControl w:val="0"/>
        <w:numPr>
          <w:ilvl w:val="0"/>
          <w:numId w:val="15"/>
        </w:numPr>
        <w:tabs>
          <w:tab w:val="left" w:pos="250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Wykonawca zapłaci Zamawiającemu kary umowne:</w:t>
      </w:r>
    </w:p>
    <w:p w14:paraId="2E4997EE" w14:textId="1E23C967" w:rsidR="00836AD6" w:rsidRPr="00B77ADA" w:rsidRDefault="00836AD6" w:rsidP="00B77ADA">
      <w:pPr>
        <w:pStyle w:val="Akapitzlist"/>
        <w:widowControl w:val="0"/>
        <w:numPr>
          <w:ilvl w:val="0"/>
          <w:numId w:val="17"/>
        </w:numPr>
        <w:tabs>
          <w:tab w:val="left" w:pos="318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>w wysokości 5% rocznej wysokości wynagrodzenia w wypadku odstąpienia od umowy przez Zamawiającego z przyczyn, za które odpowiedzialność ponosi Wykonawca, bądź w wypadku odstąpienia od umowy przez Wykonawcę,</w:t>
      </w:r>
    </w:p>
    <w:p w14:paraId="58565ACE" w14:textId="2C309E76" w:rsidR="00836AD6" w:rsidRPr="00B77ADA" w:rsidRDefault="00836AD6" w:rsidP="00B77ADA">
      <w:pPr>
        <w:pStyle w:val="Akapitzlist"/>
        <w:widowControl w:val="0"/>
        <w:numPr>
          <w:ilvl w:val="0"/>
          <w:numId w:val="17"/>
        </w:numPr>
        <w:tabs>
          <w:tab w:val="left" w:pos="346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>w wysokości 0,2% rocznej wysokości wynagr</w:t>
      </w:r>
      <w:r w:rsidR="00343A89" w:rsidRPr="00B77ADA">
        <w:rPr>
          <w:rFonts w:ascii="Arial" w:hAnsi="Arial" w:cs="Arial"/>
        </w:rPr>
        <w:t>odzenia za każdy dzień zwłoki w </w:t>
      </w:r>
      <w:r w:rsidRPr="00B77ADA">
        <w:rPr>
          <w:rFonts w:ascii="Arial" w:hAnsi="Arial" w:cs="Arial"/>
        </w:rPr>
        <w:t>wypadku opóźnienia rozpoczęcia wykonania umowy, bądź wstrzymania jej realizacji z przyczyn leżących po stronie Wykonawcy.</w:t>
      </w:r>
    </w:p>
    <w:p w14:paraId="38F367E4" w14:textId="7ABB07F0" w:rsidR="00836AD6" w:rsidRPr="00B77ADA" w:rsidRDefault="00836AD6" w:rsidP="00810A59">
      <w:pPr>
        <w:pStyle w:val="Akapitzlist"/>
        <w:widowControl w:val="0"/>
        <w:numPr>
          <w:ilvl w:val="0"/>
          <w:numId w:val="17"/>
        </w:numPr>
        <w:tabs>
          <w:tab w:val="left" w:pos="274"/>
        </w:tabs>
        <w:suppressAutoHyphens w:val="0"/>
        <w:spacing w:after="240" w:line="276" w:lineRule="auto"/>
        <w:ind w:left="499" w:right="23" w:hanging="357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w przypadku opóźnienia w dowozie dzieci do szkoły z winy Wykonawcy więcej niż jeden raz w ciągu miesiąca, zapłaci on karę w wysokości 0,1 </w:t>
      </w:r>
      <w:r w:rsidRPr="00B77ADA">
        <w:rPr>
          <w:rStyle w:val="Pogrubienie"/>
          <w:rFonts w:ascii="Arial" w:hAnsi="Arial" w:cs="Arial"/>
          <w:sz w:val="24"/>
          <w:szCs w:val="24"/>
        </w:rPr>
        <w:t>%</w:t>
      </w:r>
      <w:r w:rsidRPr="00B77ADA">
        <w:rPr>
          <w:rFonts w:ascii="Arial" w:hAnsi="Arial" w:cs="Arial"/>
        </w:rPr>
        <w:t xml:space="preserve"> rocznej wysokości wynagrodzenia, za każde opóźnienie.</w:t>
      </w:r>
    </w:p>
    <w:p w14:paraId="6CE573F0" w14:textId="77777777" w:rsidR="00836AD6" w:rsidRPr="00810A59" w:rsidRDefault="008E73BF" w:rsidP="00B77ADA">
      <w:pPr>
        <w:pStyle w:val="Nagwek1"/>
      </w:pPr>
      <w:r w:rsidRPr="00810A59">
        <w:lastRenderedPageBreak/>
        <w:t>§5</w:t>
      </w:r>
    </w:p>
    <w:p w14:paraId="399D9D6C" w14:textId="3075B440" w:rsidR="00836AD6" w:rsidRPr="00B77ADA" w:rsidRDefault="00836AD6" w:rsidP="00B77ADA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Zamawiający przewiduje zmiany umowy </w:t>
      </w:r>
      <w:r w:rsidR="008E73BF" w:rsidRPr="00B77ADA">
        <w:rPr>
          <w:rFonts w:ascii="Arial" w:hAnsi="Arial" w:cs="Arial"/>
        </w:rPr>
        <w:t>jedynie w formie pisemne</w:t>
      </w:r>
      <w:r w:rsidR="00121BC7" w:rsidRPr="00B77ADA">
        <w:rPr>
          <w:rFonts w:ascii="Arial" w:hAnsi="Arial" w:cs="Arial"/>
        </w:rPr>
        <w:t>j</w:t>
      </w:r>
      <w:r w:rsidR="002177B3" w:rsidRPr="00B77ADA">
        <w:rPr>
          <w:rFonts w:ascii="Arial" w:hAnsi="Arial" w:cs="Arial"/>
        </w:rPr>
        <w:t xml:space="preserve"> pod rygorem nieważności</w:t>
      </w:r>
      <w:r w:rsidR="008E73BF" w:rsidRPr="00B77ADA">
        <w:rPr>
          <w:rFonts w:ascii="Arial" w:hAnsi="Arial" w:cs="Arial"/>
        </w:rPr>
        <w:t>,</w:t>
      </w:r>
      <w:r w:rsidRPr="00B77ADA">
        <w:rPr>
          <w:rFonts w:ascii="Arial" w:hAnsi="Arial" w:cs="Arial"/>
        </w:rPr>
        <w:t xml:space="preserve"> w przypadku wystąpienia okoliczności</w:t>
      </w:r>
      <w:r w:rsidR="002177B3" w:rsidRPr="00B77ADA">
        <w:rPr>
          <w:rFonts w:ascii="Arial" w:hAnsi="Arial" w:cs="Arial"/>
        </w:rPr>
        <w:t xml:space="preserve"> nadzwyczajnych</w:t>
      </w:r>
      <w:r w:rsidRPr="00B77ADA">
        <w:rPr>
          <w:rFonts w:ascii="Arial" w:hAnsi="Arial" w:cs="Arial"/>
        </w:rPr>
        <w:t>, których nie można było przewidzieć w chwili zawarcia umowy, a w szczególności:</w:t>
      </w:r>
    </w:p>
    <w:p w14:paraId="6EAD0CFA" w14:textId="6F1C6E09" w:rsidR="00836AD6" w:rsidRPr="00B77ADA" w:rsidRDefault="00836AD6" w:rsidP="00B77AD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aktualizację danych Wykonawcy i Zamawiającego poprzez: zmianę nazwy, zmianę adresu siedziby, zmianę formy prawnej itp.,</w:t>
      </w:r>
    </w:p>
    <w:p w14:paraId="7FD7BD5D" w14:textId="2CFD176E" w:rsidR="00836AD6" w:rsidRPr="00B77ADA" w:rsidRDefault="00836AD6" w:rsidP="00B77AD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zmiany przepisów prawa obowiązujących na dzień zawarcia umowy w zakresie mającym wpływ na realizację umowy, w tym zmiany ustawowej stawki podatku od towarów i usług VAT, prowadzącej do zmiany kwoty brutto.</w:t>
      </w:r>
    </w:p>
    <w:p w14:paraId="1288A461" w14:textId="2B78CA61" w:rsidR="00836AD6" w:rsidRPr="00B77ADA" w:rsidRDefault="00836AD6" w:rsidP="00B77AD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zmianę punktów odbioru uczniów, powodującą wydłużenie lub skrócenie odległości przewozów. </w:t>
      </w:r>
    </w:p>
    <w:p w14:paraId="1F16E000" w14:textId="1A7133CF" w:rsidR="00836AD6" w:rsidRPr="00B77ADA" w:rsidRDefault="00836AD6" w:rsidP="00B77ADA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 xml:space="preserve">Powyższe postanowienia stanowią przykładowy katalog zmian, na które Zamawiający może wyrazić zgodę. Nie stanowią jednocześnie zobowiązania do wyrażenia takiej zgody.   </w:t>
      </w:r>
    </w:p>
    <w:p w14:paraId="4B9C33C5" w14:textId="7510140C" w:rsidR="00836AD6" w:rsidRPr="00B77ADA" w:rsidRDefault="00836AD6" w:rsidP="00B77ADA">
      <w:pPr>
        <w:pStyle w:val="Akapitzlist"/>
        <w:widowControl w:val="0"/>
        <w:numPr>
          <w:ilvl w:val="1"/>
          <w:numId w:val="17"/>
        </w:numPr>
        <w:tabs>
          <w:tab w:val="left" w:pos="231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Zamawiającemu przysługuje prawo do odstąpienia od umowy:</w:t>
      </w:r>
    </w:p>
    <w:p w14:paraId="427AE941" w14:textId="4118289F" w:rsidR="00836AD6" w:rsidRPr="00B77ADA" w:rsidRDefault="00836AD6" w:rsidP="00B77ADA">
      <w:pPr>
        <w:pStyle w:val="Akapitzlist"/>
        <w:widowControl w:val="0"/>
        <w:numPr>
          <w:ilvl w:val="0"/>
          <w:numId w:val="20"/>
        </w:numPr>
        <w:tabs>
          <w:tab w:val="left" w:pos="298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B77ADA">
        <w:rPr>
          <w:rFonts w:ascii="Arial" w:hAnsi="Arial" w:cs="Arial"/>
        </w:rPr>
        <w:t>w razie zaistnienia istotnej zmiany okoliczności powodującej, że wykonanie umowy nie leży w interesie publicznym, cze</w:t>
      </w:r>
      <w:r w:rsidR="00343A89" w:rsidRPr="00B77ADA">
        <w:rPr>
          <w:rFonts w:ascii="Arial" w:hAnsi="Arial" w:cs="Arial"/>
        </w:rPr>
        <w:t>go nie można było przewidzieć w </w:t>
      </w:r>
      <w:r w:rsidRPr="00B77ADA">
        <w:rPr>
          <w:rFonts w:ascii="Arial" w:hAnsi="Arial" w:cs="Arial"/>
        </w:rPr>
        <w:t>chwili zawarcia umowy. Odstąpienie od umowy w tym przypa</w:t>
      </w:r>
      <w:r w:rsidR="00343A89" w:rsidRPr="00B77ADA">
        <w:rPr>
          <w:rFonts w:ascii="Arial" w:hAnsi="Arial" w:cs="Arial"/>
        </w:rPr>
        <w:t>dku może nastąpić w </w:t>
      </w:r>
      <w:r w:rsidRPr="00B77ADA">
        <w:rPr>
          <w:rFonts w:ascii="Arial" w:hAnsi="Arial" w:cs="Arial"/>
        </w:rPr>
        <w:t>terminie 30 dni od powzięcia wiadomości o tych okolicznościach,</w:t>
      </w:r>
    </w:p>
    <w:p w14:paraId="0053308B" w14:textId="108FEECC" w:rsidR="00836AD6" w:rsidRPr="00B77ADA" w:rsidRDefault="00836AD6" w:rsidP="00B77ADA">
      <w:pPr>
        <w:pStyle w:val="Akapitzlist"/>
        <w:widowControl w:val="0"/>
        <w:numPr>
          <w:ilvl w:val="0"/>
          <w:numId w:val="20"/>
        </w:numPr>
        <w:tabs>
          <w:tab w:val="left" w:pos="298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zostanie ogłoszona upadłość lub likwidacja Wykonawcy,</w:t>
      </w:r>
    </w:p>
    <w:p w14:paraId="1279F461" w14:textId="745C110A" w:rsidR="00836AD6" w:rsidRPr="00B77ADA" w:rsidRDefault="00836AD6" w:rsidP="00B77ADA">
      <w:pPr>
        <w:pStyle w:val="Akapitzlist"/>
        <w:widowControl w:val="0"/>
        <w:numPr>
          <w:ilvl w:val="0"/>
          <w:numId w:val="20"/>
        </w:numPr>
        <w:tabs>
          <w:tab w:val="left" w:pos="298"/>
        </w:tabs>
        <w:suppressAutoHyphens w:val="0"/>
        <w:spacing w:line="276" w:lineRule="auto"/>
        <w:rPr>
          <w:rFonts w:ascii="Arial" w:hAnsi="Arial" w:cs="Arial"/>
        </w:rPr>
      </w:pPr>
      <w:r w:rsidRPr="00B77ADA">
        <w:rPr>
          <w:rFonts w:ascii="Arial" w:hAnsi="Arial" w:cs="Arial"/>
        </w:rPr>
        <w:t>zostanie wydany nakaz zajęcia majątku Wykonawcy,</w:t>
      </w:r>
    </w:p>
    <w:p w14:paraId="6BA0E356" w14:textId="67F14CAF" w:rsidR="00836AD6" w:rsidRPr="00B77ADA" w:rsidRDefault="003466E0" w:rsidP="00B77ADA">
      <w:pPr>
        <w:pStyle w:val="Akapitzlist"/>
        <w:widowControl w:val="0"/>
        <w:numPr>
          <w:ilvl w:val="0"/>
          <w:numId w:val="20"/>
        </w:numPr>
        <w:tabs>
          <w:tab w:val="left" w:pos="298"/>
          <w:tab w:val="left" w:pos="361"/>
        </w:tabs>
        <w:suppressAutoHyphens w:val="0"/>
        <w:spacing w:line="276" w:lineRule="auto"/>
        <w:ind w:right="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6AD6" w:rsidRPr="00B77ADA">
        <w:rPr>
          <w:rFonts w:ascii="Arial" w:hAnsi="Arial" w:cs="Arial"/>
        </w:rPr>
        <w:t>w razie niezaakceptowania przez Zamawiającego grafiku przewozów opracowanego przez Wykonawcę,</w:t>
      </w:r>
    </w:p>
    <w:p w14:paraId="163E47FF" w14:textId="2937E24C" w:rsidR="00836AD6" w:rsidRPr="003466E0" w:rsidRDefault="00836AD6" w:rsidP="003466E0">
      <w:pPr>
        <w:pStyle w:val="Akapitzlist"/>
        <w:widowControl w:val="0"/>
        <w:numPr>
          <w:ilvl w:val="0"/>
          <w:numId w:val="20"/>
        </w:numPr>
        <w:tabs>
          <w:tab w:val="left" w:pos="298"/>
        </w:tabs>
        <w:suppressAutoHyphens w:val="0"/>
        <w:spacing w:line="276" w:lineRule="auto"/>
        <w:ind w:right="23"/>
        <w:rPr>
          <w:rFonts w:ascii="Arial" w:hAnsi="Arial" w:cs="Arial"/>
        </w:rPr>
      </w:pPr>
      <w:r w:rsidRPr="003466E0">
        <w:rPr>
          <w:rFonts w:ascii="Arial" w:hAnsi="Arial" w:cs="Arial"/>
        </w:rPr>
        <w:t>jeżeli Wykonawca nie wykonuje usług zgodnie z umową, obowiązującymi przepisami lub nienależycie wykonuje usługi przewozowe.</w:t>
      </w:r>
    </w:p>
    <w:p w14:paraId="6E5CC0F3" w14:textId="1E695358" w:rsidR="00836AD6" w:rsidRPr="003466E0" w:rsidRDefault="00836AD6" w:rsidP="003466E0">
      <w:pPr>
        <w:pStyle w:val="Akapitzlist"/>
        <w:widowControl w:val="0"/>
        <w:numPr>
          <w:ilvl w:val="0"/>
          <w:numId w:val="20"/>
        </w:numPr>
        <w:tabs>
          <w:tab w:val="left" w:pos="170"/>
          <w:tab w:val="left" w:pos="298"/>
        </w:tabs>
        <w:suppressAutoHyphens w:val="0"/>
        <w:spacing w:line="276" w:lineRule="auto"/>
        <w:ind w:right="23"/>
        <w:rPr>
          <w:rFonts w:ascii="Arial" w:hAnsi="Arial" w:cs="Arial"/>
        </w:rPr>
      </w:pPr>
      <w:r w:rsidRPr="003466E0">
        <w:rPr>
          <w:rFonts w:ascii="Arial" w:hAnsi="Arial" w:cs="Arial"/>
        </w:rPr>
        <w:t>jeżeli Wykonawca przerwał przewozy z przyczyn niezależnych od Zamawiającego na okres dłuższy niż dwa dni,</w:t>
      </w:r>
    </w:p>
    <w:p w14:paraId="776316C5" w14:textId="359A0C4E" w:rsidR="00836AD6" w:rsidRPr="003466E0" w:rsidRDefault="00836AD6" w:rsidP="003466E0">
      <w:pPr>
        <w:pStyle w:val="Akapitzlist"/>
        <w:widowControl w:val="0"/>
        <w:numPr>
          <w:ilvl w:val="0"/>
          <w:numId w:val="20"/>
        </w:numPr>
        <w:tabs>
          <w:tab w:val="left" w:pos="170"/>
          <w:tab w:val="left" w:pos="298"/>
        </w:tabs>
        <w:suppressAutoHyphens w:val="0"/>
        <w:spacing w:line="276" w:lineRule="auto"/>
        <w:ind w:right="23"/>
        <w:rPr>
          <w:rFonts w:ascii="Arial" w:hAnsi="Arial" w:cs="Arial"/>
        </w:rPr>
      </w:pPr>
      <w:r w:rsidRPr="003466E0">
        <w:rPr>
          <w:rFonts w:ascii="Arial" w:hAnsi="Arial" w:cs="Arial"/>
        </w:rPr>
        <w:t>w przypadku stwierdzenie przez Zamawiającego, że autobusy podstawione do przewozu, bądź też kierowcy upoważnieni do ich obsługi powodują zagrożenie dla życia lub zdrowia przewożonych uczniów.</w:t>
      </w:r>
    </w:p>
    <w:p w14:paraId="2F6D845F" w14:textId="4CEE5F50" w:rsidR="00836AD6" w:rsidRPr="003466E0" w:rsidRDefault="00836AD6" w:rsidP="003466E0">
      <w:pPr>
        <w:pStyle w:val="Akapitzlist"/>
        <w:widowControl w:val="0"/>
        <w:numPr>
          <w:ilvl w:val="1"/>
          <w:numId w:val="17"/>
        </w:numPr>
        <w:tabs>
          <w:tab w:val="left" w:pos="0"/>
          <w:tab w:val="left" w:pos="142"/>
        </w:tabs>
        <w:suppressAutoHyphens w:val="0"/>
        <w:spacing w:line="276" w:lineRule="auto"/>
        <w:ind w:right="23"/>
        <w:rPr>
          <w:rFonts w:ascii="Arial" w:hAnsi="Arial" w:cs="Arial"/>
        </w:rPr>
      </w:pPr>
      <w:r w:rsidRPr="003466E0">
        <w:rPr>
          <w:rFonts w:ascii="Arial" w:hAnsi="Arial" w:cs="Arial"/>
        </w:rPr>
        <w:t xml:space="preserve">W przypadku zmiany przepisów ustawy o publicznym transporcie zbiorowym uniemożliwiającej wykonywanie umowy na zasadach w niej określonych, zarówno Zamawiający jak i Wykonawca mogą odstąpić od umowy w terminie 14 dni od wejścia w życie tych przepisów. </w:t>
      </w:r>
    </w:p>
    <w:p w14:paraId="177BED48" w14:textId="365B89C0" w:rsidR="00836AD6" w:rsidRPr="003466E0" w:rsidRDefault="00836AD6" w:rsidP="003466E0">
      <w:pPr>
        <w:pStyle w:val="Akapitzlist"/>
        <w:widowControl w:val="0"/>
        <w:numPr>
          <w:ilvl w:val="1"/>
          <w:numId w:val="17"/>
        </w:numPr>
        <w:tabs>
          <w:tab w:val="left" w:pos="0"/>
          <w:tab w:val="left" w:pos="142"/>
        </w:tabs>
        <w:suppressAutoHyphens w:val="0"/>
        <w:spacing w:line="276" w:lineRule="auto"/>
        <w:ind w:right="23"/>
        <w:rPr>
          <w:rFonts w:ascii="Arial" w:hAnsi="Arial" w:cs="Arial"/>
        </w:rPr>
      </w:pPr>
      <w:r w:rsidRPr="003466E0">
        <w:rPr>
          <w:rFonts w:ascii="Arial" w:hAnsi="Arial" w:cs="Arial"/>
        </w:rPr>
        <w:t>W przypadkach określonym powyżej, Wykonawca może żądać wyłącznie wynagrodzenia należnego z tytułu wykonania części umowy.</w:t>
      </w:r>
    </w:p>
    <w:p w14:paraId="084AA28D" w14:textId="597FC64E" w:rsidR="00836AD6" w:rsidRPr="003466E0" w:rsidRDefault="003466E0" w:rsidP="003466E0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 w:rsidRPr="00810A59">
        <w:rPr>
          <w:b/>
          <w:noProof/>
          <w:lang w:eastAsia="pl-PL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4274512B" wp14:editId="395052A8">
                <wp:simplePos x="0" y="0"/>
                <wp:positionH relativeFrom="margin">
                  <wp:posOffset>-2632710</wp:posOffset>
                </wp:positionH>
                <wp:positionV relativeFrom="margin">
                  <wp:posOffset>-649605</wp:posOffset>
                </wp:positionV>
                <wp:extent cx="1421130" cy="150495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8C06" w14:textId="77777777" w:rsidR="00030619" w:rsidRDefault="00030619" w:rsidP="00836AD6">
                            <w:pPr>
                              <w:pStyle w:val="Teksttreci4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Teksttreci4Exact"/>
                              </w:rPr>
                              <w:t>/Pieczę Wykonawcy/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4512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07.3pt;margin-top:-51.15pt;width:111.9pt;height:118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" filled="f" stroked="f">
                <v:textbox style="mso-fit-shape-to-text:t" inset="0,0,0,0">
                  <w:txbxContent>
                    <w:p w14:paraId="059C8C06" w14:textId="77777777" w:rsidR="00030619" w:rsidRDefault="00030619" w:rsidP="00836AD6">
                      <w:pPr>
                        <w:pStyle w:val="Teksttreci4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Teksttreci4Exact"/>
                        </w:rPr>
                        <w:t>/Pieczę Wykonawcy/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6AD6" w:rsidRPr="003466E0">
        <w:rPr>
          <w:rFonts w:ascii="Arial" w:hAnsi="Arial" w:cs="Arial"/>
        </w:rPr>
        <w:t>Wszelkie zmiany treści umowy wymagają formy pisemnej pod rygorem nieważności.</w:t>
      </w:r>
    </w:p>
    <w:p w14:paraId="324AA1F6" w14:textId="73AD3976" w:rsidR="00836AD6" w:rsidRPr="003466E0" w:rsidRDefault="00836AD6" w:rsidP="003466E0">
      <w:pPr>
        <w:pStyle w:val="Akapitzlist"/>
        <w:widowControl w:val="0"/>
        <w:numPr>
          <w:ilvl w:val="1"/>
          <w:numId w:val="17"/>
        </w:numPr>
        <w:tabs>
          <w:tab w:val="left" w:pos="327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3466E0">
        <w:rPr>
          <w:rFonts w:ascii="Arial" w:hAnsi="Arial" w:cs="Arial"/>
        </w:rPr>
        <w:t xml:space="preserve">Właściwym do rozpoznania sporów wynikłych na tle realizacji niniejszej umowy jest Sąd właściwy </w:t>
      </w:r>
      <w:r w:rsidR="008E73BF" w:rsidRPr="003466E0">
        <w:rPr>
          <w:rFonts w:ascii="Arial" w:hAnsi="Arial" w:cs="Arial"/>
        </w:rPr>
        <w:t>miejscowo</w:t>
      </w:r>
      <w:r w:rsidRPr="003466E0">
        <w:rPr>
          <w:rFonts w:ascii="Arial" w:hAnsi="Arial" w:cs="Arial"/>
        </w:rPr>
        <w:t xml:space="preserve"> dla Zamawiającego.</w:t>
      </w:r>
    </w:p>
    <w:p w14:paraId="743430AF" w14:textId="5D16BB7C" w:rsidR="00836AD6" w:rsidRPr="003466E0" w:rsidRDefault="008E73BF" w:rsidP="003466E0">
      <w:pPr>
        <w:pStyle w:val="Akapitzlist"/>
        <w:widowControl w:val="0"/>
        <w:numPr>
          <w:ilvl w:val="1"/>
          <w:numId w:val="17"/>
        </w:numPr>
        <w:tabs>
          <w:tab w:val="left" w:pos="255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3466E0">
        <w:rPr>
          <w:rFonts w:ascii="Arial" w:hAnsi="Arial" w:cs="Arial"/>
        </w:rPr>
        <w:t>W sprawach nie</w:t>
      </w:r>
      <w:r w:rsidR="00836AD6" w:rsidRPr="003466E0">
        <w:rPr>
          <w:rFonts w:ascii="Arial" w:hAnsi="Arial" w:cs="Arial"/>
        </w:rPr>
        <w:t>uregulowanych niniejszą umową stosuje</w:t>
      </w:r>
      <w:r w:rsidRPr="003466E0">
        <w:rPr>
          <w:rFonts w:ascii="Arial" w:hAnsi="Arial" w:cs="Arial"/>
        </w:rPr>
        <w:t xml:space="preserve"> się odpowiednio przepisu ustawy Kodeks cywilny.</w:t>
      </w:r>
      <w:r w:rsidR="00836AD6" w:rsidRPr="003466E0">
        <w:rPr>
          <w:rFonts w:ascii="Arial" w:hAnsi="Arial" w:cs="Arial"/>
        </w:rPr>
        <w:t xml:space="preserve"> </w:t>
      </w:r>
    </w:p>
    <w:p w14:paraId="113C8D02" w14:textId="7E840603" w:rsidR="00836AD6" w:rsidRPr="003466E0" w:rsidRDefault="00836AD6" w:rsidP="003466E0">
      <w:pPr>
        <w:pStyle w:val="Akapitzlist"/>
        <w:widowControl w:val="0"/>
        <w:numPr>
          <w:ilvl w:val="1"/>
          <w:numId w:val="17"/>
        </w:numPr>
        <w:tabs>
          <w:tab w:val="left" w:pos="255"/>
        </w:tabs>
        <w:suppressAutoHyphens w:val="0"/>
        <w:spacing w:line="276" w:lineRule="auto"/>
        <w:ind w:right="20"/>
        <w:rPr>
          <w:rFonts w:ascii="Arial" w:hAnsi="Arial" w:cs="Arial"/>
        </w:rPr>
      </w:pPr>
      <w:r w:rsidRPr="003466E0">
        <w:rPr>
          <w:rFonts w:ascii="Arial" w:hAnsi="Arial" w:cs="Arial"/>
        </w:rPr>
        <w:t xml:space="preserve">Zaistnienie sporu nie upoważnia Wykonawcy do zawieszenia świadczenia usług </w:t>
      </w:r>
      <w:r w:rsidR="007C3A13" w:rsidRPr="003466E0">
        <w:rPr>
          <w:rFonts w:ascii="Arial" w:hAnsi="Arial" w:cs="Arial"/>
        </w:rPr>
        <w:lastRenderedPageBreak/>
        <w:t>przewozowych.</w:t>
      </w:r>
    </w:p>
    <w:p w14:paraId="5AFA3AB3" w14:textId="57CE19E3" w:rsidR="00836AD6" w:rsidRPr="003466E0" w:rsidRDefault="00836AD6" w:rsidP="003466E0">
      <w:pPr>
        <w:pStyle w:val="Akapitzlist"/>
        <w:widowControl w:val="0"/>
        <w:numPr>
          <w:ilvl w:val="1"/>
          <w:numId w:val="17"/>
        </w:numPr>
        <w:tabs>
          <w:tab w:val="left" w:pos="255"/>
        </w:tabs>
        <w:suppressAutoHyphens w:val="0"/>
        <w:spacing w:line="276" w:lineRule="auto"/>
        <w:rPr>
          <w:rFonts w:ascii="Arial" w:hAnsi="Arial" w:cs="Arial"/>
        </w:rPr>
      </w:pPr>
      <w:r w:rsidRPr="003466E0">
        <w:rPr>
          <w:rFonts w:ascii="Arial" w:hAnsi="Arial" w:cs="Arial"/>
        </w:rPr>
        <w:t>Integralną częścią niniejszej umowy są:</w:t>
      </w:r>
    </w:p>
    <w:p w14:paraId="4CAACEFA" w14:textId="77777777" w:rsidR="00836AD6" w:rsidRPr="00810A59" w:rsidRDefault="00836AD6" w:rsidP="00810A59">
      <w:pPr>
        <w:widowControl w:val="0"/>
        <w:numPr>
          <w:ilvl w:val="0"/>
          <w:numId w:val="2"/>
        </w:numPr>
        <w:tabs>
          <w:tab w:val="left" w:pos="270"/>
        </w:tabs>
        <w:suppressAutoHyphens w:val="0"/>
        <w:spacing w:line="276" w:lineRule="auto"/>
        <w:ind w:left="284" w:hanging="142"/>
        <w:rPr>
          <w:rFonts w:ascii="Arial" w:hAnsi="Arial" w:cs="Arial"/>
        </w:rPr>
      </w:pPr>
      <w:r w:rsidRPr="00810A59">
        <w:rPr>
          <w:rFonts w:ascii="Arial" w:hAnsi="Arial" w:cs="Arial"/>
        </w:rPr>
        <w:t>zapytanie ofertowe wraz z załącznikami.</w:t>
      </w:r>
    </w:p>
    <w:p w14:paraId="4FD32084" w14:textId="77777777" w:rsidR="00836AD6" w:rsidRPr="00810A59" w:rsidRDefault="008E73BF" w:rsidP="00810A59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142"/>
        <w:rPr>
          <w:rFonts w:ascii="Arial" w:hAnsi="Arial" w:cs="Arial"/>
        </w:rPr>
      </w:pPr>
      <w:r w:rsidRPr="00810A59">
        <w:rPr>
          <w:rFonts w:ascii="Arial" w:hAnsi="Arial" w:cs="Arial"/>
        </w:rPr>
        <w:t>oferta wykonawcy,</w:t>
      </w:r>
    </w:p>
    <w:p w14:paraId="5F4EE249" w14:textId="08C0F6D0" w:rsidR="00836AD6" w:rsidRPr="003466E0" w:rsidRDefault="00836AD6" w:rsidP="003466E0">
      <w:pPr>
        <w:pStyle w:val="Akapitzlist"/>
        <w:widowControl w:val="0"/>
        <w:numPr>
          <w:ilvl w:val="1"/>
          <w:numId w:val="17"/>
        </w:numPr>
        <w:tabs>
          <w:tab w:val="left" w:pos="279"/>
        </w:tabs>
        <w:suppressAutoHyphens w:val="0"/>
        <w:spacing w:after="1440" w:line="276" w:lineRule="auto"/>
        <w:ind w:left="499" w:right="23" w:hanging="357"/>
        <w:rPr>
          <w:rFonts w:ascii="Arial" w:hAnsi="Arial" w:cs="Arial"/>
        </w:rPr>
      </w:pPr>
      <w:r w:rsidRPr="003466E0">
        <w:rPr>
          <w:rFonts w:ascii="Arial" w:hAnsi="Arial" w:cs="Arial"/>
        </w:rPr>
        <w:t>Umowę niniejszą sporządzono w 3 jednobrzmiących egzemplarzach 2 egz. dla Zamawiającego oraz 1 egz. dla Wykonawcy.</w:t>
      </w:r>
    </w:p>
    <w:p w14:paraId="215D920A" w14:textId="41AC6D17" w:rsidR="006C7D21" w:rsidRPr="003466E0" w:rsidRDefault="00836AD6" w:rsidP="003466E0">
      <w:pPr>
        <w:widowControl w:val="0"/>
        <w:tabs>
          <w:tab w:val="left" w:pos="279"/>
        </w:tabs>
        <w:suppressAutoHyphens w:val="0"/>
        <w:spacing w:after="8760" w:line="276" w:lineRule="auto"/>
        <w:ind w:left="23" w:right="23"/>
        <w:rPr>
          <w:rFonts w:ascii="Arial" w:hAnsi="Arial" w:cs="Arial"/>
          <w:b/>
        </w:rPr>
      </w:pPr>
      <w:r w:rsidRPr="00810A59">
        <w:rPr>
          <w:rFonts w:ascii="Arial" w:hAnsi="Arial" w:cs="Arial"/>
          <w:b/>
        </w:rPr>
        <w:tab/>
        <w:t>Wykonawca:</w:t>
      </w:r>
      <w:r w:rsidRPr="00810A59">
        <w:rPr>
          <w:rFonts w:ascii="Arial" w:hAnsi="Arial" w:cs="Arial"/>
          <w:b/>
        </w:rPr>
        <w:tab/>
      </w:r>
      <w:r w:rsidRPr="00810A59">
        <w:rPr>
          <w:rFonts w:ascii="Arial" w:hAnsi="Arial" w:cs="Arial"/>
          <w:b/>
        </w:rPr>
        <w:tab/>
      </w:r>
      <w:r w:rsidRPr="00810A59">
        <w:rPr>
          <w:rFonts w:ascii="Arial" w:hAnsi="Arial" w:cs="Arial"/>
          <w:b/>
        </w:rPr>
        <w:tab/>
      </w:r>
      <w:r w:rsidRPr="00810A59">
        <w:rPr>
          <w:rFonts w:ascii="Arial" w:hAnsi="Arial" w:cs="Arial"/>
          <w:b/>
        </w:rPr>
        <w:tab/>
      </w:r>
      <w:r w:rsidRPr="00810A59">
        <w:rPr>
          <w:rFonts w:ascii="Arial" w:hAnsi="Arial" w:cs="Arial"/>
          <w:b/>
        </w:rPr>
        <w:tab/>
      </w:r>
      <w:r w:rsidRPr="00810A59">
        <w:rPr>
          <w:rFonts w:ascii="Arial" w:hAnsi="Arial" w:cs="Arial"/>
          <w:b/>
        </w:rPr>
        <w:tab/>
      </w:r>
      <w:r w:rsidRPr="00810A59">
        <w:rPr>
          <w:rFonts w:ascii="Arial" w:hAnsi="Arial" w:cs="Arial"/>
          <w:b/>
        </w:rPr>
        <w:tab/>
        <w:t>Zamawiający:</w:t>
      </w:r>
    </w:p>
    <w:p w14:paraId="1DB84D25" w14:textId="77777777" w:rsidR="00C56B1D" w:rsidRPr="00810A59" w:rsidRDefault="006431C2" w:rsidP="00810A59">
      <w:pPr>
        <w:widowControl w:val="0"/>
        <w:tabs>
          <w:tab w:val="left" w:pos="279"/>
        </w:tabs>
        <w:suppressAutoHyphens w:val="0"/>
        <w:spacing w:line="276" w:lineRule="auto"/>
        <w:ind w:left="20" w:right="20"/>
        <w:rPr>
          <w:rFonts w:ascii="Arial" w:hAnsi="Arial" w:cs="Arial"/>
        </w:rPr>
      </w:pPr>
      <w:r w:rsidRPr="00810A59">
        <w:rPr>
          <w:rFonts w:ascii="Arial" w:hAnsi="Arial" w:cs="Arial"/>
        </w:rPr>
        <w:t>Sprawdzono pod względem formalnoprawnym.</w:t>
      </w:r>
    </w:p>
    <w:sectPr w:rsidR="00C56B1D" w:rsidRPr="00810A59" w:rsidSect="00030619">
      <w:footerReference w:type="default" r:id="rId7"/>
      <w:pgSz w:w="11905" w:h="16837"/>
      <w:pgMar w:top="1417" w:right="1417" w:bottom="1417" w:left="1417" w:header="708" w:footer="70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109" w14:textId="77777777" w:rsidR="00FE5C4E" w:rsidRDefault="00FE5C4E" w:rsidP="00836AD6">
      <w:pPr>
        <w:spacing w:line="240" w:lineRule="auto"/>
      </w:pPr>
      <w:r>
        <w:separator/>
      </w:r>
    </w:p>
  </w:endnote>
  <w:endnote w:type="continuationSeparator" w:id="0">
    <w:p w14:paraId="12DCEBC6" w14:textId="77777777" w:rsidR="00FE5C4E" w:rsidRDefault="00FE5C4E" w:rsidP="00836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394695"/>
      <w:docPartObj>
        <w:docPartGallery w:val="Page Numbers (Bottom of Page)"/>
        <w:docPartUnique/>
      </w:docPartObj>
    </w:sdtPr>
    <w:sdtEndPr/>
    <w:sdtContent>
      <w:p w14:paraId="00C53683" w14:textId="77777777" w:rsidR="00030619" w:rsidRDefault="00AD4BD0">
        <w:pPr>
          <w:pStyle w:val="Stopka"/>
          <w:jc w:val="right"/>
        </w:pPr>
        <w:r>
          <w:fldChar w:fldCharType="begin"/>
        </w:r>
        <w:r w:rsidR="00B40F73">
          <w:instrText>PAGE   \* MERGEFORMAT</w:instrText>
        </w:r>
        <w:r>
          <w:fldChar w:fldCharType="separate"/>
        </w:r>
        <w:r w:rsidR="00343A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C8E02F" w14:textId="77777777" w:rsidR="00030619" w:rsidRDefault="00030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B877" w14:textId="77777777" w:rsidR="00FE5C4E" w:rsidRDefault="00FE5C4E" w:rsidP="00836AD6">
      <w:pPr>
        <w:spacing w:line="240" w:lineRule="auto"/>
      </w:pPr>
      <w:r>
        <w:separator/>
      </w:r>
    </w:p>
  </w:footnote>
  <w:footnote w:type="continuationSeparator" w:id="0">
    <w:p w14:paraId="60487F85" w14:textId="77777777" w:rsidR="00FE5C4E" w:rsidRDefault="00FE5C4E" w:rsidP="00836A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D0B083E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2117CFD"/>
    <w:multiLevelType w:val="hybridMultilevel"/>
    <w:tmpl w:val="945404E0"/>
    <w:lvl w:ilvl="0" w:tplc="6C4AF5C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BDF2B08"/>
    <w:multiLevelType w:val="hybridMultilevel"/>
    <w:tmpl w:val="F30E1A34"/>
    <w:lvl w:ilvl="0" w:tplc="BC56AB4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spacing w:val="-7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13FB4183"/>
    <w:multiLevelType w:val="hybridMultilevel"/>
    <w:tmpl w:val="2B5E1954"/>
    <w:lvl w:ilvl="0" w:tplc="6C4AF5C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95905B8E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4942116"/>
    <w:multiLevelType w:val="hybridMultilevel"/>
    <w:tmpl w:val="9614FC00"/>
    <w:lvl w:ilvl="0" w:tplc="BA4EC9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7A6C4A"/>
    <w:multiLevelType w:val="hybridMultilevel"/>
    <w:tmpl w:val="28A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7D7"/>
    <w:multiLevelType w:val="hybridMultilevel"/>
    <w:tmpl w:val="F584557C"/>
    <w:lvl w:ilvl="0" w:tplc="900E0DF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DC7032E"/>
    <w:multiLevelType w:val="hybridMultilevel"/>
    <w:tmpl w:val="5B7060F8"/>
    <w:lvl w:ilvl="0" w:tplc="BC56AB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pacing w:val="-7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B7BF0"/>
    <w:multiLevelType w:val="hybridMultilevel"/>
    <w:tmpl w:val="0E96D738"/>
    <w:lvl w:ilvl="0" w:tplc="900E0DF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EC42888"/>
    <w:multiLevelType w:val="hybridMultilevel"/>
    <w:tmpl w:val="24289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1D51"/>
    <w:multiLevelType w:val="hybridMultilevel"/>
    <w:tmpl w:val="D50CB0AC"/>
    <w:lvl w:ilvl="0" w:tplc="429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C0E6B"/>
    <w:multiLevelType w:val="hybridMultilevel"/>
    <w:tmpl w:val="934AF3CE"/>
    <w:lvl w:ilvl="0" w:tplc="BC56AB4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spacing w:val="-7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506E5A14"/>
    <w:multiLevelType w:val="hybridMultilevel"/>
    <w:tmpl w:val="7A464176"/>
    <w:lvl w:ilvl="0" w:tplc="9CFC15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75F60282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11265AA"/>
    <w:multiLevelType w:val="hybridMultilevel"/>
    <w:tmpl w:val="4E28E908"/>
    <w:lvl w:ilvl="0" w:tplc="B94C5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6562A"/>
    <w:multiLevelType w:val="hybridMultilevel"/>
    <w:tmpl w:val="BC2A1038"/>
    <w:lvl w:ilvl="0" w:tplc="BC56AB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pacing w:val="-7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1878"/>
    <w:multiLevelType w:val="hybridMultilevel"/>
    <w:tmpl w:val="11D0D57C"/>
    <w:lvl w:ilvl="0" w:tplc="9F6EF0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F728DC"/>
    <w:multiLevelType w:val="hybridMultilevel"/>
    <w:tmpl w:val="80221A2C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61F25363"/>
    <w:multiLevelType w:val="hybridMultilevel"/>
    <w:tmpl w:val="7EF60C8A"/>
    <w:lvl w:ilvl="0" w:tplc="9CFC15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0E17"/>
    <w:multiLevelType w:val="hybridMultilevel"/>
    <w:tmpl w:val="64047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5327">
    <w:abstractNumId w:val="0"/>
  </w:num>
  <w:num w:numId="2" w16cid:durableId="719861054">
    <w:abstractNumId w:val="1"/>
  </w:num>
  <w:num w:numId="3" w16cid:durableId="495387116">
    <w:abstractNumId w:val="10"/>
  </w:num>
  <w:num w:numId="4" w16cid:durableId="1401563157">
    <w:abstractNumId w:val="6"/>
  </w:num>
  <w:num w:numId="5" w16cid:durableId="752165911">
    <w:abstractNumId w:val="8"/>
  </w:num>
  <w:num w:numId="6" w16cid:durableId="142040799">
    <w:abstractNumId w:val="14"/>
  </w:num>
  <w:num w:numId="7" w16cid:durableId="745493628">
    <w:abstractNumId w:val="17"/>
  </w:num>
  <w:num w:numId="8" w16cid:durableId="308025133">
    <w:abstractNumId w:val="12"/>
  </w:num>
  <w:num w:numId="9" w16cid:durableId="1314993885">
    <w:abstractNumId w:val="3"/>
  </w:num>
  <w:num w:numId="10" w16cid:durableId="2066636814">
    <w:abstractNumId w:val="15"/>
  </w:num>
  <w:num w:numId="11" w16cid:durableId="1916697422">
    <w:abstractNumId w:val="11"/>
  </w:num>
  <w:num w:numId="12" w16cid:durableId="1878933547">
    <w:abstractNumId w:val="19"/>
  </w:num>
  <w:num w:numId="13" w16cid:durableId="1208831238">
    <w:abstractNumId w:val="4"/>
  </w:num>
  <w:num w:numId="14" w16cid:durableId="1809012734">
    <w:abstractNumId w:val="2"/>
  </w:num>
  <w:num w:numId="15" w16cid:durableId="1611204759">
    <w:abstractNumId w:val="9"/>
  </w:num>
  <w:num w:numId="16" w16cid:durableId="1652173586">
    <w:abstractNumId w:val="7"/>
  </w:num>
  <w:num w:numId="17" w16cid:durableId="1770663113">
    <w:abstractNumId w:val="13"/>
  </w:num>
  <w:num w:numId="18" w16cid:durableId="703754189">
    <w:abstractNumId w:val="18"/>
  </w:num>
  <w:num w:numId="19" w16cid:durableId="75133244">
    <w:abstractNumId w:val="5"/>
  </w:num>
  <w:num w:numId="20" w16cid:durableId="305205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D6"/>
    <w:rsid w:val="000178AD"/>
    <w:rsid w:val="00030619"/>
    <w:rsid w:val="000B069B"/>
    <w:rsid w:val="000C0F76"/>
    <w:rsid w:val="000D18B8"/>
    <w:rsid w:val="000E21B3"/>
    <w:rsid w:val="00121BC7"/>
    <w:rsid w:val="001478B8"/>
    <w:rsid w:val="00164542"/>
    <w:rsid w:val="001C5014"/>
    <w:rsid w:val="00212544"/>
    <w:rsid w:val="002177B3"/>
    <w:rsid w:val="0025081B"/>
    <w:rsid w:val="00300BA3"/>
    <w:rsid w:val="003052E0"/>
    <w:rsid w:val="00316283"/>
    <w:rsid w:val="003276CD"/>
    <w:rsid w:val="00343A89"/>
    <w:rsid w:val="003466E0"/>
    <w:rsid w:val="00360952"/>
    <w:rsid w:val="00405A67"/>
    <w:rsid w:val="00490D55"/>
    <w:rsid w:val="004D1502"/>
    <w:rsid w:val="00590376"/>
    <w:rsid w:val="00597E5A"/>
    <w:rsid w:val="005A2B28"/>
    <w:rsid w:val="005A644A"/>
    <w:rsid w:val="005B2648"/>
    <w:rsid w:val="006103ED"/>
    <w:rsid w:val="0063776D"/>
    <w:rsid w:val="006431C2"/>
    <w:rsid w:val="006C7D21"/>
    <w:rsid w:val="007359FE"/>
    <w:rsid w:val="00774548"/>
    <w:rsid w:val="007801F0"/>
    <w:rsid w:val="0078252D"/>
    <w:rsid w:val="00795197"/>
    <w:rsid w:val="007A2D47"/>
    <w:rsid w:val="007C3A13"/>
    <w:rsid w:val="00804CAC"/>
    <w:rsid w:val="00810A59"/>
    <w:rsid w:val="00836AD6"/>
    <w:rsid w:val="008A6B6F"/>
    <w:rsid w:val="008D7DE5"/>
    <w:rsid w:val="008E73BF"/>
    <w:rsid w:val="00914D9B"/>
    <w:rsid w:val="009B1A81"/>
    <w:rsid w:val="009C5B32"/>
    <w:rsid w:val="009D614A"/>
    <w:rsid w:val="00A3220D"/>
    <w:rsid w:val="00A37105"/>
    <w:rsid w:val="00A51689"/>
    <w:rsid w:val="00A52AB0"/>
    <w:rsid w:val="00A952EF"/>
    <w:rsid w:val="00AD4BD0"/>
    <w:rsid w:val="00AF19F2"/>
    <w:rsid w:val="00B002A8"/>
    <w:rsid w:val="00B40F73"/>
    <w:rsid w:val="00B45F8F"/>
    <w:rsid w:val="00B77ADA"/>
    <w:rsid w:val="00B97F84"/>
    <w:rsid w:val="00BA049E"/>
    <w:rsid w:val="00BC1D7A"/>
    <w:rsid w:val="00BD02A6"/>
    <w:rsid w:val="00C56B1D"/>
    <w:rsid w:val="00C71640"/>
    <w:rsid w:val="00C82E45"/>
    <w:rsid w:val="00C91D86"/>
    <w:rsid w:val="00CF1185"/>
    <w:rsid w:val="00CF2D42"/>
    <w:rsid w:val="00D23B58"/>
    <w:rsid w:val="00DC46CF"/>
    <w:rsid w:val="00E330AA"/>
    <w:rsid w:val="00E74E83"/>
    <w:rsid w:val="00E83B54"/>
    <w:rsid w:val="00E924E8"/>
    <w:rsid w:val="00EA7534"/>
    <w:rsid w:val="00EC1CAF"/>
    <w:rsid w:val="00EC6EAC"/>
    <w:rsid w:val="00ED2D40"/>
    <w:rsid w:val="00ED6B8E"/>
    <w:rsid w:val="00EE49ED"/>
    <w:rsid w:val="00EE688B"/>
    <w:rsid w:val="00F16140"/>
    <w:rsid w:val="00F177BB"/>
    <w:rsid w:val="00F56BD3"/>
    <w:rsid w:val="00F74665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21AE01"/>
  <w15:docId w15:val="{08F264D2-49A7-44B3-8905-4E5E0264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AD6"/>
    <w:pPr>
      <w:suppressAutoHyphens/>
      <w:spacing w:line="100" w:lineRule="atLeast"/>
    </w:pPr>
    <w:rPr>
      <w:rFonts w:eastAsia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A59"/>
    <w:pPr>
      <w:keepNext/>
      <w:keepLines/>
      <w:spacing w:before="240" w:line="360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rsid w:val="00836AD6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kern w:val="0"/>
      <w:sz w:val="22"/>
      <w:szCs w:val="22"/>
      <w:lang w:eastAsia="pl-PL"/>
    </w:rPr>
  </w:style>
  <w:style w:type="character" w:customStyle="1" w:styleId="TeksttreciPogrubienie">
    <w:name w:val="Tekst treści + Pogrubienie"/>
    <w:rsid w:val="00836AD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2Bezpogrubienia">
    <w:name w:val="Tekst treści (2) + Bez pogrubienia"/>
    <w:rsid w:val="00836AD6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Pogrubienie">
    <w:name w:val="Strong"/>
    <w:aliases w:val="Tekst treści + 12,5 pt,Tekst treści + 12 pt,Tekst treści + 11,Kursywa,Tekst treści + Book Antiqua,Tekst treści + 11 pt"/>
    <w:qFormat/>
    <w:rsid w:val="00836AD6"/>
    <w:rPr>
      <w:rFonts w:ascii="Times New Roman" w:hAnsi="Times New Roman" w:cs="Times New Roman"/>
      <w:b/>
      <w:bCs/>
      <w:sz w:val="25"/>
      <w:szCs w:val="25"/>
      <w:u w:val="none"/>
    </w:rPr>
  </w:style>
  <w:style w:type="paragraph" w:customStyle="1" w:styleId="Teksttreci4">
    <w:name w:val="Tekst treści (4)"/>
    <w:basedOn w:val="Normalny"/>
    <w:link w:val="Teksttreci4Exact"/>
    <w:rsid w:val="00836AD6"/>
    <w:pPr>
      <w:widowControl w:val="0"/>
      <w:shd w:val="clear" w:color="auto" w:fill="FFFFFF"/>
      <w:suppressAutoHyphens w:val="0"/>
      <w:spacing w:before="2160" w:line="226" w:lineRule="exact"/>
      <w:jc w:val="center"/>
    </w:pPr>
    <w:rPr>
      <w:rFonts w:eastAsia="Courier New"/>
      <w:i/>
      <w:iCs/>
      <w:sz w:val="18"/>
      <w:szCs w:val="18"/>
      <w:lang w:eastAsia="pl-PL"/>
    </w:rPr>
  </w:style>
  <w:style w:type="character" w:customStyle="1" w:styleId="Teksttreci4Exact">
    <w:name w:val="Tekst treści (4) Exact"/>
    <w:link w:val="Teksttreci4"/>
    <w:rsid w:val="00836AD6"/>
    <w:rPr>
      <w:rFonts w:eastAsia="Courier New"/>
      <w:i/>
      <w:iCs/>
      <w:kern w:val="1"/>
      <w:sz w:val="18"/>
      <w:szCs w:val="18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6A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AD6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6A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AD6"/>
    <w:rPr>
      <w:rFonts w:eastAsia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E83B54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10A59"/>
    <w:pPr>
      <w:spacing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A59"/>
    <w:rPr>
      <w:rFonts w:ascii="Arial" w:eastAsiaTheme="majorEastAsia" w:hAnsi="Arial" w:cstheme="majorBidi"/>
      <w:b/>
      <w:spacing w:val="-10"/>
      <w:kern w:val="28"/>
      <w:szCs w:val="5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10A59"/>
    <w:rPr>
      <w:rFonts w:ascii="Arial" w:eastAsiaTheme="majorEastAsia" w:hAnsi="Arial" w:cstheme="majorBidi"/>
      <w:b/>
      <w:kern w:val="1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</dc:title>
  <dc:creator>Kowalski Ryszard</dc:creator>
  <cp:lastModifiedBy>tomaszewskad</cp:lastModifiedBy>
  <cp:revision>2</cp:revision>
  <cp:lastPrinted>2021-07-29T09:16:00Z</cp:lastPrinted>
  <dcterms:created xsi:type="dcterms:W3CDTF">2022-06-29T08:22:00Z</dcterms:created>
  <dcterms:modified xsi:type="dcterms:W3CDTF">2022-06-29T08:22:00Z</dcterms:modified>
</cp:coreProperties>
</file>