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ADD" w:rsidRPr="000F7446" w:rsidRDefault="008D1ADD" w:rsidP="00564742">
      <w:pPr>
        <w:pStyle w:val="western"/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 w:rsidRPr="000F7446">
        <w:rPr>
          <w:rFonts w:asciiTheme="minorHAnsi" w:hAnsiTheme="minorHAnsi" w:cstheme="minorHAnsi"/>
          <w:sz w:val="20"/>
          <w:szCs w:val="20"/>
        </w:rPr>
        <w:t>Załącznik do Zarządzenia</w:t>
      </w:r>
    </w:p>
    <w:p w:rsidR="008D1ADD" w:rsidRPr="000F7446" w:rsidRDefault="008D1ADD" w:rsidP="00564742">
      <w:pPr>
        <w:pStyle w:val="western"/>
        <w:spacing w:before="0" w:after="0"/>
        <w:jc w:val="right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Nr </w:t>
      </w:r>
      <w:r w:rsidR="002060CA">
        <w:rPr>
          <w:rFonts w:asciiTheme="minorHAnsi" w:hAnsiTheme="minorHAnsi" w:cstheme="minorHAnsi"/>
          <w:color w:val="auto"/>
          <w:sz w:val="20"/>
          <w:szCs w:val="20"/>
        </w:rPr>
        <w:t>52</w:t>
      </w:r>
      <w:r w:rsidRPr="000F7446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564742" w:rsidRPr="000F7446">
        <w:rPr>
          <w:rFonts w:asciiTheme="minorHAnsi" w:hAnsiTheme="minorHAnsi" w:cstheme="minorHAnsi"/>
          <w:color w:val="auto"/>
          <w:sz w:val="20"/>
          <w:szCs w:val="20"/>
        </w:rPr>
        <w:t>2022</w:t>
      </w:r>
      <w:r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F7446">
        <w:rPr>
          <w:rFonts w:asciiTheme="minorHAnsi" w:hAnsiTheme="minorHAnsi" w:cstheme="minorHAnsi"/>
          <w:sz w:val="20"/>
          <w:szCs w:val="20"/>
        </w:rPr>
        <w:t xml:space="preserve">Wójta Gminy </w:t>
      </w:r>
      <w:r w:rsidRPr="000F7446">
        <w:rPr>
          <w:rFonts w:asciiTheme="minorHAnsi" w:hAnsiTheme="minorHAnsi"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         </w:t>
      </w:r>
      <w:r w:rsidR="00564742" w:rsidRPr="000F7446">
        <w:rPr>
          <w:rFonts w:asciiTheme="minorHAnsi" w:hAnsiTheme="minorHAnsi" w:cstheme="minorHAnsi"/>
          <w:sz w:val="20"/>
          <w:szCs w:val="20"/>
        </w:rPr>
        <w:t xml:space="preserve"> </w:t>
      </w:r>
      <w:r w:rsidRPr="000F7446">
        <w:rPr>
          <w:rFonts w:asciiTheme="minorHAnsi" w:hAnsiTheme="minorHAnsi" w:cstheme="minorHAnsi"/>
          <w:sz w:val="20"/>
          <w:szCs w:val="20"/>
        </w:rPr>
        <w:t xml:space="preserve"> Tyrawa Wołoska</w:t>
      </w:r>
    </w:p>
    <w:p w:rsidR="008D1ADD" w:rsidRPr="000F7446" w:rsidRDefault="00564742" w:rsidP="00564742">
      <w:pPr>
        <w:pStyle w:val="western"/>
        <w:spacing w:before="0" w:after="0"/>
        <w:jc w:val="right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="008D1ADD" w:rsidRPr="000F7446">
        <w:rPr>
          <w:rFonts w:asciiTheme="minorHAnsi" w:hAnsiTheme="minorHAnsi" w:cstheme="minorHAnsi"/>
          <w:sz w:val="20"/>
          <w:szCs w:val="20"/>
        </w:rPr>
        <w:t xml:space="preserve">z dnia </w:t>
      </w:r>
      <w:r w:rsidR="002060CA">
        <w:rPr>
          <w:rFonts w:asciiTheme="minorHAnsi" w:hAnsiTheme="minorHAnsi" w:cstheme="minorHAnsi"/>
          <w:color w:val="auto"/>
          <w:sz w:val="20"/>
          <w:szCs w:val="20"/>
        </w:rPr>
        <w:t>23</w:t>
      </w:r>
      <w:r w:rsidR="008D1ADD"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F7446">
        <w:rPr>
          <w:rFonts w:asciiTheme="minorHAnsi" w:hAnsiTheme="minorHAnsi" w:cstheme="minorHAnsi"/>
          <w:color w:val="auto"/>
          <w:sz w:val="20"/>
          <w:szCs w:val="20"/>
        </w:rPr>
        <w:t>sierpnia</w:t>
      </w:r>
      <w:r w:rsidR="008D1ADD"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202</w:t>
      </w:r>
      <w:r w:rsidRPr="000F7446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8D1ADD"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r.</w:t>
      </w:r>
    </w:p>
    <w:p w:rsidR="008D1ADD" w:rsidRPr="000F7446" w:rsidRDefault="008D1ADD" w:rsidP="008D1ADD">
      <w:pPr>
        <w:pStyle w:val="western"/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="008D1ADD" w:rsidRPr="000F7446" w:rsidRDefault="008D1ADD" w:rsidP="008D1ADD">
      <w:pPr>
        <w:pStyle w:val="Standard"/>
        <w:spacing w:before="280"/>
        <w:jc w:val="center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  <w:bCs/>
        </w:rPr>
        <w:t>Ogłoszenie o naborze na wolne stanow</w:t>
      </w:r>
      <w:r w:rsidR="006F0763" w:rsidRPr="000F7446">
        <w:rPr>
          <w:rFonts w:asciiTheme="minorHAnsi" w:hAnsiTheme="minorHAnsi" w:cstheme="minorHAnsi"/>
          <w:b/>
          <w:bCs/>
        </w:rPr>
        <w:t>i</w:t>
      </w:r>
      <w:r w:rsidR="00114B7A">
        <w:rPr>
          <w:rFonts w:asciiTheme="minorHAnsi" w:hAnsiTheme="minorHAnsi" w:cstheme="minorHAnsi"/>
          <w:b/>
          <w:bCs/>
        </w:rPr>
        <w:t xml:space="preserve">sko urzędnicze </w:t>
      </w:r>
      <w:r w:rsidR="000F7446">
        <w:rPr>
          <w:rFonts w:asciiTheme="minorHAnsi" w:hAnsiTheme="minorHAnsi" w:cstheme="minorHAnsi"/>
        </w:rPr>
        <w:br/>
      </w:r>
    </w:p>
    <w:p w:rsidR="008D1ADD" w:rsidRPr="00114B7A" w:rsidRDefault="008D1ADD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 w:rsidRPr="00114B7A">
        <w:rPr>
          <w:rFonts w:asciiTheme="minorHAnsi" w:hAnsiTheme="minorHAnsi" w:cstheme="minorHAnsi"/>
          <w:b/>
          <w:bCs/>
        </w:rPr>
        <w:t>Wójt Gminy Tyrawa Wołoska</w:t>
      </w:r>
    </w:p>
    <w:p w:rsidR="00114B7A" w:rsidRPr="00114B7A" w:rsidRDefault="008D1ADD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 w:rsidRPr="00114B7A">
        <w:rPr>
          <w:rFonts w:asciiTheme="minorHAnsi" w:hAnsiTheme="minorHAnsi" w:cstheme="minorHAnsi"/>
          <w:b/>
          <w:bCs/>
        </w:rPr>
        <w:t>ogłasza</w:t>
      </w:r>
      <w:r w:rsidR="00114B7A" w:rsidRPr="00114B7A">
        <w:rPr>
          <w:rFonts w:asciiTheme="minorHAnsi" w:hAnsiTheme="minorHAnsi" w:cstheme="minorHAnsi"/>
          <w:b/>
          <w:bCs/>
        </w:rPr>
        <w:t xml:space="preserve"> nabór na wolne stanowisko urzędnicze</w:t>
      </w:r>
    </w:p>
    <w:p w:rsidR="008D1ADD" w:rsidRPr="00114B7A" w:rsidRDefault="002060CA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Skarbnika Gminy Tyrawa Wołoska</w:t>
      </w:r>
      <w:r w:rsidR="000F7446" w:rsidRPr="00114B7A">
        <w:rPr>
          <w:rFonts w:asciiTheme="minorHAnsi" w:hAnsiTheme="minorHAnsi" w:cstheme="minorHAnsi"/>
          <w:b/>
          <w:sz w:val="28"/>
          <w:szCs w:val="28"/>
        </w:rPr>
        <w:br/>
      </w:r>
      <w:r w:rsidR="008D1ADD" w:rsidRPr="00114B7A">
        <w:rPr>
          <w:rFonts w:asciiTheme="minorHAnsi" w:hAnsiTheme="minorHAnsi" w:cstheme="minorHAnsi"/>
          <w:b/>
        </w:rPr>
        <w:t>w Urzędzie Gminy Tyrawa Wołoska</w:t>
      </w:r>
    </w:p>
    <w:p w:rsidR="008D1ADD" w:rsidRPr="000F7446" w:rsidRDefault="008D1ADD" w:rsidP="000F7446">
      <w:pPr>
        <w:pStyle w:val="Standard"/>
        <w:spacing w:line="20" w:lineRule="atLeast"/>
        <w:ind w:left="357"/>
        <w:jc w:val="center"/>
        <w:rPr>
          <w:rFonts w:asciiTheme="minorHAnsi" w:hAnsiTheme="minorHAnsi" w:cstheme="minorHAnsi"/>
          <w:b/>
        </w:rPr>
      </w:pPr>
      <w:r w:rsidRPr="00114B7A">
        <w:rPr>
          <w:rFonts w:asciiTheme="minorHAnsi" w:hAnsiTheme="minorHAnsi" w:cstheme="minorHAnsi"/>
          <w:b/>
        </w:rPr>
        <w:t>(Tyrawa Wołoska 175, 38-535 Tyrawa Wołoska</w:t>
      </w:r>
      <w:r w:rsidRPr="000F7446">
        <w:rPr>
          <w:rFonts w:asciiTheme="minorHAnsi" w:hAnsiTheme="minorHAnsi" w:cstheme="minorHAnsi"/>
          <w:b/>
        </w:rPr>
        <w:t>):</w:t>
      </w:r>
    </w:p>
    <w:p w:rsidR="008D1ADD" w:rsidRDefault="008D1ADD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u w:val="single"/>
        </w:rPr>
      </w:pPr>
    </w:p>
    <w:p w:rsidR="001607D3" w:rsidRPr="000F7446" w:rsidRDefault="001607D3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u w:val="single"/>
        </w:rPr>
      </w:pPr>
    </w:p>
    <w:p w:rsidR="008D1ADD" w:rsidRPr="000F7446" w:rsidRDefault="008D1ADD" w:rsidP="000C4D9F">
      <w:pPr>
        <w:pStyle w:val="western"/>
        <w:spacing w:before="0" w:after="0"/>
        <w:ind w:left="723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</w:rPr>
        <w:t>I.</w:t>
      </w:r>
      <w:r w:rsidRPr="000F7446">
        <w:rPr>
          <w:rFonts w:asciiTheme="minorHAnsi" w:hAnsiTheme="minorHAnsi" w:cstheme="minorHAnsi"/>
        </w:rPr>
        <w:t xml:space="preserve"> </w:t>
      </w:r>
      <w:r w:rsidR="000C4D9F">
        <w:rPr>
          <w:rFonts w:asciiTheme="minorHAnsi" w:hAnsiTheme="minorHAnsi" w:cstheme="minorHAnsi"/>
          <w:b/>
        </w:rPr>
        <w:t xml:space="preserve">Wymagania niezbędne </w:t>
      </w:r>
      <w:r w:rsidR="000C4D9F" w:rsidRPr="000C4D9F">
        <w:rPr>
          <w:rFonts w:asciiTheme="minorHAnsi" w:hAnsiTheme="minorHAnsi" w:cstheme="minorHAnsi"/>
        </w:rPr>
        <w:t>(</w:t>
      </w:r>
      <w:r w:rsidR="000C4D9F">
        <w:rPr>
          <w:rFonts w:asciiTheme="minorHAnsi" w:hAnsiTheme="minorHAnsi" w:cstheme="minorHAnsi"/>
        </w:rPr>
        <w:t xml:space="preserve">zgodnie z art. 54 ust. 2 ustawy z dnia 27 sierpnia 2009 r. ustawy o finansach publicznych (Dz. U. z 2021 r. poz. 305 z </w:t>
      </w:r>
      <w:proofErr w:type="spellStart"/>
      <w:r w:rsidR="000C4D9F">
        <w:rPr>
          <w:rFonts w:asciiTheme="minorHAnsi" w:hAnsiTheme="minorHAnsi" w:cstheme="minorHAnsi"/>
        </w:rPr>
        <w:t>późn</w:t>
      </w:r>
      <w:proofErr w:type="spellEnd"/>
      <w:r w:rsidR="000C4D9F">
        <w:rPr>
          <w:rFonts w:asciiTheme="minorHAnsi" w:hAnsiTheme="minorHAnsi" w:cstheme="minorHAnsi"/>
        </w:rPr>
        <w:t>. zm.):</w:t>
      </w:r>
    </w:p>
    <w:p w:rsidR="008D1ADD" w:rsidRPr="000F7446" w:rsidRDefault="003176FD" w:rsidP="008D1ADD">
      <w:pPr>
        <w:ind w:left="360"/>
        <w:jc w:val="both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1</w:t>
      </w:r>
      <w:r w:rsidRPr="000F7446">
        <w:rPr>
          <w:rFonts w:asciiTheme="minorHAnsi" w:hAnsiTheme="minorHAnsi" w:cstheme="minorHAnsi"/>
        </w:rPr>
        <w:t>.</w:t>
      </w:r>
      <w:r w:rsidR="000C4D9F">
        <w:rPr>
          <w:rFonts w:asciiTheme="minorHAnsi" w:hAnsiTheme="minorHAnsi" w:cstheme="minorHAnsi"/>
        </w:rPr>
        <w:t xml:space="preserve"> Posiada</w:t>
      </w:r>
      <w:r w:rsidR="001467BF">
        <w:rPr>
          <w:rFonts w:asciiTheme="minorHAnsi" w:hAnsiTheme="minorHAnsi" w:cstheme="minorHAnsi"/>
        </w:rPr>
        <w:t>nie</w:t>
      </w:r>
      <w:r w:rsidR="000C4D9F">
        <w:rPr>
          <w:rFonts w:asciiTheme="minorHAnsi" w:hAnsiTheme="minorHAnsi" w:cstheme="minorHAnsi"/>
        </w:rPr>
        <w:t xml:space="preserve"> obywatelstwo państwa członkowskiego Unii Europejskiej, Konferencji szwajcarskiej lub państwa członkowskiego Europ</w:t>
      </w:r>
      <w:r w:rsidR="001467BF">
        <w:rPr>
          <w:rFonts w:asciiTheme="minorHAnsi" w:hAnsiTheme="minorHAnsi" w:cstheme="minorHAnsi"/>
        </w:rPr>
        <w:t>ejskiego Porozumienia o Wolnym H</w:t>
      </w:r>
      <w:r w:rsidR="000C4D9F">
        <w:rPr>
          <w:rFonts w:asciiTheme="minorHAnsi" w:hAnsiTheme="minorHAnsi" w:cstheme="minorHAnsi"/>
        </w:rPr>
        <w:t>andlu (EFTA) – strony umowy o Europejskim Obszarze Gospodarczym, chyba, że odrębne ustawy uzależniają zatrudnienie w jednostce sektora finansów publicznych od posiadania obywatelstwa polskiego;</w:t>
      </w:r>
    </w:p>
    <w:p w:rsidR="008D1ADD" w:rsidRDefault="003176FD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2.</w:t>
      </w:r>
      <w:r w:rsidR="001467BF">
        <w:rPr>
          <w:rFonts w:asciiTheme="minorHAnsi" w:hAnsiTheme="minorHAnsi" w:cstheme="minorHAnsi"/>
        </w:rPr>
        <w:t xml:space="preserve"> Pełna</w:t>
      </w:r>
      <w:r w:rsidR="008D1ADD" w:rsidRPr="000F7446">
        <w:rPr>
          <w:rFonts w:asciiTheme="minorHAnsi" w:hAnsiTheme="minorHAnsi" w:cstheme="minorHAnsi"/>
        </w:rPr>
        <w:t xml:space="preserve"> zdolność do czynności prawnych oraz korzy</w:t>
      </w:r>
      <w:r w:rsidR="001467BF">
        <w:rPr>
          <w:rFonts w:asciiTheme="minorHAnsi" w:hAnsiTheme="minorHAnsi" w:cstheme="minorHAnsi"/>
        </w:rPr>
        <w:t>stania z pełni praw publicznych;</w:t>
      </w:r>
    </w:p>
    <w:p w:rsidR="001467BF" w:rsidRDefault="00114B7A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</w:t>
      </w:r>
      <w:r w:rsidR="004C2238">
        <w:rPr>
          <w:rFonts w:asciiTheme="minorHAnsi" w:hAnsiTheme="minorHAnsi" w:cstheme="minorHAnsi"/>
        </w:rPr>
        <w:t xml:space="preserve"> Brak prawomocnego </w:t>
      </w:r>
      <w:r w:rsidRPr="000F7446">
        <w:rPr>
          <w:rFonts w:asciiTheme="minorHAnsi" w:hAnsiTheme="minorHAnsi" w:cstheme="minorHAnsi"/>
        </w:rPr>
        <w:t>sk</w:t>
      </w:r>
      <w:r w:rsidR="001467BF">
        <w:rPr>
          <w:rFonts w:asciiTheme="minorHAnsi" w:hAnsiTheme="minorHAnsi" w:cstheme="minorHAnsi"/>
        </w:rPr>
        <w:t>azania</w:t>
      </w:r>
      <w:r w:rsidRPr="000F7446">
        <w:rPr>
          <w:rFonts w:asciiTheme="minorHAnsi" w:hAnsiTheme="minorHAnsi" w:cstheme="minorHAnsi"/>
        </w:rPr>
        <w:t xml:space="preserve"> za </w:t>
      </w:r>
      <w:r w:rsidR="001467BF">
        <w:rPr>
          <w:rFonts w:asciiTheme="minorHAnsi" w:hAnsiTheme="minorHAnsi" w:cstheme="minorHAnsi"/>
        </w:rPr>
        <w:t>przestępstwo przeciwko mieniu, przeciwko obrotowi gospodarczemu,</w:t>
      </w:r>
      <w:r w:rsidR="004C2238">
        <w:rPr>
          <w:rFonts w:asciiTheme="minorHAnsi" w:hAnsiTheme="minorHAnsi" w:cstheme="minorHAnsi"/>
        </w:rPr>
        <w:t xml:space="preserve"> </w:t>
      </w:r>
      <w:r w:rsidR="001467BF">
        <w:rPr>
          <w:rFonts w:asciiTheme="minorHAnsi" w:hAnsiTheme="minorHAnsi" w:cstheme="minorHAnsi"/>
        </w:rPr>
        <w:t>przeciwko działalności instytucji państwowych oraz samorządu terytorialnego, przeciwko wiarygodności dokumentów lub za przestępstwo skarbowe;</w:t>
      </w:r>
    </w:p>
    <w:p w:rsidR="008D1ADD" w:rsidRDefault="00555ABE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4.</w:t>
      </w:r>
      <w:r w:rsidRPr="000F7446">
        <w:rPr>
          <w:rFonts w:asciiTheme="minorHAnsi" w:hAnsiTheme="minorHAnsi" w:cstheme="minorHAnsi"/>
        </w:rPr>
        <w:t xml:space="preserve"> </w:t>
      </w:r>
      <w:r w:rsidR="001467BF">
        <w:rPr>
          <w:rFonts w:asciiTheme="minorHAnsi" w:hAnsiTheme="minorHAnsi" w:cstheme="minorHAnsi"/>
        </w:rPr>
        <w:t>Posiada</w:t>
      </w:r>
      <w:r w:rsidR="004C2238">
        <w:rPr>
          <w:rFonts w:asciiTheme="minorHAnsi" w:hAnsiTheme="minorHAnsi" w:cstheme="minorHAnsi"/>
        </w:rPr>
        <w:t>nie znajomości</w:t>
      </w:r>
      <w:r w:rsidR="001467BF">
        <w:rPr>
          <w:rFonts w:asciiTheme="minorHAnsi" w:hAnsiTheme="minorHAnsi" w:cstheme="minorHAnsi"/>
        </w:rPr>
        <w:t xml:space="preserve"> języka polskiego w mowie i w piśmie w zakresie koni</w:t>
      </w:r>
      <w:r w:rsidR="004C2238">
        <w:rPr>
          <w:rFonts w:asciiTheme="minorHAnsi" w:hAnsiTheme="minorHAnsi" w:cstheme="minorHAnsi"/>
        </w:rPr>
        <w:t xml:space="preserve">ecznym </w:t>
      </w:r>
      <w:r w:rsidR="004C2238">
        <w:rPr>
          <w:rFonts w:asciiTheme="minorHAnsi" w:hAnsiTheme="minorHAnsi" w:cstheme="minorHAnsi"/>
        </w:rPr>
        <w:br/>
      </w:r>
      <w:r w:rsidR="001467BF">
        <w:rPr>
          <w:rFonts w:asciiTheme="minorHAnsi" w:hAnsiTheme="minorHAnsi" w:cstheme="minorHAnsi"/>
        </w:rPr>
        <w:t>do wykonywania obowiązków skarbnika gminy;</w:t>
      </w:r>
    </w:p>
    <w:p w:rsidR="001467BF" w:rsidRDefault="001467BF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5.</w:t>
      </w:r>
      <w:r w:rsidR="004C2238">
        <w:rPr>
          <w:rFonts w:asciiTheme="minorHAnsi" w:hAnsiTheme="minorHAnsi" w:cstheme="minorHAnsi"/>
        </w:rPr>
        <w:t xml:space="preserve"> Spełnienie jednego </w:t>
      </w:r>
      <w:r>
        <w:rPr>
          <w:rFonts w:asciiTheme="minorHAnsi" w:hAnsiTheme="minorHAnsi" w:cstheme="minorHAnsi"/>
        </w:rPr>
        <w:t>z poniższych warunków:</w:t>
      </w:r>
    </w:p>
    <w:p w:rsidR="004C2238" w:rsidRDefault="001467BF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a</w:t>
      </w:r>
      <w:r w:rsidRPr="001467BF">
        <w:rPr>
          <w:rFonts w:asciiTheme="minorHAnsi" w:hAnsiTheme="minorHAnsi" w:cstheme="minorHAnsi"/>
        </w:rPr>
        <w:t>)</w:t>
      </w:r>
      <w:r w:rsidR="004C2238">
        <w:rPr>
          <w:rFonts w:asciiTheme="minorHAnsi" w:hAnsiTheme="minorHAnsi" w:cstheme="minorHAnsi"/>
          <w:b/>
        </w:rPr>
        <w:t xml:space="preserve"> </w:t>
      </w:r>
      <w:r w:rsidR="004C2238">
        <w:rPr>
          <w:rFonts w:asciiTheme="minorHAnsi" w:hAnsiTheme="minorHAnsi" w:cstheme="minorHAnsi"/>
        </w:rPr>
        <w:t xml:space="preserve">ukończenie ekonomicznych jednolitych studiów magisterskich, ekonomicznych </w:t>
      </w:r>
      <w:r w:rsidR="004C2238">
        <w:rPr>
          <w:rFonts w:asciiTheme="minorHAnsi" w:hAnsiTheme="minorHAnsi" w:cstheme="minorHAnsi"/>
        </w:rPr>
        <w:br/>
        <w:t>wyższych studiów zawodowych, uzupełniających ekonomicznych studiów magisterskich lub ekonomicznych studiów podyplomowych i posiadanie co najmniej 3 - letniej praktyki w księgowości;</w:t>
      </w:r>
    </w:p>
    <w:p w:rsidR="004C2238" w:rsidRDefault="004C2238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b</w:t>
      </w:r>
      <w:r w:rsidRPr="004C223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b/>
        </w:rPr>
        <w:t xml:space="preserve"> </w:t>
      </w:r>
      <w:r w:rsidRPr="004C2238">
        <w:rPr>
          <w:rFonts w:asciiTheme="minorHAnsi" w:hAnsiTheme="minorHAnsi" w:cstheme="minorHAnsi"/>
        </w:rPr>
        <w:t xml:space="preserve">ukończenie średniej, policealnej lub pomaturalnej szkoły ekonomicznej i posiadanie co najmniej 6 – letniej </w:t>
      </w:r>
      <w:r>
        <w:rPr>
          <w:rFonts w:asciiTheme="minorHAnsi" w:hAnsiTheme="minorHAnsi" w:cstheme="minorHAnsi"/>
        </w:rPr>
        <w:t>praktyki w księgowości;</w:t>
      </w:r>
    </w:p>
    <w:p w:rsidR="004C2238" w:rsidRDefault="007069A8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</w:t>
      </w:r>
      <w:r w:rsidR="004C2238">
        <w:rPr>
          <w:rFonts w:asciiTheme="minorHAnsi" w:hAnsiTheme="minorHAnsi" w:cstheme="minorHAnsi"/>
          <w:b/>
        </w:rPr>
        <w:t xml:space="preserve">c) </w:t>
      </w:r>
      <w:r w:rsidR="004C2238" w:rsidRPr="004C2238">
        <w:rPr>
          <w:rFonts w:asciiTheme="minorHAnsi" w:hAnsiTheme="minorHAnsi" w:cstheme="minorHAnsi"/>
        </w:rPr>
        <w:t>wpis do rejestru</w:t>
      </w:r>
      <w:r w:rsidR="004C2238">
        <w:rPr>
          <w:rFonts w:asciiTheme="minorHAnsi" w:hAnsiTheme="minorHAnsi" w:cstheme="minorHAnsi"/>
          <w:b/>
        </w:rPr>
        <w:t xml:space="preserve"> </w:t>
      </w:r>
      <w:r w:rsidR="004C2238" w:rsidRPr="004C2238">
        <w:rPr>
          <w:rFonts w:asciiTheme="minorHAnsi" w:hAnsiTheme="minorHAnsi" w:cstheme="minorHAnsi"/>
        </w:rPr>
        <w:t>biegłych rewidentów na podstawie odrębnych przepisów;</w:t>
      </w:r>
    </w:p>
    <w:p w:rsidR="004C2238" w:rsidRDefault="007069A8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</w:t>
      </w:r>
      <w:bookmarkStart w:id="0" w:name="_GoBack"/>
      <w:bookmarkEnd w:id="0"/>
      <w:r w:rsidR="004C2238">
        <w:rPr>
          <w:rFonts w:asciiTheme="minorHAnsi" w:hAnsiTheme="minorHAnsi" w:cstheme="minorHAnsi"/>
          <w:b/>
        </w:rPr>
        <w:t xml:space="preserve">d) </w:t>
      </w:r>
      <w:r w:rsidR="004C2238" w:rsidRPr="004C2238">
        <w:rPr>
          <w:rFonts w:asciiTheme="minorHAnsi" w:hAnsiTheme="minorHAnsi" w:cstheme="minorHAnsi"/>
        </w:rPr>
        <w:t>posiadanie certyfikatu</w:t>
      </w:r>
      <w:r w:rsidR="004C2238">
        <w:rPr>
          <w:rFonts w:asciiTheme="minorHAnsi" w:hAnsiTheme="minorHAnsi" w:cstheme="minorHAnsi"/>
          <w:b/>
        </w:rPr>
        <w:t xml:space="preserve"> </w:t>
      </w:r>
      <w:r w:rsidR="004C2238">
        <w:rPr>
          <w:rFonts w:asciiTheme="minorHAnsi" w:hAnsiTheme="minorHAnsi" w:cstheme="minorHAnsi"/>
        </w:rPr>
        <w:t xml:space="preserve">księgowego uprawniającego do usługowego prowadzenia ksiąg rachunkowych albo świadectwa kwalifikacyjnego </w:t>
      </w:r>
      <w:r w:rsidR="00904E6E">
        <w:rPr>
          <w:rFonts w:asciiTheme="minorHAnsi" w:hAnsiTheme="minorHAnsi" w:cstheme="minorHAnsi"/>
        </w:rPr>
        <w:t>uprawniającego do usługowego prowadzenia ksiąg rachunkowych, wyd</w:t>
      </w:r>
      <w:r w:rsidR="00926B6B">
        <w:rPr>
          <w:rFonts w:asciiTheme="minorHAnsi" w:hAnsiTheme="minorHAnsi" w:cstheme="minorHAnsi"/>
        </w:rPr>
        <w:t>anego na podstawie odrębnych prze</w:t>
      </w:r>
      <w:r w:rsidR="00904E6E">
        <w:rPr>
          <w:rFonts w:asciiTheme="minorHAnsi" w:hAnsiTheme="minorHAnsi" w:cstheme="minorHAnsi"/>
        </w:rPr>
        <w:t>pisów;</w:t>
      </w:r>
    </w:p>
    <w:p w:rsidR="00904E6E" w:rsidRDefault="00904E6E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6. </w:t>
      </w:r>
      <w:r w:rsidRPr="00904E6E">
        <w:rPr>
          <w:rFonts w:asciiTheme="minorHAnsi" w:hAnsiTheme="minorHAnsi" w:cstheme="minorHAnsi"/>
        </w:rPr>
        <w:t>Stan zdrowia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pozwalający na zatrudnienie na stanowisku wskazanym w ogłoszeniu;</w:t>
      </w:r>
    </w:p>
    <w:p w:rsidR="00904E6E" w:rsidRPr="00904E6E" w:rsidRDefault="00904E6E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7.</w:t>
      </w:r>
      <w:r>
        <w:rPr>
          <w:rFonts w:asciiTheme="minorHAnsi" w:hAnsiTheme="minorHAnsi" w:cstheme="minorHAnsi"/>
        </w:rPr>
        <w:t xml:space="preserve"> Nieposzlakowana opinia.</w:t>
      </w:r>
    </w:p>
    <w:p w:rsidR="008D1ADD" w:rsidRPr="003F5BF5" w:rsidRDefault="008D1ADD" w:rsidP="003F5BF5">
      <w:pPr>
        <w:pStyle w:val="Standard"/>
        <w:ind w:left="360"/>
        <w:jc w:val="both"/>
        <w:rPr>
          <w:rFonts w:asciiTheme="minorHAnsi" w:hAnsiTheme="minorHAnsi" w:cstheme="minorHAnsi"/>
        </w:rPr>
      </w:pPr>
    </w:p>
    <w:p w:rsidR="008D1ADD" w:rsidRDefault="008D1ADD" w:rsidP="008D1ADD">
      <w:pPr>
        <w:pStyle w:val="western"/>
        <w:spacing w:before="0" w:after="0" w:line="360" w:lineRule="auto"/>
        <w:ind w:left="723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</w:rPr>
        <w:t>II</w:t>
      </w:r>
      <w:r w:rsidRPr="000F7446">
        <w:rPr>
          <w:rFonts w:asciiTheme="minorHAnsi" w:hAnsiTheme="minorHAnsi" w:cstheme="minorHAnsi"/>
        </w:rPr>
        <w:t xml:space="preserve">. </w:t>
      </w:r>
      <w:r w:rsidRPr="000F7446">
        <w:rPr>
          <w:rFonts w:asciiTheme="minorHAnsi" w:hAnsiTheme="minorHAnsi" w:cstheme="minorHAnsi"/>
          <w:b/>
        </w:rPr>
        <w:t>Wymagania dodatkowe</w:t>
      </w:r>
      <w:r w:rsidRPr="000F7446">
        <w:rPr>
          <w:rFonts w:asciiTheme="minorHAnsi" w:hAnsiTheme="minorHAnsi" w:cstheme="minorHAnsi"/>
        </w:rPr>
        <w:t>:</w:t>
      </w:r>
    </w:p>
    <w:p w:rsidR="00550FD2" w:rsidRDefault="00550FD2" w:rsidP="00550FD2">
      <w:pPr>
        <w:pStyle w:val="Standard"/>
        <w:ind w:left="426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1. </w:t>
      </w:r>
      <w:r w:rsidRPr="000F7446">
        <w:rPr>
          <w:rFonts w:asciiTheme="minorHAnsi" w:hAnsiTheme="minorHAnsi" w:cstheme="minorHAnsi"/>
        </w:rPr>
        <w:t>Dobra znajomość i umiejętność właściwej interpretacji  przepisów prawa, m. in:</w:t>
      </w:r>
      <w:r w:rsidRPr="000F7446">
        <w:rPr>
          <w:rFonts w:asciiTheme="minorHAnsi" w:hAnsiTheme="minorHAnsi" w:cstheme="minorHAnsi"/>
        </w:rPr>
        <w:br/>
        <w:t>- ustawy o rachunkowości,</w:t>
      </w:r>
      <w:r w:rsidRPr="000F7446">
        <w:rPr>
          <w:rFonts w:asciiTheme="minorHAnsi" w:hAnsiTheme="minorHAnsi" w:cstheme="minorHAnsi"/>
        </w:rPr>
        <w:br/>
        <w:t>- ustawy o finansach publicznych,</w:t>
      </w:r>
    </w:p>
    <w:p w:rsidR="00550FD2" w:rsidRDefault="00550FD2" w:rsidP="00550FD2">
      <w:pPr>
        <w:pStyle w:val="Standard"/>
        <w:ind w:left="426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- ustawy o odpowiedzialności za naruszenie dyscypliny finansów publicznych</w:t>
      </w:r>
      <w:r w:rsidRPr="000F7446">
        <w:rPr>
          <w:rFonts w:asciiTheme="minorHAnsi" w:hAnsiTheme="minorHAnsi" w:cstheme="minorHAnsi"/>
        </w:rPr>
        <w:br/>
        <w:t>- ustawy o dochodach jednostek samorządu terytorialnego,</w:t>
      </w:r>
    </w:p>
    <w:p w:rsidR="00550FD2" w:rsidRDefault="00550FD2" w:rsidP="00550FD2">
      <w:pPr>
        <w:pStyle w:val="Standard"/>
        <w:ind w:left="426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- ustawy Prawo zamówień publicznych,</w:t>
      </w:r>
      <w:r w:rsidRPr="000F7446">
        <w:rPr>
          <w:rFonts w:asciiTheme="minorHAnsi" w:hAnsiTheme="minorHAnsi" w:cstheme="minorHAnsi"/>
        </w:rPr>
        <w:br/>
        <w:t>- ustawy o samorządzie gminnym,</w:t>
      </w:r>
      <w:r w:rsidRPr="000F7446">
        <w:rPr>
          <w:rFonts w:asciiTheme="minorHAnsi" w:hAnsiTheme="minorHAnsi" w:cstheme="minorHAnsi"/>
        </w:rPr>
        <w:br/>
        <w:t>- usta</w:t>
      </w:r>
      <w:r>
        <w:rPr>
          <w:rFonts w:asciiTheme="minorHAnsi" w:hAnsiTheme="minorHAnsi" w:cstheme="minorHAnsi"/>
        </w:rPr>
        <w:t>wy o pracownikach samorządowych,</w:t>
      </w:r>
    </w:p>
    <w:p w:rsidR="00550FD2" w:rsidRPr="003F5BF5" w:rsidRDefault="00550FD2" w:rsidP="003F5BF5">
      <w:pPr>
        <w:pStyle w:val="Standard"/>
        <w:ind w:left="426" w:hanging="142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 - ustawy o ochronie danych osob</w:t>
      </w:r>
      <w:r w:rsidR="003F5BF5">
        <w:rPr>
          <w:rFonts w:asciiTheme="minorHAnsi" w:hAnsiTheme="minorHAnsi" w:cstheme="minorHAnsi"/>
        </w:rPr>
        <w:t>owych;</w:t>
      </w:r>
    </w:p>
    <w:p w:rsidR="008D1ADD" w:rsidRPr="000F7446" w:rsidRDefault="003F5BF5" w:rsidP="008D1ADD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</w:t>
      </w:r>
      <w:r w:rsidR="008D1ADD" w:rsidRPr="00860254">
        <w:rPr>
          <w:rFonts w:asciiTheme="minorHAnsi" w:hAnsiTheme="minorHAnsi" w:cstheme="minorHAnsi"/>
          <w:b/>
        </w:rPr>
        <w:t>.</w:t>
      </w:r>
      <w:r w:rsidR="008D1ADD" w:rsidRPr="000F7446">
        <w:rPr>
          <w:rFonts w:asciiTheme="minorHAnsi" w:hAnsiTheme="minorHAnsi" w:cstheme="minorHAnsi"/>
        </w:rPr>
        <w:t xml:space="preserve"> Dobra znajomość systemu operacyjnego MS Windows i jego praktyczna obsługa oraz</w:t>
      </w:r>
      <w:r w:rsidR="008D1ADD" w:rsidRPr="000F7446">
        <w:rPr>
          <w:rFonts w:asciiTheme="minorHAnsi" w:hAnsiTheme="minorHAnsi" w:cstheme="minorHAnsi"/>
        </w:rPr>
        <w:br/>
        <w:t xml:space="preserve">     umiejętność obsługi paki</w:t>
      </w:r>
      <w:r>
        <w:rPr>
          <w:rFonts w:asciiTheme="minorHAnsi" w:hAnsiTheme="minorHAnsi" w:cstheme="minorHAnsi"/>
        </w:rPr>
        <w:t>etów biurowych Microsoft Office;</w:t>
      </w:r>
    </w:p>
    <w:p w:rsidR="008D1ADD" w:rsidRPr="000F7446" w:rsidRDefault="003F5BF5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="008D1ADD" w:rsidRPr="00860254">
        <w:rPr>
          <w:rFonts w:asciiTheme="minorHAnsi" w:hAnsiTheme="minorHAnsi" w:cstheme="minorHAnsi"/>
          <w:b/>
        </w:rPr>
        <w:t>.</w:t>
      </w:r>
      <w:r w:rsidR="008D1ADD" w:rsidRPr="000F7446">
        <w:rPr>
          <w:rFonts w:asciiTheme="minorHAnsi" w:hAnsiTheme="minorHAnsi" w:cstheme="minorHAnsi"/>
        </w:rPr>
        <w:t xml:space="preserve"> Dobra znajomość obsługi systemów teleinformatycznych podmiotów publicznych</w:t>
      </w:r>
      <w:r w:rsidR="008D1ADD" w:rsidRPr="000F7446">
        <w:rPr>
          <w:rFonts w:asciiTheme="minorHAnsi" w:hAnsiTheme="minorHAnsi" w:cstheme="minorHAnsi"/>
        </w:rPr>
        <w:br/>
        <w:t xml:space="preserve">   </w:t>
      </w:r>
      <w:r>
        <w:rPr>
          <w:rFonts w:asciiTheme="minorHAnsi" w:hAnsiTheme="minorHAnsi" w:cstheme="minorHAnsi"/>
        </w:rPr>
        <w:t xml:space="preserve">  (</w:t>
      </w:r>
      <w:proofErr w:type="spellStart"/>
      <w:r>
        <w:rPr>
          <w:rFonts w:asciiTheme="minorHAnsi" w:hAnsiTheme="minorHAnsi" w:cstheme="minorHAnsi"/>
        </w:rPr>
        <w:t>ePUAP</w:t>
      </w:r>
      <w:proofErr w:type="spellEnd"/>
      <w:r>
        <w:rPr>
          <w:rFonts w:asciiTheme="minorHAnsi" w:hAnsiTheme="minorHAnsi" w:cstheme="minorHAnsi"/>
        </w:rPr>
        <w:t>, podpis elektroniczny);</w:t>
      </w:r>
    </w:p>
    <w:p w:rsidR="00D705FB" w:rsidRDefault="003F5BF5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="00D705FB" w:rsidRPr="00860254">
        <w:rPr>
          <w:rFonts w:asciiTheme="minorHAnsi" w:hAnsiTheme="minorHAnsi" w:cstheme="minorHAnsi"/>
          <w:b/>
        </w:rPr>
        <w:t>.</w:t>
      </w:r>
      <w:r w:rsidR="00D705FB" w:rsidRPr="000F7446">
        <w:rPr>
          <w:rFonts w:asciiTheme="minorHAnsi" w:hAnsiTheme="minorHAnsi" w:cstheme="minorHAnsi"/>
        </w:rPr>
        <w:t xml:space="preserve"> Znajomość zasad księgowości budżetowej, planu</w:t>
      </w:r>
      <w:r>
        <w:rPr>
          <w:rFonts w:asciiTheme="minorHAnsi" w:hAnsiTheme="minorHAnsi" w:cstheme="minorHAnsi"/>
        </w:rPr>
        <w:t xml:space="preserve"> kont i klasyfikacji budżetowej;</w:t>
      </w:r>
    </w:p>
    <w:p w:rsidR="003F5BF5" w:rsidRPr="000F7446" w:rsidRDefault="003F5BF5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</w:t>
      </w:r>
      <w:r w:rsidRPr="000F7446">
        <w:rPr>
          <w:rFonts w:asciiTheme="minorHAnsi" w:hAnsiTheme="minorHAnsi" w:cstheme="minorHAnsi"/>
        </w:rPr>
        <w:t>Znajomo</w:t>
      </w:r>
      <w:r>
        <w:rPr>
          <w:rFonts w:asciiTheme="minorHAnsi" w:hAnsiTheme="minorHAnsi" w:cstheme="minorHAnsi"/>
        </w:rPr>
        <w:t>ść</w:t>
      </w:r>
      <w:r>
        <w:rPr>
          <w:rFonts w:asciiTheme="minorHAnsi" w:hAnsiTheme="minorHAnsi" w:cstheme="minorHAnsi"/>
        </w:rPr>
        <w:t xml:space="preserve"> programów księgowo-finansowych;</w:t>
      </w:r>
    </w:p>
    <w:p w:rsidR="00D705FB" w:rsidRPr="000F7446" w:rsidRDefault="003F5BF5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</w:t>
      </w:r>
      <w:r w:rsidR="00D705FB" w:rsidRPr="00860254">
        <w:rPr>
          <w:rFonts w:asciiTheme="minorHAnsi" w:hAnsiTheme="minorHAnsi" w:cstheme="minorHAnsi"/>
          <w:b/>
        </w:rPr>
        <w:t>.</w:t>
      </w:r>
      <w:r w:rsidR="00D705FB" w:rsidRPr="000F7446">
        <w:rPr>
          <w:rFonts w:asciiTheme="minorHAnsi" w:hAnsiTheme="minorHAnsi" w:cstheme="minorHAnsi"/>
        </w:rPr>
        <w:t xml:space="preserve"> Umiejętność analitycznego myślenia, pozyskiwania informacji oraz przeprowadzania analiz, tworzenia prognoz w oparciu o materiały źr</w:t>
      </w:r>
      <w:r>
        <w:rPr>
          <w:rFonts w:asciiTheme="minorHAnsi" w:hAnsiTheme="minorHAnsi" w:cstheme="minorHAnsi"/>
        </w:rPr>
        <w:t>ódłowe i przewidywane założenia;</w:t>
      </w:r>
    </w:p>
    <w:p w:rsidR="008D1ADD" w:rsidRPr="000F7446" w:rsidRDefault="008D1ADD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7.</w:t>
      </w:r>
      <w:r w:rsidRPr="000F7446">
        <w:rPr>
          <w:rFonts w:asciiTheme="minorHAnsi" w:hAnsiTheme="minorHAnsi" w:cstheme="minorHAnsi"/>
        </w:rPr>
        <w:t xml:space="preserve">  Kreatywność, samodzielność</w:t>
      </w:r>
      <w:r w:rsidR="00455A92" w:rsidRPr="000F7446">
        <w:rPr>
          <w:rFonts w:asciiTheme="minorHAnsi" w:hAnsiTheme="minorHAnsi" w:cstheme="minorHAnsi"/>
        </w:rPr>
        <w:t>.</w:t>
      </w:r>
    </w:p>
    <w:p w:rsidR="008D1ADD" w:rsidRDefault="008D1ADD" w:rsidP="008D1ADD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8.</w:t>
      </w:r>
      <w:r w:rsidRPr="000F7446">
        <w:rPr>
          <w:rFonts w:asciiTheme="minorHAnsi" w:hAnsiTheme="minorHAnsi" w:cstheme="minorHAnsi"/>
        </w:rPr>
        <w:t xml:space="preserve">  Umiejętność skutecznej k</w:t>
      </w:r>
      <w:r w:rsidR="003F5BF5">
        <w:rPr>
          <w:rFonts w:asciiTheme="minorHAnsi" w:hAnsiTheme="minorHAnsi" w:cstheme="minorHAnsi"/>
        </w:rPr>
        <w:t>omunikacji oraz pracy w zespole;</w:t>
      </w:r>
    </w:p>
    <w:p w:rsidR="003F5BF5" w:rsidRDefault="003F5BF5" w:rsidP="003F5BF5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9.</w:t>
      </w:r>
      <w:r>
        <w:rPr>
          <w:rFonts w:asciiTheme="minorHAnsi" w:hAnsiTheme="minorHAnsi" w:cstheme="minorHAnsi"/>
        </w:rPr>
        <w:t xml:space="preserve"> </w:t>
      </w:r>
      <w:r w:rsidRPr="000F7446">
        <w:rPr>
          <w:rFonts w:asciiTheme="minorHAnsi" w:hAnsiTheme="minorHAnsi" w:cstheme="minorHAnsi"/>
        </w:rPr>
        <w:t>Znaj</w:t>
      </w:r>
      <w:r>
        <w:rPr>
          <w:rFonts w:asciiTheme="minorHAnsi" w:hAnsiTheme="minorHAnsi" w:cstheme="minorHAnsi"/>
        </w:rPr>
        <w:t>omość struktury organizacyjnej urzędu g</w:t>
      </w:r>
      <w:r w:rsidRPr="000F7446">
        <w:rPr>
          <w:rFonts w:asciiTheme="minorHAnsi" w:hAnsiTheme="minorHAnsi" w:cstheme="minorHAnsi"/>
        </w:rPr>
        <w:t xml:space="preserve">miny </w:t>
      </w:r>
      <w:r>
        <w:rPr>
          <w:rFonts w:asciiTheme="minorHAnsi" w:hAnsiTheme="minorHAnsi" w:cstheme="minorHAnsi"/>
        </w:rPr>
        <w:t xml:space="preserve"> i jednostek organizacyjnych gminy;</w:t>
      </w:r>
    </w:p>
    <w:p w:rsidR="003F5BF5" w:rsidRPr="000F7446" w:rsidRDefault="003F5BF5" w:rsidP="003F5BF5">
      <w:pPr>
        <w:pStyle w:val="Standard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10.</w:t>
      </w:r>
      <w:r>
        <w:rPr>
          <w:rFonts w:asciiTheme="minorHAnsi" w:hAnsiTheme="minorHAnsi" w:cstheme="minorHAnsi"/>
        </w:rPr>
        <w:t>Doświadczenie zawodowe w administracji samorządowej.</w:t>
      </w:r>
    </w:p>
    <w:p w:rsidR="008D1ADD" w:rsidRPr="000F7446" w:rsidRDefault="008D1ADD" w:rsidP="008D1ADD">
      <w:pPr>
        <w:pStyle w:val="Standard"/>
        <w:ind w:left="720"/>
        <w:rPr>
          <w:rFonts w:asciiTheme="minorHAnsi" w:hAnsiTheme="minorHAnsi" w:cstheme="minorHAnsi"/>
        </w:rPr>
      </w:pPr>
    </w:p>
    <w:p w:rsidR="008D1ADD" w:rsidRDefault="008D1ADD" w:rsidP="008D1ADD">
      <w:pPr>
        <w:pStyle w:val="western"/>
        <w:spacing w:before="0" w:after="0" w:line="360" w:lineRule="auto"/>
        <w:ind w:left="723"/>
        <w:rPr>
          <w:rFonts w:asciiTheme="minorHAnsi" w:hAnsiTheme="minorHAnsi" w:cstheme="minorHAnsi"/>
          <w:b/>
        </w:rPr>
      </w:pPr>
      <w:r w:rsidRPr="000F7446">
        <w:rPr>
          <w:rFonts w:asciiTheme="minorHAnsi" w:hAnsiTheme="minorHAnsi" w:cstheme="minorHAnsi"/>
          <w:b/>
        </w:rPr>
        <w:t>III</w:t>
      </w:r>
      <w:r w:rsidRPr="000F7446">
        <w:rPr>
          <w:rFonts w:asciiTheme="minorHAnsi" w:hAnsiTheme="minorHAnsi" w:cstheme="minorHAnsi"/>
        </w:rPr>
        <w:t xml:space="preserve">. </w:t>
      </w:r>
      <w:r w:rsidRPr="000F7446">
        <w:rPr>
          <w:rFonts w:asciiTheme="minorHAnsi" w:hAnsiTheme="minorHAnsi" w:cstheme="minorHAnsi"/>
          <w:b/>
        </w:rPr>
        <w:t>Zakres wykonywanych zadań na stanowisku:</w:t>
      </w:r>
    </w:p>
    <w:p w:rsidR="003F5BF5" w:rsidRDefault="003F5BF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 w:rsidRPr="003F5BF5">
        <w:rPr>
          <w:rFonts w:asciiTheme="minorHAnsi" w:hAnsiTheme="minorHAnsi" w:cstheme="minorHAnsi"/>
        </w:rPr>
        <w:t xml:space="preserve">Skarbnik Gminy jest </w:t>
      </w:r>
      <w:r>
        <w:rPr>
          <w:rFonts w:asciiTheme="minorHAnsi" w:hAnsiTheme="minorHAnsi" w:cstheme="minorHAnsi"/>
        </w:rPr>
        <w:t xml:space="preserve">jednocześnie głównym księgowym budżetu oraz kierownikiem Referatu Budżetu i Finansów. Zadania głównego księgowego jednostki sektora finansów publicznych określa art. 54 ust. 1 ustawy o finansach publicznych (Dz. U. z 2021 r. poz. 305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:rsidR="003F5BF5" w:rsidRDefault="003F5BF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zadań Skarbnika Gminy należeć będzie prowadzenie gospodarki finansowej gminy zgodnie z obowiązującymi przepisami, w zakresie:</w:t>
      </w:r>
    </w:p>
    <w:p w:rsidR="003F5BF5" w:rsidRDefault="003F5BF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1)</w:t>
      </w:r>
      <w:r>
        <w:rPr>
          <w:rFonts w:asciiTheme="minorHAnsi" w:hAnsiTheme="minorHAnsi" w:cstheme="minorHAnsi"/>
        </w:rPr>
        <w:t xml:space="preserve"> prowadzenia rachunkowości jednostki, </w:t>
      </w:r>
    </w:p>
    <w:p w:rsidR="003F5BF5" w:rsidRDefault="003F5BF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 w:rsidRPr="003F5BF5">
        <w:rPr>
          <w:rFonts w:asciiTheme="minorHAnsi" w:hAnsiTheme="minorHAnsi" w:cstheme="minorHAnsi"/>
          <w:b/>
        </w:rPr>
        <w:t>2)</w:t>
      </w:r>
      <w:r>
        <w:rPr>
          <w:rFonts w:asciiTheme="minorHAnsi" w:hAnsiTheme="minorHAnsi" w:cstheme="minorHAnsi"/>
        </w:rPr>
        <w:t xml:space="preserve"> wykonywania dyspozycji środkami pieniężnymi,</w:t>
      </w:r>
    </w:p>
    <w:p w:rsidR="003F5BF5" w:rsidRDefault="003F5BF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Pr="003F5BF5">
        <w:rPr>
          <w:rFonts w:asciiTheme="minorHAnsi" w:hAnsiTheme="minorHAnsi" w:cstheme="minorHAnsi"/>
        </w:rPr>
        <w:t>) d</w:t>
      </w:r>
      <w:r>
        <w:rPr>
          <w:rFonts w:asciiTheme="minorHAnsi" w:hAnsiTheme="minorHAnsi" w:cstheme="minorHAnsi"/>
        </w:rPr>
        <w:t>okonywania wstępnej kontroli:</w:t>
      </w:r>
    </w:p>
    <w:p w:rsidR="003F5BF5" w:rsidRDefault="003F5BF5" w:rsidP="003F5BF5">
      <w:pPr>
        <w:pStyle w:val="western"/>
        <w:spacing w:before="0" w:after="0"/>
        <w:ind w:left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a) </w:t>
      </w:r>
      <w:r w:rsidRPr="003F5BF5">
        <w:rPr>
          <w:rFonts w:asciiTheme="minorHAnsi" w:hAnsiTheme="minorHAnsi" w:cstheme="minorHAnsi"/>
        </w:rPr>
        <w:t>zgodności operacji gospodarczych</w:t>
      </w:r>
      <w:r>
        <w:rPr>
          <w:rFonts w:asciiTheme="minorHAnsi" w:hAnsiTheme="minorHAnsi" w:cstheme="minorHAnsi"/>
          <w:b/>
        </w:rPr>
        <w:t xml:space="preserve"> i finansowych z planem finansowym,</w:t>
      </w:r>
    </w:p>
    <w:p w:rsidR="003F5BF5" w:rsidRDefault="003F5BF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b) </w:t>
      </w:r>
      <w:r>
        <w:rPr>
          <w:rFonts w:asciiTheme="minorHAnsi" w:hAnsiTheme="minorHAnsi" w:cstheme="minorHAnsi"/>
        </w:rPr>
        <w:t xml:space="preserve">kompletności i rzetelności dokumentów dotyczących operacji gospodarczych </w:t>
      </w:r>
      <w:r>
        <w:rPr>
          <w:rFonts w:asciiTheme="minorHAnsi" w:hAnsiTheme="minorHAnsi" w:cstheme="minorHAnsi"/>
        </w:rPr>
        <w:br/>
        <w:t xml:space="preserve">         i finansowych,</w:t>
      </w:r>
    </w:p>
    <w:p w:rsidR="00A22CE5" w:rsidRDefault="003F5BF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4) </w:t>
      </w:r>
      <w:r>
        <w:rPr>
          <w:rFonts w:asciiTheme="minorHAnsi" w:hAnsiTheme="minorHAnsi" w:cstheme="minorHAnsi"/>
        </w:rPr>
        <w:t>opracowywanie projektu budżetu Gminy oraz wieloletniej prognozy finansowej</w:t>
      </w:r>
      <w:r w:rsidR="00A22CE5">
        <w:rPr>
          <w:rFonts w:asciiTheme="minorHAnsi" w:hAnsiTheme="minorHAnsi" w:cstheme="minorHAnsi"/>
        </w:rPr>
        <w:t>,</w:t>
      </w:r>
    </w:p>
    <w:p w:rsidR="003F5BF5" w:rsidRDefault="00A22CE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</w:t>
      </w:r>
      <w:r w:rsidRPr="00A22CE5">
        <w:rPr>
          <w:rFonts w:asciiTheme="minorHAnsi" w:hAnsiTheme="minorHAnsi" w:cstheme="minorHAnsi"/>
        </w:rPr>
        <w:t>) op</w:t>
      </w:r>
      <w:r>
        <w:rPr>
          <w:rFonts w:asciiTheme="minorHAnsi" w:hAnsiTheme="minorHAnsi" w:cstheme="minorHAnsi"/>
        </w:rPr>
        <w:t>racowywanie programów finansowych dla Gminy oraz współdziałanie w tym zakresie</w:t>
      </w:r>
      <w:r>
        <w:rPr>
          <w:rFonts w:asciiTheme="minorHAnsi" w:hAnsiTheme="minorHAnsi" w:cstheme="minorHAnsi"/>
        </w:rPr>
        <w:br/>
        <w:t xml:space="preserve">    z instytucjami finansowymi i bankami w ich realizacji,</w:t>
      </w:r>
    </w:p>
    <w:p w:rsidR="00A22CE5" w:rsidRDefault="00A22CE5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6) </w:t>
      </w:r>
      <w:r w:rsidRPr="00A22CE5">
        <w:rPr>
          <w:rFonts w:asciiTheme="minorHAnsi" w:hAnsiTheme="minorHAnsi" w:cstheme="minorHAnsi"/>
        </w:rPr>
        <w:t xml:space="preserve">nadzór i koordynacja </w:t>
      </w:r>
      <w:r>
        <w:rPr>
          <w:rFonts w:asciiTheme="minorHAnsi" w:hAnsiTheme="minorHAnsi" w:cstheme="minorHAnsi"/>
        </w:rPr>
        <w:t xml:space="preserve">nad pracami związanymi ze sporządzaniem projektów planów </w:t>
      </w:r>
      <w:r>
        <w:rPr>
          <w:rFonts w:asciiTheme="minorHAnsi" w:hAnsiTheme="minorHAnsi" w:cstheme="minorHAnsi"/>
        </w:rPr>
        <w:br/>
        <w:t xml:space="preserve">    finansowych gminnych jednostek organizacyjnych,</w:t>
      </w:r>
    </w:p>
    <w:p w:rsidR="0014236F" w:rsidRDefault="0014236F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7) </w:t>
      </w:r>
      <w:r>
        <w:rPr>
          <w:rFonts w:asciiTheme="minorHAnsi" w:hAnsiTheme="minorHAnsi" w:cstheme="minorHAnsi"/>
        </w:rPr>
        <w:t xml:space="preserve">opracowywanie projektów przepisów wewnętrznych dotyczących polityki </w:t>
      </w:r>
      <w:r>
        <w:rPr>
          <w:rFonts w:asciiTheme="minorHAnsi" w:hAnsiTheme="minorHAnsi" w:cstheme="minorHAnsi"/>
        </w:rPr>
        <w:br/>
        <w:t xml:space="preserve">    rachunkowości , a w szczególności:</w:t>
      </w:r>
      <w:r>
        <w:rPr>
          <w:rFonts w:asciiTheme="minorHAnsi" w:hAnsiTheme="minorHAnsi" w:cstheme="minorHAnsi"/>
        </w:rPr>
        <w:br/>
      </w:r>
      <w:r w:rsidRPr="0014236F">
        <w:rPr>
          <w:rFonts w:asciiTheme="minorHAnsi" w:hAnsiTheme="minorHAnsi" w:cstheme="minorHAnsi"/>
          <w:b/>
        </w:rPr>
        <w:t xml:space="preserve">   a)</w:t>
      </w:r>
      <w:r>
        <w:rPr>
          <w:rFonts w:asciiTheme="minorHAnsi" w:hAnsiTheme="minorHAnsi" w:cstheme="minorHAnsi"/>
        </w:rPr>
        <w:t xml:space="preserve"> zakładowego planu kont,</w:t>
      </w:r>
    </w:p>
    <w:p w:rsidR="0014236F" w:rsidRDefault="0014236F" w:rsidP="003F5BF5">
      <w:pPr>
        <w:pStyle w:val="western"/>
        <w:spacing w:before="0" w:after="0"/>
        <w:ind w:left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b) </w:t>
      </w:r>
      <w:r w:rsidRPr="0014236F">
        <w:rPr>
          <w:rFonts w:asciiTheme="minorHAnsi" w:hAnsiTheme="minorHAnsi" w:cstheme="minorHAnsi"/>
        </w:rPr>
        <w:t>zakładowego obiegu dokumentów księgowych,</w:t>
      </w:r>
    </w:p>
    <w:p w:rsidR="0014236F" w:rsidRDefault="0014236F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c) </w:t>
      </w:r>
      <w:r w:rsidRPr="0014236F">
        <w:rPr>
          <w:rFonts w:asciiTheme="minorHAnsi" w:hAnsiTheme="minorHAnsi" w:cstheme="minorHAnsi"/>
        </w:rPr>
        <w:t>zasad prowadzenia i rozliczania inwentaryzacj</w:t>
      </w:r>
      <w:r>
        <w:rPr>
          <w:rFonts w:asciiTheme="minorHAnsi" w:hAnsiTheme="minorHAnsi" w:cstheme="minorHAnsi"/>
        </w:rPr>
        <w:t>i</w:t>
      </w:r>
      <w:r w:rsidRPr="0014236F">
        <w:rPr>
          <w:rFonts w:asciiTheme="minorHAnsi" w:hAnsiTheme="minorHAnsi" w:cstheme="minorHAnsi"/>
        </w:rPr>
        <w:t>,</w:t>
      </w:r>
    </w:p>
    <w:p w:rsidR="00D52936" w:rsidRDefault="0014236F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8) </w:t>
      </w:r>
      <w:r w:rsidRPr="0014236F">
        <w:rPr>
          <w:rFonts w:asciiTheme="minorHAnsi" w:hAnsiTheme="minorHAnsi" w:cstheme="minorHAnsi"/>
        </w:rPr>
        <w:t xml:space="preserve">opracowywanie oraz sporządzanie okresowych analiz sytuacji finansowej Gminy, </w:t>
      </w:r>
      <w:r w:rsidRPr="0014236F">
        <w:rPr>
          <w:rFonts w:asciiTheme="minorHAnsi" w:hAnsiTheme="minorHAnsi" w:cstheme="minorHAnsi"/>
        </w:rPr>
        <w:br/>
        <w:t xml:space="preserve">    sprawozdań finansowych oraz sprawozdań z wykonania budżetu,</w:t>
      </w:r>
    </w:p>
    <w:p w:rsidR="00D52936" w:rsidRDefault="00D52936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9) </w:t>
      </w:r>
      <w:r w:rsidRPr="00D52936">
        <w:rPr>
          <w:rFonts w:asciiTheme="minorHAnsi" w:hAnsiTheme="minorHAnsi" w:cstheme="minorHAnsi"/>
        </w:rPr>
        <w:t>nadzór nad przestrzeganiem dyscypliny finansów publicznych przez pracowników</w:t>
      </w:r>
      <w:r w:rsidRPr="00D52936">
        <w:rPr>
          <w:rFonts w:asciiTheme="minorHAnsi" w:hAnsiTheme="minorHAnsi" w:cstheme="minorHAnsi"/>
        </w:rPr>
        <w:br/>
        <w:t xml:space="preserve">    urzędu i kierowników gminnych jednostek organizacyjnych,</w:t>
      </w:r>
    </w:p>
    <w:p w:rsid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10)</w:t>
      </w:r>
      <w:r w:rsidRPr="00823ADE">
        <w:rPr>
          <w:rFonts w:asciiTheme="minorHAnsi" w:hAnsiTheme="minorHAnsi" w:cstheme="minorHAnsi"/>
        </w:rPr>
        <w:t>n</w:t>
      </w:r>
      <w:r w:rsidR="00D52936" w:rsidRPr="00823ADE">
        <w:rPr>
          <w:rFonts w:asciiTheme="minorHAnsi" w:hAnsiTheme="minorHAnsi" w:cstheme="minorHAnsi"/>
        </w:rPr>
        <w:t xml:space="preserve">adzór </w:t>
      </w:r>
      <w:r w:rsidRPr="00823ADE">
        <w:rPr>
          <w:rFonts w:asciiTheme="minorHAnsi" w:hAnsiTheme="minorHAnsi" w:cstheme="minorHAnsi"/>
        </w:rPr>
        <w:t xml:space="preserve">pod względem formalno-finansowym </w:t>
      </w:r>
      <w:r w:rsidR="00D52936" w:rsidRPr="00823ADE">
        <w:rPr>
          <w:rFonts w:asciiTheme="minorHAnsi" w:hAnsiTheme="minorHAnsi" w:cstheme="minorHAnsi"/>
        </w:rPr>
        <w:t>nad prawidłowością zawieranych</w:t>
      </w:r>
      <w:r w:rsidRPr="00823ADE">
        <w:rPr>
          <w:rFonts w:asciiTheme="minorHAnsi" w:hAnsiTheme="minorHAnsi" w:cstheme="minorHAnsi"/>
        </w:rPr>
        <w:br/>
        <w:t xml:space="preserve">   </w:t>
      </w:r>
      <w:r w:rsidR="00D52936" w:rsidRPr="00823ADE">
        <w:rPr>
          <w:rFonts w:asciiTheme="minorHAnsi" w:hAnsiTheme="minorHAnsi" w:cstheme="minorHAnsi"/>
        </w:rPr>
        <w:t xml:space="preserve"> umów</w:t>
      </w:r>
      <w:r w:rsidRPr="00823ADE">
        <w:rPr>
          <w:rFonts w:asciiTheme="minorHAnsi" w:hAnsiTheme="minorHAnsi" w:cstheme="minorHAnsi"/>
        </w:rPr>
        <w:t xml:space="preserve"> oraz ich realizacji,</w:t>
      </w:r>
      <w:r w:rsidR="00D52936" w:rsidRPr="00823ADE">
        <w:rPr>
          <w:rFonts w:asciiTheme="minorHAnsi" w:hAnsiTheme="minorHAnsi" w:cstheme="minorHAnsi"/>
        </w:rPr>
        <w:t xml:space="preserve"> </w:t>
      </w:r>
    </w:p>
    <w:p w:rsid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</w:p>
    <w:p w:rsid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11)</w:t>
      </w:r>
      <w:r w:rsidRPr="00823ADE">
        <w:rPr>
          <w:rFonts w:asciiTheme="minorHAnsi" w:hAnsiTheme="minorHAnsi" w:cstheme="minorHAnsi"/>
        </w:rPr>
        <w:t>nadzorowanie i bieżąca kontrola budżetu, dokonywanie okresowej analizy</w:t>
      </w:r>
      <w:r w:rsidRPr="00823ADE">
        <w:rPr>
          <w:rFonts w:asciiTheme="minorHAnsi" w:hAnsiTheme="minorHAnsi" w:cstheme="minorHAnsi"/>
        </w:rPr>
        <w:br/>
        <w:t xml:space="preserve">     wykonania budżetu, w tym wnioskowanie w sprawie zmian w budżecie </w:t>
      </w:r>
      <w:r w:rsidRPr="00823ADE">
        <w:rPr>
          <w:rFonts w:asciiTheme="minorHAnsi" w:hAnsiTheme="minorHAnsi" w:cstheme="minorHAnsi"/>
        </w:rPr>
        <w:br/>
        <w:t xml:space="preserve">     i przygotowywanie projektów uchwał i zarządzeń,</w:t>
      </w:r>
    </w:p>
    <w:p w:rsid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12) </w:t>
      </w:r>
      <w:r w:rsidRPr="00823ADE">
        <w:rPr>
          <w:rFonts w:asciiTheme="minorHAnsi" w:hAnsiTheme="minorHAnsi" w:cstheme="minorHAnsi"/>
        </w:rPr>
        <w:t>badanie zasadności i celowości realizowanych wydatków budżetowych,</w:t>
      </w:r>
    </w:p>
    <w:p w:rsid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13)</w:t>
      </w:r>
      <w:r w:rsidRPr="00823ADE">
        <w:rPr>
          <w:rFonts w:asciiTheme="minorHAnsi" w:hAnsiTheme="minorHAnsi" w:cstheme="minorHAnsi"/>
        </w:rPr>
        <w:t xml:space="preserve">nadzór nad prawidłowym ustalaniem należności budżetu i ich windykacją oraz </w:t>
      </w:r>
      <w:r w:rsidRPr="00823ADE">
        <w:rPr>
          <w:rFonts w:asciiTheme="minorHAnsi" w:hAnsiTheme="minorHAnsi" w:cstheme="minorHAnsi"/>
        </w:rPr>
        <w:br/>
        <w:t xml:space="preserve">    terminowym regulowaniem zobowiązań,</w:t>
      </w:r>
    </w:p>
    <w:p w:rsid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14)</w:t>
      </w:r>
      <w:r w:rsidRPr="00823ADE">
        <w:rPr>
          <w:rFonts w:asciiTheme="minorHAnsi" w:hAnsiTheme="minorHAnsi" w:cstheme="minorHAnsi"/>
        </w:rPr>
        <w:t>wydawanie decyzji administracyjnych oraz innych aktów prawnych w sprawach</w:t>
      </w:r>
      <w:r w:rsidRPr="00823ADE">
        <w:rPr>
          <w:rFonts w:asciiTheme="minorHAnsi" w:hAnsiTheme="minorHAnsi" w:cstheme="minorHAnsi"/>
        </w:rPr>
        <w:br/>
        <w:t xml:space="preserve">    określonych imiennym upoważnieniem Wójta Gminy,</w:t>
      </w:r>
    </w:p>
    <w:p w:rsidR="00823ADE" w:rsidRP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15)</w:t>
      </w:r>
      <w:r w:rsidRPr="00823ADE">
        <w:rPr>
          <w:rFonts w:asciiTheme="minorHAnsi" w:hAnsiTheme="minorHAnsi" w:cstheme="minorHAnsi"/>
        </w:rPr>
        <w:t>kontrasygnowanie czynności prawnych mogących spowodować powstanie</w:t>
      </w:r>
    </w:p>
    <w:p w:rsidR="00823ADE" w:rsidRP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 w:rsidRPr="00823ADE">
        <w:rPr>
          <w:rFonts w:asciiTheme="minorHAnsi" w:hAnsiTheme="minorHAnsi" w:cstheme="minorHAnsi"/>
        </w:rPr>
        <w:t xml:space="preserve">    zobowiązań pieniężnych,</w:t>
      </w:r>
    </w:p>
    <w:p w:rsid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16)</w:t>
      </w:r>
      <w:r w:rsidRPr="00823ADE">
        <w:rPr>
          <w:rFonts w:asciiTheme="minorHAnsi" w:hAnsiTheme="minorHAnsi" w:cstheme="minorHAnsi"/>
        </w:rPr>
        <w:t>ustalanie zakresów obowiązków, uprawnień i odpowiedzialności dla pracowników</w:t>
      </w:r>
      <w:r w:rsidRPr="00823ADE">
        <w:rPr>
          <w:rFonts w:asciiTheme="minorHAnsi" w:hAnsiTheme="minorHAnsi" w:cstheme="minorHAnsi"/>
        </w:rPr>
        <w:br/>
        <w:t xml:space="preserve">    Referatu Budżetu i Finansów</w:t>
      </w:r>
      <w:r>
        <w:rPr>
          <w:rFonts w:asciiTheme="minorHAnsi" w:hAnsiTheme="minorHAnsi" w:cstheme="minorHAnsi"/>
          <w:b/>
        </w:rPr>
        <w:t>,</w:t>
      </w:r>
    </w:p>
    <w:p w:rsidR="00823ADE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17)</w:t>
      </w:r>
      <w:r w:rsidRPr="00823ADE">
        <w:rPr>
          <w:rFonts w:asciiTheme="minorHAnsi" w:hAnsiTheme="minorHAnsi" w:cstheme="minorHAnsi"/>
        </w:rPr>
        <w:t>opracowywanie okresowych ocen podległych pracowników,</w:t>
      </w:r>
    </w:p>
    <w:p w:rsidR="00A22CE5" w:rsidRPr="00A22CE5" w:rsidRDefault="00823ADE" w:rsidP="003F5BF5">
      <w:pPr>
        <w:pStyle w:val="western"/>
        <w:spacing w:before="0"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18)</w:t>
      </w:r>
      <w:r w:rsidRPr="00823ADE">
        <w:rPr>
          <w:rFonts w:asciiTheme="minorHAnsi" w:hAnsiTheme="minorHAnsi" w:cstheme="minorHAnsi"/>
        </w:rPr>
        <w:t>udostępnianie informacji w Biuletynie Informacji Publicznej.</w:t>
      </w:r>
    </w:p>
    <w:p w:rsidR="008D1ADD" w:rsidRPr="00A22CE5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  <w:b/>
          <w:color w:val="auto"/>
        </w:rPr>
      </w:pPr>
      <w:r w:rsidRPr="000F7446">
        <w:rPr>
          <w:rFonts w:asciiTheme="minorHAnsi" w:hAnsiTheme="minorHAnsi" w:cstheme="minorHAnsi"/>
          <w:b/>
        </w:rPr>
        <w:t xml:space="preserve">            IV</w:t>
      </w:r>
      <w:r w:rsidRPr="000F7446">
        <w:rPr>
          <w:rFonts w:asciiTheme="minorHAnsi" w:hAnsiTheme="minorHAnsi" w:cstheme="minorHAnsi"/>
          <w:b/>
          <w:color w:val="auto"/>
        </w:rPr>
        <w:t>. Informacje o warunkach pracy na danym stanowisku:</w:t>
      </w: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1.</w:t>
      </w:r>
      <w:r w:rsidRPr="000F7446">
        <w:rPr>
          <w:rFonts w:asciiTheme="minorHAnsi" w:hAnsiTheme="minorHAnsi" w:cstheme="minorHAnsi"/>
        </w:rPr>
        <w:t xml:space="preserve"> Podstawowe miejsce pracy – </w:t>
      </w:r>
      <w:r w:rsidR="00DA222B" w:rsidRPr="000F7446">
        <w:rPr>
          <w:rFonts w:asciiTheme="minorHAnsi" w:hAnsiTheme="minorHAnsi" w:cstheme="minorHAnsi"/>
        </w:rPr>
        <w:t>Urząd Gminy w Tyrawie Wołoskiej.</w:t>
      </w:r>
    </w:p>
    <w:p w:rsidR="008D1ADD" w:rsidRPr="000F7446" w:rsidRDefault="00F50D2A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2.</w:t>
      </w:r>
      <w:r w:rsidR="000A4AB3">
        <w:rPr>
          <w:rFonts w:asciiTheme="minorHAnsi" w:hAnsiTheme="minorHAnsi" w:cstheme="minorHAnsi"/>
        </w:rPr>
        <w:t xml:space="preserve"> Pełny wymiar czasu pracy.</w:t>
      </w: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3.</w:t>
      </w:r>
      <w:r w:rsidRPr="000F7446">
        <w:rPr>
          <w:rFonts w:asciiTheme="minorHAnsi" w:hAnsiTheme="minorHAnsi" w:cstheme="minorHAnsi"/>
        </w:rPr>
        <w:t xml:space="preserve"> Praca o charakterze administracyjno-biur</w:t>
      </w:r>
      <w:r w:rsidR="00DA222B" w:rsidRPr="000F7446">
        <w:rPr>
          <w:rFonts w:asciiTheme="minorHAnsi" w:hAnsiTheme="minorHAnsi" w:cstheme="minorHAnsi"/>
        </w:rPr>
        <w:t>owym, zaliczana do prac lekkich.</w:t>
      </w: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4.</w:t>
      </w:r>
      <w:r w:rsidRPr="000F7446">
        <w:rPr>
          <w:rFonts w:asciiTheme="minorHAnsi" w:hAnsiTheme="minorHAnsi" w:cstheme="minorHAnsi"/>
        </w:rPr>
        <w:t xml:space="preserve"> Brak występowania czyn</w:t>
      </w:r>
      <w:r w:rsidR="00DA222B" w:rsidRPr="000F7446">
        <w:rPr>
          <w:rFonts w:asciiTheme="minorHAnsi" w:hAnsiTheme="minorHAnsi" w:cstheme="minorHAnsi"/>
        </w:rPr>
        <w:t>ników uciążliwych i szkodliwych.</w:t>
      </w:r>
    </w:p>
    <w:p w:rsidR="00F50D2A" w:rsidRPr="000F7446" w:rsidRDefault="00F50D2A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5.</w:t>
      </w:r>
      <w:r w:rsidRPr="000F7446">
        <w:rPr>
          <w:rFonts w:asciiTheme="minorHAnsi" w:hAnsiTheme="minorHAnsi" w:cstheme="minorHAnsi"/>
        </w:rPr>
        <w:t xml:space="preserve"> Praca przy komputerze.</w:t>
      </w:r>
      <w:r w:rsidR="008D1ADD" w:rsidRPr="000F7446">
        <w:rPr>
          <w:rFonts w:asciiTheme="minorHAnsi" w:hAnsiTheme="minorHAnsi" w:cstheme="minorHAnsi"/>
        </w:rPr>
        <w:t xml:space="preserve"> </w:t>
      </w:r>
    </w:p>
    <w:p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6.</w:t>
      </w:r>
      <w:r w:rsidRPr="000F7446">
        <w:rPr>
          <w:rFonts w:asciiTheme="minorHAnsi" w:hAnsiTheme="minorHAnsi" w:cstheme="minorHAnsi"/>
        </w:rPr>
        <w:t xml:space="preserve"> Występują bariery w dostępności do niektórych pomi</w:t>
      </w:r>
      <w:r w:rsidR="00F50D2A" w:rsidRPr="000F7446">
        <w:rPr>
          <w:rFonts w:asciiTheme="minorHAnsi" w:hAnsiTheme="minorHAnsi" w:cstheme="minorHAnsi"/>
        </w:rPr>
        <w:t>eszczeń biurowych i sanitarnych:</w:t>
      </w:r>
    </w:p>
    <w:p w:rsidR="00F50D2A" w:rsidRPr="000F7446" w:rsidRDefault="00F50D2A" w:rsidP="008D1ADD">
      <w:pPr>
        <w:pStyle w:val="western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 xml:space="preserve">pomieszczenia znajdują się na I </w:t>
      </w:r>
      <w:proofErr w:type="spellStart"/>
      <w:r w:rsidRPr="000F7446">
        <w:rPr>
          <w:rFonts w:asciiTheme="minorHAnsi" w:hAnsiTheme="minorHAnsi" w:cstheme="minorHAnsi"/>
        </w:rPr>
        <w:t>i</w:t>
      </w:r>
      <w:proofErr w:type="spellEnd"/>
      <w:r w:rsidRPr="000F7446">
        <w:rPr>
          <w:rFonts w:asciiTheme="minorHAnsi" w:hAnsiTheme="minorHAnsi" w:cstheme="minorHAnsi"/>
        </w:rPr>
        <w:t xml:space="preserve"> II piętrze. Brak windy,</w:t>
      </w:r>
    </w:p>
    <w:p w:rsidR="00F50D2A" w:rsidRPr="000F7446" w:rsidRDefault="00F50D2A" w:rsidP="008D1ADD">
      <w:pPr>
        <w:pStyle w:val="western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schody nie są przystosowane dla osób niepełnosprawnych,</w:t>
      </w:r>
    </w:p>
    <w:p w:rsidR="00F50D2A" w:rsidRDefault="00F50D2A" w:rsidP="008D1ADD">
      <w:pPr>
        <w:pStyle w:val="western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na parterze budynku znajduje się toaleta dostosowana dla osób niepełnosprawnych.</w:t>
      </w:r>
    </w:p>
    <w:p w:rsidR="00C40368" w:rsidRPr="000F7446" w:rsidRDefault="00C40368" w:rsidP="00C40368">
      <w:pPr>
        <w:pStyle w:val="western"/>
        <w:spacing w:before="0" w:after="0"/>
        <w:ind w:left="720"/>
        <w:jc w:val="both"/>
        <w:rPr>
          <w:rFonts w:asciiTheme="minorHAnsi" w:hAnsiTheme="minorHAnsi" w:cstheme="minorHAnsi"/>
        </w:rPr>
      </w:pPr>
    </w:p>
    <w:p w:rsidR="008D1ADD" w:rsidRPr="000F7446" w:rsidRDefault="008D1ADD" w:rsidP="00C40368">
      <w:pPr>
        <w:pStyle w:val="western"/>
        <w:spacing w:before="0" w:after="0"/>
        <w:ind w:left="723" w:hanging="297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</w:rPr>
        <w:t>V.</w:t>
      </w:r>
      <w:r w:rsidRPr="000F7446">
        <w:rPr>
          <w:rFonts w:asciiTheme="minorHAnsi" w:hAnsiTheme="minorHAnsi" w:cstheme="minorHAnsi"/>
        </w:rPr>
        <w:t xml:space="preserve"> </w:t>
      </w:r>
      <w:r w:rsidRPr="000F7446">
        <w:rPr>
          <w:rFonts w:asciiTheme="minorHAnsi" w:hAnsiTheme="minorHAnsi" w:cstheme="minorHAnsi"/>
          <w:b/>
        </w:rPr>
        <w:t>Wymagane dokumenty</w:t>
      </w:r>
      <w:r w:rsidRPr="000F7446">
        <w:rPr>
          <w:rFonts w:asciiTheme="minorHAnsi" w:hAnsiTheme="minorHAnsi" w:cstheme="minorHAnsi"/>
        </w:rPr>
        <w:t>:</w:t>
      </w:r>
      <w:r w:rsidRPr="000F7446">
        <w:rPr>
          <w:rFonts w:asciiTheme="minorHAnsi" w:hAnsiTheme="minorHAnsi" w:cstheme="minorHAnsi"/>
        </w:rPr>
        <w:br/>
      </w:r>
    </w:p>
    <w:p w:rsidR="008D1ADD" w:rsidRPr="000F7446" w:rsidRDefault="008D1ADD" w:rsidP="008D1ADD">
      <w:pPr>
        <w:pStyle w:val="western"/>
        <w:spacing w:before="0" w:after="0"/>
        <w:ind w:left="2883" w:hanging="245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1)</w:t>
      </w:r>
      <w:r w:rsidRPr="000F7446">
        <w:rPr>
          <w:rFonts w:asciiTheme="minorHAnsi" w:hAnsiTheme="minorHAnsi" w:cstheme="minorHAnsi"/>
        </w:rPr>
        <w:t xml:space="preserve"> list motywacyjny,</w:t>
      </w:r>
    </w:p>
    <w:p w:rsidR="008D1ADD" w:rsidRPr="000F7446" w:rsidRDefault="008D1ADD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2)</w:t>
      </w:r>
      <w:r w:rsidRPr="000F7446">
        <w:rPr>
          <w:rFonts w:asciiTheme="minorHAnsi" w:hAnsiTheme="minorHAnsi" w:cstheme="minorHAnsi"/>
        </w:rPr>
        <w:t xml:space="preserve"> CV z dokładnym opisem przebiegu pracy zawodowej,</w:t>
      </w:r>
    </w:p>
    <w:p w:rsidR="008D1ADD" w:rsidRPr="000F7446" w:rsidRDefault="008D1ADD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3)</w:t>
      </w:r>
      <w:r w:rsidRPr="000F7446">
        <w:rPr>
          <w:rFonts w:asciiTheme="minorHAnsi" w:hAnsiTheme="minorHAnsi" w:cstheme="minorHAnsi"/>
        </w:rPr>
        <w:t xml:space="preserve"> kwestionariusz osobowy,</w:t>
      </w:r>
    </w:p>
    <w:p w:rsidR="008D1ADD" w:rsidRPr="000F7446" w:rsidRDefault="008D1ADD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4)</w:t>
      </w:r>
      <w:r w:rsidRPr="000F7446">
        <w:rPr>
          <w:rFonts w:asciiTheme="minorHAnsi" w:hAnsiTheme="minorHAnsi" w:cstheme="minorHAnsi"/>
        </w:rPr>
        <w:t xml:space="preserve"> kserokopie świadectw pracy,</w:t>
      </w:r>
    </w:p>
    <w:p w:rsidR="008D1ADD" w:rsidRDefault="008D1ADD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5)</w:t>
      </w:r>
      <w:r w:rsidRPr="000F7446">
        <w:rPr>
          <w:rFonts w:asciiTheme="minorHAnsi" w:hAnsiTheme="minorHAnsi" w:cstheme="minorHAnsi"/>
        </w:rPr>
        <w:t xml:space="preserve"> kser</w:t>
      </w:r>
      <w:r w:rsidR="00E81172">
        <w:rPr>
          <w:rFonts w:asciiTheme="minorHAnsi" w:hAnsiTheme="minorHAnsi" w:cstheme="minorHAnsi"/>
        </w:rPr>
        <w:t>okopie dokumentów potwierdzających</w:t>
      </w:r>
      <w:r w:rsidRPr="000F7446">
        <w:rPr>
          <w:rFonts w:asciiTheme="minorHAnsi" w:hAnsiTheme="minorHAnsi" w:cstheme="minorHAnsi"/>
        </w:rPr>
        <w:t xml:space="preserve"> kwalifikacje i wykształcenie zawodowe,</w:t>
      </w:r>
    </w:p>
    <w:p w:rsidR="005310CF" w:rsidRPr="000F7446" w:rsidRDefault="005310CF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6)</w:t>
      </w:r>
      <w:r>
        <w:rPr>
          <w:rFonts w:asciiTheme="minorHAnsi" w:hAnsiTheme="minorHAnsi" w:cstheme="minorHAnsi"/>
        </w:rPr>
        <w:t xml:space="preserve"> uzupełnione i podpisane oświadczenia stanowiące załączniki do ogłoszenia,</w:t>
      </w:r>
    </w:p>
    <w:p w:rsidR="008D1ADD" w:rsidRPr="000F7446" w:rsidRDefault="005310CF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7</w:t>
      </w:r>
      <w:r w:rsidR="008D1ADD" w:rsidRPr="00B20EB5">
        <w:rPr>
          <w:rFonts w:asciiTheme="minorHAnsi" w:hAnsiTheme="minorHAnsi" w:cstheme="minorHAnsi"/>
          <w:b/>
        </w:rPr>
        <w:t>)</w:t>
      </w:r>
      <w:r w:rsidR="008D1ADD" w:rsidRPr="000F7446">
        <w:rPr>
          <w:rFonts w:asciiTheme="minorHAnsi" w:hAnsiTheme="minorHAnsi" w:cstheme="minorHAnsi"/>
        </w:rPr>
        <w:t xml:space="preserve"> inne dokumenty o posiadanych kwalifikacjach i umiejętnościach.</w:t>
      </w:r>
    </w:p>
    <w:p w:rsidR="00DD0561" w:rsidRPr="000F7446" w:rsidRDefault="00DD0561" w:rsidP="008D1ADD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</w:p>
    <w:p w:rsidR="008D1ADD" w:rsidRPr="000F7446" w:rsidRDefault="008D1ADD" w:rsidP="008D1ADD">
      <w:pPr>
        <w:pStyle w:val="western"/>
        <w:spacing w:before="0" w:after="0"/>
        <w:ind w:left="363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Wszystkie dokumenty winny mieć potwierdzenie zgodności z oryginałem.</w:t>
      </w:r>
    </w:p>
    <w:p w:rsidR="008D1ADD" w:rsidRDefault="008D1ADD" w:rsidP="008D1ADD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5310CF" w:rsidRPr="005310CF" w:rsidRDefault="005310CF" w:rsidP="008D1ADD">
      <w:pPr>
        <w:pStyle w:val="western"/>
        <w:spacing w:before="0" w:after="0"/>
        <w:ind w:left="363"/>
        <w:rPr>
          <w:rFonts w:asciiTheme="minorHAnsi" w:hAnsiTheme="minorHAnsi" w:cstheme="minorHAnsi"/>
          <w:b/>
        </w:rPr>
      </w:pPr>
      <w:r w:rsidRPr="005310CF">
        <w:rPr>
          <w:rFonts w:asciiTheme="minorHAnsi" w:hAnsiTheme="minorHAnsi" w:cstheme="minorHAnsi"/>
          <w:b/>
        </w:rPr>
        <w:t xml:space="preserve">    VI. Termin, miejsce i sposób składania dokumentów aplikacyjnych: </w:t>
      </w:r>
    </w:p>
    <w:p w:rsidR="005310CF" w:rsidRDefault="005310CF" w:rsidP="008D1ADD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5310CF" w:rsidRDefault="005310CF" w:rsidP="008D1ADD">
      <w:pPr>
        <w:pStyle w:val="western"/>
        <w:spacing w:before="0" w:after="0"/>
        <w:ind w:left="363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1)</w:t>
      </w:r>
      <w:r>
        <w:rPr>
          <w:rFonts w:asciiTheme="minorHAnsi" w:hAnsiTheme="minorHAnsi" w:cstheme="minorHAnsi"/>
        </w:rPr>
        <w:t xml:space="preserve"> termin składania: </w:t>
      </w:r>
      <w:r w:rsidR="00025768">
        <w:rPr>
          <w:rFonts w:asciiTheme="minorHAnsi" w:hAnsiTheme="minorHAnsi" w:cstheme="minorHAnsi"/>
          <w:b/>
        </w:rPr>
        <w:t>do 5 września 2022 r. do godz. 15</w:t>
      </w:r>
      <w:r w:rsidRPr="005310CF">
        <w:rPr>
          <w:rFonts w:asciiTheme="minorHAnsi" w:hAnsiTheme="minorHAnsi" w:cstheme="minorHAnsi"/>
          <w:b/>
          <w:vertAlign w:val="superscript"/>
        </w:rPr>
        <w:t>00</w:t>
      </w:r>
      <w:r>
        <w:rPr>
          <w:rFonts w:asciiTheme="minorHAnsi" w:hAnsiTheme="minorHAnsi" w:cstheme="minorHAnsi"/>
        </w:rPr>
        <w:t>,</w:t>
      </w:r>
    </w:p>
    <w:p w:rsidR="00B20EB5" w:rsidRDefault="005310CF" w:rsidP="005310CF">
      <w:pPr>
        <w:pStyle w:val="western"/>
        <w:spacing w:before="0" w:after="0"/>
        <w:ind w:left="363"/>
        <w:rPr>
          <w:rFonts w:asciiTheme="minorHAnsi" w:hAnsiTheme="minorHAnsi" w:cstheme="minorHAnsi"/>
          <w:b/>
        </w:rPr>
      </w:pPr>
      <w:r w:rsidRPr="00B20EB5">
        <w:rPr>
          <w:rFonts w:asciiTheme="minorHAnsi" w:hAnsiTheme="minorHAnsi" w:cstheme="minorHAnsi"/>
          <w:b/>
        </w:rPr>
        <w:t>2)</w:t>
      </w:r>
      <w:r>
        <w:rPr>
          <w:rFonts w:asciiTheme="minorHAnsi" w:hAnsiTheme="minorHAnsi" w:cstheme="minorHAnsi"/>
        </w:rPr>
        <w:t xml:space="preserve"> sposób i miejsce składania: w</w:t>
      </w:r>
      <w:r w:rsidR="008D1ADD" w:rsidRPr="000F7446">
        <w:rPr>
          <w:rFonts w:asciiTheme="minorHAnsi" w:hAnsiTheme="minorHAnsi" w:cstheme="minorHAnsi"/>
        </w:rPr>
        <w:t xml:space="preserve">ymagane dokumenty aplikacyjne należy składać </w:t>
      </w:r>
      <w:r>
        <w:rPr>
          <w:rFonts w:asciiTheme="minorHAnsi" w:hAnsiTheme="minorHAnsi" w:cstheme="minorHAnsi"/>
        </w:rPr>
        <w:br/>
      </w:r>
      <w:r w:rsidR="008D1ADD" w:rsidRPr="000F7446">
        <w:rPr>
          <w:rFonts w:asciiTheme="minorHAnsi" w:hAnsiTheme="minorHAnsi" w:cstheme="minorHAnsi"/>
        </w:rPr>
        <w:t>w zaklejonych kopertach z dopiskiem: „</w:t>
      </w:r>
      <w:r w:rsidR="008D1ADD" w:rsidRPr="000F7446">
        <w:rPr>
          <w:rFonts w:asciiTheme="minorHAnsi" w:hAnsiTheme="minorHAnsi" w:cstheme="minorHAnsi"/>
          <w:b/>
          <w:bCs/>
        </w:rPr>
        <w:t>Nabór na wolne s</w:t>
      </w:r>
      <w:r w:rsidR="00497B2B" w:rsidRPr="000F7446">
        <w:rPr>
          <w:rFonts w:asciiTheme="minorHAnsi" w:hAnsiTheme="minorHAnsi" w:cstheme="minorHAnsi"/>
          <w:b/>
          <w:bCs/>
        </w:rPr>
        <w:t xml:space="preserve">tanowisko urzędnicze </w:t>
      </w:r>
      <w:r w:rsidR="00B20EB5">
        <w:rPr>
          <w:rFonts w:asciiTheme="minorHAnsi" w:hAnsiTheme="minorHAnsi" w:cstheme="minorHAnsi"/>
          <w:b/>
          <w:bCs/>
        </w:rPr>
        <w:br/>
      </w:r>
      <w:r w:rsidR="00025768">
        <w:rPr>
          <w:rFonts w:asciiTheme="minorHAnsi" w:hAnsiTheme="minorHAnsi" w:cstheme="minorHAnsi"/>
          <w:b/>
          <w:bCs/>
        </w:rPr>
        <w:t>Skarbnika Gminy Tyrawa Wołoska</w:t>
      </w:r>
      <w:r w:rsidR="008D1ADD" w:rsidRPr="000F7446">
        <w:rPr>
          <w:rFonts w:asciiTheme="minorHAnsi" w:hAnsiTheme="minorHAnsi" w:cstheme="minorHAnsi"/>
          <w:b/>
          <w:bCs/>
        </w:rPr>
        <w:t xml:space="preserve">” </w:t>
      </w:r>
      <w:r w:rsidR="008D1ADD" w:rsidRPr="000F7446">
        <w:rPr>
          <w:rFonts w:asciiTheme="minorHAnsi" w:hAnsiTheme="minorHAnsi" w:cstheme="minorHAnsi"/>
        </w:rPr>
        <w:t xml:space="preserve">w </w:t>
      </w:r>
      <w:r w:rsidR="008D1ADD" w:rsidRPr="000F7446">
        <w:rPr>
          <w:rFonts w:asciiTheme="minorHAnsi" w:hAnsiTheme="minorHAnsi" w:cstheme="minorHAnsi"/>
          <w:b/>
        </w:rPr>
        <w:t>Sekretariacie Urzędu Gminy w Tyrawie Wołoskiej</w:t>
      </w:r>
      <w:r w:rsidR="008D1ADD" w:rsidRPr="000F7446">
        <w:rPr>
          <w:rFonts w:asciiTheme="minorHAnsi" w:hAnsiTheme="minorHAnsi" w:cstheme="minorHAnsi"/>
        </w:rPr>
        <w:t xml:space="preserve"> lub przesłać pod adres: </w:t>
      </w:r>
      <w:r w:rsidR="008D1ADD" w:rsidRPr="000F7446">
        <w:rPr>
          <w:rFonts w:asciiTheme="minorHAnsi" w:hAnsiTheme="minorHAnsi" w:cstheme="minorHAnsi"/>
          <w:b/>
          <w:bCs/>
        </w:rPr>
        <w:t>Urząd Gminy w Tyrawie Wołoskiej, 38-535 Tyrawa Wołoska 175</w:t>
      </w:r>
      <w:r>
        <w:rPr>
          <w:rFonts w:asciiTheme="minorHAnsi" w:hAnsiTheme="minorHAnsi" w:cstheme="minorHAnsi"/>
        </w:rPr>
        <w:t xml:space="preserve"> – w terminie do dnia </w:t>
      </w:r>
      <w:r w:rsidR="00025768">
        <w:rPr>
          <w:rFonts w:asciiTheme="minorHAnsi" w:hAnsiTheme="minorHAnsi" w:cstheme="minorHAnsi"/>
          <w:b/>
          <w:color w:val="auto"/>
        </w:rPr>
        <w:t>5</w:t>
      </w:r>
      <w:r w:rsidR="008D1ADD" w:rsidRPr="000F7446">
        <w:rPr>
          <w:rFonts w:asciiTheme="minorHAnsi" w:hAnsiTheme="minorHAnsi" w:cstheme="minorHAnsi"/>
          <w:color w:val="auto"/>
        </w:rPr>
        <w:t xml:space="preserve"> </w:t>
      </w:r>
      <w:r w:rsidR="00025768">
        <w:rPr>
          <w:rFonts w:asciiTheme="minorHAnsi" w:hAnsiTheme="minorHAnsi" w:cstheme="minorHAnsi"/>
          <w:b/>
        </w:rPr>
        <w:t>września</w:t>
      </w:r>
      <w:r w:rsidR="00497B2B" w:rsidRPr="000F7446">
        <w:rPr>
          <w:rFonts w:asciiTheme="minorHAnsi" w:hAnsiTheme="minorHAnsi" w:cstheme="minorHAnsi"/>
          <w:b/>
        </w:rPr>
        <w:t xml:space="preserve"> 2022</w:t>
      </w:r>
      <w:r w:rsidR="008D1ADD" w:rsidRPr="000F7446">
        <w:rPr>
          <w:rFonts w:asciiTheme="minorHAnsi" w:hAnsiTheme="minorHAnsi" w:cstheme="minorHAnsi"/>
          <w:b/>
        </w:rPr>
        <w:t xml:space="preserve"> r.</w:t>
      </w:r>
      <w:r w:rsidR="008D1ADD" w:rsidRPr="000F7446">
        <w:rPr>
          <w:rFonts w:asciiTheme="minorHAnsi" w:hAnsiTheme="minorHAnsi" w:cstheme="minorHAnsi"/>
        </w:rPr>
        <w:t xml:space="preserve"> </w:t>
      </w:r>
      <w:r w:rsidR="00025768">
        <w:rPr>
          <w:rFonts w:asciiTheme="minorHAnsi" w:hAnsiTheme="minorHAnsi" w:cstheme="minorHAnsi"/>
          <w:b/>
        </w:rPr>
        <w:t>do godz. 15</w:t>
      </w:r>
      <w:r w:rsidR="008D1ADD" w:rsidRPr="000F7446">
        <w:rPr>
          <w:rFonts w:asciiTheme="minorHAnsi" w:hAnsiTheme="minorHAnsi" w:cstheme="minorHAnsi"/>
          <w:b/>
          <w:vertAlign w:val="superscript"/>
        </w:rPr>
        <w:t>00</w:t>
      </w:r>
      <w:r w:rsidR="00B20EB5">
        <w:rPr>
          <w:rFonts w:asciiTheme="minorHAnsi" w:hAnsiTheme="minorHAnsi" w:cstheme="minorHAnsi"/>
          <w:b/>
        </w:rPr>
        <w:t>,</w:t>
      </w:r>
    </w:p>
    <w:p w:rsidR="008D1ADD" w:rsidRDefault="00B20EB5" w:rsidP="005310CF">
      <w:pPr>
        <w:pStyle w:val="western"/>
        <w:spacing w:before="0" w:after="0"/>
        <w:ind w:left="3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 xml:space="preserve">3) </w:t>
      </w:r>
      <w:r w:rsidRPr="00B20EB5">
        <w:rPr>
          <w:rFonts w:asciiTheme="minorHAnsi" w:hAnsiTheme="minorHAnsi" w:cstheme="minorHAnsi"/>
        </w:rPr>
        <w:t xml:space="preserve">w przypadku przesłania przez kandydata </w:t>
      </w:r>
      <w:r>
        <w:rPr>
          <w:rFonts w:asciiTheme="minorHAnsi" w:hAnsiTheme="minorHAnsi" w:cstheme="minorHAnsi"/>
        </w:rPr>
        <w:t>dokumentów pocztą, za datę</w:t>
      </w:r>
      <w:r w:rsidR="00114BFB">
        <w:rPr>
          <w:rFonts w:asciiTheme="minorHAnsi" w:hAnsiTheme="minorHAnsi" w:cstheme="minorHAnsi"/>
        </w:rPr>
        <w:t xml:space="preserve"> doręczenia uznaje się datę</w:t>
      </w:r>
      <w:r>
        <w:rPr>
          <w:rFonts w:asciiTheme="minorHAnsi" w:hAnsiTheme="minorHAnsi" w:cstheme="minorHAnsi"/>
        </w:rPr>
        <w:t xml:space="preserve"> otrzymania tych dokumentów określoną w ogłoszeniu o naborze,</w:t>
      </w:r>
      <w:r w:rsidR="005310CF" w:rsidRPr="00B20EB5">
        <w:rPr>
          <w:rFonts w:asciiTheme="minorHAnsi" w:hAnsiTheme="minorHAnsi" w:cstheme="minorHAnsi"/>
        </w:rPr>
        <w:br/>
      </w:r>
      <w:r w:rsidRPr="00B20EB5">
        <w:rPr>
          <w:rFonts w:asciiTheme="minorHAnsi" w:hAnsiTheme="minorHAnsi" w:cstheme="minorHAnsi"/>
          <w:b/>
        </w:rPr>
        <w:t>4)</w:t>
      </w:r>
      <w:r>
        <w:rPr>
          <w:rFonts w:asciiTheme="minorHAnsi" w:hAnsiTheme="minorHAnsi" w:cstheme="minorHAnsi"/>
        </w:rPr>
        <w:t xml:space="preserve"> a</w:t>
      </w:r>
      <w:r w:rsidR="008D1ADD" w:rsidRPr="000F7446">
        <w:rPr>
          <w:rFonts w:asciiTheme="minorHAnsi" w:hAnsiTheme="minorHAnsi" w:cstheme="minorHAnsi"/>
        </w:rPr>
        <w:t>plikacje, które wpłyną do Urzędu po wyżej określonym terminie nie będą rozpatrywane.</w:t>
      </w:r>
      <w:r w:rsidR="005310CF" w:rsidRPr="005310CF">
        <w:rPr>
          <w:rFonts w:asciiTheme="minorHAnsi" w:hAnsiTheme="minorHAnsi" w:cstheme="minorHAnsi"/>
        </w:rPr>
        <w:t xml:space="preserve"> </w:t>
      </w:r>
    </w:p>
    <w:p w:rsidR="00B20EB5" w:rsidRDefault="00B20EB5" w:rsidP="005310CF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5310CF" w:rsidRPr="005310CF" w:rsidRDefault="005310CF" w:rsidP="005310CF">
      <w:pPr>
        <w:pStyle w:val="western"/>
        <w:spacing w:before="0" w:after="0"/>
        <w:ind w:left="36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 w:rsidRPr="005310CF">
        <w:rPr>
          <w:rFonts w:asciiTheme="minorHAnsi" w:hAnsiTheme="minorHAnsi" w:cstheme="minorHAnsi"/>
          <w:b/>
        </w:rPr>
        <w:t>VII. Informacje dodatkowe</w:t>
      </w:r>
    </w:p>
    <w:p w:rsidR="005310CF" w:rsidRDefault="005310CF" w:rsidP="005310CF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:rsidR="008D1ADD" w:rsidRDefault="005310CF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 xml:space="preserve">1. </w:t>
      </w:r>
      <w:r w:rsidR="008D1ADD" w:rsidRPr="000F7446">
        <w:rPr>
          <w:rFonts w:asciiTheme="minorHAnsi" w:hAnsiTheme="minorHAnsi" w:cstheme="minorHAnsi"/>
        </w:rPr>
        <w:t>Z Regulaminem naboru można się zapoznać w Urzędzie Gminy w Tyrawie Wołoskiej</w:t>
      </w:r>
      <w:r w:rsidR="008D1ADD" w:rsidRPr="000F7446">
        <w:rPr>
          <w:rFonts w:asciiTheme="minorHAnsi" w:hAnsiTheme="minorHAnsi" w:cstheme="minorHAnsi"/>
        </w:rPr>
        <w:br/>
        <w:t>oraz na stronie Biuletynu Informacji Publicznej</w:t>
      </w:r>
      <w:r>
        <w:rPr>
          <w:rFonts w:asciiTheme="minorHAnsi" w:hAnsiTheme="minorHAnsi" w:cstheme="minorHAnsi"/>
        </w:rPr>
        <w:t xml:space="preserve"> w/w Urzędu.</w:t>
      </w:r>
    </w:p>
    <w:p w:rsidR="005310CF" w:rsidRDefault="005310CF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2.</w:t>
      </w:r>
      <w:r>
        <w:rPr>
          <w:rFonts w:asciiTheme="minorHAnsi" w:hAnsiTheme="minorHAnsi" w:cstheme="minorHAnsi"/>
        </w:rPr>
        <w:t xml:space="preserve"> </w:t>
      </w:r>
      <w:r w:rsidR="002D1B99">
        <w:rPr>
          <w:rFonts w:asciiTheme="minorHAnsi" w:hAnsiTheme="minorHAnsi" w:cstheme="minorHAnsi"/>
        </w:rPr>
        <w:t>Dokumenty aplikacyjne, składane w drodze przeprowadzonego naboru, muszą być podpisane własnoręcznie.</w:t>
      </w:r>
    </w:p>
    <w:p w:rsidR="008D1ADD" w:rsidRDefault="002D1B99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 xml:space="preserve">Lista kandydatów spełniających wymagania formalne i dopuszczonych do II etapu wraz </w:t>
      </w:r>
      <w:r w:rsidR="008D1ADD" w:rsidRPr="000F7446">
        <w:rPr>
          <w:rFonts w:asciiTheme="minorHAnsi" w:hAnsiTheme="minorHAnsi" w:cstheme="minorHAnsi"/>
        </w:rPr>
        <w:br/>
        <w:t>z terminem testu/rozmowy kwalifikacyjnej zostanie ogłoszona w Biuletynie Informacji Publicznej oraz na tablicy informacyjnej w Urzędzie Gminy w Tyrawie Wołoskiej.</w:t>
      </w:r>
    </w:p>
    <w:p w:rsidR="008D1ADD" w:rsidRDefault="002D1B99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>Informacja o wyniku naboru będzie umieszczona na stronie internetowej Biuletynu Informacji Publicznej oraz na tablicy informacyjnej w Urzędzie Gminy w Tyrawie Wołoskiej.</w:t>
      </w:r>
    </w:p>
    <w:p w:rsidR="008D1ADD" w:rsidRDefault="002D1B99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>W miesiącu poprzedzającym datę upublicznienia ogłoszenia wskaźnik zatrudnienia osób niepełnosprawnych w urzędzie, w rozumieniu przepisów o rehabilitacji zawodowej i społecznej oraz zatrudnianiu osób niepełnosprawnych, wynosi mniej niż 6%.</w:t>
      </w:r>
    </w:p>
    <w:p w:rsidR="00B95451" w:rsidRDefault="00B95451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:rsidR="00B95451" w:rsidRPr="000F7446" w:rsidRDefault="00015448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Uwaga: Ogłaszający nabór zastrzega sobie prawo zamknięcia procedury naboru bez wyłonienia kandydata na wolne stanowisko urzędnicze.</w:t>
      </w:r>
    </w:p>
    <w:p w:rsidR="008D1ADD" w:rsidRPr="000F7446" w:rsidRDefault="008D1ADD" w:rsidP="008D1ADD">
      <w:pPr>
        <w:pStyle w:val="Standard"/>
        <w:rPr>
          <w:rFonts w:asciiTheme="minorHAnsi" w:hAnsiTheme="minorHAnsi" w:cstheme="minorHAnsi"/>
        </w:rPr>
      </w:pPr>
    </w:p>
    <w:p w:rsidR="002D1B99" w:rsidRDefault="008D1ADD" w:rsidP="002D1B99">
      <w:pPr>
        <w:pStyle w:val="Standard"/>
        <w:rPr>
          <w:rFonts w:asciiTheme="minorHAnsi" w:hAnsiTheme="minorHAnsi" w:cstheme="minorHAnsi"/>
          <w:bCs/>
          <w:color w:val="000000"/>
        </w:rPr>
      </w:pPr>
      <w:r w:rsidRPr="002D1B99">
        <w:rPr>
          <w:rFonts w:asciiTheme="minorHAnsi" w:hAnsiTheme="minorHAnsi" w:cstheme="minorHAnsi"/>
          <w:bCs/>
          <w:color w:val="000000"/>
        </w:rPr>
        <w:t xml:space="preserve">Tyrawa Wołoska, dnia </w:t>
      </w:r>
      <w:r w:rsidR="00B01B09">
        <w:rPr>
          <w:rFonts w:asciiTheme="minorHAnsi" w:hAnsiTheme="minorHAnsi" w:cstheme="minorHAnsi"/>
          <w:bCs/>
        </w:rPr>
        <w:t>23</w:t>
      </w:r>
      <w:r w:rsidR="005C76F3" w:rsidRPr="002D1B99">
        <w:rPr>
          <w:rFonts w:asciiTheme="minorHAnsi" w:hAnsiTheme="minorHAnsi" w:cstheme="minorHAnsi"/>
          <w:bCs/>
          <w:color w:val="000000"/>
        </w:rPr>
        <w:t>.08.2022</w:t>
      </w:r>
      <w:r w:rsidRPr="002D1B99">
        <w:rPr>
          <w:rFonts w:asciiTheme="minorHAnsi" w:hAnsiTheme="minorHAnsi" w:cstheme="minorHAnsi"/>
          <w:bCs/>
          <w:color w:val="000000"/>
        </w:rPr>
        <w:t xml:space="preserve"> r.     </w:t>
      </w:r>
      <w:r w:rsidR="002D1B99" w:rsidRPr="002D1B99">
        <w:rPr>
          <w:rFonts w:asciiTheme="minorHAnsi" w:hAnsiTheme="minorHAnsi" w:cstheme="minorHAnsi"/>
          <w:bCs/>
          <w:color w:val="000000"/>
        </w:rPr>
        <w:t xml:space="preserve">              </w:t>
      </w:r>
    </w:p>
    <w:p w:rsidR="002D1B99" w:rsidRDefault="002D1B99" w:rsidP="002D1B99">
      <w:pPr>
        <w:pStyle w:val="Standard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            </w:t>
      </w:r>
      <w:r w:rsidRPr="002D1B99">
        <w:rPr>
          <w:rFonts w:asciiTheme="minorHAnsi" w:hAnsiTheme="minorHAnsi" w:cstheme="minorHAnsi"/>
          <w:bCs/>
          <w:color w:val="000000"/>
        </w:rPr>
        <w:t>Wójt Gminy Tyrawa Wołoska</w:t>
      </w:r>
      <w:r>
        <w:rPr>
          <w:rFonts w:asciiTheme="minorHAnsi" w:hAnsiTheme="minorHAnsi" w:cstheme="minorHAnsi"/>
          <w:bCs/>
          <w:color w:val="000000"/>
        </w:rPr>
        <w:br/>
        <w:t xml:space="preserve"> </w:t>
      </w:r>
    </w:p>
    <w:p w:rsidR="008D1ADD" w:rsidRPr="002D1B99" w:rsidRDefault="002D1B99" w:rsidP="002D1B99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               Teresa Brzeżawska-Juszczak</w:t>
      </w:r>
      <w:r w:rsidRPr="002D1B99">
        <w:rPr>
          <w:rFonts w:asciiTheme="minorHAnsi" w:hAnsiTheme="minorHAnsi" w:cstheme="minorHAnsi"/>
          <w:bCs/>
          <w:color w:val="000000"/>
        </w:rPr>
        <w:t xml:space="preserve"> </w:t>
      </w: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D1ADD" w:rsidRDefault="008D1ADD" w:rsidP="008D1ADD">
      <w:pPr>
        <w:pStyle w:val="Standard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D1ADD" w:rsidRDefault="008D1ADD" w:rsidP="008D1ADD">
      <w:pPr>
        <w:pStyle w:val="Standard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E22BB" w:rsidRDefault="008D1ADD" w:rsidP="00AE22BB">
      <w:pPr>
        <w:pStyle w:val="NormalnyWeb"/>
      </w:pPr>
      <w:r>
        <w:br/>
      </w:r>
    </w:p>
    <w:p w:rsidR="00AE347D" w:rsidRDefault="00AE347D">
      <w:pPr>
        <w:rPr>
          <w:rFonts w:hint="eastAsia"/>
        </w:rPr>
      </w:pPr>
    </w:p>
    <w:sectPr w:rsidR="00AE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46243"/>
    <w:multiLevelType w:val="multilevel"/>
    <w:tmpl w:val="1432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2912A7B"/>
    <w:multiLevelType w:val="hybridMultilevel"/>
    <w:tmpl w:val="B3D20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59"/>
    <w:rsid w:val="00015448"/>
    <w:rsid w:val="00020331"/>
    <w:rsid w:val="00025768"/>
    <w:rsid w:val="00041975"/>
    <w:rsid w:val="00041C59"/>
    <w:rsid w:val="000A4AB3"/>
    <w:rsid w:val="000B080C"/>
    <w:rsid w:val="000C4D9F"/>
    <w:rsid w:val="000F7446"/>
    <w:rsid w:val="00114B7A"/>
    <w:rsid w:val="00114BFB"/>
    <w:rsid w:val="0013467A"/>
    <w:rsid w:val="0014236F"/>
    <w:rsid w:val="001467BF"/>
    <w:rsid w:val="001607D3"/>
    <w:rsid w:val="002060CA"/>
    <w:rsid w:val="002D1B99"/>
    <w:rsid w:val="003176FD"/>
    <w:rsid w:val="0037579F"/>
    <w:rsid w:val="00392BB4"/>
    <w:rsid w:val="003F5BF5"/>
    <w:rsid w:val="00412080"/>
    <w:rsid w:val="00455A92"/>
    <w:rsid w:val="00497B2B"/>
    <w:rsid w:val="004B6497"/>
    <w:rsid w:val="004C2238"/>
    <w:rsid w:val="004D3E22"/>
    <w:rsid w:val="00524C7D"/>
    <w:rsid w:val="005310CF"/>
    <w:rsid w:val="00531FC2"/>
    <w:rsid w:val="00550FD2"/>
    <w:rsid w:val="00555ABE"/>
    <w:rsid w:val="00564742"/>
    <w:rsid w:val="005C76F3"/>
    <w:rsid w:val="00653CF3"/>
    <w:rsid w:val="00673DDA"/>
    <w:rsid w:val="006F0763"/>
    <w:rsid w:val="007069A8"/>
    <w:rsid w:val="0077016F"/>
    <w:rsid w:val="00780435"/>
    <w:rsid w:val="00823ADE"/>
    <w:rsid w:val="00860254"/>
    <w:rsid w:val="008C0D50"/>
    <w:rsid w:val="008D1ADD"/>
    <w:rsid w:val="008D6B11"/>
    <w:rsid w:val="008E0898"/>
    <w:rsid w:val="008E531F"/>
    <w:rsid w:val="00904E6E"/>
    <w:rsid w:val="00910587"/>
    <w:rsid w:val="00926B6B"/>
    <w:rsid w:val="00993898"/>
    <w:rsid w:val="009D08AE"/>
    <w:rsid w:val="00A22CE5"/>
    <w:rsid w:val="00AE22BB"/>
    <w:rsid w:val="00AE347D"/>
    <w:rsid w:val="00B01B09"/>
    <w:rsid w:val="00B148AD"/>
    <w:rsid w:val="00B20EB5"/>
    <w:rsid w:val="00B60528"/>
    <w:rsid w:val="00B95451"/>
    <w:rsid w:val="00BA2283"/>
    <w:rsid w:val="00BC5DEF"/>
    <w:rsid w:val="00C40368"/>
    <w:rsid w:val="00C958C4"/>
    <w:rsid w:val="00CB1AD4"/>
    <w:rsid w:val="00D52936"/>
    <w:rsid w:val="00D705FB"/>
    <w:rsid w:val="00DA222B"/>
    <w:rsid w:val="00DD0561"/>
    <w:rsid w:val="00E81172"/>
    <w:rsid w:val="00F50D2A"/>
    <w:rsid w:val="00F661F9"/>
    <w:rsid w:val="00F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0A05F-64C3-4DCB-A1E5-3C50F074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AD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1AD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Standard"/>
    <w:rsid w:val="008D1ADD"/>
    <w:pPr>
      <w:spacing w:before="280" w:after="119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st">
    <w:name w:val="st"/>
    <w:basedOn w:val="Domylnaczcionkaakapitu"/>
    <w:rsid w:val="008D1ADD"/>
  </w:style>
  <w:style w:type="character" w:styleId="Uwydatnienie">
    <w:name w:val="Emphasis"/>
    <w:basedOn w:val="Domylnaczcionkaakapitu"/>
    <w:qFormat/>
    <w:rsid w:val="008D1ADD"/>
    <w:rPr>
      <w:i/>
      <w:iCs/>
    </w:rPr>
  </w:style>
  <w:style w:type="paragraph" w:styleId="NormalnyWeb">
    <w:name w:val="Normal (Web)"/>
    <w:basedOn w:val="Normalny"/>
    <w:uiPriority w:val="99"/>
    <w:unhideWhenUsed/>
    <w:rsid w:val="008D1ADD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B148AD"/>
    <w:pPr>
      <w:widowControl/>
      <w:autoSpaceDN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9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97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F3F7-BD67-4BBC-888A-15A8762D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4</Pages>
  <Words>1343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kuraszm</cp:lastModifiedBy>
  <cp:revision>66</cp:revision>
  <cp:lastPrinted>2022-08-04T12:15:00Z</cp:lastPrinted>
  <dcterms:created xsi:type="dcterms:W3CDTF">2022-08-02T10:58:00Z</dcterms:created>
  <dcterms:modified xsi:type="dcterms:W3CDTF">2022-08-23T09:36:00Z</dcterms:modified>
</cp:coreProperties>
</file>