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7669ACB" w14:textId="1B1A03CA" w:rsidR="007C491A" w:rsidRPr="00E03F41" w:rsidRDefault="00BC7BCC">
      <w:pPr>
        <w:autoSpaceDE w:val="0"/>
        <w:spacing w:after="0" w:line="240" w:lineRule="auto"/>
        <w:jc w:val="right"/>
        <w:rPr>
          <w:rFonts w:ascii="Times New Roman" w:hAnsi="Times New Roman" w:cs="Times New Roman"/>
          <w:b/>
          <w:bCs/>
          <w:sz w:val="24"/>
        </w:rPr>
      </w:pPr>
      <w:r w:rsidRPr="00B67FD0">
        <w:rPr>
          <w:rFonts w:ascii="Times New Roman" w:hAnsi="Times New Roman" w:cs="Times New Roman"/>
          <w:b/>
          <w:bCs/>
          <w:noProof/>
          <w:sz w:val="32"/>
          <w:szCs w:val="32"/>
        </w:rPr>
        <w:drawing>
          <wp:anchor distT="0" distB="0" distL="114300" distR="114300" simplePos="0" relativeHeight="251660288" behindDoc="1" locked="0" layoutInCell="1" allowOverlap="1" wp14:anchorId="06EF33F8" wp14:editId="2F1E92C2">
            <wp:simplePos x="0" y="0"/>
            <wp:positionH relativeFrom="margin">
              <wp:align>left</wp:align>
            </wp:positionH>
            <wp:positionV relativeFrom="paragraph">
              <wp:posOffset>0</wp:posOffset>
            </wp:positionV>
            <wp:extent cx="3560445" cy="1676400"/>
            <wp:effectExtent l="0" t="0" r="1905" b="0"/>
            <wp:wrapTight wrapText="bothSides">
              <wp:wrapPolygon edited="0">
                <wp:start x="0" y="0"/>
                <wp:lineTo x="0" y="21355"/>
                <wp:lineTo x="21496" y="21355"/>
                <wp:lineTo x="21496" y="0"/>
                <wp:lineTo x="0" y="0"/>
              </wp:wrapPolygon>
            </wp:wrapTight>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64641" cy="1678209"/>
                    </a:xfrm>
                    <a:prstGeom prst="rect">
                      <a:avLst/>
                    </a:prstGeom>
                    <a:noFill/>
                    <a:ln>
                      <a:noFill/>
                    </a:ln>
                  </pic:spPr>
                </pic:pic>
              </a:graphicData>
            </a:graphic>
            <wp14:sizeRelH relativeFrom="page">
              <wp14:pctWidth>0</wp14:pctWidth>
            </wp14:sizeRelH>
            <wp14:sizeRelV relativeFrom="page">
              <wp14:pctHeight>0</wp14:pctHeight>
            </wp14:sizeRelV>
          </wp:anchor>
        </w:drawing>
      </w:r>
      <w:r w:rsidR="0071634D">
        <w:rPr>
          <w:rFonts w:ascii="Times New Roman" w:hAnsi="Times New Roman" w:cs="Times New Roman"/>
          <w:b/>
          <w:bCs/>
          <w:sz w:val="24"/>
        </w:rPr>
        <w:t xml:space="preserve"> </w:t>
      </w:r>
    </w:p>
    <w:p w14:paraId="164D45C0" w14:textId="77777777" w:rsidR="007C491A" w:rsidRPr="00E03F41" w:rsidRDefault="007C491A">
      <w:pPr>
        <w:autoSpaceDE w:val="0"/>
        <w:spacing w:after="0" w:line="240" w:lineRule="auto"/>
        <w:jc w:val="right"/>
        <w:rPr>
          <w:rFonts w:ascii="Times New Roman" w:hAnsi="Times New Roman" w:cs="Times New Roman"/>
          <w:b/>
          <w:bCs/>
          <w:sz w:val="24"/>
        </w:rPr>
      </w:pPr>
    </w:p>
    <w:p w14:paraId="2D798EB9" w14:textId="77777777" w:rsidR="007C491A" w:rsidRPr="00E03F41" w:rsidRDefault="007C491A">
      <w:pPr>
        <w:autoSpaceDE w:val="0"/>
        <w:spacing w:after="0" w:line="240" w:lineRule="auto"/>
        <w:jc w:val="right"/>
        <w:rPr>
          <w:rFonts w:ascii="Times New Roman" w:hAnsi="Times New Roman" w:cs="Times New Roman"/>
          <w:b/>
          <w:bCs/>
          <w:sz w:val="24"/>
        </w:rPr>
      </w:pPr>
    </w:p>
    <w:p w14:paraId="30111141" w14:textId="77777777" w:rsidR="00BC7BCC" w:rsidRDefault="00BC7BCC">
      <w:pPr>
        <w:autoSpaceDE w:val="0"/>
        <w:spacing w:after="0" w:line="240" w:lineRule="auto"/>
        <w:rPr>
          <w:rFonts w:ascii="Times New Roman" w:hAnsi="Times New Roman" w:cs="Times New Roman"/>
          <w:b/>
          <w:bCs/>
          <w:sz w:val="24"/>
          <w:szCs w:val="20"/>
        </w:rPr>
      </w:pPr>
    </w:p>
    <w:p w14:paraId="504C235C" w14:textId="77777777" w:rsidR="00BC7BCC" w:rsidRDefault="00BC7BCC">
      <w:pPr>
        <w:autoSpaceDE w:val="0"/>
        <w:spacing w:after="0" w:line="240" w:lineRule="auto"/>
        <w:rPr>
          <w:rFonts w:ascii="Times New Roman" w:hAnsi="Times New Roman" w:cs="Times New Roman"/>
          <w:b/>
          <w:bCs/>
          <w:sz w:val="24"/>
          <w:szCs w:val="20"/>
        </w:rPr>
      </w:pPr>
    </w:p>
    <w:p w14:paraId="45D3F6AD" w14:textId="77777777" w:rsidR="00BC7BCC" w:rsidRDefault="00BC7BCC">
      <w:pPr>
        <w:autoSpaceDE w:val="0"/>
        <w:spacing w:after="0" w:line="240" w:lineRule="auto"/>
        <w:rPr>
          <w:rFonts w:ascii="Times New Roman" w:hAnsi="Times New Roman" w:cs="Times New Roman"/>
          <w:b/>
          <w:bCs/>
          <w:sz w:val="24"/>
          <w:szCs w:val="20"/>
        </w:rPr>
      </w:pPr>
    </w:p>
    <w:p w14:paraId="14BC5954" w14:textId="77777777" w:rsidR="00BC7BCC" w:rsidRDefault="00BC7BCC">
      <w:pPr>
        <w:autoSpaceDE w:val="0"/>
        <w:spacing w:after="0" w:line="240" w:lineRule="auto"/>
        <w:rPr>
          <w:rFonts w:ascii="Times New Roman" w:hAnsi="Times New Roman" w:cs="Times New Roman"/>
          <w:b/>
          <w:bCs/>
          <w:sz w:val="24"/>
          <w:szCs w:val="20"/>
        </w:rPr>
      </w:pPr>
    </w:p>
    <w:p w14:paraId="6F93162B" w14:textId="77777777" w:rsidR="00BC7BCC" w:rsidRDefault="00BC7BCC">
      <w:pPr>
        <w:autoSpaceDE w:val="0"/>
        <w:spacing w:after="0" w:line="240" w:lineRule="auto"/>
        <w:rPr>
          <w:rFonts w:ascii="Times New Roman" w:hAnsi="Times New Roman" w:cs="Times New Roman"/>
          <w:b/>
          <w:bCs/>
          <w:sz w:val="24"/>
          <w:szCs w:val="20"/>
        </w:rPr>
      </w:pPr>
    </w:p>
    <w:p w14:paraId="2CA886D4" w14:textId="77777777" w:rsidR="00BC7BCC" w:rsidRDefault="00BC7BCC">
      <w:pPr>
        <w:autoSpaceDE w:val="0"/>
        <w:spacing w:after="0" w:line="240" w:lineRule="auto"/>
        <w:rPr>
          <w:rFonts w:ascii="Times New Roman" w:hAnsi="Times New Roman" w:cs="Times New Roman"/>
          <w:b/>
          <w:bCs/>
          <w:sz w:val="24"/>
          <w:szCs w:val="20"/>
        </w:rPr>
      </w:pPr>
    </w:p>
    <w:p w14:paraId="0ED70214" w14:textId="77777777" w:rsidR="00BC7BCC" w:rsidRDefault="00BC7BCC">
      <w:pPr>
        <w:autoSpaceDE w:val="0"/>
        <w:spacing w:after="0" w:line="240" w:lineRule="auto"/>
        <w:rPr>
          <w:rFonts w:ascii="Times New Roman" w:hAnsi="Times New Roman" w:cs="Times New Roman"/>
          <w:b/>
          <w:bCs/>
          <w:sz w:val="24"/>
          <w:szCs w:val="20"/>
        </w:rPr>
      </w:pPr>
    </w:p>
    <w:p w14:paraId="2B651CFC" w14:textId="7CA43D98" w:rsidR="007C491A" w:rsidRPr="00E03F41" w:rsidRDefault="00967A35">
      <w:pPr>
        <w:autoSpaceDE w:val="0"/>
        <w:spacing w:after="0" w:line="240" w:lineRule="auto"/>
        <w:rPr>
          <w:rFonts w:ascii="Times New Roman" w:hAnsi="Times New Roman" w:cs="Times New Roman"/>
          <w:b/>
          <w:bCs/>
          <w:sz w:val="32"/>
          <w:szCs w:val="32"/>
        </w:rPr>
      </w:pPr>
      <w:r>
        <w:rPr>
          <w:rFonts w:ascii="Times New Roman" w:hAnsi="Times New Roman" w:cs="Times New Roman"/>
          <w:b/>
          <w:bCs/>
          <w:sz w:val="24"/>
          <w:szCs w:val="20"/>
        </w:rPr>
        <w:t>IIiGG.271.16.2022</w:t>
      </w:r>
    </w:p>
    <w:p w14:paraId="1A2AE6FF" w14:textId="77777777" w:rsidR="007C491A" w:rsidRPr="00E03F41" w:rsidRDefault="007C491A" w:rsidP="001F1BD3">
      <w:pPr>
        <w:autoSpaceDE w:val="0"/>
        <w:spacing w:after="0" w:line="240" w:lineRule="auto"/>
        <w:rPr>
          <w:rFonts w:ascii="Times New Roman" w:hAnsi="Times New Roman" w:cs="Times New Roman"/>
          <w:b/>
          <w:bCs/>
          <w:sz w:val="32"/>
          <w:szCs w:val="32"/>
        </w:rPr>
      </w:pPr>
    </w:p>
    <w:p w14:paraId="7AEC8AD7" w14:textId="72E8C18C" w:rsidR="007C491A" w:rsidRPr="00E03F41" w:rsidRDefault="008F57B8">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32"/>
          <w:szCs w:val="32"/>
        </w:rPr>
        <w:t>SPECYFIKACJA WARUNKÓW</w:t>
      </w:r>
      <w:r w:rsidR="00B41C71" w:rsidRPr="00E03F41">
        <w:rPr>
          <w:rFonts w:ascii="Times New Roman" w:hAnsi="Times New Roman" w:cs="Times New Roman"/>
          <w:b/>
          <w:bCs/>
          <w:sz w:val="32"/>
          <w:szCs w:val="32"/>
        </w:rPr>
        <w:t xml:space="preserve"> ZAMÓWIENIA</w:t>
      </w:r>
    </w:p>
    <w:p w14:paraId="5F9761E0"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4D92AD4F" w14:textId="77777777" w:rsidR="007C491A" w:rsidRPr="00E03F41" w:rsidRDefault="00B41C71">
      <w:pPr>
        <w:autoSpaceDE w:val="0"/>
        <w:spacing w:after="0" w:line="240" w:lineRule="auto"/>
        <w:jc w:val="center"/>
        <w:rPr>
          <w:rFonts w:ascii="Times New Roman" w:hAnsi="Times New Roman" w:cs="Times New Roman"/>
          <w:b/>
          <w:bCs/>
          <w:sz w:val="24"/>
          <w:szCs w:val="24"/>
        </w:rPr>
      </w:pPr>
      <w:r w:rsidRPr="00E03F41">
        <w:rPr>
          <w:rFonts w:ascii="Times New Roman" w:hAnsi="Times New Roman" w:cs="Times New Roman"/>
          <w:b/>
          <w:bCs/>
          <w:sz w:val="24"/>
          <w:szCs w:val="24"/>
        </w:rPr>
        <w:t>NA REALIZACJĘ ZAMÓWIENIA PUBLICZNEGO POD NAZWĄ</w:t>
      </w:r>
    </w:p>
    <w:p w14:paraId="0F0F8EDD" w14:textId="77777777" w:rsidR="007C491A" w:rsidRPr="00E03F41" w:rsidRDefault="007C491A">
      <w:pPr>
        <w:autoSpaceDE w:val="0"/>
        <w:spacing w:after="0" w:line="240" w:lineRule="auto"/>
        <w:jc w:val="center"/>
        <w:rPr>
          <w:rFonts w:ascii="Times New Roman" w:hAnsi="Times New Roman" w:cs="Times New Roman"/>
          <w:b/>
          <w:bCs/>
          <w:sz w:val="24"/>
          <w:szCs w:val="24"/>
        </w:rPr>
      </w:pPr>
    </w:p>
    <w:p w14:paraId="07E56D0B" w14:textId="2593C18C" w:rsidR="00967A35" w:rsidRDefault="00B41C71" w:rsidP="00BD23EF">
      <w:pPr>
        <w:autoSpaceDE w:val="0"/>
        <w:spacing w:after="0"/>
        <w:jc w:val="center"/>
        <w:rPr>
          <w:rFonts w:ascii="Times New Roman" w:hAnsi="Times New Roman" w:cs="Times New Roman"/>
          <w:b/>
          <w:bCs/>
          <w:color w:val="auto"/>
          <w:sz w:val="32"/>
          <w:szCs w:val="32"/>
        </w:rPr>
      </w:pPr>
      <w:r w:rsidRPr="00BC7BCC">
        <w:rPr>
          <w:rFonts w:ascii="Times New Roman" w:hAnsi="Times New Roman" w:cs="Times New Roman"/>
          <w:b/>
          <w:bCs/>
          <w:i/>
          <w:color w:val="auto"/>
          <w:sz w:val="32"/>
          <w:szCs w:val="32"/>
          <w:lang w:eastAsia="pl-PL"/>
        </w:rPr>
        <w:t>„</w:t>
      </w:r>
      <w:r w:rsidR="00BC7BCC" w:rsidRPr="00BC7BCC">
        <w:rPr>
          <w:rFonts w:ascii="Times New Roman" w:hAnsi="Times New Roman" w:cs="Times New Roman"/>
          <w:b/>
          <w:bCs/>
          <w:color w:val="auto"/>
          <w:sz w:val="32"/>
          <w:szCs w:val="32"/>
        </w:rPr>
        <w:t xml:space="preserve">Przebudowa dróg </w:t>
      </w:r>
      <w:r w:rsidR="00967A35">
        <w:rPr>
          <w:rFonts w:ascii="Times New Roman" w:hAnsi="Times New Roman" w:cs="Times New Roman"/>
          <w:b/>
          <w:bCs/>
          <w:color w:val="auto"/>
          <w:sz w:val="32"/>
          <w:szCs w:val="32"/>
        </w:rPr>
        <w:t>gminnych w miejscowości Tyrawa Wołoska, Rozpucie, Rakowa, Hołuczków oraz Siemuszowa”</w:t>
      </w:r>
    </w:p>
    <w:p w14:paraId="62E85B9F" w14:textId="0794F4F3" w:rsidR="007C491A" w:rsidRDefault="00BC7BCC" w:rsidP="00BD23EF">
      <w:pPr>
        <w:autoSpaceDE w:val="0"/>
        <w:spacing w:after="0"/>
        <w:jc w:val="center"/>
        <w:rPr>
          <w:rFonts w:ascii="Times New Roman" w:hAnsi="Times New Roman" w:cs="Times New Roman"/>
          <w:b/>
          <w:bCs/>
          <w:color w:val="auto"/>
          <w:sz w:val="32"/>
          <w:szCs w:val="32"/>
          <w:lang w:eastAsia="pl-PL"/>
        </w:rPr>
      </w:pPr>
      <w:r w:rsidRPr="00BC7BCC">
        <w:rPr>
          <w:rFonts w:ascii="Times New Roman" w:hAnsi="Times New Roman" w:cs="Times New Roman"/>
          <w:b/>
          <w:bCs/>
          <w:color w:val="auto"/>
          <w:sz w:val="32"/>
          <w:szCs w:val="32"/>
        </w:rPr>
        <w:t xml:space="preserve">                                                                                                                            w ramach Rządowego Funduszu Polski Ład: Programu Inwestycji Strategicznych</w:t>
      </w:r>
    </w:p>
    <w:p w14:paraId="2745FE13" w14:textId="77777777" w:rsidR="00682E92" w:rsidRDefault="00682E92" w:rsidP="00682E92">
      <w:pPr>
        <w:autoSpaceDE w:val="0"/>
        <w:spacing w:after="0" w:line="240" w:lineRule="auto"/>
        <w:jc w:val="center"/>
        <w:rPr>
          <w:rFonts w:ascii="Times New Roman" w:hAnsi="Times New Roman" w:cs="Times New Roman"/>
          <w:b/>
          <w:bCs/>
          <w:sz w:val="28"/>
          <w:szCs w:val="28"/>
          <w:lang w:eastAsia="pl-PL"/>
        </w:rPr>
      </w:pPr>
    </w:p>
    <w:p w14:paraId="1CC4B742" w14:textId="77777777" w:rsidR="00682E92" w:rsidRDefault="00682E92">
      <w:pPr>
        <w:autoSpaceDE w:val="0"/>
        <w:spacing w:after="0" w:line="240" w:lineRule="auto"/>
        <w:jc w:val="center"/>
        <w:rPr>
          <w:rFonts w:ascii="Times New Roman" w:hAnsi="Times New Roman" w:cs="Times New Roman"/>
          <w:b/>
          <w:bCs/>
          <w:sz w:val="26"/>
          <w:szCs w:val="26"/>
          <w:lang w:eastAsia="pl-PL"/>
        </w:rPr>
      </w:pPr>
    </w:p>
    <w:p w14:paraId="6935D98F" w14:textId="088E0610" w:rsidR="007C491A" w:rsidRPr="00F17F48" w:rsidRDefault="00970E22">
      <w:pPr>
        <w:autoSpaceDE w:val="0"/>
        <w:spacing w:after="0" w:line="240" w:lineRule="auto"/>
        <w:jc w:val="center"/>
        <w:rPr>
          <w:rFonts w:ascii="Times New Roman" w:hAnsi="Times New Roman" w:cs="Times New Roman"/>
          <w:b/>
          <w:bCs/>
          <w:sz w:val="26"/>
          <w:szCs w:val="26"/>
        </w:rPr>
      </w:pPr>
      <w:r w:rsidRPr="00F17F48">
        <w:rPr>
          <w:rFonts w:ascii="Times New Roman" w:hAnsi="Times New Roman" w:cs="Times New Roman"/>
          <w:b/>
          <w:bCs/>
          <w:sz w:val="26"/>
          <w:szCs w:val="26"/>
          <w:lang w:eastAsia="pl-PL"/>
        </w:rPr>
        <w:t xml:space="preserve">w postępowaniu o udzielenie zamówienia publicznego prowadzonego w trybie </w:t>
      </w:r>
      <w:r w:rsidR="00FF2E2C">
        <w:rPr>
          <w:rFonts w:ascii="Times New Roman" w:hAnsi="Times New Roman" w:cs="Times New Roman"/>
          <w:b/>
          <w:bCs/>
          <w:sz w:val="26"/>
          <w:szCs w:val="26"/>
          <w:lang w:eastAsia="pl-PL"/>
        </w:rPr>
        <w:t>z możliwością</w:t>
      </w:r>
      <w:r w:rsidRPr="00F17F48">
        <w:rPr>
          <w:rFonts w:ascii="Times New Roman" w:hAnsi="Times New Roman" w:cs="Times New Roman"/>
          <w:b/>
          <w:bCs/>
          <w:sz w:val="26"/>
          <w:szCs w:val="26"/>
          <w:lang w:eastAsia="pl-PL"/>
        </w:rPr>
        <w:t xml:space="preserve"> </w:t>
      </w:r>
      <w:r w:rsidR="008F57B8" w:rsidRPr="00F17F48">
        <w:rPr>
          <w:rFonts w:ascii="Times New Roman" w:hAnsi="Times New Roman" w:cs="Times New Roman"/>
          <w:b/>
          <w:bCs/>
          <w:sz w:val="26"/>
          <w:szCs w:val="26"/>
          <w:lang w:eastAsia="pl-PL"/>
        </w:rPr>
        <w:t>negocjacji, o</w:t>
      </w:r>
      <w:r w:rsidRPr="00F17F48">
        <w:rPr>
          <w:rFonts w:ascii="Times New Roman" w:hAnsi="Times New Roman" w:cs="Times New Roman"/>
          <w:b/>
          <w:bCs/>
          <w:sz w:val="26"/>
          <w:szCs w:val="26"/>
          <w:lang w:eastAsia="pl-PL"/>
        </w:rPr>
        <w:t xml:space="preserve"> wartości zamówienia nieprzekraczającej progów unijnych, o jakich stanowi art. 3 ustawy z 11 września 2019 r. - Prawo zamówień publicznych </w:t>
      </w:r>
      <w:r w:rsidR="00F17F48" w:rsidRPr="00F17F48">
        <w:rPr>
          <w:rFonts w:ascii="Times New Roman" w:hAnsi="Times New Roman" w:cs="Times New Roman"/>
          <w:b/>
          <w:bCs/>
          <w:color w:val="auto"/>
          <w:sz w:val="26"/>
          <w:szCs w:val="26"/>
          <w:lang w:eastAsia="pl-PL"/>
        </w:rPr>
        <w:t>(tj. Dz. U. z 2021r</w:t>
      </w:r>
      <w:r w:rsidR="001E45EB">
        <w:rPr>
          <w:rFonts w:ascii="Times New Roman" w:hAnsi="Times New Roman" w:cs="Times New Roman"/>
          <w:b/>
          <w:bCs/>
          <w:color w:val="auto"/>
          <w:sz w:val="26"/>
          <w:szCs w:val="26"/>
          <w:lang w:eastAsia="pl-PL"/>
        </w:rPr>
        <w:t>.</w:t>
      </w:r>
      <w:r w:rsidR="00F17F48" w:rsidRPr="00F17F48">
        <w:rPr>
          <w:rFonts w:ascii="Times New Roman" w:hAnsi="Times New Roman" w:cs="Times New Roman"/>
          <w:b/>
          <w:bCs/>
          <w:color w:val="auto"/>
          <w:sz w:val="26"/>
          <w:szCs w:val="26"/>
          <w:lang w:eastAsia="pl-PL"/>
        </w:rPr>
        <w:t>, poz. 1129)</w:t>
      </w:r>
      <w:r w:rsidRPr="00F17F48">
        <w:rPr>
          <w:rFonts w:ascii="Times New Roman" w:hAnsi="Times New Roman" w:cs="Times New Roman"/>
          <w:b/>
          <w:bCs/>
          <w:sz w:val="26"/>
          <w:szCs w:val="26"/>
          <w:lang w:eastAsia="pl-PL"/>
        </w:rPr>
        <w:t xml:space="preserve">  </w:t>
      </w:r>
    </w:p>
    <w:p w14:paraId="51E8301E" w14:textId="77777777" w:rsidR="007C491A" w:rsidRPr="00E03F41" w:rsidRDefault="007C491A">
      <w:pPr>
        <w:autoSpaceDE w:val="0"/>
        <w:spacing w:after="0" w:line="240" w:lineRule="auto"/>
        <w:jc w:val="center"/>
        <w:rPr>
          <w:rFonts w:ascii="Tahoma-Bold" w:hAnsi="Tahoma-Bold" w:cs="Tahoma-Bold"/>
          <w:b/>
          <w:bCs/>
          <w:sz w:val="24"/>
          <w:szCs w:val="24"/>
        </w:rPr>
      </w:pPr>
    </w:p>
    <w:p w14:paraId="538AE1B0" w14:textId="77777777" w:rsidR="007C491A" w:rsidRPr="00E03F41" w:rsidRDefault="007C491A">
      <w:pPr>
        <w:autoSpaceDE w:val="0"/>
        <w:spacing w:after="0" w:line="240" w:lineRule="auto"/>
        <w:jc w:val="center"/>
        <w:rPr>
          <w:rFonts w:ascii="Tahoma-Bold" w:hAnsi="Tahoma-Bold" w:cs="Tahoma-Bold"/>
          <w:b/>
          <w:bCs/>
          <w:sz w:val="24"/>
          <w:szCs w:val="24"/>
        </w:rPr>
      </w:pPr>
    </w:p>
    <w:p w14:paraId="1395FEBD" w14:textId="4C15D6CE" w:rsidR="001F1BD3" w:rsidRPr="00ED6095" w:rsidRDefault="001F1BD3" w:rsidP="001F1BD3">
      <w:pPr>
        <w:tabs>
          <w:tab w:val="center" w:pos="4536"/>
          <w:tab w:val="left" w:pos="6945"/>
        </w:tabs>
        <w:spacing w:before="40" w:line="360" w:lineRule="auto"/>
        <w:jc w:val="center"/>
        <w:rPr>
          <w:rFonts w:ascii="Times New Roman" w:hAnsi="Times New Roman" w:cs="Times New Roman"/>
          <w:iCs/>
          <w:sz w:val="24"/>
          <w:szCs w:val="24"/>
        </w:rPr>
      </w:pPr>
      <w:r w:rsidRPr="00ED6095">
        <w:rPr>
          <w:rFonts w:ascii="Times New Roman" w:hAnsi="Times New Roman" w:cs="Times New Roman"/>
          <w:iCs/>
          <w:sz w:val="24"/>
          <w:szCs w:val="24"/>
        </w:rPr>
        <w:t xml:space="preserve">Przedmiotowe postępowanie prowadzone jest przy użyciu środków komunikacji elektronicznej. </w:t>
      </w:r>
      <w:r w:rsidRPr="00ED6095">
        <w:rPr>
          <w:rFonts w:ascii="Times New Roman" w:hAnsi="Times New Roman" w:cs="Times New Roman"/>
          <w:iCs/>
          <w:sz w:val="24"/>
          <w:szCs w:val="24"/>
        </w:rPr>
        <w:br/>
        <w:t xml:space="preserve">Komunikacja oraz składanie ofert </w:t>
      </w:r>
      <w:r w:rsidR="003A110F" w:rsidRPr="00ED6095">
        <w:rPr>
          <w:rFonts w:ascii="Times New Roman" w:hAnsi="Times New Roman" w:cs="Times New Roman"/>
          <w:iCs/>
          <w:sz w:val="24"/>
          <w:szCs w:val="24"/>
        </w:rPr>
        <w:t>następują</w:t>
      </w:r>
      <w:r w:rsidRPr="00ED6095">
        <w:rPr>
          <w:rFonts w:ascii="Times New Roman" w:hAnsi="Times New Roman" w:cs="Times New Roman"/>
          <w:iCs/>
          <w:sz w:val="24"/>
          <w:szCs w:val="24"/>
        </w:rPr>
        <w:t xml:space="preserve"> za pośrednictwem platfor</w:t>
      </w:r>
      <w:r w:rsidR="00967A35">
        <w:rPr>
          <w:rFonts w:ascii="Times New Roman" w:hAnsi="Times New Roman" w:cs="Times New Roman"/>
          <w:iCs/>
          <w:sz w:val="24"/>
          <w:szCs w:val="24"/>
        </w:rPr>
        <w:t>my</w:t>
      </w:r>
      <w:r w:rsidRPr="00ED6095">
        <w:rPr>
          <w:rFonts w:ascii="Times New Roman" w:hAnsi="Times New Roman" w:cs="Times New Roman"/>
          <w:iCs/>
          <w:sz w:val="24"/>
          <w:szCs w:val="24"/>
        </w:rPr>
        <w:t>:</w:t>
      </w:r>
      <w:r w:rsidRPr="00ED6095">
        <w:rPr>
          <w:rFonts w:ascii="Times New Roman" w:hAnsi="Times New Roman" w:cs="Times New Roman"/>
          <w:iCs/>
          <w:sz w:val="24"/>
          <w:szCs w:val="24"/>
        </w:rPr>
        <w:br/>
        <w:t xml:space="preserve"> </w:t>
      </w:r>
      <w:proofErr w:type="spellStart"/>
      <w:r w:rsidRPr="00ED6095">
        <w:rPr>
          <w:rFonts w:ascii="Times New Roman" w:hAnsi="Times New Roman" w:cs="Times New Roman"/>
          <w:iCs/>
          <w:sz w:val="24"/>
          <w:szCs w:val="24"/>
        </w:rPr>
        <w:t>miniPortal</w:t>
      </w:r>
      <w:proofErr w:type="spellEnd"/>
      <w:r w:rsidRPr="00ED6095">
        <w:rPr>
          <w:rFonts w:ascii="Times New Roman" w:hAnsi="Times New Roman" w:cs="Times New Roman"/>
          <w:iCs/>
          <w:sz w:val="24"/>
          <w:szCs w:val="24"/>
        </w:rPr>
        <w:t xml:space="preserve"> - </w:t>
      </w:r>
      <w:hyperlink r:id="rId9" w:history="1">
        <w:r w:rsidRPr="00687847">
          <w:rPr>
            <w:rStyle w:val="Hipercze"/>
            <w:iCs/>
            <w:color w:val="365F91" w:themeColor="accent1" w:themeShade="BF"/>
            <w:u w:color="365F91" w:themeColor="accent1" w:themeShade="BF"/>
          </w:rPr>
          <w:t>https://miniportal.uzp.gov.pl/</w:t>
        </w:r>
      </w:hyperlink>
    </w:p>
    <w:p w14:paraId="0C7183B7" w14:textId="77CD440A" w:rsidR="00967A35" w:rsidRDefault="00967A35" w:rsidP="00970E22">
      <w:pPr>
        <w:jc w:val="both"/>
        <w:rPr>
          <w:rFonts w:ascii="Times New Roman" w:hAnsi="Times New Roman" w:cs="Times New Roman"/>
          <w:iCs/>
          <w:sz w:val="24"/>
          <w:szCs w:val="24"/>
          <w:lang w:val="en-US"/>
        </w:rPr>
      </w:pPr>
    </w:p>
    <w:p w14:paraId="18B83436" w14:textId="77777777" w:rsidR="00967A35" w:rsidRDefault="00967A35" w:rsidP="00970E22">
      <w:pPr>
        <w:jc w:val="both"/>
        <w:rPr>
          <w:rFonts w:ascii="Times New Roman" w:hAnsi="Times New Roman" w:cs="Times New Roman"/>
          <w:iCs/>
          <w:sz w:val="24"/>
          <w:szCs w:val="24"/>
          <w:lang w:val="en-US"/>
        </w:rPr>
      </w:pPr>
    </w:p>
    <w:p w14:paraId="47C5417A" w14:textId="77777777" w:rsidR="00967A35" w:rsidRPr="001E45EB" w:rsidRDefault="00967A35" w:rsidP="00970E22">
      <w:pPr>
        <w:jc w:val="both"/>
        <w:rPr>
          <w:rFonts w:ascii="Times New Roman" w:hAnsi="Times New Roman" w:cs="Times New Roman"/>
          <w:b/>
          <w:bCs/>
          <w:sz w:val="24"/>
          <w:szCs w:val="24"/>
          <w:lang w:val="en-US"/>
        </w:rPr>
      </w:pPr>
    </w:p>
    <w:p w14:paraId="28EA573A" w14:textId="77777777" w:rsidR="00AF441A" w:rsidRPr="00E03F41" w:rsidRDefault="00AF441A" w:rsidP="00C30EE4">
      <w:pPr>
        <w:autoSpaceDE w:val="0"/>
        <w:spacing w:after="0" w:line="240" w:lineRule="auto"/>
        <w:ind w:left="6521"/>
        <w:rPr>
          <w:rFonts w:ascii="Times New Roman" w:hAnsi="Times New Roman" w:cs="Times New Roman"/>
          <w:b/>
          <w:bCs/>
          <w:sz w:val="24"/>
          <w:szCs w:val="24"/>
        </w:rPr>
      </w:pPr>
      <w:r w:rsidRPr="00E03F41">
        <w:rPr>
          <w:rFonts w:ascii="Times New Roman" w:hAnsi="Times New Roman" w:cs="Times New Roman"/>
          <w:b/>
          <w:bCs/>
          <w:sz w:val="24"/>
          <w:szCs w:val="24"/>
        </w:rPr>
        <w:t>Zatwierdził:</w:t>
      </w:r>
    </w:p>
    <w:p w14:paraId="1A84A985" w14:textId="6E681D58" w:rsidR="00C30EE4" w:rsidRDefault="00C30EE4" w:rsidP="006A4A61">
      <w:pPr>
        <w:autoSpaceDE w:val="0"/>
        <w:spacing w:after="0" w:line="240" w:lineRule="auto"/>
        <w:ind w:left="4956"/>
        <w:rPr>
          <w:rFonts w:ascii="Times New Roman" w:hAnsi="Times New Roman" w:cs="Times New Roman"/>
          <w:b/>
          <w:bCs/>
          <w:sz w:val="24"/>
          <w:szCs w:val="24"/>
        </w:rPr>
      </w:pPr>
    </w:p>
    <w:p w14:paraId="2B3AA47E" w14:textId="77777777" w:rsidR="00C30EE4" w:rsidRPr="00E03F41" w:rsidRDefault="00C30EE4" w:rsidP="006A4A61">
      <w:pPr>
        <w:autoSpaceDE w:val="0"/>
        <w:spacing w:after="0" w:line="240" w:lineRule="auto"/>
        <w:ind w:left="4956"/>
        <w:rPr>
          <w:rFonts w:ascii="Times New Roman" w:hAnsi="Times New Roman" w:cs="Times New Roman"/>
          <w:b/>
          <w:bCs/>
          <w:sz w:val="24"/>
          <w:szCs w:val="24"/>
        </w:rPr>
      </w:pPr>
    </w:p>
    <w:p w14:paraId="474D9F80" w14:textId="7DCD1F39" w:rsidR="00CD442F" w:rsidRDefault="003F22D2" w:rsidP="00C30EE4">
      <w:pPr>
        <w:pStyle w:val="Default"/>
        <w:jc w:val="center"/>
        <w:rPr>
          <w:rFonts w:ascii="Times New Roman" w:hAnsi="Times New Roman" w:cs="Times New Roman"/>
          <w:b/>
          <w:bCs/>
          <w:sz w:val="22"/>
          <w:szCs w:val="22"/>
        </w:rPr>
      </w:pPr>
      <w:r>
        <w:rPr>
          <w:rFonts w:ascii="Times New Roman" w:hAnsi="Times New Roman" w:cs="Times New Roman"/>
          <w:b/>
          <w:bCs/>
          <w:sz w:val="22"/>
          <w:szCs w:val="22"/>
        </w:rPr>
        <w:t>15</w:t>
      </w:r>
      <w:r w:rsidR="00C30EE4">
        <w:rPr>
          <w:rFonts w:ascii="Times New Roman" w:hAnsi="Times New Roman" w:cs="Times New Roman"/>
          <w:b/>
          <w:bCs/>
          <w:sz w:val="22"/>
          <w:szCs w:val="22"/>
        </w:rPr>
        <w:t>.0</w:t>
      </w:r>
      <w:r>
        <w:rPr>
          <w:rFonts w:ascii="Times New Roman" w:hAnsi="Times New Roman" w:cs="Times New Roman"/>
          <w:b/>
          <w:bCs/>
          <w:sz w:val="22"/>
          <w:szCs w:val="22"/>
        </w:rPr>
        <w:t>9</w:t>
      </w:r>
      <w:r w:rsidR="00C30EE4">
        <w:rPr>
          <w:rFonts w:ascii="Times New Roman" w:hAnsi="Times New Roman" w:cs="Times New Roman"/>
          <w:b/>
          <w:bCs/>
          <w:sz w:val="22"/>
          <w:szCs w:val="22"/>
        </w:rPr>
        <w:t>.2022 r.</w:t>
      </w:r>
    </w:p>
    <w:p w14:paraId="0D5C310C" w14:textId="364A8BEF" w:rsidR="003E0187" w:rsidRDefault="003E0187" w:rsidP="001842D6">
      <w:pPr>
        <w:pStyle w:val="Default"/>
        <w:jc w:val="both"/>
        <w:rPr>
          <w:rFonts w:ascii="Times New Roman" w:hAnsi="Times New Roman" w:cs="Times New Roman"/>
          <w:b/>
          <w:bCs/>
          <w:sz w:val="22"/>
          <w:szCs w:val="22"/>
        </w:rPr>
      </w:pPr>
      <w:r w:rsidRPr="00F96A0F">
        <w:rPr>
          <w:rFonts w:ascii="Times New Roman" w:hAnsi="Times New Roman" w:cs="Times New Roman"/>
          <w:b/>
          <w:bCs/>
          <w:sz w:val="22"/>
          <w:szCs w:val="22"/>
        </w:rPr>
        <w:lastRenderedPageBreak/>
        <w:t>SŁOWNIK</w:t>
      </w:r>
    </w:p>
    <w:p w14:paraId="7C25D7F0" w14:textId="61BF924B" w:rsidR="001842D6" w:rsidRPr="00F96A0F" w:rsidRDefault="003E0187" w:rsidP="001842D6">
      <w:pPr>
        <w:pStyle w:val="Default"/>
        <w:jc w:val="both"/>
        <w:rPr>
          <w:rFonts w:ascii="Times New Roman" w:hAnsi="Times New Roman" w:cs="Times New Roman"/>
          <w:sz w:val="22"/>
          <w:szCs w:val="22"/>
        </w:rPr>
      </w:pPr>
      <w:r w:rsidRPr="00F96A0F">
        <w:rPr>
          <w:rFonts w:ascii="Times New Roman" w:hAnsi="Times New Roman" w:cs="Times New Roman"/>
          <w:b/>
          <w:bCs/>
          <w:sz w:val="22"/>
          <w:szCs w:val="22"/>
        </w:rPr>
        <w:t xml:space="preserve"> </w:t>
      </w:r>
    </w:p>
    <w:p w14:paraId="52DA00A2" w14:textId="77777777" w:rsidR="001842D6" w:rsidRPr="00F96A0F" w:rsidRDefault="001842D6" w:rsidP="001842D6">
      <w:pPr>
        <w:pStyle w:val="Default"/>
        <w:jc w:val="both"/>
        <w:rPr>
          <w:rFonts w:ascii="Times New Roman" w:hAnsi="Times New Roman" w:cs="Times New Roman"/>
          <w:sz w:val="22"/>
          <w:szCs w:val="22"/>
        </w:rPr>
      </w:pPr>
      <w:r w:rsidRPr="00F96A0F">
        <w:rPr>
          <w:rFonts w:ascii="Times New Roman" w:hAnsi="Times New Roman" w:cs="Times New Roman"/>
          <w:sz w:val="22"/>
          <w:szCs w:val="22"/>
        </w:rPr>
        <w:t xml:space="preserve">Użyte w niniejszej SWZ (oraz w załącznikach) terminy mają następujące znaczenie: </w:t>
      </w:r>
    </w:p>
    <w:p w14:paraId="105716CE" w14:textId="36717D59"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„ustawa</w:t>
      </w:r>
      <w:r w:rsidR="00393B27">
        <w:rPr>
          <w:rFonts w:ascii="Times New Roman" w:hAnsi="Times New Roman" w:cs="Times New Roman"/>
          <w:b/>
          <w:bCs/>
          <w:sz w:val="22"/>
          <w:szCs w:val="22"/>
        </w:rPr>
        <w:t xml:space="preserve"> lub ustawa </w:t>
      </w:r>
      <w:proofErr w:type="spellStart"/>
      <w:r w:rsidR="00393B27">
        <w:rPr>
          <w:rFonts w:ascii="Times New Roman" w:hAnsi="Times New Roman" w:cs="Times New Roman"/>
          <w:b/>
          <w:bCs/>
          <w:sz w:val="22"/>
          <w:szCs w:val="22"/>
        </w:rPr>
        <w:t>Pzp</w:t>
      </w:r>
      <w:proofErr w:type="spellEnd"/>
      <w:r w:rsidRPr="00F96A0F">
        <w:rPr>
          <w:rFonts w:ascii="Times New Roman" w:hAnsi="Times New Roman" w:cs="Times New Roman"/>
          <w:b/>
          <w:bCs/>
          <w:sz w:val="22"/>
          <w:szCs w:val="22"/>
        </w:rPr>
        <w:t xml:space="preserve">” </w:t>
      </w:r>
      <w:r w:rsidRPr="00F96A0F">
        <w:rPr>
          <w:rFonts w:ascii="Times New Roman" w:hAnsi="Times New Roman" w:cs="Times New Roman"/>
          <w:sz w:val="22"/>
          <w:szCs w:val="22"/>
        </w:rPr>
        <w:t>– ustawa z dnia 11 września 2019 r. Prawo zamówień publicznych (Dz. U. z 20</w:t>
      </w:r>
      <w:r w:rsidR="00FA54F9">
        <w:rPr>
          <w:rFonts w:ascii="Times New Roman" w:hAnsi="Times New Roman" w:cs="Times New Roman"/>
          <w:sz w:val="22"/>
          <w:szCs w:val="22"/>
        </w:rPr>
        <w:t>2</w:t>
      </w:r>
      <w:r w:rsidRPr="00F96A0F">
        <w:rPr>
          <w:rFonts w:ascii="Times New Roman" w:hAnsi="Times New Roman" w:cs="Times New Roman"/>
          <w:sz w:val="22"/>
          <w:szCs w:val="22"/>
        </w:rPr>
        <w:t xml:space="preserve">1 r., poz. </w:t>
      </w:r>
      <w:r w:rsidR="00EA54E5">
        <w:rPr>
          <w:rFonts w:ascii="Times New Roman" w:hAnsi="Times New Roman" w:cs="Times New Roman"/>
          <w:sz w:val="22"/>
          <w:szCs w:val="22"/>
        </w:rPr>
        <w:t>1129</w:t>
      </w:r>
      <w:r w:rsidR="00EA54E5" w:rsidRPr="00F96A0F">
        <w:rPr>
          <w:rFonts w:ascii="Times New Roman" w:hAnsi="Times New Roman" w:cs="Times New Roman"/>
          <w:sz w:val="22"/>
          <w:szCs w:val="22"/>
        </w:rPr>
        <w:t xml:space="preserve"> </w:t>
      </w:r>
      <w:r w:rsidRPr="00F96A0F">
        <w:rPr>
          <w:rFonts w:ascii="Times New Roman" w:hAnsi="Times New Roman" w:cs="Times New Roman"/>
          <w:sz w:val="22"/>
          <w:szCs w:val="22"/>
        </w:rPr>
        <w:t xml:space="preserve">z </w:t>
      </w:r>
      <w:proofErr w:type="spellStart"/>
      <w:r w:rsidRPr="00F96A0F">
        <w:rPr>
          <w:rFonts w:ascii="Times New Roman" w:hAnsi="Times New Roman" w:cs="Times New Roman"/>
          <w:sz w:val="22"/>
          <w:szCs w:val="22"/>
        </w:rPr>
        <w:t>późn</w:t>
      </w:r>
      <w:proofErr w:type="spellEnd"/>
      <w:r w:rsidRPr="00F96A0F">
        <w:rPr>
          <w:rFonts w:ascii="Times New Roman" w:hAnsi="Times New Roman" w:cs="Times New Roman"/>
          <w:sz w:val="22"/>
          <w:szCs w:val="22"/>
        </w:rPr>
        <w:t xml:space="preserve">. zm.), </w:t>
      </w:r>
    </w:p>
    <w:p w14:paraId="7812890A"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„SWZ” </w:t>
      </w:r>
      <w:r w:rsidRPr="00F96A0F">
        <w:rPr>
          <w:rFonts w:ascii="Times New Roman" w:hAnsi="Times New Roman" w:cs="Times New Roman"/>
          <w:sz w:val="22"/>
          <w:szCs w:val="22"/>
        </w:rPr>
        <w:t xml:space="preserve">– niniejsza Specyfikacja Warunków Zamówienia, </w:t>
      </w:r>
    </w:p>
    <w:p w14:paraId="7A204B47"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„zamówienie” </w:t>
      </w:r>
      <w:r w:rsidRPr="00F96A0F">
        <w:rPr>
          <w:rFonts w:ascii="Times New Roman" w:hAnsi="Times New Roman" w:cs="Times New Roman"/>
          <w:sz w:val="22"/>
          <w:szCs w:val="22"/>
        </w:rPr>
        <w:t xml:space="preserve">– zamówienie publiczne będące przedmiotem niniejszego postępowania, </w:t>
      </w:r>
    </w:p>
    <w:p w14:paraId="43F4CC5E" w14:textId="7623E081" w:rsidR="001842D6"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„postępowanie” </w:t>
      </w:r>
      <w:r w:rsidRPr="00F96A0F">
        <w:rPr>
          <w:rFonts w:ascii="Times New Roman" w:hAnsi="Times New Roman" w:cs="Times New Roman"/>
          <w:sz w:val="22"/>
          <w:szCs w:val="22"/>
        </w:rPr>
        <w:t xml:space="preserve">– postępowanie o udzielenie zamówienia publicznego, którego dotyczy niniejsza SWZ, </w:t>
      </w:r>
    </w:p>
    <w:p w14:paraId="21510971" w14:textId="50BB91EC"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„Zamawiający” </w:t>
      </w:r>
      <w:r w:rsidRPr="00F96A0F">
        <w:rPr>
          <w:rFonts w:ascii="Times New Roman" w:hAnsi="Times New Roman" w:cs="Times New Roman"/>
          <w:sz w:val="22"/>
          <w:szCs w:val="22"/>
        </w:rPr>
        <w:t xml:space="preserve">– </w:t>
      </w:r>
      <w:r w:rsidR="00FE5995">
        <w:rPr>
          <w:rFonts w:ascii="Times New Roman" w:hAnsi="Times New Roman" w:cs="Times New Roman"/>
          <w:sz w:val="22"/>
          <w:szCs w:val="22"/>
        </w:rPr>
        <w:t xml:space="preserve"> Gmina </w:t>
      </w:r>
      <w:r w:rsidR="00967A35">
        <w:rPr>
          <w:rFonts w:ascii="Times New Roman" w:hAnsi="Times New Roman" w:cs="Times New Roman"/>
          <w:sz w:val="22"/>
          <w:szCs w:val="22"/>
        </w:rPr>
        <w:t>Tyrawa Wołoska</w:t>
      </w:r>
    </w:p>
    <w:p w14:paraId="3CE3FEFB"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„Wykonawca” </w:t>
      </w:r>
      <w:r w:rsidRPr="00F96A0F">
        <w:rPr>
          <w:rFonts w:ascii="Times New Roman" w:hAnsi="Times New Roman" w:cs="Times New Roman"/>
          <w:sz w:val="22"/>
          <w:szCs w:val="22"/>
        </w:rPr>
        <w:t xml:space="preserve">– należy przez to rozumieć osobę fizyczną, osobę prawną albo jednostkę organizacyjną nieposiadającą osobowości prawnej, która oferuje na rynku wykonanie robót budowlanych lub obiektu budowlanego, dostawę produktów lub świadczenie usług lub ubiega się o udzielenie zamówienia, złożyła ofertę lub zawarła umowę w sprawie zamówienia publicznego, </w:t>
      </w:r>
    </w:p>
    <w:p w14:paraId="11B9AF3D"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„RODO” </w:t>
      </w:r>
      <w:r w:rsidRPr="00F96A0F">
        <w:rPr>
          <w:rFonts w:ascii="Times New Roman" w:hAnsi="Times New Roman" w:cs="Times New Roman"/>
          <w:sz w:val="22"/>
          <w:szCs w:val="22"/>
        </w:rPr>
        <w:t xml:space="preserve">- rozporządzenie Parlamentu Europejskiego i Rady (UE) 2016/679 z dnia 27 kwietnia2016 r. w sprawie ochrony osób fizycznych w związku z przetwarzaniem danych osobowych i w sprawie swobodnego przepływu takich danych oraz uchylenia dyrektywy 95/46/WE (ogólne rozporządzenie o ochronie danych) (Dz. Urz. UE L 119 z 04.05.2016, str. 1), </w:t>
      </w:r>
    </w:p>
    <w:p w14:paraId="1B8478A6"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w:t>
      </w:r>
      <w:proofErr w:type="spellStart"/>
      <w:r w:rsidRPr="00F96A0F">
        <w:rPr>
          <w:rFonts w:ascii="Times New Roman" w:hAnsi="Times New Roman" w:cs="Times New Roman"/>
          <w:b/>
          <w:bCs/>
          <w:sz w:val="22"/>
          <w:szCs w:val="22"/>
        </w:rPr>
        <w:t>miniPortal</w:t>
      </w:r>
      <w:proofErr w:type="spellEnd"/>
      <w:r w:rsidRPr="00F96A0F">
        <w:rPr>
          <w:rFonts w:ascii="Times New Roman" w:hAnsi="Times New Roman" w:cs="Times New Roman"/>
          <w:b/>
          <w:bCs/>
          <w:sz w:val="22"/>
          <w:szCs w:val="22"/>
        </w:rPr>
        <w:t>”</w:t>
      </w:r>
      <w:r w:rsidRPr="00F96A0F">
        <w:rPr>
          <w:rFonts w:ascii="Times New Roman" w:hAnsi="Times New Roman" w:cs="Times New Roman"/>
          <w:sz w:val="22"/>
          <w:szCs w:val="22"/>
        </w:rPr>
        <w:t xml:space="preserve">– środek komunikacji elektronicznej służący do komunikacji elektronicznej między Zamawiającym i Wykonawcami </w:t>
      </w:r>
    </w:p>
    <w:p w14:paraId="7F92F768" w14:textId="77777777" w:rsidR="001842D6" w:rsidRPr="00F96A0F" w:rsidRDefault="001842D6" w:rsidP="005F38FD">
      <w:pPr>
        <w:pStyle w:val="Default"/>
        <w:numPr>
          <w:ilvl w:val="0"/>
          <w:numId w:val="96"/>
        </w:numPr>
        <w:suppressAutoHyphens w:val="0"/>
        <w:autoSpaceDN w:val="0"/>
        <w:adjustRightInd w:val="0"/>
        <w:jc w:val="both"/>
        <w:rPr>
          <w:rFonts w:ascii="Times New Roman" w:hAnsi="Times New Roman" w:cs="Times New Roman"/>
          <w:sz w:val="22"/>
          <w:szCs w:val="22"/>
        </w:rPr>
      </w:pPr>
      <w:r w:rsidRPr="00F96A0F">
        <w:rPr>
          <w:rFonts w:ascii="Times New Roman" w:hAnsi="Times New Roman" w:cs="Times New Roman"/>
          <w:b/>
          <w:bCs/>
          <w:sz w:val="22"/>
          <w:szCs w:val="22"/>
        </w:rPr>
        <w:t xml:space="preserve">Instrukcja użytkownika </w:t>
      </w:r>
      <w:r w:rsidRPr="00F96A0F">
        <w:rPr>
          <w:rFonts w:ascii="Times New Roman" w:hAnsi="Times New Roman" w:cs="Times New Roman"/>
          <w:sz w:val="22"/>
          <w:szCs w:val="22"/>
        </w:rPr>
        <w:t xml:space="preserve">– Instrukcja użytkownika systemu </w:t>
      </w:r>
      <w:proofErr w:type="spellStart"/>
      <w:r w:rsidRPr="00F96A0F">
        <w:rPr>
          <w:rFonts w:ascii="Times New Roman" w:hAnsi="Times New Roman" w:cs="Times New Roman"/>
          <w:sz w:val="22"/>
          <w:szCs w:val="22"/>
        </w:rPr>
        <w:t>miniPortal</w:t>
      </w:r>
      <w:proofErr w:type="spellEnd"/>
      <w:r w:rsidRPr="00F96A0F">
        <w:rPr>
          <w:rFonts w:ascii="Times New Roman" w:hAnsi="Times New Roman" w:cs="Times New Roman"/>
          <w:sz w:val="22"/>
          <w:szCs w:val="22"/>
        </w:rPr>
        <w:t xml:space="preserve"> dostępna na stronie: </w:t>
      </w:r>
      <w:hyperlink r:id="rId10" w:history="1">
        <w:r w:rsidRPr="00F96A0F">
          <w:rPr>
            <w:rStyle w:val="Hipercze"/>
            <w:rFonts w:ascii="Times New Roman" w:hAnsi="Times New Roman" w:cs="Times New Roman"/>
            <w:sz w:val="22"/>
            <w:szCs w:val="22"/>
          </w:rPr>
          <w:t>https://miniportal.uzp.gov.pl/InstrukcjaUzytkownikaSystemuMiniPortalePUAP.pdf</w:t>
        </w:r>
      </w:hyperlink>
      <w:r w:rsidRPr="00F96A0F">
        <w:rPr>
          <w:rFonts w:ascii="Times New Roman" w:hAnsi="Times New Roman" w:cs="Times New Roman"/>
          <w:sz w:val="22"/>
          <w:szCs w:val="22"/>
        </w:rPr>
        <w:t xml:space="preserve">  </w:t>
      </w:r>
    </w:p>
    <w:p w14:paraId="0072D16D" w14:textId="4E8249D0" w:rsidR="00027B62" w:rsidRDefault="001842D6" w:rsidP="00027B62">
      <w:pPr>
        <w:ind w:left="360"/>
        <w:jc w:val="both"/>
        <w:rPr>
          <w:rFonts w:ascii="Times New Roman" w:hAnsi="Times New Roman" w:cs="Times New Roman"/>
        </w:rPr>
      </w:pPr>
      <w:r w:rsidRPr="00F96A0F">
        <w:rPr>
          <w:rFonts w:ascii="Times New Roman" w:hAnsi="Times New Roman" w:cs="Times New Roman"/>
        </w:rPr>
        <w:t xml:space="preserve">zawierająca wiążące wykonawcę informacje związane z korzystaniem z </w:t>
      </w:r>
      <w:proofErr w:type="spellStart"/>
      <w:r w:rsidRPr="00F96A0F">
        <w:rPr>
          <w:rFonts w:ascii="Times New Roman" w:hAnsi="Times New Roman" w:cs="Times New Roman"/>
        </w:rPr>
        <w:t>miniPortalu</w:t>
      </w:r>
      <w:proofErr w:type="spellEnd"/>
      <w:r w:rsidRPr="00F96A0F">
        <w:rPr>
          <w:rFonts w:ascii="Times New Roman" w:hAnsi="Times New Roman" w:cs="Times New Roman"/>
        </w:rPr>
        <w:t xml:space="preserve"> w szczególności opis sposobu składania/zmiany/wycofania oferty w niniejszym postępowaniu. Wykonawca zobowiązany jest zapoznać się z ww. Instrukcją i postępować wg zasad w niej wskazanych dedykowanych dla wykonawcy. Wykonawca ubiegając się o udzielenie zamówienia w szczególności składając ofertę akceptuje zasady korzystania z systemu </w:t>
      </w:r>
      <w:proofErr w:type="spellStart"/>
      <w:r w:rsidRPr="00F96A0F">
        <w:rPr>
          <w:rFonts w:ascii="Times New Roman" w:hAnsi="Times New Roman" w:cs="Times New Roman"/>
        </w:rPr>
        <w:t>miniPortal</w:t>
      </w:r>
      <w:proofErr w:type="spellEnd"/>
      <w:r w:rsidRPr="00F96A0F">
        <w:rPr>
          <w:rFonts w:ascii="Times New Roman" w:hAnsi="Times New Roman" w:cs="Times New Roman"/>
        </w:rPr>
        <w:t xml:space="preserve"> wskazane w Instrukcji użytkownika i SWZ.</w:t>
      </w:r>
    </w:p>
    <w:p w14:paraId="7756865A" w14:textId="77777777" w:rsidR="00027B62" w:rsidRPr="00F96A0F" w:rsidRDefault="00027B62" w:rsidP="00027B62">
      <w:pPr>
        <w:ind w:left="360"/>
        <w:jc w:val="both"/>
        <w:rPr>
          <w:rFonts w:ascii="Times New Roman" w:hAnsi="Times New Roman" w:cs="Times New Roman"/>
        </w:rPr>
      </w:pPr>
    </w:p>
    <w:p w14:paraId="2E292965" w14:textId="24D25F1F" w:rsidR="001842D6" w:rsidRDefault="001842D6" w:rsidP="007C6A3F">
      <w:pPr>
        <w:autoSpaceDE w:val="0"/>
        <w:spacing w:after="0" w:line="240" w:lineRule="auto"/>
        <w:rPr>
          <w:rFonts w:ascii="Times New Roman" w:hAnsi="Times New Roman" w:cs="Times New Roman"/>
          <w:b/>
          <w:bCs/>
          <w:sz w:val="24"/>
          <w:szCs w:val="24"/>
        </w:rPr>
      </w:pPr>
    </w:p>
    <w:p w14:paraId="3597DFDC" w14:textId="1E73CC39" w:rsidR="003E0187" w:rsidRDefault="003E0187" w:rsidP="007C6A3F">
      <w:pPr>
        <w:autoSpaceDE w:val="0"/>
        <w:spacing w:after="0" w:line="240" w:lineRule="auto"/>
        <w:rPr>
          <w:rFonts w:ascii="Times New Roman" w:hAnsi="Times New Roman" w:cs="Times New Roman"/>
          <w:b/>
          <w:bCs/>
          <w:sz w:val="24"/>
          <w:szCs w:val="24"/>
        </w:rPr>
      </w:pPr>
    </w:p>
    <w:p w14:paraId="5B6E5D41" w14:textId="33FC6972" w:rsidR="003E0187" w:rsidRDefault="003E0187" w:rsidP="007C6A3F">
      <w:pPr>
        <w:autoSpaceDE w:val="0"/>
        <w:spacing w:after="0" w:line="240" w:lineRule="auto"/>
        <w:rPr>
          <w:rFonts w:ascii="Times New Roman" w:hAnsi="Times New Roman" w:cs="Times New Roman"/>
          <w:b/>
          <w:bCs/>
          <w:sz w:val="24"/>
          <w:szCs w:val="24"/>
        </w:rPr>
      </w:pPr>
    </w:p>
    <w:p w14:paraId="7566044A" w14:textId="65BF8ED4" w:rsidR="003E0187" w:rsidRDefault="003E0187" w:rsidP="007C6A3F">
      <w:pPr>
        <w:autoSpaceDE w:val="0"/>
        <w:spacing w:after="0" w:line="240" w:lineRule="auto"/>
        <w:rPr>
          <w:rFonts w:ascii="Times New Roman" w:hAnsi="Times New Roman" w:cs="Times New Roman"/>
          <w:b/>
          <w:bCs/>
          <w:sz w:val="24"/>
          <w:szCs w:val="24"/>
        </w:rPr>
      </w:pPr>
    </w:p>
    <w:p w14:paraId="00D75647" w14:textId="60158D8D" w:rsidR="003E0187" w:rsidRDefault="003E0187" w:rsidP="007C6A3F">
      <w:pPr>
        <w:autoSpaceDE w:val="0"/>
        <w:spacing w:after="0" w:line="240" w:lineRule="auto"/>
        <w:rPr>
          <w:rFonts w:ascii="Times New Roman" w:hAnsi="Times New Roman" w:cs="Times New Roman"/>
          <w:b/>
          <w:bCs/>
          <w:sz w:val="24"/>
          <w:szCs w:val="24"/>
        </w:rPr>
      </w:pPr>
    </w:p>
    <w:p w14:paraId="35E43710" w14:textId="0F2121C7" w:rsidR="003E0187" w:rsidRDefault="003E0187" w:rsidP="007C6A3F">
      <w:pPr>
        <w:autoSpaceDE w:val="0"/>
        <w:spacing w:after="0" w:line="240" w:lineRule="auto"/>
        <w:rPr>
          <w:rFonts w:ascii="Times New Roman" w:hAnsi="Times New Roman" w:cs="Times New Roman"/>
          <w:b/>
          <w:bCs/>
          <w:sz w:val="24"/>
          <w:szCs w:val="24"/>
        </w:rPr>
      </w:pPr>
    </w:p>
    <w:p w14:paraId="05199548" w14:textId="4180914C" w:rsidR="003E0187" w:rsidRDefault="003E0187" w:rsidP="007C6A3F">
      <w:pPr>
        <w:autoSpaceDE w:val="0"/>
        <w:spacing w:after="0" w:line="240" w:lineRule="auto"/>
        <w:rPr>
          <w:rFonts w:ascii="Times New Roman" w:hAnsi="Times New Roman" w:cs="Times New Roman"/>
          <w:b/>
          <w:bCs/>
          <w:sz w:val="24"/>
          <w:szCs w:val="24"/>
        </w:rPr>
      </w:pPr>
    </w:p>
    <w:p w14:paraId="7C52D58A" w14:textId="10D71389" w:rsidR="003E0187" w:rsidRDefault="003E0187" w:rsidP="007C6A3F">
      <w:pPr>
        <w:autoSpaceDE w:val="0"/>
        <w:spacing w:after="0" w:line="240" w:lineRule="auto"/>
        <w:rPr>
          <w:rFonts w:ascii="Times New Roman" w:hAnsi="Times New Roman" w:cs="Times New Roman"/>
          <w:b/>
          <w:bCs/>
          <w:sz w:val="24"/>
          <w:szCs w:val="24"/>
        </w:rPr>
      </w:pPr>
    </w:p>
    <w:p w14:paraId="261520C0" w14:textId="13961F26" w:rsidR="003E0187" w:rsidRDefault="003E0187" w:rsidP="007C6A3F">
      <w:pPr>
        <w:autoSpaceDE w:val="0"/>
        <w:spacing w:after="0" w:line="240" w:lineRule="auto"/>
        <w:rPr>
          <w:rFonts w:ascii="Times New Roman" w:hAnsi="Times New Roman" w:cs="Times New Roman"/>
          <w:b/>
          <w:bCs/>
          <w:sz w:val="24"/>
          <w:szCs w:val="24"/>
        </w:rPr>
      </w:pPr>
    </w:p>
    <w:p w14:paraId="0135AD88" w14:textId="034EDAC8" w:rsidR="003E0187" w:rsidRDefault="003E0187" w:rsidP="007C6A3F">
      <w:pPr>
        <w:autoSpaceDE w:val="0"/>
        <w:spacing w:after="0" w:line="240" w:lineRule="auto"/>
        <w:rPr>
          <w:rFonts w:ascii="Times New Roman" w:hAnsi="Times New Roman" w:cs="Times New Roman"/>
          <w:b/>
          <w:bCs/>
          <w:sz w:val="24"/>
          <w:szCs w:val="24"/>
        </w:rPr>
      </w:pPr>
    </w:p>
    <w:p w14:paraId="032BC9C2" w14:textId="41E7BEB3" w:rsidR="003E0187" w:rsidRDefault="003E0187" w:rsidP="007C6A3F">
      <w:pPr>
        <w:autoSpaceDE w:val="0"/>
        <w:spacing w:after="0" w:line="240" w:lineRule="auto"/>
        <w:rPr>
          <w:rFonts w:ascii="Times New Roman" w:hAnsi="Times New Roman" w:cs="Times New Roman"/>
          <w:b/>
          <w:bCs/>
          <w:sz w:val="24"/>
          <w:szCs w:val="24"/>
        </w:rPr>
      </w:pPr>
    </w:p>
    <w:p w14:paraId="728BB276" w14:textId="744A4D01" w:rsidR="003E0187" w:rsidRDefault="003E0187" w:rsidP="007C6A3F">
      <w:pPr>
        <w:autoSpaceDE w:val="0"/>
        <w:spacing w:after="0" w:line="240" w:lineRule="auto"/>
        <w:rPr>
          <w:rFonts w:ascii="Times New Roman" w:hAnsi="Times New Roman" w:cs="Times New Roman"/>
          <w:b/>
          <w:bCs/>
          <w:sz w:val="24"/>
          <w:szCs w:val="24"/>
        </w:rPr>
      </w:pPr>
    </w:p>
    <w:p w14:paraId="61790E2E" w14:textId="7C21ED6C" w:rsidR="003E0187" w:rsidRDefault="003E0187" w:rsidP="007C6A3F">
      <w:pPr>
        <w:autoSpaceDE w:val="0"/>
        <w:spacing w:after="0" w:line="240" w:lineRule="auto"/>
        <w:rPr>
          <w:rFonts w:ascii="Times New Roman" w:hAnsi="Times New Roman" w:cs="Times New Roman"/>
          <w:b/>
          <w:bCs/>
          <w:sz w:val="24"/>
          <w:szCs w:val="24"/>
        </w:rPr>
      </w:pPr>
    </w:p>
    <w:p w14:paraId="3C9E4BF5" w14:textId="3D73B81F" w:rsidR="003E0187" w:rsidRDefault="003E0187" w:rsidP="007C6A3F">
      <w:pPr>
        <w:autoSpaceDE w:val="0"/>
        <w:spacing w:after="0" w:line="240" w:lineRule="auto"/>
        <w:rPr>
          <w:rFonts w:ascii="Times New Roman" w:hAnsi="Times New Roman" w:cs="Times New Roman"/>
          <w:b/>
          <w:bCs/>
          <w:sz w:val="24"/>
          <w:szCs w:val="24"/>
        </w:rPr>
      </w:pPr>
    </w:p>
    <w:p w14:paraId="1B6B64D1" w14:textId="02075A74" w:rsidR="00240B75" w:rsidRDefault="00240B75" w:rsidP="007C6A3F">
      <w:pPr>
        <w:autoSpaceDE w:val="0"/>
        <w:spacing w:after="0" w:line="240" w:lineRule="auto"/>
        <w:rPr>
          <w:rFonts w:ascii="Times New Roman" w:hAnsi="Times New Roman" w:cs="Times New Roman"/>
          <w:b/>
          <w:bCs/>
          <w:sz w:val="24"/>
          <w:szCs w:val="24"/>
        </w:rPr>
      </w:pPr>
    </w:p>
    <w:p w14:paraId="6F25D447" w14:textId="194D9438" w:rsidR="00240B75" w:rsidRDefault="00240B75" w:rsidP="007C6A3F">
      <w:pPr>
        <w:autoSpaceDE w:val="0"/>
        <w:spacing w:after="0" w:line="240" w:lineRule="auto"/>
        <w:rPr>
          <w:rFonts w:ascii="Times New Roman" w:hAnsi="Times New Roman" w:cs="Times New Roman"/>
          <w:b/>
          <w:bCs/>
          <w:sz w:val="24"/>
          <w:szCs w:val="24"/>
        </w:rPr>
      </w:pPr>
    </w:p>
    <w:p w14:paraId="503BEC74" w14:textId="77777777" w:rsidR="00240B75" w:rsidRDefault="00240B75" w:rsidP="007C6A3F">
      <w:pPr>
        <w:autoSpaceDE w:val="0"/>
        <w:spacing w:after="0" w:line="240" w:lineRule="auto"/>
        <w:rPr>
          <w:rFonts w:ascii="Times New Roman" w:hAnsi="Times New Roman" w:cs="Times New Roman"/>
          <w:b/>
          <w:bCs/>
          <w:sz w:val="24"/>
          <w:szCs w:val="24"/>
        </w:rPr>
      </w:pPr>
    </w:p>
    <w:p w14:paraId="44194D6A" w14:textId="19BBB31A" w:rsidR="003E0187" w:rsidRDefault="003E0187" w:rsidP="007C6A3F">
      <w:pPr>
        <w:autoSpaceDE w:val="0"/>
        <w:spacing w:after="0" w:line="240" w:lineRule="auto"/>
        <w:rPr>
          <w:rFonts w:ascii="Times New Roman" w:hAnsi="Times New Roman" w:cs="Times New Roman"/>
          <w:b/>
          <w:bCs/>
          <w:sz w:val="24"/>
          <w:szCs w:val="24"/>
        </w:rPr>
      </w:pPr>
    </w:p>
    <w:p w14:paraId="50D2ACE2" w14:textId="3D3F3C09" w:rsidR="003E0187" w:rsidRDefault="003E0187" w:rsidP="007C6A3F">
      <w:pPr>
        <w:autoSpaceDE w:val="0"/>
        <w:spacing w:after="0" w:line="240" w:lineRule="auto"/>
        <w:rPr>
          <w:rFonts w:ascii="Times New Roman" w:hAnsi="Times New Roman" w:cs="Times New Roman"/>
          <w:b/>
          <w:bCs/>
          <w:sz w:val="24"/>
          <w:szCs w:val="24"/>
        </w:rPr>
      </w:pPr>
    </w:p>
    <w:p w14:paraId="2ECA74B7" w14:textId="134AB1FF" w:rsidR="00AD0EE7" w:rsidRDefault="00AD0EE7" w:rsidP="007C6A3F">
      <w:pPr>
        <w:autoSpaceDE w:val="0"/>
        <w:spacing w:after="0" w:line="240" w:lineRule="auto"/>
        <w:rPr>
          <w:rFonts w:ascii="Times New Roman" w:hAnsi="Times New Roman" w:cs="Times New Roman"/>
          <w:b/>
          <w:bCs/>
          <w:sz w:val="24"/>
          <w:szCs w:val="24"/>
        </w:rPr>
      </w:pPr>
    </w:p>
    <w:p w14:paraId="339B35D7" w14:textId="77777777" w:rsidR="00671460" w:rsidRPr="00E03F41" w:rsidRDefault="00671460" w:rsidP="007C6A3F">
      <w:pPr>
        <w:autoSpaceDE w:val="0"/>
        <w:spacing w:after="0" w:line="240" w:lineRule="auto"/>
        <w:rPr>
          <w:rFonts w:ascii="Times New Roman" w:hAnsi="Times New Roman" w:cs="Times New Roman"/>
          <w:b/>
          <w:bCs/>
          <w:sz w:val="24"/>
          <w:szCs w:val="24"/>
        </w:rPr>
      </w:pPr>
    </w:p>
    <w:p w14:paraId="2A265A2F" w14:textId="5A4D42BC" w:rsidR="007C491A" w:rsidRPr="009B10E8" w:rsidRDefault="00ED70DB" w:rsidP="001515BF">
      <w:pPr>
        <w:pStyle w:val="Akapitzlist"/>
        <w:numPr>
          <w:ilvl w:val="0"/>
          <w:numId w:val="2"/>
        </w:numPr>
        <w:autoSpaceDE w:val="0"/>
        <w:spacing w:after="120"/>
        <w:ind w:left="357" w:hanging="357"/>
        <w:rPr>
          <w:rFonts w:ascii="Times New Roman" w:hAnsi="Times New Roman"/>
          <w:b/>
          <w:bCs/>
          <w:u w:val="double"/>
        </w:rPr>
      </w:pPr>
      <w:bookmarkStart w:id="0" w:name="_Hlk74224310"/>
      <w:r w:rsidRPr="009B10E8">
        <w:rPr>
          <w:rFonts w:ascii="Times New Roman" w:hAnsi="Times New Roman"/>
          <w:b/>
          <w:bCs/>
          <w:u w:val="double"/>
        </w:rPr>
        <w:lastRenderedPageBreak/>
        <w:t>NAZWA ORAZ ADRES ZAMAWIAJĄCEGO</w:t>
      </w:r>
    </w:p>
    <w:p w14:paraId="1C5E8DC6" w14:textId="04D48B4C" w:rsidR="007C491A" w:rsidRPr="00E03F41" w:rsidRDefault="00AD0EE7" w:rsidP="009B10E8">
      <w:pPr>
        <w:autoSpaceDE w:val="0"/>
        <w:spacing w:after="0"/>
        <w:rPr>
          <w:rFonts w:ascii="Times New Roman" w:hAnsi="Times New Roman" w:cs="Times New Roman"/>
          <w:b/>
          <w:bCs/>
        </w:rPr>
      </w:pPr>
      <w:r>
        <w:rPr>
          <w:rFonts w:ascii="Times New Roman" w:hAnsi="Times New Roman" w:cs="Times New Roman"/>
          <w:b/>
          <w:bCs/>
        </w:rPr>
        <w:t xml:space="preserve">Gmina </w:t>
      </w:r>
      <w:r w:rsidR="00240B75">
        <w:rPr>
          <w:rFonts w:ascii="Times New Roman" w:hAnsi="Times New Roman" w:cs="Times New Roman"/>
          <w:b/>
          <w:bCs/>
        </w:rPr>
        <w:t>Tyrawa Wołoska</w:t>
      </w:r>
    </w:p>
    <w:p w14:paraId="7271B074" w14:textId="183AD77E" w:rsidR="007C491A" w:rsidRPr="00E03F41" w:rsidRDefault="00240B75" w:rsidP="009B10E8">
      <w:pPr>
        <w:autoSpaceDE w:val="0"/>
        <w:spacing w:after="0"/>
        <w:rPr>
          <w:rFonts w:ascii="Times New Roman" w:hAnsi="Times New Roman" w:cs="Times New Roman"/>
          <w:b/>
          <w:bCs/>
        </w:rPr>
      </w:pPr>
      <w:r>
        <w:rPr>
          <w:rFonts w:ascii="Times New Roman" w:hAnsi="Times New Roman" w:cs="Times New Roman"/>
          <w:b/>
          <w:bCs/>
        </w:rPr>
        <w:t>38-535 Tyrawa Wołoska 175</w:t>
      </w:r>
    </w:p>
    <w:p w14:paraId="71E1E696" w14:textId="184172D4" w:rsidR="007C491A" w:rsidRPr="00E03F41" w:rsidRDefault="00B41C71" w:rsidP="009B10E8">
      <w:pPr>
        <w:autoSpaceDE w:val="0"/>
        <w:spacing w:after="0"/>
        <w:rPr>
          <w:rFonts w:ascii="Times New Roman" w:hAnsi="Times New Roman" w:cs="Times New Roman"/>
          <w:b/>
          <w:bCs/>
        </w:rPr>
      </w:pPr>
      <w:proofErr w:type="spellStart"/>
      <w:r w:rsidRPr="00E03F41">
        <w:rPr>
          <w:rFonts w:ascii="Times New Roman" w:hAnsi="Times New Roman" w:cs="Times New Roman"/>
          <w:b/>
          <w:bCs/>
        </w:rPr>
        <w:t>tel</w:t>
      </w:r>
      <w:proofErr w:type="spellEnd"/>
      <w:r w:rsidRPr="00E03F41">
        <w:rPr>
          <w:rFonts w:ascii="Times New Roman" w:hAnsi="Times New Roman" w:cs="Times New Roman"/>
          <w:b/>
          <w:bCs/>
        </w:rPr>
        <w:t xml:space="preserve">: </w:t>
      </w:r>
      <w:r w:rsidR="00D9776C">
        <w:rPr>
          <w:rFonts w:ascii="Times New Roman" w:hAnsi="Times New Roman" w:cs="Times New Roman"/>
          <w:b/>
          <w:bCs/>
        </w:rPr>
        <w:t>134656931</w:t>
      </w:r>
    </w:p>
    <w:p w14:paraId="7B08056A" w14:textId="7ED8B74E" w:rsidR="00D9776C" w:rsidRDefault="00B41C71" w:rsidP="009B10E8">
      <w:pPr>
        <w:autoSpaceDE w:val="0"/>
        <w:spacing w:after="0"/>
        <w:rPr>
          <w:rFonts w:ascii="Times New Roman" w:hAnsi="Times New Roman" w:cs="Times New Roman"/>
          <w:b/>
          <w:bCs/>
        </w:rPr>
      </w:pPr>
      <w:r w:rsidRPr="00E03F41">
        <w:rPr>
          <w:rFonts w:ascii="Times New Roman" w:hAnsi="Times New Roman" w:cs="Times New Roman"/>
          <w:b/>
          <w:bCs/>
        </w:rPr>
        <w:t>godziny urzędowania: poniedziałek</w:t>
      </w:r>
      <w:r w:rsidR="00D9776C">
        <w:rPr>
          <w:rFonts w:ascii="Times New Roman" w:hAnsi="Times New Roman" w:cs="Times New Roman"/>
          <w:b/>
          <w:bCs/>
        </w:rPr>
        <w:t>: 7</w:t>
      </w:r>
      <w:r w:rsidR="00D9776C">
        <w:rPr>
          <w:rFonts w:ascii="Times New Roman" w:hAnsi="Times New Roman" w:cs="Times New Roman"/>
          <w:b/>
          <w:bCs/>
          <w:vertAlign w:val="superscript"/>
        </w:rPr>
        <w:t>30</w:t>
      </w:r>
      <w:r w:rsidR="00D9776C">
        <w:rPr>
          <w:rFonts w:ascii="Times New Roman" w:hAnsi="Times New Roman" w:cs="Times New Roman"/>
          <w:b/>
          <w:bCs/>
        </w:rPr>
        <w:t xml:space="preserve"> – 18</w:t>
      </w:r>
      <w:r w:rsidR="00D9776C">
        <w:rPr>
          <w:rFonts w:ascii="Times New Roman" w:hAnsi="Times New Roman" w:cs="Times New Roman"/>
          <w:b/>
          <w:bCs/>
          <w:vertAlign w:val="superscript"/>
        </w:rPr>
        <w:t>00</w:t>
      </w:r>
    </w:p>
    <w:p w14:paraId="273CB717" w14:textId="036DF91A" w:rsidR="00D9776C" w:rsidRDefault="00D9776C" w:rsidP="009B10E8">
      <w:pPr>
        <w:autoSpaceDE w:val="0"/>
        <w:spacing w:after="0"/>
        <w:rPr>
          <w:rFonts w:ascii="Times New Roman" w:hAnsi="Times New Roman" w:cs="Times New Roman"/>
          <w:b/>
          <w:bCs/>
          <w:vertAlign w:val="superscript"/>
        </w:rPr>
      </w:pPr>
      <w:r>
        <w:rPr>
          <w:rFonts w:ascii="Times New Roman" w:hAnsi="Times New Roman" w:cs="Times New Roman"/>
          <w:b/>
          <w:bCs/>
        </w:rPr>
        <w:t>wtorek – czwartek: 7</w:t>
      </w:r>
      <w:r>
        <w:rPr>
          <w:rFonts w:ascii="Times New Roman" w:hAnsi="Times New Roman" w:cs="Times New Roman"/>
          <w:b/>
          <w:bCs/>
          <w:vertAlign w:val="superscript"/>
        </w:rPr>
        <w:t>30</w:t>
      </w:r>
      <w:r>
        <w:rPr>
          <w:rFonts w:ascii="Times New Roman" w:hAnsi="Times New Roman" w:cs="Times New Roman"/>
          <w:b/>
          <w:bCs/>
        </w:rPr>
        <w:t xml:space="preserve"> – 15</w:t>
      </w:r>
      <w:r>
        <w:rPr>
          <w:rFonts w:ascii="Times New Roman" w:hAnsi="Times New Roman" w:cs="Times New Roman"/>
          <w:b/>
          <w:bCs/>
          <w:vertAlign w:val="superscript"/>
        </w:rPr>
        <w:t>30</w:t>
      </w:r>
    </w:p>
    <w:p w14:paraId="02580AF2" w14:textId="3E814B78" w:rsidR="007C491A" w:rsidRPr="00D9776C" w:rsidRDefault="00B41C71" w:rsidP="009B10E8">
      <w:pPr>
        <w:autoSpaceDE w:val="0"/>
        <w:spacing w:after="0"/>
        <w:rPr>
          <w:rFonts w:ascii="Times New Roman" w:hAnsi="Times New Roman" w:cs="Times New Roman"/>
          <w:b/>
          <w:bCs/>
          <w:lang w:val="de-DE"/>
        </w:rPr>
      </w:pPr>
      <w:r w:rsidRPr="00E03F41">
        <w:rPr>
          <w:rFonts w:ascii="Times New Roman" w:hAnsi="Times New Roman" w:cs="Times New Roman"/>
          <w:b/>
          <w:bCs/>
        </w:rPr>
        <w:t xml:space="preserve">piątek </w:t>
      </w:r>
      <w:r w:rsidR="00AD0EE7">
        <w:rPr>
          <w:rFonts w:ascii="Times New Roman" w:hAnsi="Times New Roman" w:cs="Times New Roman"/>
          <w:b/>
          <w:bCs/>
        </w:rPr>
        <w:t>7</w:t>
      </w:r>
      <w:r w:rsidR="00D9776C">
        <w:rPr>
          <w:rFonts w:ascii="Times New Roman" w:hAnsi="Times New Roman" w:cs="Times New Roman"/>
          <w:b/>
          <w:bCs/>
          <w:vertAlign w:val="superscript"/>
        </w:rPr>
        <w:t>30</w:t>
      </w:r>
      <w:r w:rsidRPr="00E03F41">
        <w:rPr>
          <w:rFonts w:ascii="Times New Roman" w:hAnsi="Times New Roman" w:cs="Times New Roman"/>
          <w:b/>
          <w:bCs/>
        </w:rPr>
        <w:t xml:space="preserve"> – </w:t>
      </w:r>
      <w:r w:rsidR="00D9776C">
        <w:rPr>
          <w:rFonts w:ascii="Times New Roman" w:hAnsi="Times New Roman" w:cs="Times New Roman"/>
          <w:b/>
          <w:bCs/>
        </w:rPr>
        <w:t>13</w:t>
      </w:r>
      <w:r w:rsidR="00D9776C">
        <w:rPr>
          <w:rFonts w:ascii="Times New Roman" w:hAnsi="Times New Roman" w:cs="Times New Roman"/>
          <w:b/>
          <w:bCs/>
          <w:vertAlign w:val="superscript"/>
        </w:rPr>
        <w:t>00</w:t>
      </w:r>
    </w:p>
    <w:p w14:paraId="06A8A289" w14:textId="2923F33F" w:rsidR="007C491A" w:rsidRPr="00E03F41" w:rsidRDefault="00B41C71" w:rsidP="009B10E8">
      <w:pPr>
        <w:autoSpaceDE w:val="0"/>
        <w:spacing w:after="0"/>
        <w:rPr>
          <w:rFonts w:ascii="Times New Roman" w:hAnsi="Times New Roman" w:cs="Times New Roman"/>
          <w:b/>
          <w:bCs/>
          <w:lang w:val="en-US"/>
        </w:rPr>
      </w:pPr>
      <w:proofErr w:type="spellStart"/>
      <w:r w:rsidRPr="00E03F41">
        <w:rPr>
          <w:rFonts w:ascii="Times New Roman" w:hAnsi="Times New Roman" w:cs="Times New Roman"/>
          <w:b/>
          <w:bCs/>
          <w:lang w:val="de-DE"/>
        </w:rPr>
        <w:t>e-mail</w:t>
      </w:r>
      <w:proofErr w:type="spellEnd"/>
      <w:r w:rsidRPr="00E03F41">
        <w:rPr>
          <w:rFonts w:ascii="Times New Roman" w:hAnsi="Times New Roman" w:cs="Times New Roman"/>
          <w:b/>
          <w:bCs/>
          <w:lang w:val="de-DE"/>
        </w:rPr>
        <w:t>:</w:t>
      </w:r>
      <w:r w:rsidR="00AD0EE7">
        <w:rPr>
          <w:rFonts w:ascii="Times New Roman" w:hAnsi="Times New Roman" w:cs="Times New Roman"/>
          <w:b/>
          <w:bCs/>
          <w:lang w:val="de-DE"/>
        </w:rPr>
        <w:t xml:space="preserve"> </w:t>
      </w:r>
      <w:hyperlink r:id="rId11" w:history="1">
        <w:r w:rsidR="00D9776C" w:rsidRPr="009562B1">
          <w:rPr>
            <w:rStyle w:val="Hipercze"/>
            <w:rFonts w:ascii="Times New Roman" w:hAnsi="Times New Roman" w:cs="Times New Roman"/>
            <w:b/>
            <w:bCs/>
            <w:lang w:val="de-DE"/>
          </w:rPr>
          <w:t>urzad@tyrawa.pl</w:t>
        </w:r>
      </w:hyperlink>
      <w:r w:rsidR="00D9776C">
        <w:rPr>
          <w:rFonts w:ascii="Times New Roman" w:hAnsi="Times New Roman" w:cs="Times New Roman"/>
          <w:b/>
          <w:bCs/>
          <w:lang w:val="de-DE"/>
        </w:rPr>
        <w:t xml:space="preserve"> </w:t>
      </w:r>
      <w:r w:rsidR="00AD0EE7">
        <w:rPr>
          <w:rFonts w:ascii="Times New Roman" w:hAnsi="Times New Roman" w:cs="Times New Roman"/>
          <w:b/>
          <w:bCs/>
          <w:lang w:val="de-DE"/>
        </w:rPr>
        <w:t xml:space="preserve">  </w:t>
      </w:r>
      <w:r w:rsidRPr="00E03F41">
        <w:rPr>
          <w:rFonts w:ascii="Times New Roman" w:hAnsi="Times New Roman" w:cs="Times New Roman"/>
          <w:b/>
          <w:bCs/>
          <w:lang w:val="de-DE"/>
        </w:rPr>
        <w:t xml:space="preserve"> </w:t>
      </w:r>
    </w:p>
    <w:p w14:paraId="0E70133A" w14:textId="4B27F148" w:rsidR="007C491A" w:rsidRPr="00261CAB" w:rsidRDefault="00B41C71" w:rsidP="009B10E8">
      <w:pPr>
        <w:autoSpaceDE w:val="0"/>
        <w:spacing w:after="120"/>
        <w:rPr>
          <w:rFonts w:ascii="Times New Roman" w:hAnsi="Times New Roman" w:cs="Times New Roman"/>
          <w:b/>
          <w:bCs/>
          <w:color w:val="0000FF"/>
          <w:u w:val="single"/>
        </w:rPr>
      </w:pPr>
      <w:r w:rsidRPr="00E03F41">
        <w:rPr>
          <w:rFonts w:ascii="Times New Roman" w:hAnsi="Times New Roman" w:cs="Times New Roman"/>
          <w:b/>
          <w:bCs/>
        </w:rPr>
        <w:t>strona internetowa:</w:t>
      </w:r>
      <w:r w:rsidRPr="00E03F41">
        <w:rPr>
          <w:rFonts w:ascii="Times New Roman" w:hAnsi="Times New Roman" w:cs="Times New Roman"/>
          <w:b/>
          <w:bCs/>
          <w:color w:val="000081"/>
        </w:rPr>
        <w:t xml:space="preserve"> </w:t>
      </w:r>
      <w:hyperlink r:id="rId12" w:history="1">
        <w:r w:rsidR="00D9776C" w:rsidRPr="006D7F91">
          <w:rPr>
            <w:rStyle w:val="Hipercze"/>
          </w:rPr>
          <w:t>http://tyrawa.pl/</w:t>
        </w:r>
      </w:hyperlink>
      <w:r w:rsidR="00D9776C">
        <w:t xml:space="preserve"> </w:t>
      </w:r>
      <w:r w:rsidR="00261CAB">
        <w:rPr>
          <w:rStyle w:val="Hipercze"/>
          <w:rFonts w:ascii="Times New Roman" w:hAnsi="Times New Roman" w:cs="Times New Roman"/>
          <w:b/>
          <w:bCs/>
        </w:rPr>
        <w:t xml:space="preserve">  </w:t>
      </w:r>
    </w:p>
    <w:p w14:paraId="3779F854" w14:textId="2EA0EF53" w:rsidR="00287B6C" w:rsidRDefault="00892D9C" w:rsidP="00176B42">
      <w:pPr>
        <w:widowControl w:val="0"/>
        <w:autoSpaceDE w:val="0"/>
        <w:spacing w:after="120"/>
        <w:jc w:val="both"/>
        <w:rPr>
          <w:rFonts w:ascii="Times New Roman" w:hAnsi="Times New Roman" w:cs="Times New Roman"/>
        </w:rPr>
      </w:pPr>
      <w:r w:rsidRPr="00287B6C">
        <w:rPr>
          <w:rFonts w:ascii="Times New Roman" w:hAnsi="Times New Roman" w:cs="Times New Roman"/>
        </w:rPr>
        <w:t>Adres strony internetowej prowadzonego postępowania</w:t>
      </w:r>
      <w:r w:rsidR="00EA54E5">
        <w:rPr>
          <w:rFonts w:ascii="Times New Roman" w:hAnsi="Times New Roman" w:cs="Times New Roman"/>
        </w:rPr>
        <w:t xml:space="preserve"> i</w:t>
      </w:r>
      <w:r w:rsidRPr="00287B6C">
        <w:rPr>
          <w:rFonts w:ascii="Times New Roman" w:hAnsi="Times New Roman" w:cs="Times New Roman"/>
        </w:rPr>
        <w:t xml:space="preserve"> na której udostępniane będą zmiany i wyjaśnienia treści SWZ oraz inne dokumenty zamówienia bezpośrednio związane z postępowaniem o udzielenie zamówienia: </w:t>
      </w:r>
      <w:hyperlink r:id="rId13" w:history="1">
        <w:r w:rsidRPr="00287B6C">
          <w:rPr>
            <w:rStyle w:val="Hipercze"/>
            <w:rFonts w:ascii="Times New Roman" w:hAnsi="Times New Roman" w:cs="Times New Roman"/>
          </w:rPr>
          <w:t>https://miniportal.uzp.gov.pl/</w:t>
        </w:r>
      </w:hyperlink>
    </w:p>
    <w:p w14:paraId="6E1A103E" w14:textId="24E153F6" w:rsidR="001367A4" w:rsidRDefault="00892D9C" w:rsidP="00D9776C">
      <w:pPr>
        <w:autoSpaceDE w:val="0"/>
        <w:spacing w:after="120"/>
        <w:rPr>
          <w:rFonts w:ascii="Times New Roman" w:hAnsi="Times New Roman" w:cs="Times New Roman"/>
          <w:b/>
          <w:bCs/>
          <w:color w:val="0000FF"/>
          <w:u w:val="single"/>
        </w:rPr>
      </w:pPr>
      <w:r w:rsidRPr="00287B6C">
        <w:rPr>
          <w:rFonts w:ascii="Times New Roman" w:hAnsi="Times New Roman" w:cs="Times New Roman"/>
        </w:rPr>
        <w:t xml:space="preserve">Zamawiający informuje, iż wszelkie dokumenty zamówienia będą również zamieszczone na stronie internetowej zamawiającego </w:t>
      </w:r>
      <w:hyperlink r:id="rId14" w:history="1">
        <w:r w:rsidR="00D9776C" w:rsidRPr="006D7F91">
          <w:rPr>
            <w:rStyle w:val="Hipercze"/>
          </w:rPr>
          <w:t>http://bip.tyrawa.pl/?c=mdPrzetargi-cmPokaz-284</w:t>
        </w:r>
      </w:hyperlink>
      <w:r w:rsidR="00D9776C">
        <w:t xml:space="preserve"> </w:t>
      </w:r>
    </w:p>
    <w:p w14:paraId="735EBCB6" w14:textId="77777777" w:rsidR="00D9776C" w:rsidRPr="00D9776C" w:rsidRDefault="00D9776C" w:rsidP="00D9776C">
      <w:pPr>
        <w:autoSpaceDE w:val="0"/>
        <w:spacing w:after="120"/>
        <w:rPr>
          <w:rFonts w:ascii="Times New Roman" w:hAnsi="Times New Roman" w:cs="Times New Roman"/>
          <w:b/>
          <w:bCs/>
          <w:color w:val="0000FF"/>
          <w:u w:val="single"/>
        </w:rPr>
      </w:pPr>
    </w:p>
    <w:p w14:paraId="68AB15A9" w14:textId="2B23C900" w:rsidR="009B10E8" w:rsidRPr="009B10E8" w:rsidRDefault="00ED70DB" w:rsidP="009B10E8">
      <w:pPr>
        <w:pStyle w:val="Akapitzlist"/>
        <w:numPr>
          <w:ilvl w:val="0"/>
          <w:numId w:val="2"/>
        </w:numPr>
        <w:tabs>
          <w:tab w:val="clear" w:pos="0"/>
          <w:tab w:val="num" w:pos="360"/>
        </w:tabs>
        <w:autoSpaceDE w:val="0"/>
        <w:spacing w:after="120"/>
        <w:ind w:left="357" w:hanging="357"/>
        <w:rPr>
          <w:rFonts w:ascii="Times New Roman" w:hAnsi="Times New Roman"/>
          <w:bCs/>
          <w:u w:val="single"/>
        </w:rPr>
      </w:pPr>
      <w:r w:rsidRPr="009B10E8">
        <w:rPr>
          <w:rFonts w:ascii="Times New Roman" w:hAnsi="Times New Roman"/>
          <w:b/>
          <w:bCs/>
          <w:u w:val="double"/>
        </w:rPr>
        <w:t>TRYB UDZIELENIA ZAMÓWIENIA</w:t>
      </w:r>
      <w:r w:rsidRPr="00DA0756">
        <w:rPr>
          <w:rFonts w:ascii="Times New Roman" w:hAnsi="Times New Roman"/>
          <w:b/>
          <w:bCs/>
          <w:u w:val="single"/>
        </w:rPr>
        <w:t>.</w:t>
      </w:r>
    </w:p>
    <w:p w14:paraId="01C7CDEE" w14:textId="394ED2A6"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Postępowanie o udzielenie zamówienia publicznego prowadzone jest w trybie podstawowym, na podstawie art. 275 pkt </w:t>
      </w:r>
      <w:r w:rsidR="00FF2E2C">
        <w:rPr>
          <w:rFonts w:ascii="Times New Roman" w:eastAsia="Calibri" w:hAnsi="Times New Roman"/>
        </w:rPr>
        <w:t>2</w:t>
      </w:r>
      <w:r w:rsidRPr="009B10E8">
        <w:rPr>
          <w:rFonts w:ascii="Times New Roman" w:eastAsia="Calibri" w:hAnsi="Times New Roman"/>
        </w:rPr>
        <w:t xml:space="preserve"> ustawy oraz </w:t>
      </w:r>
      <w:r w:rsidRPr="009B10E8">
        <w:rPr>
          <w:rFonts w:ascii="Times New Roman" w:hAnsi="Times New Roman"/>
        </w:rPr>
        <w:t xml:space="preserve">aktów wykonawczych do tej ustawy. </w:t>
      </w:r>
      <w:r w:rsidRPr="009B10E8">
        <w:rPr>
          <w:rFonts w:ascii="Times New Roman" w:eastAsia="Calibri" w:hAnsi="Times New Roman"/>
        </w:rPr>
        <w:t xml:space="preserve">W sprawach nieuregulowanych ustawą stosuje się przepisy ustawy – Kodeks cywilny. </w:t>
      </w:r>
    </w:p>
    <w:p w14:paraId="3215A544" w14:textId="383ED6AF" w:rsidR="009B10E8" w:rsidRPr="009B10E8" w:rsidRDefault="008F57B8"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hAnsi="Times New Roman"/>
        </w:rPr>
        <w:t xml:space="preserve">Zamawiający przewiduje </w:t>
      </w:r>
      <w:proofErr w:type="spellStart"/>
      <w:r w:rsidRPr="009B10E8">
        <w:rPr>
          <w:rFonts w:ascii="Times New Roman" w:hAnsi="Times New Roman"/>
        </w:rPr>
        <w:t>możliwośc</w:t>
      </w:r>
      <w:proofErr w:type="spellEnd"/>
      <w:r w:rsidRPr="009B10E8">
        <w:rPr>
          <w:rFonts w:ascii="Times New Roman" w:hAnsi="Times New Roman"/>
        </w:rPr>
        <w:t xml:space="preserve"> wyboru najkorzystniejszej oferty z możliwością prowadzenia negocjacji</w:t>
      </w:r>
      <w:r w:rsidR="009B10E8" w:rsidRPr="009B10E8">
        <w:rPr>
          <w:rFonts w:ascii="Times New Roman" w:hAnsi="Times New Roman"/>
        </w:rPr>
        <w:t>.</w:t>
      </w:r>
    </w:p>
    <w:p w14:paraId="5330A7F0" w14:textId="4E0F68B7" w:rsidR="009B10E8" w:rsidRPr="009B10E8"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 zakresie nieuregulowanym niniejszą </w:t>
      </w:r>
      <w:r w:rsidR="00393B27">
        <w:rPr>
          <w:rFonts w:ascii="Times New Roman" w:eastAsia="Calibri" w:hAnsi="Times New Roman"/>
        </w:rPr>
        <w:t>SWZ</w:t>
      </w:r>
      <w:r w:rsidRPr="009B10E8">
        <w:rPr>
          <w:rFonts w:ascii="Times New Roman" w:eastAsia="Calibri" w:hAnsi="Times New Roman"/>
        </w:rPr>
        <w:t xml:space="preserve">, zastosowanie mają przepisy ustawy </w:t>
      </w:r>
      <w:proofErr w:type="spellStart"/>
      <w:r w:rsidRPr="009B10E8">
        <w:rPr>
          <w:rFonts w:ascii="Times New Roman" w:eastAsia="Calibri" w:hAnsi="Times New Roman"/>
        </w:rPr>
        <w:t>Pzp</w:t>
      </w:r>
      <w:proofErr w:type="spellEnd"/>
      <w:r w:rsidRPr="009B10E8">
        <w:rPr>
          <w:rFonts w:ascii="Times New Roman" w:eastAsia="Calibri" w:hAnsi="Times New Roman"/>
        </w:rPr>
        <w:t xml:space="preserve">. </w:t>
      </w:r>
    </w:p>
    <w:p w14:paraId="30B02A91" w14:textId="54495D58" w:rsidR="00136E12" w:rsidRDefault="00E03F41" w:rsidP="005F38FD">
      <w:pPr>
        <w:pStyle w:val="Akapitzlist"/>
        <w:numPr>
          <w:ilvl w:val="0"/>
          <w:numId w:val="133"/>
        </w:numPr>
        <w:spacing w:after="0"/>
        <w:ind w:left="357" w:hanging="357"/>
        <w:jc w:val="both"/>
        <w:rPr>
          <w:rFonts w:ascii="Times New Roman" w:eastAsia="Calibri" w:hAnsi="Times New Roman"/>
        </w:rPr>
      </w:pPr>
      <w:r w:rsidRPr="009B10E8">
        <w:rPr>
          <w:rFonts w:ascii="Times New Roman" w:eastAsia="Calibri" w:hAnsi="Times New Roman"/>
        </w:rPr>
        <w:t xml:space="preserve">Wartość zamówienia jest poniżej progów unijnych określonych w art. 3 ust. 1 ustawy </w:t>
      </w:r>
      <w:proofErr w:type="spellStart"/>
      <w:r w:rsidRPr="009B10E8">
        <w:rPr>
          <w:rFonts w:ascii="Times New Roman" w:eastAsia="Calibri" w:hAnsi="Times New Roman"/>
        </w:rPr>
        <w:t>Pzp</w:t>
      </w:r>
      <w:proofErr w:type="spellEnd"/>
      <w:r w:rsidR="00393B27">
        <w:rPr>
          <w:rFonts w:ascii="Times New Roman" w:eastAsia="Calibri" w:hAnsi="Times New Roman"/>
        </w:rPr>
        <w:t>.</w:t>
      </w:r>
    </w:p>
    <w:p w14:paraId="07408733" w14:textId="77777777" w:rsidR="001367A4" w:rsidRPr="009B10E8" w:rsidRDefault="001367A4" w:rsidP="00684002">
      <w:pPr>
        <w:pStyle w:val="Akapitzlist"/>
        <w:spacing w:after="0"/>
        <w:ind w:left="357"/>
        <w:jc w:val="both"/>
        <w:rPr>
          <w:rFonts w:ascii="Times New Roman" w:eastAsia="Calibri" w:hAnsi="Times New Roman"/>
        </w:rPr>
      </w:pPr>
    </w:p>
    <w:p w14:paraId="0EC443FE" w14:textId="77777777" w:rsidR="00E03F41" w:rsidRPr="00E03F41" w:rsidRDefault="00E03F41" w:rsidP="007C6A3F">
      <w:pPr>
        <w:pStyle w:val="Akapitzlist"/>
        <w:widowControl w:val="0"/>
        <w:tabs>
          <w:tab w:val="left" w:pos="284"/>
        </w:tabs>
        <w:suppressAutoHyphens w:val="0"/>
        <w:autoSpaceDE w:val="0"/>
        <w:ind w:left="284"/>
        <w:contextualSpacing/>
        <w:jc w:val="both"/>
        <w:rPr>
          <w:rFonts w:ascii="Times New Roman" w:eastAsia="Calibri" w:hAnsi="Times New Roman"/>
        </w:rPr>
      </w:pPr>
    </w:p>
    <w:p w14:paraId="715DC055" w14:textId="273F57B9" w:rsidR="007C491A" w:rsidRPr="009B10E8" w:rsidRDefault="008F57B8" w:rsidP="0097687B">
      <w:pPr>
        <w:pStyle w:val="Akapitzlist"/>
        <w:numPr>
          <w:ilvl w:val="0"/>
          <w:numId w:val="2"/>
        </w:numPr>
        <w:tabs>
          <w:tab w:val="clear" w:pos="0"/>
          <w:tab w:val="num" w:pos="360"/>
        </w:tabs>
        <w:autoSpaceDE w:val="0"/>
        <w:spacing w:after="120"/>
        <w:ind w:left="357" w:hanging="357"/>
        <w:rPr>
          <w:rFonts w:ascii="Times New Roman" w:hAnsi="Times New Roman"/>
          <w:b/>
          <w:bCs/>
          <w:u w:val="double"/>
        </w:rPr>
      </w:pPr>
      <w:r w:rsidRPr="009B10E8">
        <w:rPr>
          <w:rFonts w:ascii="Times New Roman" w:hAnsi="Times New Roman"/>
          <w:b/>
          <w:bCs/>
          <w:u w:val="double"/>
        </w:rPr>
        <w:t>PRZEDMIOT ZAMÓWIENIA</w:t>
      </w:r>
    </w:p>
    <w:p w14:paraId="34A87DE8" w14:textId="77777777" w:rsidR="007C491A" w:rsidRPr="005C76AF" w:rsidRDefault="00B41C71" w:rsidP="009B10E8">
      <w:pPr>
        <w:numPr>
          <w:ilvl w:val="0"/>
          <w:numId w:val="5"/>
        </w:numPr>
        <w:tabs>
          <w:tab w:val="clear" w:pos="360"/>
          <w:tab w:val="num" w:pos="720"/>
        </w:tabs>
        <w:autoSpaceDE w:val="0"/>
        <w:spacing w:after="120"/>
        <w:ind w:left="357" w:hanging="357"/>
        <w:rPr>
          <w:rFonts w:ascii="Times New Roman" w:hAnsi="Times New Roman" w:cs="Times New Roman"/>
        </w:rPr>
      </w:pPr>
      <w:r w:rsidRPr="009B10E8">
        <w:rPr>
          <w:rFonts w:ascii="Times New Roman" w:hAnsi="Times New Roman" w:cs="Times New Roman"/>
          <w:b/>
          <w:bCs/>
          <w:u w:val="single"/>
        </w:rPr>
        <w:t>Określenie Przedmiotu Zamówienia</w:t>
      </w:r>
      <w:r w:rsidRPr="005C76AF">
        <w:rPr>
          <w:rFonts w:ascii="Times New Roman" w:hAnsi="Times New Roman" w:cs="Times New Roman"/>
          <w:b/>
          <w:bCs/>
        </w:rPr>
        <w:t>:</w:t>
      </w:r>
    </w:p>
    <w:p w14:paraId="14EFC335" w14:textId="4448DDC8" w:rsidR="00D9776C" w:rsidRDefault="00D9776C" w:rsidP="00D9776C">
      <w:pPr>
        <w:spacing w:after="120" w:line="240" w:lineRule="auto"/>
        <w:ind w:left="357"/>
        <w:jc w:val="both"/>
        <w:rPr>
          <w:rFonts w:ascii="Times New Roman" w:hAnsi="Times New Roman" w:cs="Times New Roman"/>
          <w:b/>
          <w:bCs/>
          <w:color w:val="auto"/>
          <w:lang w:eastAsia="pl-PL"/>
        </w:rPr>
      </w:pPr>
      <w:r w:rsidRPr="00D9776C">
        <w:rPr>
          <w:rFonts w:ascii="Times New Roman" w:hAnsi="Times New Roman" w:cs="Times New Roman"/>
          <w:b/>
          <w:bCs/>
          <w:color w:val="auto"/>
          <w:lang w:eastAsia="pl-PL"/>
        </w:rPr>
        <w:t>„Przebudowa dróg gminnych w miejscowości Tyrawa Wołoska, Rozpucie, Rakowa, Hołuczków oraz Siemuszowa”</w:t>
      </w:r>
      <w:r>
        <w:rPr>
          <w:rFonts w:ascii="Times New Roman" w:hAnsi="Times New Roman" w:cs="Times New Roman"/>
          <w:b/>
          <w:bCs/>
          <w:color w:val="auto"/>
          <w:lang w:eastAsia="pl-PL"/>
        </w:rPr>
        <w:t xml:space="preserve"> </w:t>
      </w:r>
      <w:r w:rsidRPr="00D9776C">
        <w:rPr>
          <w:rFonts w:ascii="Times New Roman" w:hAnsi="Times New Roman" w:cs="Times New Roman"/>
          <w:b/>
          <w:bCs/>
          <w:color w:val="auto"/>
          <w:lang w:eastAsia="pl-PL"/>
        </w:rPr>
        <w:t>w ramach Rządowego Funduszu Polski Ład: Programu Inwestycji Strategicznych</w:t>
      </w:r>
    </w:p>
    <w:p w14:paraId="0462C687" w14:textId="488F63F6" w:rsidR="00EC49BE" w:rsidRPr="0097687B" w:rsidRDefault="009B14B4" w:rsidP="00684002">
      <w:pPr>
        <w:pStyle w:val="Default"/>
        <w:spacing w:after="120"/>
        <w:ind w:left="357"/>
        <w:jc w:val="both"/>
        <w:rPr>
          <w:rFonts w:ascii="Times New Roman" w:hAnsi="Times New Roman" w:cs="Times New Roman"/>
          <w:b/>
          <w:sz w:val="22"/>
          <w:szCs w:val="22"/>
          <w:u w:val="single"/>
        </w:rPr>
      </w:pPr>
      <w:bookmarkStart w:id="1" w:name="_Hlk110507517"/>
      <w:r>
        <w:rPr>
          <w:rFonts w:ascii="Times New Roman" w:hAnsi="Times New Roman" w:cs="Times New Roman"/>
          <w:b/>
          <w:sz w:val="22"/>
          <w:szCs w:val="22"/>
          <w:u w:val="single"/>
        </w:rPr>
        <w:t>Zamówienie</w:t>
      </w:r>
      <w:r w:rsidR="00EC49BE" w:rsidRPr="0097687B">
        <w:rPr>
          <w:rFonts w:ascii="Times New Roman" w:hAnsi="Times New Roman" w:cs="Times New Roman"/>
          <w:b/>
          <w:sz w:val="22"/>
          <w:szCs w:val="22"/>
          <w:u w:val="single"/>
        </w:rPr>
        <w:t xml:space="preserve"> obejmuje wykonanie</w:t>
      </w:r>
      <w:r w:rsidR="000B6F78" w:rsidRPr="0097687B">
        <w:rPr>
          <w:rFonts w:ascii="Times New Roman" w:hAnsi="Times New Roman" w:cs="Times New Roman"/>
          <w:b/>
          <w:sz w:val="22"/>
          <w:szCs w:val="22"/>
          <w:u w:val="single"/>
        </w:rPr>
        <w:t xml:space="preserve"> w formule</w:t>
      </w:r>
      <w:r w:rsidR="0097687B" w:rsidRPr="0097687B">
        <w:rPr>
          <w:rFonts w:ascii="Times New Roman" w:hAnsi="Times New Roman" w:cs="Times New Roman"/>
          <w:b/>
          <w:sz w:val="22"/>
          <w:szCs w:val="22"/>
          <w:u w:val="single"/>
        </w:rPr>
        <w:t xml:space="preserve"> „ZAPROJEKTUJ I WYBUDUJ”:</w:t>
      </w:r>
    </w:p>
    <w:p w14:paraId="5EBD5B56" w14:textId="703E4A3C" w:rsidR="001367A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2" w:name="_Hlk111637175"/>
      <w:r w:rsidRPr="00EC49BE">
        <w:rPr>
          <w:rFonts w:ascii="Times New Roman" w:hAnsi="Times New Roman"/>
          <w:b/>
          <w:bCs/>
        </w:rPr>
        <w:t>Przebudow</w:t>
      </w:r>
      <w:r>
        <w:rPr>
          <w:rFonts w:ascii="Times New Roman" w:hAnsi="Times New Roman"/>
          <w:b/>
          <w:bCs/>
        </w:rPr>
        <w:t>ę</w:t>
      </w:r>
      <w:r w:rsidR="00EC49BE">
        <w:rPr>
          <w:rFonts w:ascii="Times New Roman" w:hAnsi="Times New Roman"/>
          <w:b/>
          <w:bCs/>
        </w:rPr>
        <w:t xml:space="preserve"> </w:t>
      </w:r>
      <w:r w:rsidR="00EC49BE" w:rsidRPr="00EC49BE">
        <w:rPr>
          <w:rFonts w:ascii="Times New Roman" w:hAnsi="Times New Roman"/>
          <w:b/>
          <w:bCs/>
        </w:rPr>
        <w:t xml:space="preserve">drogi gminnej </w:t>
      </w:r>
      <w:r>
        <w:rPr>
          <w:rFonts w:ascii="Times New Roman" w:hAnsi="Times New Roman"/>
          <w:b/>
          <w:bCs/>
        </w:rPr>
        <w:t xml:space="preserve">dz. nr ew. </w:t>
      </w:r>
      <w:r w:rsidR="00D43EFA">
        <w:rPr>
          <w:rFonts w:ascii="Times New Roman" w:hAnsi="Times New Roman"/>
          <w:b/>
          <w:bCs/>
        </w:rPr>
        <w:t>151</w:t>
      </w:r>
      <w:r>
        <w:rPr>
          <w:rFonts w:ascii="Times New Roman" w:hAnsi="Times New Roman"/>
          <w:b/>
          <w:bCs/>
        </w:rPr>
        <w:t xml:space="preserve"> w miejscowości Hołuczków,</w:t>
      </w:r>
    </w:p>
    <w:p w14:paraId="1BB1521D" w14:textId="04EBEFB8" w:rsidR="00D43EFA" w:rsidRPr="00B05A9B" w:rsidRDefault="009B14B4" w:rsidP="009B14B4">
      <w:pPr>
        <w:pStyle w:val="Akapitzlist"/>
        <w:numPr>
          <w:ilvl w:val="0"/>
          <w:numId w:val="131"/>
        </w:numPr>
        <w:suppressAutoHyphens w:val="0"/>
        <w:spacing w:after="0"/>
        <w:ind w:left="714" w:hanging="357"/>
        <w:jc w:val="both"/>
        <w:rPr>
          <w:rFonts w:ascii="Times New Roman" w:hAnsi="Times New Roman"/>
          <w:b/>
          <w:bCs/>
          <w:color w:val="auto"/>
        </w:rPr>
      </w:pPr>
      <w:r w:rsidRPr="00B05A9B">
        <w:rPr>
          <w:rFonts w:ascii="Times New Roman" w:hAnsi="Times New Roman"/>
          <w:b/>
          <w:bCs/>
          <w:color w:val="auto"/>
        </w:rPr>
        <w:t xml:space="preserve">Przebudowę drogi gminnej dz. nr ew. </w:t>
      </w:r>
      <w:r w:rsidR="00D43EFA" w:rsidRPr="00B05A9B">
        <w:rPr>
          <w:rFonts w:ascii="Times New Roman" w:hAnsi="Times New Roman"/>
          <w:b/>
          <w:bCs/>
          <w:color w:val="auto"/>
        </w:rPr>
        <w:t>163/4, 161/4</w:t>
      </w:r>
      <w:r w:rsidRPr="00B05A9B">
        <w:rPr>
          <w:rFonts w:ascii="Times New Roman" w:hAnsi="Times New Roman"/>
          <w:b/>
          <w:bCs/>
          <w:color w:val="auto"/>
        </w:rPr>
        <w:t xml:space="preserve"> </w:t>
      </w:r>
      <w:r w:rsidR="00D43EFA" w:rsidRPr="00B05A9B">
        <w:rPr>
          <w:rFonts w:ascii="Times New Roman" w:hAnsi="Times New Roman"/>
          <w:b/>
          <w:bCs/>
          <w:color w:val="auto"/>
        </w:rPr>
        <w:t>w miejscowości Hołuczków,</w:t>
      </w:r>
    </w:p>
    <w:p w14:paraId="4F5990C9" w14:textId="4B280C59" w:rsidR="00D43EFA" w:rsidRPr="00870D08" w:rsidRDefault="00D43EFA" w:rsidP="009B14B4">
      <w:pPr>
        <w:pStyle w:val="Akapitzlist"/>
        <w:numPr>
          <w:ilvl w:val="0"/>
          <w:numId w:val="131"/>
        </w:numPr>
        <w:suppressAutoHyphens w:val="0"/>
        <w:spacing w:after="0"/>
        <w:ind w:left="714" w:hanging="357"/>
        <w:jc w:val="both"/>
        <w:rPr>
          <w:rFonts w:ascii="Times New Roman" w:hAnsi="Times New Roman"/>
          <w:b/>
          <w:bCs/>
          <w:color w:val="FF0000"/>
        </w:rPr>
      </w:pPr>
      <w:r w:rsidRPr="00B05A9B">
        <w:rPr>
          <w:rFonts w:ascii="Times New Roman" w:hAnsi="Times New Roman"/>
          <w:b/>
          <w:bCs/>
          <w:color w:val="auto"/>
        </w:rPr>
        <w:t xml:space="preserve">Przebudowę drogi gminnej dz. nr ew. </w:t>
      </w:r>
      <w:r w:rsidR="00870D08" w:rsidRPr="00B05A9B">
        <w:rPr>
          <w:rFonts w:ascii="Times New Roman" w:hAnsi="Times New Roman"/>
          <w:b/>
          <w:bCs/>
          <w:color w:val="auto"/>
        </w:rPr>
        <w:t>266</w:t>
      </w:r>
      <w:r w:rsidRPr="00B05A9B">
        <w:rPr>
          <w:rFonts w:ascii="Times New Roman" w:hAnsi="Times New Roman"/>
          <w:b/>
          <w:bCs/>
          <w:color w:val="auto"/>
        </w:rPr>
        <w:t xml:space="preserve"> w miejscowości Hołuczków</w:t>
      </w:r>
    </w:p>
    <w:p w14:paraId="502F4F7A" w14:textId="681B1313" w:rsidR="009B14B4" w:rsidRDefault="00D43EFA" w:rsidP="009B14B4">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180</w:t>
      </w:r>
      <w:r w:rsidRPr="00D43EFA">
        <w:rPr>
          <w:rFonts w:ascii="Times New Roman" w:hAnsi="Times New Roman"/>
          <w:b/>
          <w:bCs/>
        </w:rPr>
        <w:t xml:space="preserve"> w miejscowości </w:t>
      </w:r>
      <w:r w:rsidR="009B14B4">
        <w:rPr>
          <w:rFonts w:ascii="Times New Roman" w:hAnsi="Times New Roman"/>
          <w:b/>
          <w:bCs/>
        </w:rPr>
        <w:t>Rakowa,</w:t>
      </w:r>
    </w:p>
    <w:p w14:paraId="79AF5F67" w14:textId="7AD831BA" w:rsidR="00D43EFA" w:rsidRDefault="00D43EFA" w:rsidP="00D43EFA">
      <w:pPr>
        <w:pStyle w:val="Akapitzlist"/>
        <w:numPr>
          <w:ilvl w:val="0"/>
          <w:numId w:val="131"/>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sidR="00870D08">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5B16D5C9" w14:textId="583B458B"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bookmarkStart w:id="3" w:name="_Hlk110496939"/>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128</w:t>
      </w:r>
      <w:r>
        <w:rPr>
          <w:rFonts w:ascii="Times New Roman" w:hAnsi="Times New Roman"/>
          <w:b/>
          <w:bCs/>
        </w:rPr>
        <w:t xml:space="preserve"> w miejscowości Rozpucie</w:t>
      </w:r>
      <w:bookmarkEnd w:id="3"/>
      <w:r>
        <w:rPr>
          <w:rFonts w:ascii="Times New Roman" w:hAnsi="Times New Roman"/>
          <w:b/>
          <w:bCs/>
        </w:rPr>
        <w:t>,</w:t>
      </w:r>
    </w:p>
    <w:p w14:paraId="400BF5FA" w14:textId="1AF863C0"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235</w:t>
      </w:r>
      <w:r>
        <w:rPr>
          <w:rFonts w:ascii="Times New Roman" w:hAnsi="Times New Roman"/>
          <w:b/>
          <w:bCs/>
        </w:rPr>
        <w:t xml:space="preserve"> w miejscowości Siemuszowa,</w:t>
      </w:r>
    </w:p>
    <w:p w14:paraId="2D1DD671" w14:textId="5C8092BA" w:rsidR="009B14B4" w:rsidRDefault="009B14B4" w:rsidP="009B14B4">
      <w:pPr>
        <w:pStyle w:val="Akapitzlist"/>
        <w:numPr>
          <w:ilvl w:val="0"/>
          <w:numId w:val="131"/>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 xml:space="preserve">dz. nr ew. </w:t>
      </w:r>
      <w:r w:rsidR="00870D08">
        <w:rPr>
          <w:rFonts w:ascii="Times New Roman" w:hAnsi="Times New Roman"/>
          <w:b/>
          <w:bCs/>
        </w:rPr>
        <w:t>360</w:t>
      </w:r>
      <w:r>
        <w:rPr>
          <w:rFonts w:ascii="Times New Roman" w:hAnsi="Times New Roman"/>
          <w:b/>
          <w:bCs/>
        </w:rPr>
        <w:t xml:space="preserve"> w miejscowości Tyrawa Wołoska</w:t>
      </w:r>
      <w:r w:rsidR="00870D08">
        <w:rPr>
          <w:rFonts w:ascii="Times New Roman" w:hAnsi="Times New Roman"/>
          <w:b/>
          <w:bCs/>
        </w:rPr>
        <w:t>,</w:t>
      </w:r>
    </w:p>
    <w:p w14:paraId="4B89DC36" w14:textId="2AAAB978" w:rsidR="00870D08" w:rsidRDefault="00870D08" w:rsidP="009B14B4">
      <w:pPr>
        <w:pStyle w:val="Akapitzlist"/>
        <w:numPr>
          <w:ilvl w:val="0"/>
          <w:numId w:val="131"/>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w:t>
      </w:r>
      <w:r w:rsidR="00AF2131">
        <w:rPr>
          <w:rFonts w:ascii="Times New Roman" w:hAnsi="Times New Roman"/>
          <w:b/>
          <w:bCs/>
        </w:rPr>
        <w:t>, 1099</w:t>
      </w:r>
      <w:r w:rsidRPr="00870D08">
        <w:rPr>
          <w:rFonts w:ascii="Times New Roman" w:hAnsi="Times New Roman"/>
          <w:b/>
          <w:bCs/>
        </w:rPr>
        <w:t xml:space="preserve"> w miejscowości Tyrawa Wołoska</w:t>
      </w:r>
      <w:r w:rsidR="00AF2131">
        <w:rPr>
          <w:rFonts w:ascii="Times New Roman" w:hAnsi="Times New Roman"/>
          <w:b/>
          <w:bCs/>
        </w:rPr>
        <w:t>,</w:t>
      </w:r>
    </w:p>
    <w:p w14:paraId="7299E950" w14:textId="168A0C6C" w:rsidR="00AF2131" w:rsidRDefault="00AF2131" w:rsidP="009B14B4">
      <w:pPr>
        <w:pStyle w:val="Akapitzlist"/>
        <w:numPr>
          <w:ilvl w:val="0"/>
          <w:numId w:val="131"/>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bookmarkEnd w:id="2"/>
    <w:p w14:paraId="3364DCEC" w14:textId="77777777" w:rsidR="009B14B4" w:rsidRPr="00684002" w:rsidRDefault="009B14B4" w:rsidP="009B14B4">
      <w:pPr>
        <w:pStyle w:val="Akapitzlist"/>
        <w:suppressAutoHyphens w:val="0"/>
        <w:spacing w:after="0"/>
        <w:ind w:left="714"/>
        <w:jc w:val="both"/>
        <w:rPr>
          <w:rFonts w:ascii="Times New Roman" w:hAnsi="Times New Roman"/>
          <w:b/>
          <w:bCs/>
        </w:rPr>
      </w:pPr>
    </w:p>
    <w:bookmarkEnd w:id="1"/>
    <w:p w14:paraId="0B2E8FE8" w14:textId="77777777" w:rsidR="007C491A" w:rsidRPr="00847198" w:rsidRDefault="00B41C71" w:rsidP="00684002">
      <w:pPr>
        <w:numPr>
          <w:ilvl w:val="0"/>
          <w:numId w:val="5"/>
        </w:numPr>
        <w:tabs>
          <w:tab w:val="clear" w:pos="360"/>
          <w:tab w:val="num" w:pos="720"/>
        </w:tabs>
        <w:spacing w:after="0"/>
        <w:ind w:left="357" w:hanging="357"/>
        <w:jc w:val="both"/>
        <w:rPr>
          <w:rFonts w:ascii="Times New Roman" w:hAnsi="Times New Roman" w:cs="Times New Roman"/>
          <w:b/>
          <w:color w:val="auto"/>
          <w:u w:val="single"/>
        </w:rPr>
      </w:pPr>
      <w:r w:rsidRPr="00847198">
        <w:rPr>
          <w:rFonts w:ascii="Times New Roman" w:hAnsi="Times New Roman" w:cs="Times New Roman"/>
          <w:b/>
          <w:u w:val="single"/>
        </w:rPr>
        <w:t>Opis przedmiotu zamówienia.</w:t>
      </w:r>
    </w:p>
    <w:p w14:paraId="5071B85A" w14:textId="09E4BEE9" w:rsidR="00A915E6" w:rsidRPr="00A915E6" w:rsidRDefault="00847198" w:rsidP="00684002">
      <w:pPr>
        <w:pStyle w:val="Akapitzlist"/>
        <w:spacing w:after="120"/>
        <w:ind w:left="360"/>
        <w:jc w:val="both"/>
      </w:pPr>
      <w:r w:rsidRPr="00CF2D95">
        <w:rPr>
          <w:rFonts w:ascii="Times New Roman" w:hAnsi="Times New Roman"/>
        </w:rPr>
        <w:lastRenderedPageBreak/>
        <w:t xml:space="preserve">Szczegółowy zakres przedmiotu zamówienia zawarty jest w Programach </w:t>
      </w:r>
      <w:proofErr w:type="spellStart"/>
      <w:r w:rsidRPr="00CF2D95">
        <w:rPr>
          <w:rFonts w:ascii="Times New Roman" w:hAnsi="Times New Roman"/>
        </w:rPr>
        <w:t>Funkcjonalno</w:t>
      </w:r>
      <w:proofErr w:type="spellEnd"/>
      <w:r w:rsidRPr="00CF2D95">
        <w:rPr>
          <w:rFonts w:ascii="Times New Roman" w:hAnsi="Times New Roman"/>
        </w:rPr>
        <w:t xml:space="preserve"> – Użytkowych  (PFU)  – </w:t>
      </w:r>
      <w:r w:rsidRPr="00F62502">
        <w:rPr>
          <w:rFonts w:ascii="Times New Roman" w:hAnsi="Times New Roman"/>
        </w:rPr>
        <w:t>stanowiących Załącznik Nr 9 do niniejszej specyfikacji.</w:t>
      </w:r>
      <w:r w:rsidRPr="00CF2D95">
        <w:rPr>
          <w:rFonts w:ascii="Times New Roman" w:hAnsi="Times New Roman"/>
        </w:rPr>
        <w:t xml:space="preserve"> </w:t>
      </w:r>
    </w:p>
    <w:p w14:paraId="6E7E20F5" w14:textId="0EE02EE4" w:rsidR="00A915E6" w:rsidRPr="00684002" w:rsidRDefault="00A915E6" w:rsidP="005F38FD">
      <w:pPr>
        <w:pStyle w:val="Default"/>
        <w:numPr>
          <w:ilvl w:val="0"/>
          <w:numId w:val="174"/>
        </w:numPr>
        <w:jc w:val="both"/>
        <w:rPr>
          <w:rFonts w:ascii="Times New Roman" w:hAnsi="Times New Roman"/>
          <w:b/>
        </w:rPr>
      </w:pPr>
      <w:r w:rsidRPr="00F775F3">
        <w:rPr>
          <w:rFonts w:ascii="Times New Roman" w:hAnsi="Times New Roman" w:cs="Times New Roman"/>
          <w:sz w:val="22"/>
          <w:szCs w:val="22"/>
        </w:rPr>
        <w:t xml:space="preserve">Realizacja zamówienia obejmuje:  </w:t>
      </w:r>
    </w:p>
    <w:p w14:paraId="60ABDC53" w14:textId="161C35A9"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rPr>
        <w:t xml:space="preserve">wykonanie prac projektowych wraz z uzyskaniem  niezbędnych opinii, uzgodnień oraz przygotowanie materiałów do dokonania w imieniu i na rzecz Zamawiającego </w:t>
      </w:r>
      <w:r w:rsidR="007911F5">
        <w:rPr>
          <w:rFonts w:ascii="Times New Roman" w:hAnsi="Times New Roman"/>
        </w:rPr>
        <w:t xml:space="preserve">właściwego zezwolenia na </w:t>
      </w:r>
      <w:r w:rsidRPr="00684002">
        <w:rPr>
          <w:rFonts w:ascii="Times New Roman" w:hAnsi="Times New Roman"/>
        </w:rPr>
        <w:t>wykonania robót budowlanych</w:t>
      </w:r>
      <w:r w:rsidR="00F33553">
        <w:rPr>
          <w:rFonts w:ascii="Times New Roman" w:hAnsi="Times New Roman"/>
        </w:rPr>
        <w:t xml:space="preserve"> </w:t>
      </w:r>
      <w:r w:rsidRPr="00684002">
        <w:rPr>
          <w:rFonts w:ascii="Times New Roman" w:hAnsi="Times New Roman"/>
        </w:rPr>
        <w:t xml:space="preserve">oraz uzyskanie innych decyzji administracyjnych niezbędnych do zrealizowania przedmiotowego zadania inwestycyjnego w oparciu o  </w:t>
      </w:r>
      <w:r w:rsidRPr="00B05A9B">
        <w:rPr>
          <w:rFonts w:ascii="Times New Roman" w:hAnsi="Times New Roman"/>
          <w:color w:val="auto"/>
        </w:rPr>
        <w:t xml:space="preserve">Program </w:t>
      </w:r>
      <w:proofErr w:type="spellStart"/>
      <w:r w:rsidRPr="00B05A9B">
        <w:rPr>
          <w:rFonts w:ascii="Times New Roman" w:hAnsi="Times New Roman"/>
          <w:color w:val="auto"/>
        </w:rPr>
        <w:t>Funkcjonalno</w:t>
      </w:r>
      <w:proofErr w:type="spellEnd"/>
      <w:r w:rsidRPr="00B05A9B">
        <w:rPr>
          <w:rFonts w:ascii="Times New Roman" w:hAnsi="Times New Roman"/>
          <w:color w:val="auto"/>
        </w:rPr>
        <w:t xml:space="preserve"> – Użytkowy (PFU) oraz odpowiednie przepisy prawa,</w:t>
      </w:r>
    </w:p>
    <w:p w14:paraId="562CAFB6" w14:textId="3B03D80B" w:rsidR="00A915E6" w:rsidRPr="00B05A9B" w:rsidRDefault="00A915E6" w:rsidP="005F38FD">
      <w:pPr>
        <w:pStyle w:val="Akapitzlist"/>
        <w:numPr>
          <w:ilvl w:val="0"/>
          <w:numId w:val="160"/>
        </w:numPr>
        <w:suppressAutoHyphens w:val="0"/>
        <w:autoSpaceDE w:val="0"/>
        <w:autoSpaceDN w:val="0"/>
        <w:spacing w:after="0" w:line="240" w:lineRule="auto"/>
        <w:jc w:val="both"/>
        <w:rPr>
          <w:rFonts w:ascii="Times New Roman" w:hAnsi="Times New Roman"/>
          <w:color w:val="auto"/>
        </w:rPr>
      </w:pPr>
      <w:r w:rsidRPr="00B05A9B">
        <w:rPr>
          <w:rFonts w:ascii="Times New Roman" w:hAnsi="Times New Roman"/>
          <w:color w:val="auto"/>
        </w:rPr>
        <w:t>wykonanie robót budowlanych na przedmiotowym zadaniu w oparciu o dokumentację projektową opracowaną przez Wykonawcę oraz odpowiednie przepisy prawa,</w:t>
      </w:r>
    </w:p>
    <w:p w14:paraId="537BFBB2" w14:textId="731DB81A" w:rsidR="00A915E6" w:rsidRPr="00A915E6" w:rsidRDefault="00A915E6" w:rsidP="005F38FD">
      <w:pPr>
        <w:pStyle w:val="Akapitzlist"/>
        <w:numPr>
          <w:ilvl w:val="0"/>
          <w:numId w:val="160"/>
        </w:numPr>
        <w:suppressAutoHyphens w:val="0"/>
        <w:autoSpaceDE w:val="0"/>
        <w:autoSpaceDN w:val="0"/>
        <w:spacing w:after="120" w:line="240" w:lineRule="auto"/>
        <w:ind w:left="1077" w:hanging="357"/>
        <w:jc w:val="both"/>
        <w:rPr>
          <w:rFonts w:ascii="Times New Roman" w:hAnsi="Times New Roman"/>
        </w:rPr>
      </w:pPr>
      <w:r w:rsidRPr="00B05A9B">
        <w:rPr>
          <w:rFonts w:ascii="Times New Roman" w:hAnsi="Times New Roman"/>
          <w:color w:val="auto"/>
        </w:rPr>
        <w:t xml:space="preserve">sprawowanie nadzoru autorskiego </w:t>
      </w:r>
      <w:r w:rsidRPr="00684002">
        <w:rPr>
          <w:rFonts w:ascii="Times New Roman" w:hAnsi="Times New Roman"/>
          <w:color w:val="auto"/>
        </w:rPr>
        <w:t>w trakcie realizacji robót budowlanych do dnia upływu rękojmi za wady robót budowlanych.</w:t>
      </w:r>
    </w:p>
    <w:p w14:paraId="14E31A51" w14:textId="16DF725F" w:rsidR="00847198" w:rsidRPr="00847198" w:rsidRDefault="00847198" w:rsidP="005F38FD">
      <w:pPr>
        <w:pStyle w:val="Akapitzlist"/>
        <w:numPr>
          <w:ilvl w:val="0"/>
          <w:numId w:val="174"/>
        </w:numPr>
        <w:spacing w:after="0" w:line="240" w:lineRule="auto"/>
        <w:jc w:val="both"/>
        <w:rPr>
          <w:rFonts w:ascii="Times New Roman" w:hAnsi="Times New Roman"/>
        </w:rPr>
      </w:pPr>
      <w:r w:rsidRPr="00847198">
        <w:rPr>
          <w:rFonts w:ascii="Times New Roman" w:hAnsi="Times New Roman"/>
        </w:rPr>
        <w:t>Wykonawca wyłoniony w postępowaniu przetargowym</w:t>
      </w:r>
      <w:r>
        <w:rPr>
          <w:rFonts w:ascii="Times New Roman" w:hAnsi="Times New Roman"/>
        </w:rPr>
        <w:t xml:space="preserve">, w zakresie przygotowania dokumentacji projektowej </w:t>
      </w:r>
      <w:r w:rsidRPr="00847198">
        <w:rPr>
          <w:rFonts w:ascii="Times New Roman" w:hAnsi="Times New Roman"/>
        </w:rPr>
        <w:t xml:space="preserve">zobowiązany będzie </w:t>
      </w:r>
      <w:r>
        <w:rPr>
          <w:rFonts w:ascii="Times New Roman" w:hAnsi="Times New Roman"/>
        </w:rPr>
        <w:t>m</w:t>
      </w:r>
      <w:r w:rsidR="00176B42">
        <w:rPr>
          <w:rFonts w:ascii="Times New Roman" w:hAnsi="Times New Roman"/>
        </w:rPr>
        <w:t>iędzy innymi</w:t>
      </w:r>
      <w:r>
        <w:rPr>
          <w:rFonts w:ascii="Times New Roman" w:hAnsi="Times New Roman"/>
        </w:rPr>
        <w:t xml:space="preserve"> </w:t>
      </w:r>
      <w:r w:rsidRPr="00847198">
        <w:rPr>
          <w:rFonts w:ascii="Times New Roman" w:hAnsi="Times New Roman"/>
        </w:rPr>
        <w:t>do:</w:t>
      </w:r>
    </w:p>
    <w:p w14:paraId="190D5C82" w14:textId="63A4671F" w:rsidR="00847198" w:rsidRPr="00847198" w:rsidRDefault="00847198" w:rsidP="005F38FD">
      <w:pPr>
        <w:numPr>
          <w:ilvl w:val="0"/>
          <w:numId w:val="135"/>
        </w:numPr>
        <w:autoSpaceDE w:val="0"/>
        <w:autoSpaceDN w:val="0"/>
        <w:adjustRightInd w:val="0"/>
        <w:spacing w:after="0" w:line="240" w:lineRule="auto"/>
        <w:ind w:left="1080"/>
        <w:rPr>
          <w:rFonts w:ascii="Times New Roman" w:hAnsi="Times New Roman" w:cs="Times New Roman"/>
        </w:rPr>
      </w:pPr>
      <w:r w:rsidRPr="00847198">
        <w:rPr>
          <w:rFonts w:ascii="Times New Roman" w:hAnsi="Times New Roman" w:cs="Times New Roman"/>
        </w:rPr>
        <w:t>sporządzenia aktualnej mapy do celów projektowych;</w:t>
      </w:r>
    </w:p>
    <w:p w14:paraId="39156387" w14:textId="277CB415" w:rsidR="00FE5995"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wykonania wszelkich niezbędnych badań i pomiarów niezbędnych do opracowania dokumentacji projektowej;</w:t>
      </w:r>
    </w:p>
    <w:p w14:paraId="697D3868" w14:textId="79FB28B4" w:rsidR="00847198" w:rsidRPr="005C2D9B" w:rsidRDefault="00FE5995"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Pr>
          <w:rFonts w:ascii="Times New Roman" w:hAnsi="Times New Roman" w:cs="Times New Roman"/>
        </w:rPr>
        <w:t>o</w:t>
      </w:r>
      <w:r w:rsidR="00847198" w:rsidRPr="005C2D9B">
        <w:rPr>
          <w:rFonts w:ascii="Times New Roman" w:hAnsi="Times New Roman" w:cs="Times New Roman"/>
        </w:rPr>
        <w:t>pracowania</w:t>
      </w:r>
      <w:r>
        <w:rPr>
          <w:rFonts w:ascii="Times New Roman" w:hAnsi="Times New Roman" w:cs="Times New Roman"/>
        </w:rPr>
        <w:t xml:space="preserve"> </w:t>
      </w:r>
      <w:r w:rsidR="00847198" w:rsidRPr="005C2D9B">
        <w:rPr>
          <w:rFonts w:ascii="Times New Roman" w:hAnsi="Times New Roman" w:cs="Times New Roman"/>
        </w:rPr>
        <w:t xml:space="preserve">dokumentacji projektowej i szczegółowych specyfikacji technicznych wykonania i odbioru robót budowlanych , z uwzględnieniem wymagań rozporządzenia Ministra </w:t>
      </w:r>
      <w:r w:rsidR="00477D5F" w:rsidRPr="005C2D9B">
        <w:rPr>
          <w:rFonts w:ascii="Times New Roman" w:hAnsi="Times New Roman" w:cs="Times New Roman"/>
        </w:rPr>
        <w:t xml:space="preserve">Rozwoju i Technologii z dnia 20 grudnia 2021 r. w sprawie szczegółowego zakresu i formy dokumentacji projektowej, specyfikacji technicznych wykonania i odbioru robót budowlanych oraz programu funkcjonalno-użytkowego </w:t>
      </w:r>
      <w:r w:rsidR="00847198" w:rsidRPr="005C2D9B">
        <w:rPr>
          <w:rFonts w:ascii="Times New Roman" w:hAnsi="Times New Roman" w:cs="Times New Roman"/>
        </w:rPr>
        <w:t>( Dz. U</w:t>
      </w:r>
      <w:r w:rsidR="00477D5F" w:rsidRPr="005C2D9B">
        <w:rPr>
          <w:rFonts w:ascii="Times New Roman" w:hAnsi="Times New Roman" w:cs="Times New Roman"/>
        </w:rPr>
        <w:t>. poz. 2454</w:t>
      </w:r>
      <w:r w:rsidR="00847198" w:rsidRPr="005C2D9B">
        <w:rPr>
          <w:rFonts w:ascii="Times New Roman" w:hAnsi="Times New Roman" w:cs="Times New Roman"/>
        </w:rPr>
        <w:t>);</w:t>
      </w:r>
    </w:p>
    <w:p w14:paraId="03E9CC45"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6DEEEBAF" w14:textId="33D09D06" w:rsidR="00673D65" w:rsidRPr="00673D65"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pozyskania i przygotowania niezbędnych dokumentów i opracowań do uzyskania decyzji o środowiskowych uwarunkowaniach ( m.in. mapy ewidencyjne, karta informacyjna )  oraz zezwolenia na wycinkę drzew i krzewów</w:t>
      </w:r>
      <w:r>
        <w:rPr>
          <w:rFonts w:ascii="Times New Roman" w:hAnsi="Times New Roman" w:cs="Times New Roman"/>
        </w:rPr>
        <w:t xml:space="preserve"> – o ile dotyczy</w:t>
      </w:r>
    </w:p>
    <w:p w14:paraId="407150EF"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uzyskania w imieniu Zamawiającego niezbędnych do realizacji przedsięwzięcia zezwoleń, decyzji, uzgodnień i opinii wymaganych obowiązującymi przepisami, w tym m.in.</w:t>
      </w:r>
    </w:p>
    <w:p w14:paraId="563AC647" w14:textId="354E7979"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decyzji o środowiskowych uwarunkowaniach</w:t>
      </w:r>
      <w:r>
        <w:rPr>
          <w:rFonts w:ascii="Times New Roman" w:hAnsi="Times New Roman" w:cs="Times New Roman"/>
          <w:b/>
          <w:bCs/>
          <w:u w:val="single"/>
        </w:rPr>
        <w:t xml:space="preserve">  </w:t>
      </w:r>
    </w:p>
    <w:p w14:paraId="27D56963" w14:textId="77777777" w:rsidR="00847198" w:rsidRPr="00847198" w:rsidRDefault="00847198" w:rsidP="005F38FD">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 xml:space="preserve">zezwolenia  na wycinkę drzew i krzewów </w:t>
      </w:r>
    </w:p>
    <w:p w14:paraId="4138BB67" w14:textId="0C700307" w:rsidR="00847198" w:rsidRPr="00CD442F" w:rsidRDefault="00847198" w:rsidP="00CD442F">
      <w:pPr>
        <w:numPr>
          <w:ilvl w:val="0"/>
          <w:numId w:val="136"/>
        </w:numPr>
        <w:autoSpaceDE w:val="0"/>
        <w:autoSpaceDN w:val="0"/>
        <w:adjustRightInd w:val="0"/>
        <w:spacing w:after="0" w:line="240" w:lineRule="auto"/>
        <w:ind w:left="1440"/>
        <w:jc w:val="both"/>
        <w:rPr>
          <w:rFonts w:ascii="Times New Roman" w:hAnsi="Times New Roman" w:cs="Times New Roman"/>
        </w:rPr>
      </w:pPr>
      <w:r w:rsidRPr="00847198">
        <w:rPr>
          <w:rFonts w:ascii="Times New Roman" w:hAnsi="Times New Roman" w:cs="Times New Roman"/>
          <w:b/>
          <w:bCs/>
          <w:u w:val="single"/>
        </w:rPr>
        <w:t>dokonania zgłoszenia zamiaru wykonania robót budowlanych</w:t>
      </w:r>
      <w:r w:rsidR="00F33553">
        <w:rPr>
          <w:rFonts w:ascii="Times New Roman" w:hAnsi="Times New Roman" w:cs="Times New Roman"/>
          <w:b/>
          <w:bCs/>
          <w:u w:val="single"/>
        </w:rPr>
        <w:t xml:space="preserve"> lub uzyskania </w:t>
      </w:r>
      <w:r w:rsidR="00CD442F">
        <w:rPr>
          <w:rFonts w:ascii="Times New Roman" w:hAnsi="Times New Roman" w:cs="Times New Roman"/>
          <w:b/>
          <w:bCs/>
          <w:u w:val="single"/>
        </w:rPr>
        <w:t>pozwolenia na budowę</w:t>
      </w:r>
      <w:r w:rsidR="00F33553">
        <w:rPr>
          <w:rFonts w:ascii="Times New Roman" w:hAnsi="Times New Roman" w:cs="Times New Roman"/>
          <w:b/>
          <w:bCs/>
          <w:u w:val="single"/>
        </w:rPr>
        <w:t xml:space="preserve"> lub </w:t>
      </w:r>
      <w:r w:rsidR="00CD442F">
        <w:rPr>
          <w:rFonts w:ascii="Times New Roman" w:hAnsi="Times New Roman" w:cs="Times New Roman"/>
          <w:b/>
          <w:bCs/>
          <w:u w:val="single"/>
        </w:rPr>
        <w:t xml:space="preserve">zezwolenia na realizację inwestycji drogowej </w:t>
      </w:r>
      <w:r w:rsidRPr="00CD442F">
        <w:rPr>
          <w:rFonts w:ascii="Times New Roman" w:hAnsi="Times New Roman" w:cs="Times New Roman"/>
        </w:rPr>
        <w:t xml:space="preserve"> </w:t>
      </w:r>
    </w:p>
    <w:p w14:paraId="387A405A" w14:textId="77777777" w:rsidR="00847198" w:rsidRPr="00847198" w:rsidRDefault="00847198" w:rsidP="005F38FD">
      <w:pPr>
        <w:numPr>
          <w:ilvl w:val="0"/>
          <w:numId w:val="135"/>
        </w:numPr>
        <w:autoSpaceDE w:val="0"/>
        <w:autoSpaceDN w:val="0"/>
        <w:adjustRightInd w:val="0"/>
        <w:spacing w:after="0" w:line="240" w:lineRule="auto"/>
        <w:ind w:left="1080"/>
        <w:jc w:val="both"/>
        <w:rPr>
          <w:rFonts w:ascii="Times New Roman" w:hAnsi="Times New Roman" w:cs="Times New Roman"/>
        </w:rPr>
      </w:pPr>
      <w:r w:rsidRPr="00847198">
        <w:rPr>
          <w:rFonts w:ascii="Times New Roman" w:hAnsi="Times New Roman" w:cs="Times New Roman"/>
        </w:rPr>
        <w:t>opracowania i zatwierdzenia projektów organizacji ruchu na czas robót oraz projektów stałej organizacji ruchu;</w:t>
      </w:r>
    </w:p>
    <w:p w14:paraId="454AD7C2" w14:textId="42F06453" w:rsidR="00176B42" w:rsidRDefault="00847198" w:rsidP="005F38FD">
      <w:pPr>
        <w:numPr>
          <w:ilvl w:val="0"/>
          <w:numId w:val="135"/>
        </w:numPr>
        <w:autoSpaceDE w:val="0"/>
        <w:autoSpaceDN w:val="0"/>
        <w:adjustRightInd w:val="0"/>
        <w:spacing w:after="120" w:line="240" w:lineRule="auto"/>
        <w:ind w:left="1077" w:hanging="357"/>
        <w:jc w:val="both"/>
        <w:rPr>
          <w:rFonts w:ascii="Times New Roman" w:hAnsi="Times New Roman" w:cs="Times New Roman"/>
        </w:rPr>
      </w:pPr>
      <w:r w:rsidRPr="00847198">
        <w:rPr>
          <w:rFonts w:ascii="Times New Roman" w:hAnsi="Times New Roman" w:cs="Times New Roman"/>
        </w:rPr>
        <w:t xml:space="preserve">ponoszenia wszelkich opłat administracyjnych w wyniku prowadzonych działań związanych z uzyskiwaniem uzgodnień, opinii i decyzji. </w:t>
      </w:r>
    </w:p>
    <w:p w14:paraId="4F2C846E"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67F451D"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5917865F" w14:textId="77777777" w:rsidR="007911F5" w:rsidRDefault="007911F5" w:rsidP="007911F5">
      <w:pPr>
        <w:autoSpaceDE w:val="0"/>
        <w:autoSpaceDN w:val="0"/>
        <w:adjustRightInd w:val="0"/>
        <w:spacing w:after="0" w:line="240" w:lineRule="auto"/>
        <w:ind w:left="720"/>
        <w:jc w:val="both"/>
        <w:rPr>
          <w:rFonts w:ascii="Times New Roman" w:hAnsi="Times New Roman" w:cs="Times New Roman"/>
          <w:b/>
          <w:bCs/>
        </w:rPr>
      </w:pPr>
    </w:p>
    <w:p w14:paraId="2CE073E4" w14:textId="6B8B465E" w:rsidR="007911F5" w:rsidRDefault="00673D65" w:rsidP="007911F5">
      <w:pPr>
        <w:autoSpaceDE w:val="0"/>
        <w:autoSpaceDN w:val="0"/>
        <w:adjustRightInd w:val="0"/>
        <w:spacing w:after="0"/>
        <w:ind w:left="720"/>
        <w:jc w:val="both"/>
        <w:rPr>
          <w:rFonts w:ascii="Times New Roman" w:hAnsi="Times New Roman" w:cs="Times New Roman"/>
          <w:b/>
          <w:bCs/>
        </w:rPr>
      </w:pPr>
      <w:r w:rsidRPr="00673D65">
        <w:rPr>
          <w:rFonts w:ascii="Times New Roman" w:hAnsi="Times New Roman" w:cs="Times New Roman"/>
          <w:b/>
          <w:bCs/>
        </w:rPr>
        <w:t>Treść, zakres i forma projektu budowlanego ma pozwolić na</w:t>
      </w:r>
      <w:r w:rsidR="007911F5">
        <w:rPr>
          <w:rFonts w:ascii="Times New Roman" w:hAnsi="Times New Roman" w:cs="Times New Roman"/>
          <w:b/>
          <w:bCs/>
        </w:rPr>
        <w:t>:</w:t>
      </w:r>
    </w:p>
    <w:p w14:paraId="071E3036" w14:textId="494A9BE4"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b/>
          <w:bCs/>
        </w:rPr>
      </w:pPr>
      <w:r w:rsidRPr="007911F5">
        <w:rPr>
          <w:rFonts w:ascii="Times New Roman" w:hAnsi="Times New Roman"/>
          <w:b/>
          <w:bCs/>
          <w:u w:val="single"/>
        </w:rPr>
        <w:t xml:space="preserve">dokonanie zgłoszenia zamiaru wykonania robót budowlanych </w:t>
      </w:r>
    </w:p>
    <w:p w14:paraId="31ABB5EC" w14:textId="77777777" w:rsid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3998C5BC" w14:textId="361B0C57" w:rsidR="007911F5" w:rsidRPr="007911F5" w:rsidRDefault="007911F5" w:rsidP="002D608E">
      <w:pPr>
        <w:pStyle w:val="Akapitzlist"/>
        <w:numPr>
          <w:ilvl w:val="0"/>
          <w:numId w:val="191"/>
        </w:numPr>
        <w:autoSpaceDE w:val="0"/>
        <w:autoSpaceDN w:val="0"/>
        <w:adjustRightInd w:val="0"/>
        <w:spacing w:after="0" w:line="240" w:lineRule="auto"/>
        <w:jc w:val="both"/>
        <w:rPr>
          <w:rFonts w:ascii="Times New Roman" w:hAnsi="Times New Roman"/>
        </w:rPr>
      </w:pPr>
      <w:r w:rsidRPr="007911F5">
        <w:rPr>
          <w:rFonts w:ascii="Times New Roman" w:hAnsi="Times New Roman"/>
          <w:b/>
          <w:bCs/>
          <w:u w:val="single"/>
        </w:rPr>
        <w:t>uzyskani</w:t>
      </w:r>
      <w:r>
        <w:rPr>
          <w:rFonts w:ascii="Times New Roman" w:hAnsi="Times New Roman"/>
          <w:b/>
          <w:bCs/>
          <w:u w:val="single"/>
        </w:rPr>
        <w:t>e</w:t>
      </w:r>
      <w:r w:rsidRPr="007911F5">
        <w:rPr>
          <w:rFonts w:ascii="Times New Roman" w:hAnsi="Times New Roman"/>
          <w:b/>
          <w:bCs/>
          <w:u w:val="single"/>
        </w:rPr>
        <w:t xml:space="preserve"> pozwolenia na budowę </w:t>
      </w:r>
    </w:p>
    <w:p w14:paraId="34E68A19" w14:textId="77777777" w:rsidR="007911F5" w:rsidRPr="007911F5" w:rsidRDefault="007911F5" w:rsidP="002D608E">
      <w:pPr>
        <w:autoSpaceDE w:val="0"/>
        <w:autoSpaceDN w:val="0"/>
        <w:adjustRightInd w:val="0"/>
        <w:spacing w:after="0" w:line="240" w:lineRule="auto"/>
        <w:ind w:left="720"/>
        <w:jc w:val="both"/>
        <w:rPr>
          <w:rFonts w:ascii="Times New Roman" w:hAnsi="Times New Roman" w:cs="Times New Roman"/>
        </w:rPr>
      </w:pPr>
      <w:r w:rsidRPr="007911F5">
        <w:rPr>
          <w:rFonts w:ascii="Times New Roman" w:hAnsi="Times New Roman" w:cs="Times New Roman"/>
        </w:rPr>
        <w:t xml:space="preserve">lub </w:t>
      </w:r>
    </w:p>
    <w:p w14:paraId="7D5D80AC" w14:textId="168D2E4D" w:rsidR="007911F5" w:rsidRPr="007911F5" w:rsidRDefault="007911F5" w:rsidP="002217C8">
      <w:pPr>
        <w:pStyle w:val="Akapitzlist"/>
        <w:numPr>
          <w:ilvl w:val="0"/>
          <w:numId w:val="191"/>
        </w:numPr>
        <w:autoSpaceDE w:val="0"/>
        <w:autoSpaceDN w:val="0"/>
        <w:adjustRightInd w:val="0"/>
        <w:spacing w:after="60" w:line="240" w:lineRule="auto"/>
        <w:ind w:left="1077" w:hanging="357"/>
        <w:jc w:val="both"/>
        <w:rPr>
          <w:rFonts w:ascii="Times New Roman" w:hAnsi="Times New Roman"/>
          <w:b/>
          <w:bCs/>
        </w:rPr>
      </w:pPr>
      <w:r>
        <w:rPr>
          <w:rFonts w:ascii="Times New Roman" w:hAnsi="Times New Roman"/>
          <w:b/>
          <w:bCs/>
          <w:u w:val="single"/>
        </w:rPr>
        <w:t xml:space="preserve">uzyskanie </w:t>
      </w:r>
      <w:r w:rsidRPr="007911F5">
        <w:rPr>
          <w:rFonts w:ascii="Times New Roman" w:hAnsi="Times New Roman"/>
          <w:b/>
          <w:bCs/>
          <w:u w:val="single"/>
        </w:rPr>
        <w:t>zezwoleni</w:t>
      </w:r>
      <w:r>
        <w:rPr>
          <w:rFonts w:ascii="Times New Roman" w:hAnsi="Times New Roman"/>
          <w:b/>
          <w:bCs/>
          <w:u w:val="single"/>
        </w:rPr>
        <w:t>e</w:t>
      </w:r>
      <w:r w:rsidRPr="007911F5">
        <w:rPr>
          <w:rFonts w:ascii="Times New Roman" w:hAnsi="Times New Roman"/>
          <w:b/>
          <w:bCs/>
          <w:u w:val="single"/>
        </w:rPr>
        <w:t xml:space="preserve"> na realizację inwestycji drogowej</w:t>
      </w:r>
      <w:r w:rsidRPr="007911F5">
        <w:rPr>
          <w:rFonts w:ascii="Times New Roman" w:hAnsi="Times New Roman"/>
          <w:u w:val="single"/>
        </w:rPr>
        <w:t xml:space="preserve"> </w:t>
      </w:r>
      <w:r w:rsidRPr="007911F5">
        <w:rPr>
          <w:rFonts w:ascii="Times New Roman" w:hAnsi="Times New Roman"/>
          <w:b/>
          <w:bCs/>
          <w:u w:val="single"/>
        </w:rPr>
        <w:t>(ZRID)</w:t>
      </w:r>
    </w:p>
    <w:p w14:paraId="08AECCCB" w14:textId="7AF1953C" w:rsidR="00A915E6" w:rsidRPr="00673D65" w:rsidRDefault="007911F5" w:rsidP="007911F5">
      <w:pPr>
        <w:spacing w:after="120" w:line="240" w:lineRule="auto"/>
        <w:ind w:left="720"/>
        <w:jc w:val="both"/>
        <w:rPr>
          <w:rFonts w:ascii="Times New Roman" w:hAnsi="Times New Roman" w:cs="Times New Roman"/>
          <w:b/>
          <w:bCs/>
        </w:rPr>
      </w:pPr>
      <w:r w:rsidRPr="007911F5">
        <w:rPr>
          <w:rFonts w:ascii="Times New Roman" w:hAnsi="Times New Roman" w:cs="Times New Roman"/>
          <w:b/>
          <w:bCs/>
        </w:rPr>
        <w:t xml:space="preserve">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w:t>
      </w:r>
      <w:r w:rsidRPr="007911F5">
        <w:rPr>
          <w:rFonts w:ascii="Times New Roman" w:hAnsi="Times New Roman" w:cs="Times New Roman"/>
          <w:b/>
          <w:bCs/>
        </w:rPr>
        <w:lastRenderedPageBreak/>
        <w:t>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6344079D" w14:textId="77777777" w:rsidR="00176B42" w:rsidRPr="00176B42" w:rsidRDefault="00176B42" w:rsidP="004478BF">
      <w:pPr>
        <w:spacing w:after="0" w:line="240" w:lineRule="auto"/>
        <w:ind w:left="720"/>
        <w:jc w:val="both"/>
        <w:rPr>
          <w:rFonts w:ascii="Times New Roman" w:hAnsi="Times New Roman" w:cs="Times New Roman"/>
        </w:rPr>
      </w:pPr>
      <w:r w:rsidRPr="00176B42">
        <w:rPr>
          <w:rFonts w:ascii="Times New Roman" w:hAnsi="Times New Roman" w:cs="Times New Roman"/>
        </w:rPr>
        <w:t xml:space="preserve">Dokumentację projektową należy sporządzić i przygotować w następujący sposób: </w:t>
      </w:r>
    </w:p>
    <w:p w14:paraId="43E4FF95"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budowlany i wykonawczy – w 4 egz. ,</w:t>
      </w:r>
    </w:p>
    <w:p w14:paraId="432DC009"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projekt stałej organizacji ruchu i na czas trwania robót – w 4 egz.</w:t>
      </w:r>
    </w:p>
    <w:p w14:paraId="4D2CE8FE"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przedmiary robót – w 4 egz.</w:t>
      </w:r>
    </w:p>
    <w:p w14:paraId="4EF33C4D" w14:textId="77777777" w:rsidR="00176B42" w:rsidRPr="00176B42" w:rsidRDefault="00176B42" w:rsidP="005F38FD">
      <w:pPr>
        <w:numPr>
          <w:ilvl w:val="0"/>
          <w:numId w:val="137"/>
        </w:numPr>
        <w:spacing w:after="0" w:line="240" w:lineRule="auto"/>
        <w:ind w:left="1080"/>
        <w:jc w:val="both"/>
        <w:rPr>
          <w:rFonts w:ascii="Times New Roman" w:hAnsi="Times New Roman" w:cs="Times New Roman"/>
        </w:rPr>
      </w:pPr>
      <w:r w:rsidRPr="00176B42">
        <w:rPr>
          <w:rFonts w:ascii="Times New Roman" w:hAnsi="Times New Roman" w:cs="Times New Roman"/>
        </w:rPr>
        <w:t>kosztorys inwestorski – w 4 egz.</w:t>
      </w:r>
    </w:p>
    <w:p w14:paraId="645D429E" w14:textId="1A1CF839" w:rsidR="00176B42" w:rsidRPr="006D6281" w:rsidRDefault="00176B42" w:rsidP="005F38FD">
      <w:pPr>
        <w:numPr>
          <w:ilvl w:val="0"/>
          <w:numId w:val="137"/>
        </w:numPr>
        <w:spacing w:after="120" w:line="240" w:lineRule="auto"/>
        <w:ind w:left="1077" w:hanging="357"/>
        <w:jc w:val="both"/>
        <w:rPr>
          <w:rFonts w:ascii="Times New Roman" w:hAnsi="Times New Roman" w:cs="Times New Roman"/>
        </w:rPr>
      </w:pPr>
      <w:r w:rsidRPr="006D6281">
        <w:rPr>
          <w:rFonts w:ascii="Times New Roman" w:hAnsi="Times New Roman" w:cs="Times New Roman"/>
        </w:rPr>
        <w:t>specyfikacje techniczne wykonania i odbioru robót – w 4 egz.</w:t>
      </w:r>
    </w:p>
    <w:p w14:paraId="646B731A" w14:textId="092BA8D4" w:rsidR="006D6281" w:rsidRPr="006D6281" w:rsidRDefault="006D6281" w:rsidP="006D6281">
      <w:pPr>
        <w:spacing w:after="120" w:line="240" w:lineRule="auto"/>
        <w:ind w:left="720"/>
        <w:jc w:val="both"/>
        <w:rPr>
          <w:rFonts w:ascii="Times New Roman" w:hAnsi="Times New Roman" w:cs="Times New Roman"/>
        </w:rPr>
      </w:pPr>
      <w:r w:rsidRPr="006D6281">
        <w:rPr>
          <w:rFonts w:ascii="Times New Roman" w:hAnsi="Times New Roman" w:cs="Times New Roman"/>
        </w:rPr>
        <w:t>Cały zakres dokumentacji projektowej należy sporządzić w wersji papierowej i elektronicznej w formatach: *.</w:t>
      </w:r>
      <w:proofErr w:type="spellStart"/>
      <w:r w:rsidRPr="006D6281">
        <w:rPr>
          <w:rFonts w:ascii="Times New Roman" w:hAnsi="Times New Roman" w:cs="Times New Roman"/>
        </w:rPr>
        <w:t>dwg</w:t>
      </w:r>
      <w:proofErr w:type="spellEnd"/>
      <w:r w:rsidRPr="006D6281">
        <w:rPr>
          <w:rFonts w:ascii="Times New Roman" w:hAnsi="Times New Roman" w:cs="Times New Roman"/>
        </w:rPr>
        <w:t>, *.xls, *.</w:t>
      </w:r>
      <w:proofErr w:type="spellStart"/>
      <w:r w:rsidRPr="006D6281">
        <w:rPr>
          <w:rFonts w:ascii="Times New Roman" w:hAnsi="Times New Roman" w:cs="Times New Roman"/>
        </w:rPr>
        <w:t>docx</w:t>
      </w:r>
      <w:proofErr w:type="spellEnd"/>
      <w:r w:rsidRPr="006D6281">
        <w:rPr>
          <w:rFonts w:ascii="Times New Roman" w:hAnsi="Times New Roman" w:cs="Times New Roman"/>
        </w:rPr>
        <w:t>, jak również w formacie  *.pdf na nośniku CD.</w:t>
      </w:r>
    </w:p>
    <w:p w14:paraId="46294D11" w14:textId="6713DB56" w:rsidR="001367A4" w:rsidRDefault="001367A4" w:rsidP="005F38FD">
      <w:pPr>
        <w:pStyle w:val="Akapitzlist"/>
        <w:numPr>
          <w:ilvl w:val="0"/>
          <w:numId w:val="174"/>
        </w:numPr>
        <w:autoSpaceDE w:val="0"/>
        <w:autoSpaceDN w:val="0"/>
        <w:adjustRightInd w:val="0"/>
        <w:spacing w:after="0" w:line="240" w:lineRule="auto"/>
        <w:jc w:val="both"/>
        <w:rPr>
          <w:rFonts w:ascii="Times New Roman" w:hAnsi="Times New Roman"/>
        </w:rPr>
      </w:pPr>
      <w:r>
        <w:rPr>
          <w:rFonts w:ascii="Times New Roman" w:hAnsi="Times New Roman"/>
        </w:rPr>
        <w:t xml:space="preserve">Zamawiający nie określa terminu na opracowanie dokumentacji projektowych, jednak roboty budowlane będą mogły wykonywane na poszczególnych drogach tylko po </w:t>
      </w:r>
      <w:r w:rsidR="00F33553">
        <w:rPr>
          <w:rFonts w:ascii="Times New Roman" w:hAnsi="Times New Roman"/>
        </w:rPr>
        <w:t xml:space="preserve">uzyskaniu właściwego zezwolenia na prowadzenie robót. </w:t>
      </w:r>
      <w:r>
        <w:rPr>
          <w:rFonts w:ascii="Times New Roman" w:hAnsi="Times New Roman"/>
        </w:rPr>
        <w:t xml:space="preserve">  </w:t>
      </w:r>
    </w:p>
    <w:p w14:paraId="75C645F0" w14:textId="1DD4D53F" w:rsidR="00CF2D95" w:rsidRDefault="004478BF" w:rsidP="002217C8">
      <w:pPr>
        <w:pStyle w:val="Akapitzlist"/>
        <w:numPr>
          <w:ilvl w:val="0"/>
          <w:numId w:val="174"/>
        </w:numPr>
        <w:autoSpaceDE w:val="0"/>
        <w:autoSpaceDN w:val="0"/>
        <w:adjustRightInd w:val="0"/>
        <w:spacing w:after="0" w:line="240" w:lineRule="auto"/>
        <w:ind w:left="714" w:hanging="357"/>
        <w:jc w:val="both"/>
        <w:rPr>
          <w:rFonts w:ascii="Times New Roman" w:hAnsi="Times New Roman"/>
        </w:rPr>
      </w:pPr>
      <w:r w:rsidRPr="00847198">
        <w:rPr>
          <w:rFonts w:ascii="Times New Roman" w:hAnsi="Times New Roman"/>
        </w:rPr>
        <w:t xml:space="preserve">Wykonawca </w:t>
      </w:r>
      <w:r w:rsidR="001367A4">
        <w:rPr>
          <w:rFonts w:ascii="Times New Roman" w:hAnsi="Times New Roman"/>
        </w:rPr>
        <w:t xml:space="preserve"> </w:t>
      </w:r>
      <w:r>
        <w:rPr>
          <w:rFonts w:ascii="Times New Roman" w:hAnsi="Times New Roman"/>
        </w:rPr>
        <w:t>będzie zobowiązany do w</w:t>
      </w:r>
      <w:r w:rsidRPr="004478BF">
        <w:rPr>
          <w:rFonts w:ascii="Times New Roman" w:hAnsi="Times New Roman"/>
        </w:rPr>
        <w:t xml:space="preserve">ykonania robót budowlanych według dokumentacji projektowej opracowanej przez Wykonawcę i zatwierdzonej przez Zamawiającego. Wykonawca </w:t>
      </w:r>
      <w:r>
        <w:rPr>
          <w:rFonts w:ascii="Times New Roman" w:hAnsi="Times New Roman"/>
        </w:rPr>
        <w:t xml:space="preserve">będzie </w:t>
      </w:r>
      <w:r w:rsidRPr="004478BF">
        <w:rPr>
          <w:rFonts w:ascii="Times New Roman" w:hAnsi="Times New Roman"/>
        </w:rPr>
        <w:t xml:space="preserve">odpowiedzialny za jakość zastosowanych materiałów i wykonywanych robót, za ich zgodność z dokumentacją projektową, wymaganiami </w:t>
      </w:r>
      <w:r>
        <w:rPr>
          <w:rFonts w:ascii="Times New Roman" w:hAnsi="Times New Roman"/>
        </w:rPr>
        <w:t>PFU</w:t>
      </w:r>
      <w:r w:rsidRPr="004478BF">
        <w:rPr>
          <w:rFonts w:ascii="Times New Roman" w:hAnsi="Times New Roman"/>
        </w:rPr>
        <w:t>, projektem organizacji robót oraz poleceniami Zamawiającego.</w:t>
      </w:r>
    </w:p>
    <w:p w14:paraId="54ED1B65" w14:textId="003B5025" w:rsidR="00CF2D95" w:rsidRPr="00CF2D95" w:rsidRDefault="00CF2D95" w:rsidP="005F38FD">
      <w:pPr>
        <w:pStyle w:val="Akapitzlist"/>
        <w:numPr>
          <w:ilvl w:val="0"/>
          <w:numId w:val="174"/>
        </w:numPr>
        <w:autoSpaceDE w:val="0"/>
        <w:autoSpaceDN w:val="0"/>
        <w:adjustRightInd w:val="0"/>
        <w:spacing w:after="0" w:line="240" w:lineRule="auto"/>
        <w:jc w:val="both"/>
        <w:rPr>
          <w:rFonts w:ascii="Times New Roman" w:hAnsi="Times New Roman"/>
        </w:rPr>
      </w:pPr>
      <w:r w:rsidRPr="00CF2D95">
        <w:rPr>
          <w:rFonts w:ascii="Times New Roman" w:hAnsi="Times New Roman"/>
        </w:rPr>
        <w:t>Wykonawca w ramach wynagrodzenia wynikającego z zawartej umowy zobowiązany będzie</w:t>
      </w:r>
      <w:r>
        <w:rPr>
          <w:rFonts w:ascii="Times New Roman" w:hAnsi="Times New Roman"/>
        </w:rPr>
        <w:t xml:space="preserve"> także </w:t>
      </w:r>
      <w:r w:rsidRPr="00CF2D95">
        <w:rPr>
          <w:rFonts w:ascii="Times New Roman" w:hAnsi="Times New Roman"/>
        </w:rPr>
        <w:t xml:space="preserve">do: </w:t>
      </w:r>
    </w:p>
    <w:p w14:paraId="2740E2AF" w14:textId="77777777" w:rsidR="00CF2D95" w:rsidRPr="00CF2D95" w:rsidRDefault="00CF2D95" w:rsidP="005F38FD">
      <w:pPr>
        <w:pStyle w:val="Default"/>
        <w:numPr>
          <w:ilvl w:val="0"/>
          <w:numId w:val="140"/>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urządzenia terenu budowy, </w:t>
      </w:r>
    </w:p>
    <w:p w14:paraId="7F452A1D"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poniesienia ewentualnych kosztów </w:t>
      </w:r>
      <w:proofErr w:type="spellStart"/>
      <w:r w:rsidRPr="00CF2D95">
        <w:rPr>
          <w:rFonts w:ascii="Times New Roman" w:hAnsi="Times New Roman" w:cs="Times New Roman"/>
          <w:sz w:val="22"/>
          <w:szCs w:val="22"/>
        </w:rPr>
        <w:t>wyłączeń</w:t>
      </w:r>
      <w:proofErr w:type="spellEnd"/>
      <w:r w:rsidRPr="00CF2D95">
        <w:rPr>
          <w:rFonts w:ascii="Times New Roman" w:hAnsi="Times New Roman" w:cs="Times New Roman"/>
          <w:sz w:val="22"/>
          <w:szCs w:val="22"/>
        </w:rPr>
        <w:t xml:space="preserve"> i włączeń energii elektrycznej, </w:t>
      </w:r>
    </w:p>
    <w:p w14:paraId="1B6D92DF"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zapewnienia dostępu do posesji mieszkańców w sąsiedztwie placu budowy, wraz z organizacją ruchu na przebudowywanej drodze,  </w:t>
      </w:r>
    </w:p>
    <w:p w14:paraId="55A8440F" w14:textId="4CB027CC"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zapewnienia obsługi komunikacyjnej, usuwani</w:t>
      </w:r>
      <w:r w:rsidR="006D6281">
        <w:rPr>
          <w:rFonts w:ascii="Times New Roman" w:hAnsi="Times New Roman" w:cs="Times New Roman"/>
          <w:sz w:val="22"/>
          <w:szCs w:val="22"/>
        </w:rPr>
        <w:t>a</w:t>
      </w:r>
      <w:r w:rsidRPr="00CF2D95">
        <w:rPr>
          <w:rFonts w:ascii="Times New Roman" w:hAnsi="Times New Roman" w:cs="Times New Roman"/>
          <w:sz w:val="22"/>
          <w:szCs w:val="22"/>
        </w:rPr>
        <w:t xml:space="preserve"> na bieżąco zbędnych materiałów, odpadów i śmieci, </w:t>
      </w:r>
    </w:p>
    <w:p w14:paraId="3347E57E"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w przypadku zniszczenia lub uszkodzenia robót, ich części bądź urządzeń w toku realizacji – naprawienia ich i doprowadzenia do stanu pierwotnego, </w:t>
      </w:r>
    </w:p>
    <w:p w14:paraId="683BD7C8"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demontażu, napraw, montażu ogrodzeń posesji oraz uszkodzonych obiektów istniejących i elementów zagospodarowania terenu, </w:t>
      </w:r>
    </w:p>
    <w:p w14:paraId="443D3F8A" w14:textId="4FC47FB5"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rPr>
      </w:pPr>
      <w:r w:rsidRPr="00CF2D95">
        <w:rPr>
          <w:rFonts w:ascii="Times New Roman" w:hAnsi="Times New Roman" w:cs="Times New Roman"/>
          <w:sz w:val="22"/>
          <w:szCs w:val="22"/>
        </w:rPr>
        <w:t xml:space="preserve">odpowiedniego zabezpieczenia terenu budowy, </w:t>
      </w:r>
    </w:p>
    <w:p w14:paraId="3CE9C54B" w14:textId="77777777"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 xml:space="preserve">uporządkowania placu budowy po zakończeniu robót i przekazaniu go Zamawiającemu najpóźniej do dnia odbioru ostatecznego. </w:t>
      </w:r>
    </w:p>
    <w:p w14:paraId="6F42A66F" w14:textId="58F4F140" w:rsidR="00CF2D95" w:rsidRPr="00CF2D95" w:rsidRDefault="00CF2D95" w:rsidP="005F38FD">
      <w:pPr>
        <w:pStyle w:val="Default"/>
        <w:numPr>
          <w:ilvl w:val="0"/>
          <w:numId w:val="141"/>
        </w:numPr>
        <w:suppressAutoHyphens w:val="0"/>
        <w:ind w:left="1080"/>
        <w:jc w:val="both"/>
        <w:rPr>
          <w:rFonts w:ascii="Times New Roman" w:hAnsi="Times New Roman" w:cs="Times New Roman"/>
          <w:sz w:val="22"/>
          <w:szCs w:val="22"/>
          <w:shd w:val="clear" w:color="auto" w:fill="00FFFF"/>
        </w:rPr>
      </w:pPr>
      <w:r>
        <w:rPr>
          <w:rFonts w:ascii="Times New Roman" w:hAnsi="Times New Roman" w:cs="Times New Roman"/>
          <w:sz w:val="22"/>
          <w:szCs w:val="22"/>
        </w:rPr>
        <w:t>u</w:t>
      </w:r>
      <w:r w:rsidRPr="00CF2D95">
        <w:rPr>
          <w:rFonts w:ascii="Times New Roman" w:hAnsi="Times New Roman" w:cs="Times New Roman"/>
          <w:sz w:val="22"/>
          <w:szCs w:val="22"/>
        </w:rPr>
        <w:t>stawienia</w:t>
      </w:r>
      <w:r>
        <w:rPr>
          <w:rFonts w:ascii="Times New Roman" w:hAnsi="Times New Roman" w:cs="Times New Roman"/>
          <w:sz w:val="22"/>
          <w:szCs w:val="22"/>
        </w:rPr>
        <w:t xml:space="preserve"> </w:t>
      </w:r>
      <w:r w:rsidRPr="00CF2D95">
        <w:rPr>
          <w:rFonts w:ascii="Times New Roman" w:hAnsi="Times New Roman" w:cs="Times New Roman"/>
          <w:bCs/>
          <w:sz w:val="22"/>
          <w:szCs w:val="22"/>
        </w:rPr>
        <w:t xml:space="preserve">tablic informacyjnych dotyczących realizacji inwestycji w ramach  Programu Polski Ład wg obowiązującego wzoru </w:t>
      </w:r>
    </w:p>
    <w:p w14:paraId="439FAA8E" w14:textId="77777777" w:rsidR="00CF2D95" w:rsidRPr="00CF2D95" w:rsidRDefault="00CF2D95" w:rsidP="005F38FD">
      <w:pPr>
        <w:pStyle w:val="Default"/>
        <w:numPr>
          <w:ilvl w:val="0"/>
          <w:numId w:val="141"/>
        </w:numPr>
        <w:suppressAutoHyphens w:val="0"/>
        <w:spacing w:after="120"/>
        <w:ind w:left="1077" w:hanging="357"/>
        <w:jc w:val="both"/>
        <w:rPr>
          <w:rFonts w:ascii="Times New Roman" w:hAnsi="Times New Roman" w:cs="Times New Roman"/>
          <w:sz w:val="22"/>
          <w:szCs w:val="22"/>
          <w:shd w:val="clear" w:color="auto" w:fill="00FFFF"/>
        </w:rPr>
      </w:pPr>
      <w:r w:rsidRPr="00CF2D95">
        <w:rPr>
          <w:rFonts w:ascii="Times New Roman" w:hAnsi="Times New Roman" w:cs="Times New Roman"/>
          <w:sz w:val="22"/>
          <w:szCs w:val="22"/>
        </w:rPr>
        <w:t>sporządzenia inwentaryzacji geodezyjnej powykonawczej i uzyskanie jej przyjęcia do właściwego zasobu geodezyjnego;</w:t>
      </w:r>
    </w:p>
    <w:p w14:paraId="0C6B72A4" w14:textId="11906785" w:rsidR="0097687B" w:rsidRPr="006D6281" w:rsidRDefault="006D6281" w:rsidP="005F38FD">
      <w:pPr>
        <w:pStyle w:val="Akapitzlist"/>
        <w:numPr>
          <w:ilvl w:val="0"/>
          <w:numId w:val="174"/>
        </w:numPr>
        <w:autoSpaceDE w:val="0"/>
        <w:autoSpaceDN w:val="0"/>
        <w:adjustRightInd w:val="0"/>
        <w:spacing w:after="120" w:line="240" w:lineRule="auto"/>
        <w:jc w:val="both"/>
        <w:rPr>
          <w:rFonts w:ascii="Times New Roman" w:hAnsi="Times New Roman"/>
          <w:b/>
          <w:bCs/>
          <w:u w:val="single"/>
        </w:rPr>
      </w:pPr>
      <w:r>
        <w:rPr>
          <w:rFonts w:ascii="Times New Roman" w:hAnsi="Times New Roman"/>
          <w:b/>
          <w:bCs/>
          <w:u w:val="single"/>
        </w:rPr>
        <w:t xml:space="preserve">Ogólne </w:t>
      </w:r>
      <w:r w:rsidR="0097687B" w:rsidRPr="006D6281">
        <w:rPr>
          <w:rFonts w:ascii="Times New Roman" w:hAnsi="Times New Roman"/>
          <w:b/>
          <w:bCs/>
          <w:u w:val="single"/>
        </w:rPr>
        <w:t xml:space="preserve"> </w:t>
      </w:r>
      <w:r w:rsidR="00693050" w:rsidRPr="006D6281">
        <w:rPr>
          <w:rFonts w:ascii="Times New Roman" w:hAnsi="Times New Roman"/>
          <w:b/>
          <w:bCs/>
          <w:u w:val="single"/>
        </w:rPr>
        <w:t xml:space="preserve">informacje dotyczące </w:t>
      </w:r>
      <w:r w:rsidR="0097687B" w:rsidRPr="006D6281">
        <w:rPr>
          <w:rFonts w:ascii="Times New Roman" w:hAnsi="Times New Roman"/>
          <w:b/>
          <w:bCs/>
          <w:u w:val="single"/>
        </w:rPr>
        <w:t xml:space="preserve">planowanych do </w:t>
      </w:r>
      <w:r w:rsidR="000F17BD" w:rsidRPr="006D6281">
        <w:rPr>
          <w:rFonts w:ascii="Times New Roman" w:hAnsi="Times New Roman"/>
          <w:b/>
          <w:bCs/>
          <w:u w:val="single"/>
        </w:rPr>
        <w:t>przebudowy dróg</w:t>
      </w:r>
      <w:r w:rsidR="00792DF0" w:rsidRPr="006D6281">
        <w:rPr>
          <w:rFonts w:ascii="Times New Roman" w:hAnsi="Times New Roman"/>
          <w:b/>
          <w:bCs/>
          <w:u w:val="single"/>
        </w:rPr>
        <w:t xml:space="preserve">. Szczegółowe zakresy zawarte są w </w:t>
      </w:r>
      <w:r w:rsidR="00537742">
        <w:rPr>
          <w:rFonts w:ascii="Times New Roman" w:hAnsi="Times New Roman"/>
          <w:b/>
          <w:bCs/>
          <w:u w:val="single"/>
        </w:rPr>
        <w:t xml:space="preserve">poszczególnych </w:t>
      </w:r>
      <w:r w:rsidR="00792DF0" w:rsidRPr="006D6281">
        <w:rPr>
          <w:rFonts w:ascii="Times New Roman" w:hAnsi="Times New Roman"/>
          <w:b/>
          <w:bCs/>
          <w:u w:val="single"/>
        </w:rPr>
        <w:t>PFU</w:t>
      </w:r>
      <w:r>
        <w:rPr>
          <w:rFonts w:ascii="Times New Roman" w:hAnsi="Times New Roman"/>
          <w:b/>
          <w:bCs/>
          <w:u w:val="single"/>
        </w:rPr>
        <w:t>.</w:t>
      </w:r>
    </w:p>
    <w:p w14:paraId="0E8C55A7" w14:textId="699E6245" w:rsidR="00792DF0" w:rsidRPr="00B05A9B" w:rsidRDefault="003A5DF8" w:rsidP="00673D65">
      <w:pPr>
        <w:spacing w:after="120" w:line="240" w:lineRule="auto"/>
        <w:ind w:left="720"/>
        <w:jc w:val="both"/>
        <w:rPr>
          <w:rFonts w:ascii="Times New Roman" w:hAnsi="Times New Roman" w:cs="Times New Roman"/>
          <w:color w:val="auto"/>
        </w:rPr>
      </w:pPr>
      <w:r w:rsidRPr="003A5DF8">
        <w:rPr>
          <w:rFonts w:ascii="Times New Roman" w:hAnsi="Times New Roman" w:cs="Times New Roman"/>
        </w:rPr>
        <w:t>Wszystkie drogi obj</w:t>
      </w:r>
      <w:r w:rsidR="00792DF0">
        <w:rPr>
          <w:rFonts w:ascii="Times New Roman" w:hAnsi="Times New Roman" w:cs="Times New Roman"/>
        </w:rPr>
        <w:t>ę</w:t>
      </w:r>
      <w:r w:rsidRPr="003A5DF8">
        <w:rPr>
          <w:rFonts w:ascii="Times New Roman" w:hAnsi="Times New Roman" w:cs="Times New Roman"/>
        </w:rPr>
        <w:t>te zamówieniem posiadają jedną jezdni</w:t>
      </w:r>
      <w:r w:rsidR="00792DF0">
        <w:rPr>
          <w:rFonts w:ascii="Times New Roman" w:hAnsi="Times New Roman" w:cs="Times New Roman"/>
        </w:rPr>
        <w:t>ę</w:t>
      </w:r>
      <w:r w:rsidRPr="003A5DF8">
        <w:rPr>
          <w:rFonts w:ascii="Times New Roman" w:hAnsi="Times New Roman" w:cs="Times New Roman"/>
        </w:rPr>
        <w:t xml:space="preserve"> o zmiennej szerokości                   ok. </w:t>
      </w:r>
      <w:r w:rsidR="00B62230">
        <w:rPr>
          <w:rFonts w:ascii="Times New Roman" w:hAnsi="Times New Roman" w:cs="Times New Roman"/>
        </w:rPr>
        <w:t>3</w:t>
      </w:r>
      <w:r w:rsidRPr="003A5DF8">
        <w:rPr>
          <w:rFonts w:ascii="Times New Roman" w:hAnsi="Times New Roman" w:cs="Times New Roman"/>
        </w:rPr>
        <w:t>,0 m</w:t>
      </w:r>
      <w:r w:rsidR="00792DF0">
        <w:rPr>
          <w:rFonts w:ascii="Times New Roman" w:hAnsi="Times New Roman" w:cs="Times New Roman"/>
        </w:rPr>
        <w:t>,</w:t>
      </w:r>
      <w:r w:rsidRPr="003A5DF8">
        <w:rPr>
          <w:rFonts w:ascii="Times New Roman" w:hAnsi="Times New Roman" w:cs="Times New Roman"/>
        </w:rPr>
        <w:t xml:space="preserve"> o nawierzchni żwirowej o różnej grubości wraz z poboczami gruntowymi. Nawierzchnie dróg są w złym stanie technicznym, występują liczne nierówności, wgłębienia i </w:t>
      </w:r>
      <w:proofErr w:type="spellStart"/>
      <w:r w:rsidRPr="00792DF0">
        <w:rPr>
          <w:rFonts w:ascii="Times New Roman" w:hAnsi="Times New Roman" w:cs="Times New Roman"/>
        </w:rPr>
        <w:t>zadolenia</w:t>
      </w:r>
      <w:proofErr w:type="spellEnd"/>
      <w:r w:rsidRPr="00792DF0">
        <w:rPr>
          <w:rFonts w:ascii="Times New Roman" w:hAnsi="Times New Roman" w:cs="Times New Roman"/>
        </w:rPr>
        <w:t>. Drog</w:t>
      </w:r>
      <w:r w:rsidR="00792DF0">
        <w:rPr>
          <w:rFonts w:ascii="Times New Roman" w:hAnsi="Times New Roman" w:cs="Times New Roman"/>
        </w:rPr>
        <w:t>i</w:t>
      </w:r>
      <w:r w:rsidRPr="00792DF0">
        <w:rPr>
          <w:rFonts w:ascii="Times New Roman" w:hAnsi="Times New Roman" w:cs="Times New Roman"/>
        </w:rPr>
        <w:t xml:space="preserve"> służ</w:t>
      </w:r>
      <w:r w:rsidR="00B05A9B">
        <w:rPr>
          <w:rFonts w:ascii="Times New Roman" w:hAnsi="Times New Roman" w:cs="Times New Roman"/>
        </w:rPr>
        <w:t>ą</w:t>
      </w:r>
      <w:r w:rsidRPr="00792DF0">
        <w:rPr>
          <w:rFonts w:ascii="Times New Roman" w:hAnsi="Times New Roman" w:cs="Times New Roman"/>
        </w:rPr>
        <w:t xml:space="preserve"> w większości do obsługi ruchu lokalnego mieszkańców wsi</w:t>
      </w:r>
      <w:r w:rsidR="00792DF0">
        <w:rPr>
          <w:rFonts w:ascii="Times New Roman" w:hAnsi="Times New Roman" w:cs="Times New Roman"/>
        </w:rPr>
        <w:t xml:space="preserve"> z terenu gminy </w:t>
      </w:r>
      <w:r w:rsidR="00B62230">
        <w:rPr>
          <w:rFonts w:ascii="Times New Roman" w:hAnsi="Times New Roman" w:cs="Times New Roman"/>
        </w:rPr>
        <w:t>Tyrawa Wołoska</w:t>
      </w:r>
      <w:r w:rsidR="00792DF0">
        <w:rPr>
          <w:rFonts w:ascii="Times New Roman" w:hAnsi="Times New Roman" w:cs="Times New Roman"/>
        </w:rPr>
        <w:t>.</w:t>
      </w:r>
      <w:r w:rsidRPr="00792DF0">
        <w:rPr>
          <w:rFonts w:ascii="Times New Roman" w:hAnsi="Times New Roman" w:cs="Times New Roman"/>
        </w:rPr>
        <w:t xml:space="preserve"> </w:t>
      </w:r>
      <w:r w:rsidR="00792DF0">
        <w:rPr>
          <w:rFonts w:ascii="Times New Roman" w:hAnsi="Times New Roman" w:cs="Times New Roman"/>
        </w:rPr>
        <w:t xml:space="preserve"> </w:t>
      </w:r>
      <w:r w:rsidR="00F74E2E" w:rsidRPr="00792DF0">
        <w:rPr>
          <w:rFonts w:ascii="Times New Roman" w:hAnsi="Times New Roman" w:cs="Times New Roman"/>
        </w:rPr>
        <w:t xml:space="preserve">W pasach drogowych lub sąsiedztwie przewidzianych do przebudowy </w:t>
      </w:r>
      <w:r w:rsidR="00F74E2E" w:rsidRPr="00792DF0">
        <w:rPr>
          <w:rFonts w:ascii="Times New Roman" w:hAnsi="Times New Roman" w:cs="Times New Roman"/>
        </w:rPr>
        <w:lastRenderedPageBreak/>
        <w:t xml:space="preserve">dróg </w:t>
      </w:r>
      <w:r w:rsidR="00B05A9B">
        <w:rPr>
          <w:rFonts w:ascii="Times New Roman" w:hAnsi="Times New Roman" w:cs="Times New Roman"/>
        </w:rPr>
        <w:t xml:space="preserve"> może być </w:t>
      </w:r>
      <w:r w:rsidR="00F74E2E" w:rsidRPr="00792DF0">
        <w:rPr>
          <w:rFonts w:ascii="Times New Roman" w:hAnsi="Times New Roman" w:cs="Times New Roman"/>
        </w:rPr>
        <w:t xml:space="preserve">zlokalizowana </w:t>
      </w:r>
      <w:r w:rsidR="00673D65">
        <w:rPr>
          <w:rFonts w:ascii="Times New Roman" w:hAnsi="Times New Roman" w:cs="Times New Roman"/>
        </w:rPr>
        <w:t>infrastruktura</w:t>
      </w:r>
      <w:r w:rsidR="00B62230">
        <w:rPr>
          <w:rFonts w:ascii="Times New Roman" w:hAnsi="Times New Roman" w:cs="Times New Roman"/>
        </w:rPr>
        <w:t xml:space="preserve"> kanalizacyjna,</w:t>
      </w:r>
      <w:r w:rsidR="00F74E2E" w:rsidRPr="00792DF0">
        <w:rPr>
          <w:rFonts w:ascii="Times New Roman" w:hAnsi="Times New Roman" w:cs="Times New Roman"/>
        </w:rPr>
        <w:t xml:space="preserve"> </w:t>
      </w:r>
      <w:r w:rsidR="00B62230" w:rsidRPr="00B05A9B">
        <w:rPr>
          <w:rFonts w:ascii="Times New Roman" w:hAnsi="Times New Roman" w:cs="Times New Roman"/>
          <w:color w:val="auto"/>
        </w:rPr>
        <w:t xml:space="preserve">gazowa, </w:t>
      </w:r>
      <w:r w:rsidR="00F74E2E" w:rsidRPr="00B05A9B">
        <w:rPr>
          <w:rFonts w:ascii="Times New Roman" w:hAnsi="Times New Roman" w:cs="Times New Roman"/>
          <w:color w:val="auto"/>
        </w:rPr>
        <w:t xml:space="preserve">telekomunikacyjna, teleinformatyczna, </w:t>
      </w:r>
      <w:r w:rsidR="00792DF0" w:rsidRPr="00B05A9B">
        <w:rPr>
          <w:rFonts w:ascii="Times New Roman" w:hAnsi="Times New Roman" w:cs="Times New Roman"/>
          <w:color w:val="auto"/>
        </w:rPr>
        <w:t>elektryczna, któr</w:t>
      </w:r>
      <w:r w:rsidR="00673D65" w:rsidRPr="00B05A9B">
        <w:rPr>
          <w:rFonts w:ascii="Times New Roman" w:hAnsi="Times New Roman" w:cs="Times New Roman"/>
          <w:color w:val="auto"/>
        </w:rPr>
        <w:t>a</w:t>
      </w:r>
      <w:r w:rsidR="00792DF0" w:rsidRPr="00B05A9B">
        <w:rPr>
          <w:rFonts w:ascii="Times New Roman" w:hAnsi="Times New Roman" w:cs="Times New Roman"/>
          <w:color w:val="auto"/>
        </w:rPr>
        <w:t xml:space="preserve"> mo</w:t>
      </w:r>
      <w:r w:rsidR="00673D65" w:rsidRPr="00B05A9B">
        <w:rPr>
          <w:rFonts w:ascii="Times New Roman" w:hAnsi="Times New Roman" w:cs="Times New Roman"/>
          <w:color w:val="auto"/>
        </w:rPr>
        <w:t>że</w:t>
      </w:r>
      <w:r w:rsidR="00792DF0" w:rsidRPr="00B05A9B">
        <w:rPr>
          <w:rFonts w:ascii="Times New Roman" w:hAnsi="Times New Roman" w:cs="Times New Roman"/>
          <w:color w:val="auto"/>
        </w:rPr>
        <w:t xml:space="preserve"> wymagać przebudowy lub zabezpieczenia. </w:t>
      </w:r>
    </w:p>
    <w:p w14:paraId="079FF965" w14:textId="327DFEEF" w:rsidR="00792DF0" w:rsidRPr="00792DF0" w:rsidRDefault="00792DF0" w:rsidP="00792DF0">
      <w:pPr>
        <w:spacing w:after="0" w:line="240" w:lineRule="auto"/>
        <w:ind w:left="720"/>
        <w:jc w:val="both"/>
        <w:rPr>
          <w:rFonts w:ascii="Times New Roman" w:hAnsi="Times New Roman" w:cs="Times New Roman"/>
        </w:rPr>
      </w:pPr>
      <w:r w:rsidRPr="00B05A9B">
        <w:rPr>
          <w:rFonts w:ascii="Times New Roman" w:hAnsi="Times New Roman" w:cs="Times New Roman"/>
          <w:color w:val="auto"/>
        </w:rPr>
        <w:t>W zależności od lokalizacji, planowa</w:t>
      </w:r>
      <w:r w:rsidRPr="00792DF0">
        <w:rPr>
          <w:rFonts w:ascii="Times New Roman" w:hAnsi="Times New Roman" w:cs="Times New Roman"/>
        </w:rPr>
        <w:t xml:space="preserve">ne do realizacji drogi położone są  granicach następujących obszarów chronionych: </w:t>
      </w:r>
    </w:p>
    <w:p w14:paraId="1F0256B4" w14:textId="77777777"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 xml:space="preserv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funkcjonującego na mocy uchwały Nr XXXIX/791/13 Sejmiku Woj. Podkarpackiego z dnia 28 października 2013r., w sprawie Parku Krajobrazowego Gór </w:t>
      </w:r>
      <w:proofErr w:type="spellStart"/>
      <w:r w:rsidRPr="0084505D">
        <w:rPr>
          <w:rFonts w:ascii="Times New Roman" w:hAnsi="Times New Roman" w:cs="Times New Roman"/>
        </w:rPr>
        <w:t>Słonnych</w:t>
      </w:r>
      <w:proofErr w:type="spellEnd"/>
      <w:r w:rsidRPr="0084505D">
        <w:rPr>
          <w:rFonts w:ascii="Times New Roman" w:hAnsi="Times New Roman" w:cs="Times New Roman"/>
        </w:rPr>
        <w:t xml:space="preserve"> (Dz. Urz. z 2013r., poz. 3632 z </w:t>
      </w:r>
      <w:proofErr w:type="spellStart"/>
      <w:r w:rsidRPr="0084505D">
        <w:rPr>
          <w:rFonts w:ascii="Times New Roman" w:hAnsi="Times New Roman" w:cs="Times New Roman"/>
        </w:rPr>
        <w:t>późn</w:t>
      </w:r>
      <w:proofErr w:type="spellEnd"/>
      <w:r w:rsidRPr="0084505D">
        <w:rPr>
          <w:rFonts w:ascii="Times New Roman" w:hAnsi="Times New Roman" w:cs="Times New Roman"/>
        </w:rPr>
        <w:t>. zm.)</w:t>
      </w:r>
    </w:p>
    <w:p w14:paraId="19CEE8AD" w14:textId="185D7791" w:rsidR="0084505D" w:rsidRDefault="0084505D"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84505D">
        <w:rPr>
          <w:rFonts w:ascii="Times New Roman" w:hAnsi="Times New Roman" w:cs="Times New Roman"/>
        </w:rPr>
        <w:t>Obszaru Specjalnej Ochrony Ptaków Natura 2000 pod nazwą „Góry Słonne” (PLB 180003)</w:t>
      </w:r>
      <w:r w:rsidR="00E465EF">
        <w:rPr>
          <w:rFonts w:ascii="Times New Roman" w:hAnsi="Times New Roman" w:cs="Times New Roman"/>
        </w:rPr>
        <w:t>,</w:t>
      </w:r>
    </w:p>
    <w:p w14:paraId="54C0BE81" w14:textId="6E77DA99" w:rsidR="00E465EF" w:rsidRDefault="00E465EF" w:rsidP="003A5DF8">
      <w:pPr>
        <w:spacing w:after="0" w:line="240" w:lineRule="auto"/>
        <w:ind w:left="720"/>
        <w:jc w:val="both"/>
        <w:rPr>
          <w:rFonts w:ascii="Times New Roman" w:hAnsi="Times New Roman" w:cs="Times New Roman"/>
        </w:rPr>
      </w:pPr>
      <w:r>
        <w:rPr>
          <w:rFonts w:ascii="Times New Roman" w:hAnsi="Times New Roman" w:cs="Times New Roman"/>
        </w:rPr>
        <w:t xml:space="preserve">- </w:t>
      </w:r>
      <w:r w:rsidRPr="00E465EF">
        <w:rPr>
          <w:rFonts w:ascii="Times New Roman" w:hAnsi="Times New Roman" w:cs="Times New Roman"/>
        </w:rPr>
        <w:t>Specjalnego Obszaru Ochrony Natura 2000 pod nazwą: „Ostoja Góry Słonne” (PLH 180013).</w:t>
      </w:r>
    </w:p>
    <w:p w14:paraId="508F2A78" w14:textId="77777777" w:rsidR="0084505D" w:rsidRDefault="0084505D" w:rsidP="003A5DF8">
      <w:pPr>
        <w:spacing w:after="0" w:line="240" w:lineRule="auto"/>
        <w:ind w:left="720"/>
        <w:jc w:val="both"/>
        <w:rPr>
          <w:rFonts w:ascii="Times New Roman" w:hAnsi="Times New Roman" w:cs="Times New Roman"/>
        </w:rPr>
      </w:pPr>
    </w:p>
    <w:p w14:paraId="07107A42" w14:textId="77777777" w:rsidR="004F298F" w:rsidRPr="002D608E" w:rsidRDefault="004F298F" w:rsidP="004F298F">
      <w:pPr>
        <w:spacing w:after="0" w:line="240" w:lineRule="auto"/>
        <w:ind w:left="1800"/>
        <w:jc w:val="both"/>
        <w:rPr>
          <w:rFonts w:ascii="Times New Roman" w:hAnsi="Times New Roman" w:cs="Times New Roman"/>
        </w:rPr>
      </w:pPr>
    </w:p>
    <w:bookmarkEnd w:id="0"/>
    <w:p w14:paraId="673E78E0" w14:textId="341F5F26"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4478BF">
        <w:rPr>
          <w:rFonts w:ascii="Times New Roman" w:hAnsi="Times New Roman"/>
          <w:b/>
          <w:bCs/>
        </w:rPr>
        <w:t>a</w:t>
      </w:r>
      <w:r>
        <w:rPr>
          <w:rFonts w:ascii="Times New Roman" w:hAnsi="Times New Roman"/>
          <w:b/>
          <w:bCs/>
        </w:rPr>
        <w:t xml:space="preserve"> </w:t>
      </w:r>
      <w:r w:rsidRPr="00EC49BE">
        <w:rPr>
          <w:rFonts w:ascii="Times New Roman" w:hAnsi="Times New Roman"/>
          <w:b/>
          <w:bCs/>
        </w:rPr>
        <w:t xml:space="preserve">drogi gminnej </w:t>
      </w:r>
      <w:proofErr w:type="spellStart"/>
      <w:r w:rsidR="004F298F">
        <w:rPr>
          <w:rFonts w:ascii="Times New Roman" w:hAnsi="Times New Roman"/>
          <w:b/>
          <w:bCs/>
        </w:rPr>
        <w:t>dz</w:t>
      </w:r>
      <w:proofErr w:type="spellEnd"/>
      <w:r w:rsidR="004F298F">
        <w:rPr>
          <w:rFonts w:ascii="Times New Roman" w:hAnsi="Times New Roman"/>
          <w:b/>
          <w:bCs/>
        </w:rPr>
        <w:t xml:space="preserve"> nr ew. 151 w miejscowości Hołuczków</w:t>
      </w:r>
    </w:p>
    <w:p w14:paraId="2006CB1B" w14:textId="1B5FF539" w:rsidR="0094447C" w:rsidRDefault="009C5854" w:rsidP="0094447C">
      <w:pPr>
        <w:pStyle w:val="Akapitzlist"/>
        <w:spacing w:after="0" w:line="240" w:lineRule="auto"/>
        <w:ind w:left="1077"/>
        <w:jc w:val="both"/>
        <w:rPr>
          <w:rFonts w:ascii="Times New Roman" w:hAnsi="Times New Roman"/>
        </w:rPr>
      </w:pPr>
      <w:r w:rsidRPr="004478BF">
        <w:rPr>
          <w:rFonts w:ascii="Times New Roman" w:hAnsi="Times New Roman"/>
        </w:rPr>
        <w:t xml:space="preserve">Planowane do zaprojektowania i wykonania roboty drogowe związane z przebudową odcinka drogi gminnej </w:t>
      </w:r>
      <w:r w:rsidR="004F298F">
        <w:rPr>
          <w:rFonts w:ascii="Times New Roman" w:hAnsi="Times New Roman"/>
        </w:rPr>
        <w:t>dz. nr ew. 151 w miejscowości Hołuczków,</w:t>
      </w:r>
      <w:r w:rsidRPr="004478BF">
        <w:rPr>
          <w:rFonts w:ascii="Times New Roman" w:hAnsi="Times New Roman"/>
        </w:rPr>
        <w:t xml:space="preserve"> realizowane będą </w:t>
      </w:r>
      <w:r w:rsidRPr="004478BF">
        <w:rPr>
          <w:rFonts w:ascii="Times New Roman" w:hAnsi="Times New Roman"/>
          <w:b/>
          <w:bCs/>
        </w:rPr>
        <w:t xml:space="preserve">na odcinku o długości ok. </w:t>
      </w:r>
      <w:r w:rsidR="004F298F">
        <w:rPr>
          <w:rFonts w:ascii="Times New Roman" w:hAnsi="Times New Roman"/>
          <w:b/>
          <w:bCs/>
        </w:rPr>
        <w:t>85</w:t>
      </w:r>
      <w:r w:rsidRPr="004478BF">
        <w:rPr>
          <w:rFonts w:ascii="Times New Roman" w:hAnsi="Times New Roman"/>
          <w:b/>
          <w:bCs/>
        </w:rPr>
        <w:t xml:space="preserve"> </w:t>
      </w:r>
      <w:proofErr w:type="spellStart"/>
      <w:r w:rsidRPr="004478BF">
        <w:rPr>
          <w:rFonts w:ascii="Times New Roman" w:hAnsi="Times New Roman"/>
          <w:b/>
          <w:bCs/>
        </w:rPr>
        <w:t>mb</w:t>
      </w:r>
      <w:proofErr w:type="spellEnd"/>
      <w:r w:rsidRPr="004478BF">
        <w:rPr>
          <w:rFonts w:ascii="Times New Roman" w:hAnsi="Times New Roman"/>
          <w:b/>
          <w:bCs/>
        </w:rPr>
        <w:t>,</w:t>
      </w:r>
      <w:r w:rsidRPr="004478BF">
        <w:rPr>
          <w:rFonts w:ascii="Times New Roman" w:hAnsi="Times New Roman"/>
        </w:rPr>
        <w:t xml:space="preserve"> począwszy od drogi powiatowej</w:t>
      </w:r>
      <w:r w:rsidR="004F298F">
        <w:rPr>
          <w:rFonts w:ascii="Times New Roman" w:hAnsi="Times New Roman"/>
        </w:rPr>
        <w:t xml:space="preserve"> </w:t>
      </w:r>
      <w:r w:rsidRPr="004478BF">
        <w:rPr>
          <w:rFonts w:ascii="Times New Roman" w:hAnsi="Times New Roman"/>
        </w:rPr>
        <w:t xml:space="preserve">nr </w:t>
      </w:r>
      <w:r w:rsidR="004F298F">
        <w:rPr>
          <w:rFonts w:ascii="Times New Roman" w:hAnsi="Times New Roman"/>
        </w:rPr>
        <w:t>P 2220R</w:t>
      </w:r>
      <w:r w:rsidRPr="004478BF">
        <w:rPr>
          <w:rFonts w:ascii="Times New Roman" w:hAnsi="Times New Roman"/>
        </w:rPr>
        <w:t xml:space="preserve"> </w:t>
      </w:r>
      <w:r w:rsidR="0022543E">
        <w:rPr>
          <w:rFonts w:ascii="Times New Roman" w:hAnsi="Times New Roman"/>
        </w:rPr>
        <w:t>Mrzygłód – Tyrawa Wołoska</w:t>
      </w:r>
      <w:r w:rsidR="00D43EFA">
        <w:rPr>
          <w:rFonts w:ascii="Times New Roman" w:hAnsi="Times New Roman"/>
        </w:rPr>
        <w:t>, kończąc na granicy z działką nr ew. 157</w:t>
      </w:r>
      <w:r w:rsidR="002D608E">
        <w:rPr>
          <w:rFonts w:ascii="Times New Roman" w:hAnsi="Times New Roman"/>
        </w:rPr>
        <w:t>;</w:t>
      </w:r>
    </w:p>
    <w:p w14:paraId="2586FA62" w14:textId="2EB1760C" w:rsidR="00693050" w:rsidRPr="0094447C" w:rsidRDefault="0094447C" w:rsidP="0094447C">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2B005FC" w14:textId="7F77E4E4"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B33A26">
        <w:rPr>
          <w:rFonts w:ascii="Times New Roman" w:hAnsi="Times New Roman"/>
          <w:b/>
          <w:bCs/>
        </w:rPr>
        <w:t>a</w:t>
      </w:r>
      <w:r w:rsidRPr="00EC49BE">
        <w:rPr>
          <w:rFonts w:ascii="Times New Roman" w:hAnsi="Times New Roman"/>
          <w:b/>
          <w:bCs/>
        </w:rPr>
        <w:t xml:space="preserve"> drogi gminnej </w:t>
      </w:r>
      <w:bookmarkStart w:id="4" w:name="_Hlk110496568"/>
      <w:r w:rsidR="0022543E">
        <w:rPr>
          <w:rFonts w:ascii="Times New Roman" w:hAnsi="Times New Roman"/>
          <w:b/>
          <w:bCs/>
        </w:rPr>
        <w:t xml:space="preserve">dz. nr ew. </w:t>
      </w:r>
      <w:r w:rsidR="00072603">
        <w:rPr>
          <w:rFonts w:ascii="Times New Roman" w:hAnsi="Times New Roman"/>
          <w:b/>
          <w:bCs/>
        </w:rPr>
        <w:t>163/4 i 161/4</w:t>
      </w:r>
      <w:r w:rsidRPr="00EC49BE">
        <w:rPr>
          <w:rFonts w:ascii="Times New Roman" w:hAnsi="Times New Roman"/>
          <w:b/>
          <w:bCs/>
        </w:rPr>
        <w:t xml:space="preserve"> </w:t>
      </w:r>
      <w:r w:rsidR="00072603">
        <w:rPr>
          <w:rFonts w:ascii="Times New Roman" w:hAnsi="Times New Roman"/>
          <w:b/>
          <w:bCs/>
        </w:rPr>
        <w:t>w miejscowości Hołuczków</w:t>
      </w:r>
      <w:bookmarkEnd w:id="4"/>
    </w:p>
    <w:p w14:paraId="3998FF25" w14:textId="48E8E37F" w:rsidR="00D43EFA" w:rsidRPr="00B05A9B" w:rsidRDefault="00B33A26" w:rsidP="00B05A9B">
      <w:pPr>
        <w:pStyle w:val="Akapitzlist"/>
        <w:spacing w:after="120" w:line="240" w:lineRule="auto"/>
        <w:ind w:left="1098"/>
        <w:jc w:val="both"/>
        <w:rPr>
          <w:rFonts w:ascii="Times New Roman" w:hAnsi="Times New Roman"/>
          <w:b/>
          <w:bCs/>
        </w:rPr>
      </w:pPr>
      <w:r w:rsidRPr="00684002">
        <w:rPr>
          <w:rFonts w:ascii="Times New Roman" w:hAnsi="Times New Roman"/>
        </w:rPr>
        <w:t xml:space="preserve">Planowane do zaprojektowania i wykonania roboty drogowe związane z przebudową </w:t>
      </w:r>
      <w:r w:rsidR="00BC78DC" w:rsidRPr="00684002">
        <w:rPr>
          <w:rFonts w:ascii="Times New Roman" w:hAnsi="Times New Roman"/>
        </w:rPr>
        <w:t xml:space="preserve"> odcinka </w:t>
      </w:r>
      <w:r w:rsidRPr="00684002">
        <w:rPr>
          <w:rFonts w:ascii="Times New Roman" w:hAnsi="Times New Roman"/>
        </w:rPr>
        <w:t xml:space="preserve">drogi gminnej </w:t>
      </w:r>
      <w:r w:rsidR="00072603" w:rsidRPr="00072603">
        <w:rPr>
          <w:rFonts w:ascii="Times New Roman" w:hAnsi="Times New Roman"/>
        </w:rPr>
        <w:t>dz. nr ew. 163/4 i 161/4 w miejscowości Hołuczków</w:t>
      </w:r>
      <w:r w:rsidRPr="00684002">
        <w:rPr>
          <w:rFonts w:ascii="Times New Roman" w:hAnsi="Times New Roman"/>
        </w:rPr>
        <w:t xml:space="preserve"> realizowane będą </w:t>
      </w:r>
      <w:r w:rsidR="00292D79" w:rsidRPr="00684002">
        <w:rPr>
          <w:rFonts w:ascii="Times New Roman" w:hAnsi="Times New Roman"/>
        </w:rPr>
        <w:t xml:space="preserve"> </w:t>
      </w:r>
      <w:r w:rsidRPr="00684002">
        <w:rPr>
          <w:rFonts w:ascii="Times New Roman" w:hAnsi="Times New Roman"/>
          <w:b/>
          <w:bCs/>
        </w:rPr>
        <w:t>na odcinku o długości</w:t>
      </w:r>
      <w:r w:rsidR="00072603">
        <w:rPr>
          <w:rFonts w:ascii="Times New Roman" w:hAnsi="Times New Roman"/>
          <w:b/>
          <w:bCs/>
        </w:rPr>
        <w:t xml:space="preserve"> ok.</w:t>
      </w:r>
      <w:r w:rsidRPr="00684002">
        <w:rPr>
          <w:rFonts w:ascii="Times New Roman" w:hAnsi="Times New Roman"/>
          <w:b/>
          <w:bCs/>
        </w:rPr>
        <w:t xml:space="preserve"> </w:t>
      </w:r>
      <w:r w:rsidR="00486059">
        <w:rPr>
          <w:rFonts w:ascii="Times New Roman" w:hAnsi="Times New Roman"/>
          <w:b/>
          <w:bCs/>
        </w:rPr>
        <w:t>10</w:t>
      </w:r>
      <w:r w:rsidR="00072603">
        <w:rPr>
          <w:rFonts w:ascii="Times New Roman" w:hAnsi="Times New Roman"/>
          <w:b/>
          <w:bCs/>
        </w:rPr>
        <w:t>0</w:t>
      </w:r>
      <w:r w:rsidRPr="00684002">
        <w:rPr>
          <w:rFonts w:ascii="Times New Roman" w:hAnsi="Times New Roman"/>
          <w:b/>
          <w:bCs/>
        </w:rPr>
        <w:t xml:space="preserve"> </w:t>
      </w:r>
      <w:proofErr w:type="spellStart"/>
      <w:r w:rsidRPr="00684002">
        <w:rPr>
          <w:rFonts w:ascii="Times New Roman" w:hAnsi="Times New Roman"/>
          <w:b/>
          <w:bCs/>
        </w:rPr>
        <w:t>mb</w:t>
      </w:r>
      <w:proofErr w:type="spellEnd"/>
      <w:r w:rsidRPr="00684002">
        <w:rPr>
          <w:rFonts w:ascii="Times New Roman" w:hAnsi="Times New Roman"/>
        </w:rPr>
        <w:t xml:space="preserve">, począwszy od </w:t>
      </w:r>
      <w:r w:rsidR="00D43EFA">
        <w:rPr>
          <w:rFonts w:ascii="Times New Roman" w:hAnsi="Times New Roman"/>
        </w:rPr>
        <w:t xml:space="preserve">drogi gminnej nr  117405 R, kończąc na granicy z działką nr ew. 158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p>
    <w:p w14:paraId="15E28D56" w14:textId="25075C93"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EC49BE">
        <w:rPr>
          <w:rFonts w:ascii="Times New Roman" w:hAnsi="Times New Roman"/>
          <w:b/>
          <w:bCs/>
        </w:rPr>
        <w:t>Przebudow</w:t>
      </w:r>
      <w:r w:rsidR="00A247C7">
        <w:rPr>
          <w:rFonts w:ascii="Times New Roman" w:hAnsi="Times New Roman"/>
          <w:b/>
          <w:bCs/>
        </w:rPr>
        <w:t>a</w:t>
      </w:r>
      <w:r w:rsidRPr="00EC49BE">
        <w:rPr>
          <w:rFonts w:ascii="Times New Roman" w:hAnsi="Times New Roman"/>
          <w:b/>
          <w:bCs/>
        </w:rPr>
        <w:t xml:space="preserve"> drogi gminnej </w:t>
      </w:r>
      <w:bookmarkStart w:id="5" w:name="_Hlk110497178"/>
      <w:r w:rsidR="00D43EFA">
        <w:rPr>
          <w:rFonts w:ascii="Times New Roman" w:hAnsi="Times New Roman"/>
          <w:b/>
          <w:bCs/>
        </w:rPr>
        <w:t>dz. nr ew</w:t>
      </w:r>
      <w:r w:rsidR="00D8677C">
        <w:rPr>
          <w:rFonts w:ascii="Times New Roman" w:hAnsi="Times New Roman"/>
          <w:b/>
          <w:bCs/>
        </w:rPr>
        <w:t>. 266</w:t>
      </w:r>
      <w:r w:rsidR="00402ABF">
        <w:rPr>
          <w:rFonts w:ascii="Times New Roman" w:hAnsi="Times New Roman"/>
          <w:b/>
          <w:bCs/>
        </w:rPr>
        <w:t xml:space="preserve"> </w:t>
      </w:r>
      <w:r w:rsidR="00D43EFA">
        <w:rPr>
          <w:rFonts w:ascii="Times New Roman" w:hAnsi="Times New Roman"/>
          <w:b/>
          <w:bCs/>
        </w:rPr>
        <w:t xml:space="preserve">w miejscowości </w:t>
      </w:r>
      <w:r w:rsidR="00D8677C">
        <w:rPr>
          <w:rFonts w:ascii="Times New Roman" w:hAnsi="Times New Roman"/>
          <w:b/>
          <w:bCs/>
        </w:rPr>
        <w:t>Hołuczków</w:t>
      </w:r>
      <w:bookmarkEnd w:id="5"/>
    </w:p>
    <w:p w14:paraId="5DE1D4EE" w14:textId="3D95755F" w:rsidR="00486059" w:rsidRPr="0094447C" w:rsidRDefault="00A247C7" w:rsidP="0094447C">
      <w:pPr>
        <w:pStyle w:val="Akapitzlist"/>
        <w:spacing w:after="120" w:line="240" w:lineRule="auto"/>
        <w:ind w:left="1080"/>
        <w:jc w:val="both"/>
        <w:rPr>
          <w:rFonts w:ascii="Times New Roman" w:hAnsi="Times New Roman"/>
        </w:rPr>
      </w:pPr>
      <w:r w:rsidRPr="00A247C7">
        <w:rPr>
          <w:rFonts w:ascii="Times New Roman" w:hAnsi="Times New Roman"/>
        </w:rPr>
        <w:t xml:space="preserve">Planowane do zaprojektowania i wykonania roboty drogowe związane z przebudową odcinka drogi gminnej  </w:t>
      </w:r>
      <w:r w:rsidR="00D8677C" w:rsidRPr="00D8677C">
        <w:rPr>
          <w:rFonts w:ascii="Times New Roman" w:hAnsi="Times New Roman"/>
          <w:bCs/>
        </w:rPr>
        <w:t>dz. nr ew. 266, 274/2, 274/3, 275/2 w miejscowości Hołuczków</w:t>
      </w:r>
      <w:r w:rsidRPr="00A247C7">
        <w:rPr>
          <w:rFonts w:ascii="Times New Roman" w:hAnsi="Times New Roman"/>
        </w:rPr>
        <w:t xml:space="preserve"> realizowan</w:t>
      </w:r>
      <w:r w:rsidR="00D8677C">
        <w:rPr>
          <w:rFonts w:ascii="Times New Roman" w:hAnsi="Times New Roman"/>
        </w:rPr>
        <w:t>e</w:t>
      </w:r>
      <w:r w:rsidRPr="00A247C7">
        <w:rPr>
          <w:rFonts w:ascii="Times New Roman" w:hAnsi="Times New Roman"/>
        </w:rPr>
        <w:t xml:space="preserve"> będ</w:t>
      </w:r>
      <w:r w:rsidR="00D8677C">
        <w:rPr>
          <w:rFonts w:ascii="Times New Roman" w:hAnsi="Times New Roman"/>
        </w:rPr>
        <w:t xml:space="preserve">ą </w:t>
      </w:r>
      <w:r w:rsidRPr="00292D79">
        <w:rPr>
          <w:rFonts w:ascii="Times New Roman" w:hAnsi="Times New Roman"/>
          <w:b/>
          <w:bCs/>
        </w:rPr>
        <w:t xml:space="preserve">na odcinku o długości ok. </w:t>
      </w:r>
      <w:r w:rsidR="00D8677C">
        <w:rPr>
          <w:rFonts w:ascii="Times New Roman" w:hAnsi="Times New Roman"/>
          <w:b/>
          <w:bCs/>
        </w:rPr>
        <w:t>200</w:t>
      </w:r>
      <w:r w:rsidRPr="00292D79">
        <w:rPr>
          <w:rFonts w:ascii="Times New Roman" w:hAnsi="Times New Roman"/>
          <w:b/>
          <w:bCs/>
        </w:rPr>
        <w:t xml:space="preserve"> </w:t>
      </w:r>
      <w:proofErr w:type="spellStart"/>
      <w:r w:rsidRPr="00292D79">
        <w:rPr>
          <w:rFonts w:ascii="Times New Roman" w:hAnsi="Times New Roman"/>
          <w:b/>
          <w:bCs/>
        </w:rPr>
        <w:t>mb</w:t>
      </w:r>
      <w:proofErr w:type="spellEnd"/>
      <w:r w:rsidRPr="00292D79">
        <w:rPr>
          <w:rFonts w:ascii="Times New Roman" w:hAnsi="Times New Roman"/>
          <w:b/>
          <w:bCs/>
        </w:rPr>
        <w:t>,</w:t>
      </w:r>
      <w:r w:rsidRPr="00A247C7">
        <w:rPr>
          <w:rFonts w:ascii="Times New Roman" w:hAnsi="Times New Roman"/>
        </w:rPr>
        <w:t xml:space="preserve"> począwszy od drogi </w:t>
      </w:r>
      <w:r w:rsidR="00D8677C">
        <w:rPr>
          <w:rFonts w:ascii="Times New Roman" w:hAnsi="Times New Roman"/>
        </w:rPr>
        <w:t>gminnej nr</w:t>
      </w:r>
      <w:r w:rsidR="005B138F">
        <w:rPr>
          <w:rFonts w:ascii="Times New Roman" w:hAnsi="Times New Roman"/>
        </w:rPr>
        <w:t xml:space="preserve"> 117405S R</w:t>
      </w:r>
      <w:r w:rsidRPr="00A247C7">
        <w:rPr>
          <w:rFonts w:ascii="Times New Roman" w:hAnsi="Times New Roman"/>
        </w:rPr>
        <w:t xml:space="preserve"> </w:t>
      </w:r>
      <w:r w:rsidR="005B138F">
        <w:rPr>
          <w:rFonts w:ascii="Times New Roman" w:hAnsi="Times New Roman"/>
        </w:rPr>
        <w:t xml:space="preserve">w kierunku </w:t>
      </w:r>
      <w:r w:rsidR="005B138F" w:rsidRPr="00B05A9B">
        <w:rPr>
          <w:rFonts w:ascii="Times New Roman" w:hAnsi="Times New Roman"/>
          <w:color w:val="auto"/>
        </w:rPr>
        <w:t>południowym</w:t>
      </w:r>
      <w:r w:rsidR="005B138F">
        <w:rPr>
          <w:rFonts w:ascii="Times New Roman" w:hAnsi="Times New Roman"/>
        </w:rPr>
        <w:t xml:space="preserve"> </w:t>
      </w:r>
      <w:r w:rsidR="0094447C">
        <w:rPr>
          <w:rFonts w:ascii="Times New Roman" w:hAnsi="Times New Roman"/>
        </w:rPr>
        <w:t>(</w:t>
      </w:r>
      <w:r w:rsidR="0094447C" w:rsidRPr="0094447C">
        <w:rPr>
          <w:rFonts w:ascii="Times New Roman" w:hAnsi="Times New Roman"/>
          <w:b/>
          <w:bCs/>
        </w:rPr>
        <w:t>droga jednojezdniowa, o jednym pasie ruchu, przeznaczonym do ruchu w obu kierunkach</w:t>
      </w:r>
      <w:r w:rsidR="0094447C">
        <w:rPr>
          <w:rFonts w:ascii="Times New Roman" w:hAnsi="Times New Roman"/>
          <w:b/>
          <w:bCs/>
        </w:rPr>
        <w:t>)</w:t>
      </w:r>
      <w:r w:rsidRPr="00A247C7">
        <w:rPr>
          <w:rFonts w:ascii="Arial Narrow" w:hAnsi="Arial Narrow" w:cs="Arial"/>
        </w:rPr>
        <w:t xml:space="preserve"> </w:t>
      </w:r>
      <w:r w:rsidR="006D6281" w:rsidRPr="006D6281">
        <w:rPr>
          <w:rFonts w:ascii="Times New Roman" w:hAnsi="Times New Roman"/>
        </w:rPr>
        <w:t xml:space="preserve"> </w:t>
      </w:r>
    </w:p>
    <w:p w14:paraId="2F54C83A" w14:textId="1D3502CF" w:rsidR="000F17BD" w:rsidRDefault="000F17BD" w:rsidP="005F38FD">
      <w:pPr>
        <w:pStyle w:val="Akapitzlist"/>
        <w:numPr>
          <w:ilvl w:val="0"/>
          <w:numId w:val="134"/>
        </w:numPr>
        <w:suppressAutoHyphens w:val="0"/>
        <w:spacing w:after="0" w:line="240" w:lineRule="auto"/>
        <w:ind w:left="1077" w:hanging="357"/>
        <w:jc w:val="both"/>
        <w:rPr>
          <w:rFonts w:ascii="Times New Roman" w:hAnsi="Times New Roman"/>
          <w:b/>
          <w:bCs/>
        </w:rPr>
      </w:pPr>
      <w:r w:rsidRPr="00292D79">
        <w:rPr>
          <w:rFonts w:ascii="Times New Roman" w:hAnsi="Times New Roman"/>
          <w:b/>
          <w:bCs/>
        </w:rPr>
        <w:t>Przebudow</w:t>
      </w:r>
      <w:r w:rsidR="00A247C7" w:rsidRPr="00292D79">
        <w:rPr>
          <w:rFonts w:ascii="Times New Roman" w:hAnsi="Times New Roman"/>
          <w:b/>
          <w:bCs/>
        </w:rPr>
        <w:t>a</w:t>
      </w:r>
      <w:r w:rsidRPr="00292D79">
        <w:rPr>
          <w:rFonts w:ascii="Times New Roman" w:hAnsi="Times New Roman"/>
          <w:b/>
          <w:bCs/>
        </w:rPr>
        <w:t xml:space="preserve"> drogi gminnej </w:t>
      </w:r>
      <w:r w:rsidR="005B138F">
        <w:rPr>
          <w:rFonts w:ascii="Times New Roman" w:hAnsi="Times New Roman"/>
          <w:b/>
          <w:bCs/>
        </w:rPr>
        <w:t xml:space="preserve">dz. nr ew. </w:t>
      </w:r>
      <w:r w:rsidR="00402ABF">
        <w:rPr>
          <w:rFonts w:ascii="Times New Roman" w:hAnsi="Times New Roman"/>
          <w:b/>
          <w:bCs/>
        </w:rPr>
        <w:t>180</w:t>
      </w:r>
      <w:r w:rsidR="005B138F">
        <w:rPr>
          <w:rFonts w:ascii="Times New Roman" w:hAnsi="Times New Roman"/>
          <w:b/>
          <w:bCs/>
        </w:rPr>
        <w:t xml:space="preserve"> w miejscowości Rakowa</w:t>
      </w:r>
      <w:r w:rsidR="00292D79" w:rsidRPr="00292D79">
        <w:rPr>
          <w:rFonts w:ascii="Times New Roman" w:hAnsi="Times New Roman"/>
          <w:b/>
          <w:bCs/>
        </w:rPr>
        <w:t xml:space="preserve"> </w:t>
      </w:r>
    </w:p>
    <w:p w14:paraId="1797E131" w14:textId="37635D82" w:rsidR="0094447C" w:rsidRDefault="00292D79" w:rsidP="0094447C">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sidR="005B138F">
        <w:rPr>
          <w:rFonts w:ascii="Times New Roman" w:hAnsi="Times New Roman"/>
        </w:rPr>
        <w:t xml:space="preserve">dz. nr ew. </w:t>
      </w:r>
      <w:r w:rsidR="00125CC9">
        <w:rPr>
          <w:rFonts w:ascii="Times New Roman" w:hAnsi="Times New Roman"/>
        </w:rPr>
        <w:t>180</w:t>
      </w:r>
      <w:r w:rsidR="005B138F">
        <w:rPr>
          <w:rFonts w:ascii="Times New Roman" w:hAnsi="Times New Roman"/>
        </w:rPr>
        <w:t xml:space="preserve"> w miejscowości Rakowa </w:t>
      </w:r>
      <w:r w:rsidR="0068047A" w:rsidRPr="00684002">
        <w:rPr>
          <w:rFonts w:ascii="Times New Roman" w:hAnsi="Times New Roman"/>
          <w:b/>
        </w:rPr>
        <w:t>na odcinku</w:t>
      </w:r>
      <w:r w:rsidR="0068047A" w:rsidRPr="00684002">
        <w:rPr>
          <w:rFonts w:ascii="Times New Roman" w:hAnsi="Times New Roman"/>
          <w:bCs/>
        </w:rPr>
        <w:t xml:space="preserve"> </w:t>
      </w:r>
      <w:r w:rsidRPr="00684002">
        <w:rPr>
          <w:rFonts w:ascii="Times New Roman" w:hAnsi="Times New Roman"/>
          <w:b/>
          <w:bCs/>
        </w:rPr>
        <w:t xml:space="preserve">o długości ok. </w:t>
      </w:r>
      <w:r w:rsidR="00125CC9" w:rsidRPr="00B05A9B">
        <w:rPr>
          <w:rFonts w:ascii="Times New Roman" w:hAnsi="Times New Roman"/>
          <w:b/>
          <w:bCs/>
          <w:color w:val="auto"/>
        </w:rPr>
        <w:t>300</w:t>
      </w:r>
      <w:r w:rsidR="005B138F"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125CC9">
        <w:rPr>
          <w:rFonts w:ascii="Times New Roman" w:hAnsi="Times New Roman"/>
        </w:rPr>
        <w:t>na dz. nr ew. 153</w:t>
      </w:r>
      <w:r w:rsidR="002D608E">
        <w:rPr>
          <w:rFonts w:ascii="Times New Roman" w:hAnsi="Times New Roman"/>
        </w:rPr>
        <w:t>;</w:t>
      </w:r>
      <w:r w:rsidRPr="00292D79">
        <w:rPr>
          <w:rFonts w:ascii="Times New Roman" w:hAnsi="Times New Roman"/>
        </w:rPr>
        <w:t xml:space="preserve"> </w:t>
      </w:r>
    </w:p>
    <w:p w14:paraId="3FA3ACB2" w14:textId="747F39EB" w:rsidR="005B138F" w:rsidRDefault="0094447C"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292D79" w:rsidRPr="0094447C">
        <w:rPr>
          <w:rFonts w:ascii="Times New Roman" w:hAnsi="Times New Roman"/>
        </w:rPr>
        <w:t xml:space="preserve"> </w:t>
      </w:r>
    </w:p>
    <w:p w14:paraId="24DD02BA" w14:textId="7CDB865A" w:rsidR="005B138F" w:rsidRPr="005B138F" w:rsidRDefault="005B138F" w:rsidP="005B138F">
      <w:pPr>
        <w:pStyle w:val="Akapitzlist"/>
        <w:numPr>
          <w:ilvl w:val="0"/>
          <w:numId w:val="134"/>
        </w:numPr>
        <w:spacing w:after="120" w:line="240" w:lineRule="auto"/>
        <w:ind w:left="851" w:hanging="69"/>
        <w:jc w:val="both"/>
        <w:rPr>
          <w:rFonts w:ascii="Times New Roman" w:hAnsi="Times New Roman"/>
        </w:rPr>
      </w:pPr>
      <w:r w:rsidRPr="005B138F">
        <w:rPr>
          <w:rFonts w:ascii="Times New Roman" w:hAnsi="Times New Roman"/>
          <w:b/>
          <w:bCs/>
        </w:rPr>
        <w:t xml:space="preserve">Przebudowa drogi gminnej dz. nr ew. </w:t>
      </w:r>
      <w:r w:rsidR="00402ABF">
        <w:rPr>
          <w:rFonts w:ascii="Times New Roman" w:hAnsi="Times New Roman"/>
          <w:b/>
          <w:bCs/>
        </w:rPr>
        <w:t>30</w:t>
      </w:r>
      <w:r w:rsidRPr="005B138F">
        <w:rPr>
          <w:rFonts w:ascii="Times New Roman" w:hAnsi="Times New Roman"/>
          <w:b/>
          <w:bCs/>
        </w:rPr>
        <w:t xml:space="preserve"> w miejscowości Rakowa </w:t>
      </w:r>
    </w:p>
    <w:p w14:paraId="4DBE53F0" w14:textId="7A0719F1" w:rsidR="005B138F" w:rsidRDefault="005B138F" w:rsidP="005B138F">
      <w:pPr>
        <w:pStyle w:val="Akapitzlist"/>
        <w:spacing w:after="0" w:line="240" w:lineRule="auto"/>
        <w:ind w:left="1077"/>
        <w:jc w:val="both"/>
        <w:rPr>
          <w:rFonts w:ascii="Times New Roman" w:hAnsi="Times New Roman"/>
        </w:rPr>
      </w:pPr>
      <w:r w:rsidRPr="00292D79">
        <w:rPr>
          <w:rFonts w:ascii="Times New Roman" w:hAnsi="Times New Roman"/>
        </w:rPr>
        <w:t xml:space="preserve">Planowane do zaprojektowania i wykonania roboty drogowe związane z przebudową odcinka drogi </w:t>
      </w:r>
      <w:r w:rsidRPr="00684002">
        <w:rPr>
          <w:rFonts w:ascii="Times New Roman" w:hAnsi="Times New Roman"/>
        </w:rPr>
        <w:t xml:space="preserve">gminnej </w:t>
      </w:r>
      <w:r>
        <w:rPr>
          <w:rFonts w:ascii="Times New Roman" w:hAnsi="Times New Roman"/>
        </w:rPr>
        <w:t>dz. nr ew.</w:t>
      </w:r>
      <w:r w:rsidR="009E0D9C">
        <w:rPr>
          <w:rFonts w:ascii="Times New Roman" w:hAnsi="Times New Roman"/>
        </w:rPr>
        <w:t xml:space="preserve"> 30</w:t>
      </w:r>
      <w:r>
        <w:rPr>
          <w:rFonts w:ascii="Times New Roman" w:hAnsi="Times New Roman"/>
        </w:rPr>
        <w:t xml:space="preserve"> w miejscowości Rakowa </w:t>
      </w:r>
      <w:r w:rsidRPr="00684002">
        <w:rPr>
          <w:rFonts w:ascii="Times New Roman" w:hAnsi="Times New Roman"/>
          <w:b/>
        </w:rPr>
        <w:t>na odcinku</w:t>
      </w:r>
      <w:r w:rsidRPr="00684002">
        <w:rPr>
          <w:rFonts w:ascii="Times New Roman" w:hAnsi="Times New Roman"/>
          <w:bCs/>
        </w:rPr>
        <w:t xml:space="preserve"> </w:t>
      </w:r>
      <w:r w:rsidRPr="00684002">
        <w:rPr>
          <w:rFonts w:ascii="Times New Roman" w:hAnsi="Times New Roman"/>
          <w:b/>
          <w:bCs/>
        </w:rPr>
        <w:t xml:space="preserve">o długości ok. </w:t>
      </w:r>
      <w:r w:rsidR="009E0D9C" w:rsidRPr="00B05A9B">
        <w:rPr>
          <w:rFonts w:ascii="Times New Roman" w:hAnsi="Times New Roman"/>
          <w:b/>
          <w:bCs/>
          <w:color w:val="auto"/>
        </w:rPr>
        <w:t>300</w:t>
      </w:r>
      <w:r w:rsidRPr="00B05A9B">
        <w:rPr>
          <w:rFonts w:ascii="Times New Roman" w:hAnsi="Times New Roman"/>
          <w:b/>
          <w:bCs/>
          <w:color w:val="auto"/>
        </w:rPr>
        <w:t xml:space="preserve"> </w:t>
      </w:r>
      <w:proofErr w:type="spellStart"/>
      <w:r w:rsidRPr="00B05A9B">
        <w:rPr>
          <w:rFonts w:ascii="Times New Roman" w:hAnsi="Times New Roman"/>
          <w:b/>
          <w:bCs/>
          <w:color w:val="auto"/>
        </w:rPr>
        <w:t>m</w:t>
      </w:r>
      <w:r w:rsidR="009462E8" w:rsidRPr="00B05A9B">
        <w:rPr>
          <w:rFonts w:ascii="Times New Roman" w:hAnsi="Times New Roman"/>
          <w:b/>
          <w:bCs/>
          <w:color w:val="auto"/>
        </w:rPr>
        <w:t>b</w:t>
      </w:r>
      <w:proofErr w:type="spellEnd"/>
      <w:r w:rsidRPr="00B05A9B">
        <w:rPr>
          <w:rFonts w:ascii="Times New Roman" w:hAnsi="Times New Roman"/>
          <w:b/>
          <w:bCs/>
          <w:color w:val="auto"/>
        </w:rPr>
        <w:t>,</w:t>
      </w:r>
      <w:r w:rsidRPr="00B05A9B">
        <w:rPr>
          <w:rFonts w:ascii="Times New Roman" w:hAnsi="Times New Roman"/>
          <w:color w:val="auto"/>
        </w:rPr>
        <w:t xml:space="preserve"> </w:t>
      </w:r>
      <w:r w:rsidRPr="00684002">
        <w:rPr>
          <w:rFonts w:ascii="Times New Roman" w:hAnsi="Times New Roman"/>
        </w:rPr>
        <w:t>począwszy</w:t>
      </w:r>
      <w:r w:rsidRPr="00292D79">
        <w:rPr>
          <w:rFonts w:ascii="Times New Roman" w:hAnsi="Times New Roman"/>
        </w:rPr>
        <w:t xml:space="preserve"> od drogi </w:t>
      </w:r>
      <w:r w:rsidR="009E0D9C">
        <w:rPr>
          <w:rFonts w:ascii="Times New Roman" w:hAnsi="Times New Roman"/>
        </w:rPr>
        <w:t>na dz. nr ew. 37</w:t>
      </w:r>
      <w:r>
        <w:rPr>
          <w:rFonts w:ascii="Times New Roman" w:hAnsi="Times New Roman"/>
        </w:rPr>
        <w:t>;</w:t>
      </w:r>
      <w:r w:rsidRPr="00292D79">
        <w:rPr>
          <w:rFonts w:ascii="Times New Roman" w:hAnsi="Times New Roman"/>
        </w:rPr>
        <w:t xml:space="preserve"> </w:t>
      </w:r>
    </w:p>
    <w:p w14:paraId="19A70B23" w14:textId="5BD32131" w:rsidR="005B138F" w:rsidRDefault="005B138F" w:rsidP="005B138F">
      <w:pPr>
        <w:pStyle w:val="Akapitzlist"/>
        <w:spacing w:after="120" w:line="240" w:lineRule="auto"/>
        <w:ind w:left="1077"/>
        <w:jc w:val="both"/>
        <w:rPr>
          <w:rFonts w:ascii="Times New Roman" w:hAnsi="Times New Roman"/>
        </w:rPr>
      </w:pPr>
      <w:r w:rsidRPr="0094447C">
        <w:rPr>
          <w:rFonts w:ascii="Times New Roman" w:hAnsi="Times New Roman"/>
        </w:rPr>
        <w:t>(</w:t>
      </w:r>
      <w:r w:rsidRPr="0094447C">
        <w:rPr>
          <w:rFonts w:ascii="Times New Roman" w:hAnsi="Times New Roman"/>
          <w:b/>
          <w:bCs/>
        </w:rPr>
        <w:t>droga jednojezdniowa, o jednym pasie ruchu, przeznaczonym do ruchu w obu kierunkach</w:t>
      </w:r>
      <w:r w:rsidR="00B05A9B">
        <w:rPr>
          <w:rFonts w:ascii="Times New Roman" w:hAnsi="Times New Roman"/>
          <w:b/>
          <w:bCs/>
        </w:rPr>
        <w:t>)</w:t>
      </w:r>
    </w:p>
    <w:p w14:paraId="62922472" w14:textId="0167A8D2" w:rsidR="000F17BD" w:rsidRDefault="000F17BD" w:rsidP="005F38FD">
      <w:pPr>
        <w:pStyle w:val="Akapitzlist"/>
        <w:numPr>
          <w:ilvl w:val="0"/>
          <w:numId w:val="134"/>
        </w:numPr>
        <w:suppressAutoHyphens w:val="0"/>
        <w:spacing w:after="0" w:line="240" w:lineRule="auto"/>
        <w:ind w:left="1077"/>
        <w:jc w:val="both"/>
        <w:rPr>
          <w:rFonts w:ascii="Times New Roman" w:hAnsi="Times New Roman"/>
          <w:b/>
          <w:bCs/>
        </w:rPr>
      </w:pPr>
      <w:bookmarkStart w:id="6" w:name="_Hlk99713178"/>
      <w:r w:rsidRPr="00EC49BE">
        <w:rPr>
          <w:rFonts w:ascii="Times New Roman" w:hAnsi="Times New Roman"/>
          <w:b/>
          <w:bCs/>
        </w:rPr>
        <w:t>Przebudow</w:t>
      </w:r>
      <w:r w:rsidR="006D6281">
        <w:rPr>
          <w:rFonts w:ascii="Times New Roman" w:hAnsi="Times New Roman"/>
          <w:b/>
          <w:bCs/>
        </w:rPr>
        <w:t>a</w:t>
      </w:r>
      <w:r w:rsidRPr="00EC49BE">
        <w:rPr>
          <w:rFonts w:ascii="Times New Roman" w:hAnsi="Times New Roman"/>
          <w:b/>
          <w:bCs/>
        </w:rPr>
        <w:t xml:space="preserve"> drogi gminnej </w:t>
      </w:r>
      <w:r w:rsidR="00AB4C18">
        <w:rPr>
          <w:rFonts w:ascii="Times New Roman" w:hAnsi="Times New Roman"/>
          <w:b/>
          <w:bCs/>
        </w:rPr>
        <w:t xml:space="preserve">dz. nr ew. </w:t>
      </w:r>
      <w:r w:rsidR="00402ABF">
        <w:rPr>
          <w:rFonts w:ascii="Times New Roman" w:hAnsi="Times New Roman"/>
          <w:b/>
          <w:bCs/>
        </w:rPr>
        <w:t>128 w</w:t>
      </w:r>
      <w:r w:rsidR="00AB4C18">
        <w:rPr>
          <w:rFonts w:ascii="Times New Roman" w:hAnsi="Times New Roman"/>
          <w:b/>
          <w:bCs/>
        </w:rPr>
        <w:t xml:space="preserve"> miejscowości Rozpucie</w:t>
      </w:r>
    </w:p>
    <w:bookmarkEnd w:id="6"/>
    <w:p w14:paraId="1D79C0D0" w14:textId="7D7B2AF5" w:rsidR="00C45DC6" w:rsidRDefault="00822A06" w:rsidP="0094447C">
      <w:pPr>
        <w:pStyle w:val="Akapitzlist"/>
        <w:spacing w:after="0" w:line="240" w:lineRule="auto"/>
        <w:ind w:left="1077"/>
        <w:jc w:val="both"/>
        <w:rPr>
          <w:rFonts w:ascii="Times New Roman" w:hAnsi="Times New Roman"/>
        </w:rPr>
      </w:pPr>
      <w:r w:rsidRPr="00822A06">
        <w:rPr>
          <w:rFonts w:ascii="Times New Roman" w:hAnsi="Times New Roman"/>
        </w:rPr>
        <w:t xml:space="preserve">Planowane do zaprojektowania i wykonania roboty drogowe związane z przebudową odcinka drogi gminnej </w:t>
      </w:r>
      <w:r w:rsidR="00AB4C18">
        <w:rPr>
          <w:rFonts w:ascii="Times New Roman" w:hAnsi="Times New Roman"/>
        </w:rPr>
        <w:t>dz. nr ew.</w:t>
      </w:r>
      <w:r w:rsidR="009E0D9C">
        <w:rPr>
          <w:rFonts w:ascii="Times New Roman" w:hAnsi="Times New Roman"/>
        </w:rPr>
        <w:t xml:space="preserve"> 128</w:t>
      </w:r>
      <w:r w:rsidR="00AB4C18">
        <w:rPr>
          <w:rFonts w:ascii="Times New Roman" w:hAnsi="Times New Roman"/>
        </w:rPr>
        <w:t xml:space="preserve"> w miejscowości Rozpucie</w:t>
      </w:r>
      <w:r w:rsidRPr="00822A06">
        <w:rPr>
          <w:rFonts w:ascii="Times New Roman" w:hAnsi="Times New Roman"/>
          <w:bCs/>
        </w:rPr>
        <w:t xml:space="preserve"> </w:t>
      </w:r>
      <w:r>
        <w:rPr>
          <w:rFonts w:ascii="Times New Roman" w:hAnsi="Times New Roman"/>
          <w:bCs/>
        </w:rPr>
        <w:t xml:space="preserve"> </w:t>
      </w:r>
      <w:r w:rsidRPr="00822A06">
        <w:rPr>
          <w:rFonts w:ascii="Times New Roman" w:hAnsi="Times New Roman"/>
          <w:b/>
        </w:rPr>
        <w:t xml:space="preserve">na odcinku o długości ok. </w:t>
      </w:r>
      <w:r w:rsidR="009E0D9C" w:rsidRPr="00B05A9B">
        <w:rPr>
          <w:rFonts w:ascii="Times New Roman" w:hAnsi="Times New Roman"/>
          <w:b/>
          <w:color w:val="auto"/>
        </w:rPr>
        <w:t>720</w:t>
      </w:r>
      <w:r w:rsidRPr="00B05A9B">
        <w:rPr>
          <w:rFonts w:ascii="Times New Roman" w:hAnsi="Times New Roman"/>
          <w:b/>
          <w:color w:val="auto"/>
        </w:rPr>
        <w:t xml:space="preserve"> </w:t>
      </w:r>
      <w:proofErr w:type="spellStart"/>
      <w:r w:rsidRPr="00B05A9B">
        <w:rPr>
          <w:rFonts w:ascii="Times New Roman" w:hAnsi="Times New Roman"/>
          <w:b/>
          <w:color w:val="auto"/>
        </w:rPr>
        <w:t>m</w:t>
      </w:r>
      <w:r w:rsidR="009462E8" w:rsidRPr="00B05A9B">
        <w:rPr>
          <w:rFonts w:ascii="Times New Roman" w:hAnsi="Times New Roman"/>
          <w:b/>
          <w:color w:val="auto"/>
        </w:rPr>
        <w:t>b</w:t>
      </w:r>
      <w:proofErr w:type="spellEnd"/>
      <w:r w:rsidRPr="00B05A9B">
        <w:rPr>
          <w:rFonts w:ascii="Times New Roman" w:hAnsi="Times New Roman"/>
          <w:color w:val="auto"/>
        </w:rPr>
        <w:t xml:space="preserve">, </w:t>
      </w:r>
      <w:r w:rsidRPr="00822A06">
        <w:rPr>
          <w:rFonts w:ascii="Times New Roman" w:hAnsi="Times New Roman"/>
        </w:rPr>
        <w:t xml:space="preserve">począwszy od drogi </w:t>
      </w:r>
      <w:r w:rsidR="009462E8">
        <w:rPr>
          <w:rFonts w:ascii="Times New Roman" w:hAnsi="Times New Roman"/>
        </w:rPr>
        <w:t xml:space="preserve">nr K28 </w:t>
      </w:r>
      <w:r w:rsidRPr="00822A06">
        <w:rPr>
          <w:rFonts w:ascii="Times New Roman" w:hAnsi="Times New Roman"/>
        </w:rPr>
        <w:t>do</w:t>
      </w:r>
      <w:r w:rsidR="009462E8">
        <w:rPr>
          <w:rFonts w:ascii="Times New Roman" w:hAnsi="Times New Roman"/>
        </w:rPr>
        <w:t xml:space="preserve"> 0+105 km do 0+825 km</w:t>
      </w:r>
      <w:r w:rsidR="002D608E">
        <w:rPr>
          <w:rFonts w:ascii="Times New Roman" w:hAnsi="Times New Roman"/>
        </w:rPr>
        <w:t>;</w:t>
      </w:r>
    </w:p>
    <w:p w14:paraId="52207EF3" w14:textId="078FBF01" w:rsidR="002D608E" w:rsidRDefault="0094447C" w:rsidP="002D608E">
      <w:pPr>
        <w:pStyle w:val="Akapitzlist"/>
        <w:spacing w:after="0" w:line="240" w:lineRule="auto"/>
        <w:ind w:left="1077"/>
        <w:jc w:val="both"/>
        <w:rPr>
          <w:rFonts w:ascii="Times New Roman" w:hAnsi="Times New Roman"/>
          <w:b/>
          <w:bCs/>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AB4C18">
        <w:rPr>
          <w:rFonts w:ascii="Times New Roman" w:hAnsi="Times New Roman"/>
          <w:b/>
          <w:bCs/>
        </w:rPr>
        <w:t>,</w:t>
      </w:r>
    </w:p>
    <w:p w14:paraId="20A508CD" w14:textId="0208779F" w:rsidR="00AB4C18" w:rsidRPr="00402ABF" w:rsidRDefault="00AB4C18" w:rsidP="00402ABF">
      <w:pPr>
        <w:spacing w:after="0" w:line="240" w:lineRule="auto"/>
        <w:jc w:val="both"/>
        <w:rPr>
          <w:rFonts w:ascii="Times New Roman" w:hAnsi="Times New Roman"/>
          <w:b/>
          <w:bCs/>
        </w:rPr>
      </w:pPr>
      <w:bookmarkStart w:id="7" w:name="_Hlk99713260"/>
    </w:p>
    <w:p w14:paraId="630F4BC9" w14:textId="6B01EB76" w:rsidR="00C45DC6" w:rsidRPr="00AB4C18" w:rsidRDefault="00C45DC6" w:rsidP="00AB4C18">
      <w:pPr>
        <w:pStyle w:val="Akapitzlist"/>
        <w:numPr>
          <w:ilvl w:val="0"/>
          <w:numId w:val="134"/>
        </w:numPr>
        <w:spacing w:after="0" w:line="240" w:lineRule="auto"/>
        <w:jc w:val="both"/>
        <w:rPr>
          <w:rFonts w:ascii="Times New Roman" w:hAnsi="Times New Roman"/>
          <w:b/>
          <w:bCs/>
        </w:rPr>
      </w:pPr>
      <w:r w:rsidRPr="00AB4C18">
        <w:rPr>
          <w:rFonts w:ascii="Times New Roman" w:hAnsi="Times New Roman"/>
          <w:b/>
          <w:bCs/>
        </w:rPr>
        <w:t xml:space="preserve">Przebudowa drogi gminnej </w:t>
      </w:r>
      <w:r w:rsidR="00AB4C18">
        <w:rPr>
          <w:rFonts w:ascii="Times New Roman" w:hAnsi="Times New Roman"/>
          <w:b/>
          <w:bCs/>
        </w:rPr>
        <w:t xml:space="preserve">dz. nr ew. </w:t>
      </w:r>
      <w:r w:rsidR="00402ABF">
        <w:rPr>
          <w:rFonts w:ascii="Times New Roman" w:hAnsi="Times New Roman"/>
          <w:b/>
          <w:bCs/>
        </w:rPr>
        <w:t xml:space="preserve">235 </w:t>
      </w:r>
      <w:r w:rsidR="00AB4C18">
        <w:rPr>
          <w:rFonts w:ascii="Times New Roman" w:hAnsi="Times New Roman"/>
          <w:b/>
          <w:bCs/>
        </w:rPr>
        <w:t xml:space="preserve">w miejscowości Siemuszowa </w:t>
      </w:r>
    </w:p>
    <w:bookmarkEnd w:id="7"/>
    <w:p w14:paraId="3821CB94" w14:textId="3B1425F8" w:rsidR="002D608E" w:rsidRDefault="00B62A2C" w:rsidP="002D608E">
      <w:pPr>
        <w:pStyle w:val="Akapitzlist"/>
        <w:spacing w:after="0" w:line="240" w:lineRule="auto"/>
        <w:ind w:left="1077"/>
        <w:jc w:val="both"/>
        <w:rPr>
          <w:rFonts w:ascii="Times New Roman" w:hAnsi="Times New Roman"/>
        </w:rPr>
      </w:pPr>
      <w:r w:rsidRPr="00B62A2C">
        <w:rPr>
          <w:rFonts w:ascii="Times New Roman" w:hAnsi="Times New Roman"/>
        </w:rPr>
        <w:lastRenderedPageBreak/>
        <w:t xml:space="preserve">Planowane do zaprojektowania i wykonania roboty drogowe związane z przebudową odcinka drogi gminnej </w:t>
      </w:r>
      <w:r w:rsidR="00AB4C18">
        <w:rPr>
          <w:rFonts w:ascii="Times New Roman" w:hAnsi="Times New Roman"/>
        </w:rPr>
        <w:t xml:space="preserve">dz. nr ew. </w:t>
      </w:r>
      <w:r w:rsidR="009462E8">
        <w:rPr>
          <w:rFonts w:ascii="Times New Roman" w:hAnsi="Times New Roman"/>
        </w:rPr>
        <w:t>235</w:t>
      </w:r>
      <w:r w:rsidR="00AB4C18">
        <w:rPr>
          <w:rFonts w:ascii="Times New Roman" w:hAnsi="Times New Roman"/>
        </w:rPr>
        <w:t xml:space="preserve"> w miejscowości Siemuszowa</w:t>
      </w:r>
      <w:r w:rsidRPr="00B62A2C">
        <w:rPr>
          <w:rFonts w:ascii="Times New Roman" w:hAnsi="Times New Roman"/>
        </w:rPr>
        <w:t xml:space="preserve"> </w:t>
      </w:r>
      <w:r w:rsidRPr="00F62502">
        <w:rPr>
          <w:rFonts w:ascii="Times New Roman" w:hAnsi="Times New Roman"/>
          <w:b/>
          <w:bCs/>
        </w:rPr>
        <w:t xml:space="preserve">o długości ok. </w:t>
      </w:r>
      <w:r w:rsidR="009462E8">
        <w:rPr>
          <w:rFonts w:ascii="Times New Roman" w:hAnsi="Times New Roman"/>
          <w:b/>
          <w:bCs/>
        </w:rPr>
        <w:t xml:space="preserve">730 </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B62A2C">
        <w:rPr>
          <w:rFonts w:ascii="Times New Roman" w:hAnsi="Times New Roman"/>
        </w:rPr>
        <w:t xml:space="preserve">, począwszy od </w:t>
      </w:r>
      <w:r w:rsidR="009462E8">
        <w:rPr>
          <w:rFonts w:ascii="Times New Roman" w:hAnsi="Times New Roman"/>
        </w:rPr>
        <w:t>drogi dz. nr ew. 291</w:t>
      </w:r>
      <w:r w:rsidR="002D608E">
        <w:rPr>
          <w:rFonts w:ascii="Times New Roman" w:hAnsi="Times New Roman"/>
        </w:rPr>
        <w:t>;</w:t>
      </w:r>
    </w:p>
    <w:p w14:paraId="5B314085" w14:textId="68862EEC" w:rsidR="00A63CD5" w:rsidRPr="00402ABF" w:rsidRDefault="002D608E" w:rsidP="00402ABF">
      <w:pPr>
        <w:pStyle w:val="Akapitzlist"/>
        <w:spacing w:after="120" w:line="240" w:lineRule="auto"/>
        <w:ind w:left="1077"/>
        <w:jc w:val="both"/>
        <w:rPr>
          <w:rFonts w:ascii="Times New Roman" w:hAnsi="Times New Roman"/>
        </w:rPr>
      </w:pPr>
      <w:r>
        <w:rPr>
          <w:rFonts w:ascii="Times New Roman" w:hAnsi="Times New Roman"/>
        </w:rPr>
        <w:t>(</w:t>
      </w:r>
      <w:r w:rsidR="00A63CD5" w:rsidRPr="0094447C">
        <w:rPr>
          <w:rFonts w:ascii="Times New Roman" w:hAnsi="Times New Roman"/>
          <w:b/>
          <w:bCs/>
        </w:rPr>
        <w:t>droga jednojezdniowa, o jednym pasie ruchu, przeznaczonym do ruchu w obu kierunkach</w:t>
      </w:r>
      <w:r>
        <w:rPr>
          <w:rFonts w:ascii="Times New Roman" w:hAnsi="Times New Roman"/>
          <w:b/>
          <w:bCs/>
        </w:rPr>
        <w:t>)</w:t>
      </w:r>
      <w:r w:rsidR="00B62A2C" w:rsidRPr="002D608E">
        <w:rPr>
          <w:rFonts w:ascii="Times New Roman" w:hAnsi="Times New Roman"/>
        </w:rPr>
        <w:t xml:space="preserve"> </w:t>
      </w:r>
    </w:p>
    <w:p w14:paraId="5CDB554E" w14:textId="66F5658C" w:rsidR="00C45DC6" w:rsidRDefault="00C45DC6" w:rsidP="001A65C8">
      <w:pPr>
        <w:pStyle w:val="Akapitzlist"/>
        <w:numPr>
          <w:ilvl w:val="0"/>
          <w:numId w:val="134"/>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a</w:t>
      </w:r>
      <w:r w:rsidRPr="00EC49BE">
        <w:rPr>
          <w:rFonts w:ascii="Times New Roman" w:hAnsi="Times New Roman"/>
          <w:b/>
          <w:bCs/>
        </w:rPr>
        <w:t xml:space="preserve"> drogi gminnej </w:t>
      </w:r>
      <w:r w:rsidR="001A65C8">
        <w:rPr>
          <w:rFonts w:ascii="Times New Roman" w:hAnsi="Times New Roman"/>
          <w:b/>
          <w:bCs/>
        </w:rPr>
        <w:t xml:space="preserve">dz. nr ew. </w:t>
      </w:r>
      <w:r w:rsidR="005F2445">
        <w:rPr>
          <w:rFonts w:ascii="Times New Roman" w:hAnsi="Times New Roman"/>
          <w:b/>
          <w:bCs/>
        </w:rPr>
        <w:t>1099 i 1093/4 w miejscowości Tyrawa Wołoska</w:t>
      </w:r>
    </w:p>
    <w:p w14:paraId="3D293F99" w14:textId="18A01D95" w:rsidR="0081283C" w:rsidRDefault="0081283C" w:rsidP="002D608E">
      <w:pPr>
        <w:pStyle w:val="Akapitzlist"/>
        <w:spacing w:after="0" w:line="240" w:lineRule="auto"/>
        <w:ind w:left="1077"/>
        <w:jc w:val="both"/>
        <w:rPr>
          <w:rFonts w:ascii="Times New Roman" w:hAnsi="Times New Roman"/>
        </w:rPr>
      </w:pPr>
      <w:r w:rsidRPr="0081283C">
        <w:rPr>
          <w:rFonts w:ascii="Times New Roman" w:hAnsi="Times New Roman"/>
        </w:rPr>
        <w:t xml:space="preserve">Planowane do zaprojektowania i wykonania roboty drogowe związane z przebudową drogi gminnej </w:t>
      </w:r>
      <w:r w:rsidR="005F2445">
        <w:rPr>
          <w:rFonts w:ascii="Times New Roman" w:hAnsi="Times New Roman"/>
        </w:rPr>
        <w:t xml:space="preserve">dz. nr ew. 1099, 1093/4 w miejscowości Tyrawa Wołoska </w:t>
      </w:r>
      <w:r w:rsidRPr="0081283C">
        <w:rPr>
          <w:rFonts w:ascii="Times New Roman" w:hAnsi="Times New Roman"/>
        </w:rPr>
        <w:t xml:space="preserve">realizowane będą </w:t>
      </w:r>
      <w:r>
        <w:rPr>
          <w:rFonts w:ascii="Times New Roman" w:hAnsi="Times New Roman"/>
        </w:rPr>
        <w:t xml:space="preserve">na </w:t>
      </w:r>
      <w:r w:rsidRPr="0081283C">
        <w:rPr>
          <w:rFonts w:ascii="Times New Roman" w:hAnsi="Times New Roman"/>
        </w:rPr>
        <w:t xml:space="preserve">odcinku </w:t>
      </w:r>
      <w:r w:rsidRPr="00F62502">
        <w:rPr>
          <w:rFonts w:ascii="Times New Roman" w:hAnsi="Times New Roman"/>
          <w:b/>
          <w:bCs/>
        </w:rPr>
        <w:t xml:space="preserve">o długości ok. </w:t>
      </w:r>
      <w:r w:rsidR="005F2445">
        <w:rPr>
          <w:rFonts w:ascii="Times New Roman" w:hAnsi="Times New Roman"/>
          <w:b/>
          <w:bCs/>
        </w:rPr>
        <w:t>70</w:t>
      </w:r>
      <w:r w:rsidRPr="00F62502">
        <w:rPr>
          <w:rFonts w:ascii="Times New Roman" w:hAnsi="Times New Roman"/>
          <w:b/>
          <w:bCs/>
        </w:rPr>
        <w:t xml:space="preserve"> </w:t>
      </w:r>
      <w:proofErr w:type="spellStart"/>
      <w:r w:rsidRPr="00F62502">
        <w:rPr>
          <w:rFonts w:ascii="Times New Roman" w:hAnsi="Times New Roman"/>
          <w:b/>
          <w:bCs/>
        </w:rPr>
        <w:t>mb</w:t>
      </w:r>
      <w:proofErr w:type="spellEnd"/>
      <w:r w:rsidRPr="0081283C">
        <w:rPr>
          <w:rFonts w:ascii="Times New Roman" w:hAnsi="Times New Roman"/>
        </w:rPr>
        <w:t xml:space="preserve">, począwszy od skrzyżowania dróg gminnych </w:t>
      </w:r>
      <w:r w:rsidR="00A37297">
        <w:rPr>
          <w:rFonts w:ascii="Times New Roman" w:hAnsi="Times New Roman"/>
        </w:rPr>
        <w:t>dz. nr ew. 1099 i 1117 w kierunku dz. nr ew. 1093/4, kończąc na granicy z działką nr ew. 1093/5</w:t>
      </w:r>
      <w:r w:rsidR="002D608E">
        <w:rPr>
          <w:rFonts w:ascii="Times New Roman" w:hAnsi="Times New Roman"/>
        </w:rPr>
        <w:t>;</w:t>
      </w:r>
    </w:p>
    <w:p w14:paraId="67820E76" w14:textId="18D2FE8C" w:rsidR="002D608E" w:rsidRPr="002D608E" w:rsidRDefault="002D608E" w:rsidP="002D608E">
      <w:pPr>
        <w:pStyle w:val="Akapitzlist"/>
        <w:spacing w:after="120" w:line="240" w:lineRule="auto"/>
        <w:ind w:left="1077"/>
        <w:jc w:val="both"/>
        <w:rPr>
          <w:rFonts w:ascii="Times New Roman" w:hAnsi="Times New Roman"/>
        </w:rPr>
      </w:pPr>
      <w:r>
        <w:rPr>
          <w:rFonts w:ascii="Times New Roman" w:hAnsi="Times New Roman"/>
        </w:rPr>
        <w:t>(</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48B2A738" w14:textId="75285849" w:rsidR="00283705" w:rsidRDefault="00C45DC6" w:rsidP="00283705">
      <w:pPr>
        <w:pStyle w:val="Akapitzlist"/>
        <w:numPr>
          <w:ilvl w:val="0"/>
          <w:numId w:val="134"/>
        </w:numPr>
        <w:spacing w:after="0"/>
        <w:ind w:left="714"/>
        <w:rPr>
          <w:rFonts w:ascii="Times New Roman" w:hAnsi="Times New Roman"/>
          <w:b/>
          <w:bCs/>
        </w:rPr>
      </w:pPr>
      <w:r w:rsidRPr="00221FDF">
        <w:rPr>
          <w:rFonts w:ascii="Times New Roman" w:hAnsi="Times New Roman"/>
          <w:b/>
          <w:bCs/>
        </w:rPr>
        <w:t xml:space="preserve">Przebudowa drogi gminnej </w:t>
      </w:r>
      <w:r w:rsidR="00221FDF" w:rsidRPr="00221FDF">
        <w:rPr>
          <w:rFonts w:ascii="Times New Roman" w:hAnsi="Times New Roman"/>
          <w:b/>
          <w:bCs/>
        </w:rPr>
        <w:t xml:space="preserve">dz. nr ew. </w:t>
      </w:r>
      <w:r w:rsidR="00283705">
        <w:rPr>
          <w:rFonts w:ascii="Times New Roman" w:hAnsi="Times New Roman"/>
          <w:b/>
          <w:bCs/>
        </w:rPr>
        <w:t>166/3</w:t>
      </w:r>
      <w:r w:rsidR="0088390F">
        <w:rPr>
          <w:rFonts w:ascii="Times New Roman" w:hAnsi="Times New Roman"/>
          <w:b/>
          <w:bCs/>
        </w:rPr>
        <w:t>, 169/5</w:t>
      </w:r>
      <w:r w:rsidR="00221FDF" w:rsidRPr="00221FDF">
        <w:rPr>
          <w:rFonts w:ascii="Times New Roman" w:hAnsi="Times New Roman"/>
          <w:b/>
          <w:bCs/>
        </w:rPr>
        <w:t>w miejscowości Tyrawa Wołoska</w:t>
      </w:r>
    </w:p>
    <w:p w14:paraId="6DBFDB25" w14:textId="3FC5E5F6" w:rsidR="00537742" w:rsidRDefault="003A5DF8" w:rsidP="00283705">
      <w:pPr>
        <w:pStyle w:val="Akapitzlist"/>
        <w:spacing w:after="0"/>
        <w:ind w:left="714"/>
        <w:rPr>
          <w:rFonts w:ascii="Times New Roman" w:hAnsi="Times New Roman"/>
          <w:b/>
          <w:bCs/>
        </w:rPr>
      </w:pPr>
      <w:r w:rsidRPr="00283705">
        <w:rPr>
          <w:rFonts w:ascii="Times New Roman" w:hAnsi="Times New Roman"/>
        </w:rPr>
        <w:t xml:space="preserve">Planowane do zaprojektowania i wykonania roboty drogowe związane z przebudową drogi gminnej </w:t>
      </w:r>
      <w:r w:rsidR="00283705" w:rsidRPr="00283705">
        <w:rPr>
          <w:rFonts w:ascii="Times New Roman" w:hAnsi="Times New Roman"/>
        </w:rPr>
        <w:t xml:space="preserve">dz. nr ew. 166/3 w miejscowości Tyrawa Wołoska </w:t>
      </w:r>
      <w:r w:rsidRPr="00283705">
        <w:rPr>
          <w:rFonts w:ascii="Times New Roman" w:hAnsi="Times New Roman"/>
        </w:rPr>
        <w:t xml:space="preserve">realizowane będą na odcinku </w:t>
      </w:r>
      <w:r w:rsidRPr="00283705">
        <w:rPr>
          <w:rFonts w:ascii="Times New Roman" w:hAnsi="Times New Roman"/>
          <w:b/>
          <w:bCs/>
        </w:rPr>
        <w:t xml:space="preserve">o długości ok. </w:t>
      </w:r>
      <w:r w:rsidR="00283705">
        <w:rPr>
          <w:rFonts w:ascii="Times New Roman" w:hAnsi="Times New Roman"/>
          <w:b/>
          <w:bCs/>
        </w:rPr>
        <w:t>65</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sidR="00283705">
        <w:rPr>
          <w:rFonts w:ascii="Times New Roman" w:hAnsi="Times New Roman"/>
        </w:rPr>
        <w:t xml:space="preserve"> </w:t>
      </w:r>
      <w:r w:rsidR="002D608E">
        <w:rPr>
          <w:rFonts w:ascii="Times New Roman" w:hAnsi="Times New Roman"/>
        </w:rPr>
        <w:t>(</w:t>
      </w:r>
      <w:r w:rsidR="002D608E" w:rsidRPr="0094447C">
        <w:rPr>
          <w:rFonts w:ascii="Times New Roman" w:hAnsi="Times New Roman"/>
          <w:b/>
          <w:bCs/>
        </w:rPr>
        <w:t>droga jednojezdniowa, o jednym pasie ruchu, przeznaczonym do ruchu w obu kierunkach</w:t>
      </w:r>
      <w:r w:rsidR="002D608E">
        <w:rPr>
          <w:rFonts w:ascii="Times New Roman" w:hAnsi="Times New Roman"/>
          <w:b/>
          <w:bCs/>
        </w:rPr>
        <w:t>)</w:t>
      </w:r>
      <w:r w:rsidR="002D608E" w:rsidRPr="0094447C">
        <w:rPr>
          <w:rFonts w:ascii="Times New Roman" w:hAnsi="Times New Roman"/>
          <w:b/>
          <w:bCs/>
        </w:rPr>
        <w:t xml:space="preserve"> </w:t>
      </w:r>
    </w:p>
    <w:p w14:paraId="6CEF5CC6" w14:textId="77777777" w:rsidR="00567E62" w:rsidRDefault="00567E62" w:rsidP="00283705">
      <w:pPr>
        <w:pStyle w:val="Akapitzlist"/>
        <w:spacing w:after="0"/>
        <w:ind w:left="714"/>
        <w:rPr>
          <w:rFonts w:ascii="Times New Roman" w:hAnsi="Times New Roman"/>
          <w:b/>
          <w:bCs/>
        </w:rPr>
      </w:pPr>
    </w:p>
    <w:p w14:paraId="0B7EE11C" w14:textId="06B999CB" w:rsidR="00283705" w:rsidRDefault="00283705" w:rsidP="00283705">
      <w:pPr>
        <w:pStyle w:val="Akapitzlist"/>
        <w:numPr>
          <w:ilvl w:val="0"/>
          <w:numId w:val="134"/>
        </w:numPr>
        <w:spacing w:after="0"/>
        <w:rPr>
          <w:rFonts w:ascii="Times New Roman" w:hAnsi="Times New Roman"/>
          <w:b/>
          <w:bCs/>
        </w:rPr>
      </w:pPr>
      <w:r w:rsidRPr="00221FDF">
        <w:rPr>
          <w:rFonts w:ascii="Times New Roman" w:hAnsi="Times New Roman"/>
          <w:b/>
          <w:bCs/>
        </w:rPr>
        <w:t xml:space="preserve">Przebudowa drogi gminnej dz. nr ew. </w:t>
      </w:r>
      <w:r w:rsidR="0088390F">
        <w:rPr>
          <w:rFonts w:ascii="Times New Roman" w:hAnsi="Times New Roman"/>
          <w:b/>
          <w:bCs/>
        </w:rPr>
        <w:t xml:space="preserve">360 </w:t>
      </w:r>
      <w:r w:rsidRPr="00221FDF">
        <w:rPr>
          <w:rFonts w:ascii="Times New Roman" w:hAnsi="Times New Roman"/>
          <w:b/>
          <w:bCs/>
        </w:rPr>
        <w:t>w miejscowości Tyrawa Wołoska</w:t>
      </w:r>
    </w:p>
    <w:p w14:paraId="1D8E9BAF" w14:textId="62D1A12B" w:rsidR="00283705" w:rsidRDefault="00283705" w:rsidP="00283705">
      <w:pPr>
        <w:pStyle w:val="Akapitzlist"/>
        <w:spacing w:after="0"/>
        <w:ind w:left="714"/>
        <w:rPr>
          <w:rFonts w:ascii="Times New Roman" w:hAnsi="Times New Roman"/>
          <w:b/>
          <w:bCs/>
        </w:rPr>
      </w:pPr>
      <w:r w:rsidRPr="00283705">
        <w:rPr>
          <w:rFonts w:ascii="Times New Roman" w:hAnsi="Times New Roman"/>
        </w:rPr>
        <w:t>Planowane do zaprojektowania i wykonania roboty drogowe związane z przebudową drogi gminnej dz. nr ew.</w:t>
      </w:r>
      <w:r w:rsidR="00567E62">
        <w:rPr>
          <w:rFonts w:ascii="Times New Roman" w:hAnsi="Times New Roman"/>
        </w:rPr>
        <w:t xml:space="preserve"> 360</w:t>
      </w:r>
      <w:r w:rsidRPr="00283705">
        <w:rPr>
          <w:rFonts w:ascii="Times New Roman" w:hAnsi="Times New Roman"/>
        </w:rPr>
        <w:t xml:space="preserve"> w miejscowości Tyrawa Wołoska realizowane będą na odcinku </w:t>
      </w:r>
      <w:r w:rsidRPr="00283705">
        <w:rPr>
          <w:rFonts w:ascii="Times New Roman" w:hAnsi="Times New Roman"/>
          <w:b/>
          <w:bCs/>
        </w:rPr>
        <w:t xml:space="preserve">o długości ok. </w:t>
      </w:r>
      <w:r w:rsidR="00567E62">
        <w:rPr>
          <w:rFonts w:ascii="Times New Roman" w:hAnsi="Times New Roman"/>
          <w:b/>
          <w:bCs/>
        </w:rPr>
        <w:t>150</w:t>
      </w:r>
      <w:r w:rsidRPr="00283705">
        <w:rPr>
          <w:rFonts w:ascii="Times New Roman" w:hAnsi="Times New Roman"/>
          <w:b/>
          <w:bCs/>
        </w:rPr>
        <w:t xml:space="preserve"> </w:t>
      </w:r>
      <w:proofErr w:type="spellStart"/>
      <w:r w:rsidRPr="00283705">
        <w:rPr>
          <w:rFonts w:ascii="Times New Roman" w:hAnsi="Times New Roman"/>
          <w:b/>
          <w:bCs/>
        </w:rPr>
        <w:t>mb</w:t>
      </w:r>
      <w:proofErr w:type="spellEnd"/>
      <w:r w:rsidRPr="00283705">
        <w:rPr>
          <w:rFonts w:ascii="Times New Roman" w:hAnsi="Times New Roman"/>
        </w:rPr>
        <w:t>,</w:t>
      </w:r>
      <w:r>
        <w:rPr>
          <w:rFonts w:ascii="Times New Roman" w:hAnsi="Times New Roman"/>
        </w:rPr>
        <w:t xml:space="preserve"> (</w:t>
      </w:r>
      <w:r w:rsidRPr="0094447C">
        <w:rPr>
          <w:rFonts w:ascii="Times New Roman" w:hAnsi="Times New Roman"/>
          <w:b/>
          <w:bCs/>
        </w:rPr>
        <w:t>droga jednojezdniowa, o jednym pasie ruchu, przeznaczonym do ruchu w obu kierunkach</w:t>
      </w:r>
      <w:r>
        <w:rPr>
          <w:rFonts w:ascii="Times New Roman" w:hAnsi="Times New Roman"/>
          <w:b/>
          <w:bCs/>
        </w:rPr>
        <w:t>)</w:t>
      </w:r>
      <w:r w:rsidRPr="0094447C">
        <w:rPr>
          <w:rFonts w:ascii="Times New Roman" w:hAnsi="Times New Roman"/>
          <w:b/>
          <w:bCs/>
        </w:rPr>
        <w:t xml:space="preserve"> </w:t>
      </w:r>
    </w:p>
    <w:p w14:paraId="65033640" w14:textId="3606CE7F" w:rsidR="00283705" w:rsidRPr="002D608E" w:rsidRDefault="00283705" w:rsidP="00283705">
      <w:pPr>
        <w:pStyle w:val="Akapitzlist"/>
        <w:spacing w:after="0"/>
        <w:ind w:left="717"/>
        <w:rPr>
          <w:rFonts w:ascii="Times New Roman" w:hAnsi="Times New Roman"/>
        </w:rPr>
      </w:pPr>
    </w:p>
    <w:p w14:paraId="5F1646E6" w14:textId="09857EAF" w:rsidR="00287B6C" w:rsidRPr="00F81A0D" w:rsidRDefault="00952AF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F81A0D">
        <w:rPr>
          <w:rFonts w:ascii="Times New Roman" w:hAnsi="Times New Roman" w:cs="Times New Roman"/>
          <w:b/>
          <w:u w:val="single"/>
        </w:rPr>
        <w:t>Rozwiązania równoważne.</w:t>
      </w:r>
    </w:p>
    <w:p w14:paraId="43E31DFD" w14:textId="490F5185" w:rsidR="00952AF6" w:rsidRPr="00F81A0D" w:rsidRDefault="00F81A0D" w:rsidP="00684002">
      <w:pPr>
        <w:pStyle w:val="pkt"/>
        <w:spacing w:before="0" w:after="120"/>
        <w:ind w:left="357" w:firstLine="0"/>
        <w:rPr>
          <w:sz w:val="22"/>
          <w:szCs w:val="22"/>
        </w:rPr>
      </w:pPr>
      <w:r w:rsidRPr="00F81A0D">
        <w:rPr>
          <w:sz w:val="22"/>
          <w:szCs w:val="22"/>
        </w:rPr>
        <w:t>Jeżeli w opisie przedmiotu zamówienia wskazano jakikolwiek znak towarowy, patent czy pochodzenie – należy przyjąć, że wskazano patenty, znaki towarowe, pochodzenie określające parametry techniczne, eksploatacyjne, użytkowe co oznacza, że Zamawiający dopuszcza złożenie oferty w tej części przedmiotu zamówienia o równoważnych parametrach technicznych, eksploatacyjnych i użytkowych.</w:t>
      </w:r>
    </w:p>
    <w:p w14:paraId="4A5700A7" w14:textId="632191AF" w:rsidR="00952AF6" w:rsidRPr="00537742" w:rsidRDefault="00DA0756" w:rsidP="00684002">
      <w:pPr>
        <w:numPr>
          <w:ilvl w:val="0"/>
          <w:numId w:val="13"/>
        </w:numPr>
        <w:tabs>
          <w:tab w:val="clear" w:pos="0"/>
          <w:tab w:val="num" w:pos="360"/>
        </w:tabs>
        <w:spacing w:after="120" w:line="240" w:lineRule="auto"/>
        <w:ind w:left="357" w:hanging="357"/>
        <w:jc w:val="both"/>
        <w:rPr>
          <w:rFonts w:ascii="Times New Roman" w:hAnsi="Times New Roman" w:cs="Times New Roman"/>
          <w:u w:val="single"/>
        </w:rPr>
      </w:pPr>
      <w:r w:rsidRPr="00537742">
        <w:rPr>
          <w:rFonts w:ascii="Times New Roman" w:hAnsi="Times New Roman" w:cs="Times New Roman"/>
          <w:b/>
          <w:u w:val="single"/>
        </w:rPr>
        <w:t>Wymagania,</w:t>
      </w:r>
      <w:r w:rsidR="00952AF6" w:rsidRPr="00537742">
        <w:rPr>
          <w:rFonts w:ascii="Times New Roman" w:hAnsi="Times New Roman" w:cs="Times New Roman"/>
          <w:b/>
          <w:u w:val="single"/>
        </w:rPr>
        <w:t xml:space="preserve"> o których mowa w art. </w:t>
      </w:r>
      <w:r w:rsidR="00DA27C8" w:rsidRPr="00537742">
        <w:rPr>
          <w:rFonts w:ascii="Times New Roman" w:hAnsi="Times New Roman" w:cs="Times New Roman"/>
          <w:b/>
          <w:u w:val="single"/>
        </w:rPr>
        <w:t xml:space="preserve"> 95 ust. 1</w:t>
      </w:r>
      <w:r w:rsidR="00952AF6" w:rsidRPr="00537742">
        <w:rPr>
          <w:rFonts w:ascii="Times New Roman" w:hAnsi="Times New Roman" w:cs="Times New Roman"/>
          <w:b/>
          <w:u w:val="single"/>
        </w:rPr>
        <w:t xml:space="preserve"> ustawy </w:t>
      </w:r>
      <w:proofErr w:type="spellStart"/>
      <w:r w:rsidR="00952AF6" w:rsidRPr="00537742">
        <w:rPr>
          <w:rFonts w:ascii="Times New Roman" w:hAnsi="Times New Roman" w:cs="Times New Roman"/>
          <w:b/>
          <w:u w:val="single"/>
        </w:rPr>
        <w:t>Pzp</w:t>
      </w:r>
      <w:proofErr w:type="spellEnd"/>
      <w:r w:rsidR="00952AF6" w:rsidRPr="00537742">
        <w:rPr>
          <w:rFonts w:ascii="Times New Roman" w:hAnsi="Times New Roman" w:cs="Times New Roman"/>
          <w:b/>
          <w:u w:val="single"/>
        </w:rPr>
        <w:t xml:space="preserve"> – klauzula zatrudnienia.</w:t>
      </w:r>
      <w:r w:rsidR="00DA27C8" w:rsidRPr="00537742">
        <w:rPr>
          <w:rFonts w:ascii="Times New Roman" w:hAnsi="Times New Roman"/>
          <w:u w:val="single"/>
        </w:rPr>
        <w:t xml:space="preserve"> </w:t>
      </w:r>
    </w:p>
    <w:p w14:paraId="76440DF6" w14:textId="489912EF" w:rsidR="003424FC" w:rsidRPr="003424FC" w:rsidRDefault="00DA27C8" w:rsidP="00684002">
      <w:pPr>
        <w:numPr>
          <w:ilvl w:val="0"/>
          <w:numId w:val="14"/>
        </w:numPr>
        <w:spacing w:after="0" w:line="240" w:lineRule="auto"/>
        <w:ind w:left="714" w:hanging="357"/>
        <w:jc w:val="both"/>
        <w:rPr>
          <w:rFonts w:ascii="Times New Roman" w:hAnsi="Times New Roman" w:cs="Times New Roman"/>
        </w:rPr>
      </w:pPr>
      <w:r w:rsidRPr="00755F15">
        <w:rPr>
          <w:rFonts w:ascii="Times New Roman" w:hAnsi="Times New Roman" w:cs="Times New Roman"/>
        </w:rPr>
        <w:t xml:space="preserve">Zamawiający stosownie do art. </w:t>
      </w:r>
      <w:r>
        <w:rPr>
          <w:rFonts w:ascii="Times New Roman" w:hAnsi="Times New Roman" w:cs="Times New Roman"/>
        </w:rPr>
        <w:t xml:space="preserve">95 ust. 1 </w:t>
      </w:r>
      <w:proofErr w:type="spellStart"/>
      <w:r w:rsidRPr="00755F15">
        <w:rPr>
          <w:rFonts w:ascii="Times New Roman" w:hAnsi="Times New Roman" w:cs="Times New Roman"/>
        </w:rPr>
        <w:t>Pzp</w:t>
      </w:r>
      <w:proofErr w:type="spellEnd"/>
      <w:r w:rsidRPr="00755F15">
        <w:rPr>
          <w:rFonts w:ascii="Times New Roman" w:hAnsi="Times New Roman" w:cs="Times New Roman"/>
        </w:rPr>
        <w:t xml:space="preserve"> wymaga zatrudnienia przez Wykonawcę lub podwykonawcę na podstawie umowy </w:t>
      </w:r>
      <w:r w:rsidR="003424FC">
        <w:rPr>
          <w:rFonts w:ascii="Times New Roman" w:hAnsi="Times New Roman" w:cs="Times New Roman"/>
        </w:rPr>
        <w:t xml:space="preserve">o pracę </w:t>
      </w:r>
      <w:r w:rsidRPr="00755F15">
        <w:rPr>
          <w:rFonts w:ascii="Times New Roman" w:hAnsi="Times New Roman" w:cs="Times New Roman"/>
        </w:rPr>
        <w:t>wszystkich osób</w:t>
      </w:r>
      <w:r w:rsidR="00C57329">
        <w:rPr>
          <w:rFonts w:ascii="Times New Roman" w:hAnsi="Times New Roman" w:cs="Times New Roman"/>
        </w:rPr>
        <w:t>,</w:t>
      </w:r>
      <w:r w:rsidRPr="00755F15">
        <w:rPr>
          <w:rFonts w:ascii="Times New Roman" w:hAnsi="Times New Roman" w:cs="Times New Roman"/>
        </w:rPr>
        <w:t xml:space="preserve"> </w:t>
      </w:r>
      <w:r w:rsidRPr="00755F15">
        <w:rPr>
          <w:rFonts w:ascii="Times New Roman" w:hAnsi="Times New Roman" w:cs="Times New Roman"/>
          <w:u w:val="single"/>
        </w:rPr>
        <w:t>które wykonują czynności bezpośrednio związane z wykonaniem robót budowlanyc</w:t>
      </w:r>
      <w:r w:rsidR="003424FC">
        <w:rPr>
          <w:rFonts w:ascii="Times New Roman" w:hAnsi="Times New Roman" w:cs="Times New Roman"/>
          <w:u w:val="single"/>
        </w:rPr>
        <w:t>h</w:t>
      </w:r>
      <w:r w:rsidRPr="00755F15">
        <w:rPr>
          <w:rFonts w:ascii="Times New Roman" w:hAnsi="Times New Roman" w:cs="Times New Roman"/>
          <w:u w:val="single"/>
        </w:rPr>
        <w:t xml:space="preserve">, czyli tzw. pracowników fizycznych i operatorów sprzętu. </w:t>
      </w:r>
      <w:r w:rsidR="003424FC" w:rsidRPr="00952AF6">
        <w:rPr>
          <w:rFonts w:ascii="Times New Roman" w:hAnsi="Times New Roman" w:cs="Times New Roman"/>
          <w:u w:val="single"/>
        </w:rPr>
        <w:t>Wymóg  ten nie dotyczy więc między innymi osób: kierujących budową, dostawców materiałów budowlanych</w:t>
      </w:r>
      <w:r w:rsidR="003424FC">
        <w:rPr>
          <w:rFonts w:ascii="Times New Roman" w:hAnsi="Times New Roman" w:cs="Times New Roman"/>
          <w:u w:val="single"/>
        </w:rPr>
        <w:t xml:space="preserve">, projektanta </w:t>
      </w:r>
      <w:r w:rsidR="003424FC" w:rsidRPr="00952AF6">
        <w:rPr>
          <w:rFonts w:ascii="Times New Roman" w:hAnsi="Times New Roman" w:cs="Times New Roman"/>
          <w:u w:val="single"/>
        </w:rPr>
        <w:t xml:space="preserve">itp. </w:t>
      </w:r>
      <w:r w:rsidR="003424FC">
        <w:rPr>
          <w:rFonts w:ascii="Times New Roman" w:hAnsi="Times New Roman" w:cs="Times New Roman"/>
          <w:u w:val="single"/>
        </w:rPr>
        <w:t xml:space="preserve"> </w:t>
      </w:r>
    </w:p>
    <w:p w14:paraId="2B73FC88" w14:textId="77777777" w:rsidR="00DA27C8" w:rsidRPr="00755F15" w:rsidRDefault="00DA27C8" w:rsidP="00684002">
      <w:pPr>
        <w:numPr>
          <w:ilvl w:val="0"/>
          <w:numId w:val="14"/>
        </w:numPr>
        <w:autoSpaceDE w:val="0"/>
        <w:autoSpaceDN w:val="0"/>
        <w:adjustRightInd w:val="0"/>
        <w:spacing w:after="0" w:line="240" w:lineRule="auto"/>
        <w:ind w:left="714" w:hanging="357"/>
        <w:jc w:val="both"/>
        <w:rPr>
          <w:rFonts w:ascii="Times New Roman" w:hAnsi="Times New Roman" w:cs="Times New Roman"/>
        </w:rPr>
      </w:pPr>
      <w:r w:rsidRPr="00755F15">
        <w:rPr>
          <w:rFonts w:ascii="Times New Roman" w:hAnsi="Times New Roman" w:cs="Times New Roman"/>
        </w:rPr>
        <w:t>Ustalenie wymiaru czasu pracy oraz liczby osób, Zamawiający pozostawia w gestii Wykonawcy.</w:t>
      </w:r>
      <w:hyperlink r:id="rId15" w:history="1"/>
    </w:p>
    <w:p w14:paraId="20E845B4" w14:textId="70B4E313" w:rsidR="00DA27C8" w:rsidRPr="00537742" w:rsidRDefault="00DA27C8" w:rsidP="00684002">
      <w:pPr>
        <w:pStyle w:val="Akapitzlist"/>
        <w:numPr>
          <w:ilvl w:val="0"/>
          <w:numId w:val="14"/>
        </w:numPr>
        <w:autoSpaceDE w:val="0"/>
        <w:autoSpaceDN w:val="0"/>
        <w:adjustRightInd w:val="0"/>
        <w:spacing w:after="120" w:line="240" w:lineRule="auto"/>
        <w:ind w:left="714" w:hanging="357"/>
        <w:jc w:val="both"/>
        <w:rPr>
          <w:rFonts w:ascii="Times New Roman" w:hAnsi="Times New Roman"/>
          <w:u w:val="single"/>
        </w:rPr>
      </w:pPr>
      <w:r w:rsidRPr="00755F15">
        <w:rPr>
          <w:rFonts w:ascii="Times New Roman" w:hAnsi="Times New Roman"/>
        </w:rPr>
        <w:t xml:space="preserve">Sposób dokumentowania zatrudnienia i uprawnienia Zamawiającego w zakresie kontroli spełniania przez wykonawcę wymagań w zakresie zatrudnienia oraz sankcje z tym związane </w:t>
      </w:r>
      <w:r w:rsidRPr="00537742">
        <w:rPr>
          <w:rFonts w:ascii="Times New Roman" w:hAnsi="Times New Roman"/>
          <w:u w:val="single"/>
        </w:rPr>
        <w:t xml:space="preserve">określa wzór umowy. </w:t>
      </w:r>
    </w:p>
    <w:p w14:paraId="06C0F3C4" w14:textId="6CEF266A" w:rsidR="00952AF6" w:rsidRPr="00537742" w:rsidRDefault="00DA0756" w:rsidP="00951EE2">
      <w:pPr>
        <w:numPr>
          <w:ilvl w:val="0"/>
          <w:numId w:val="13"/>
        </w:numPr>
        <w:tabs>
          <w:tab w:val="clear" w:pos="0"/>
          <w:tab w:val="num" w:pos="360"/>
        </w:tabs>
        <w:spacing w:after="120"/>
        <w:ind w:left="357" w:hanging="357"/>
        <w:jc w:val="both"/>
        <w:rPr>
          <w:rFonts w:ascii="Times New Roman" w:hAnsi="Times New Roman" w:cs="Times New Roman"/>
          <w:b/>
          <w:u w:val="single"/>
        </w:rPr>
      </w:pPr>
      <w:r w:rsidRPr="00537742">
        <w:rPr>
          <w:rFonts w:ascii="Times New Roman" w:hAnsi="Times New Roman" w:cs="Times New Roman"/>
          <w:b/>
          <w:u w:val="single"/>
        </w:rPr>
        <w:t>Wymagania</w:t>
      </w:r>
      <w:r w:rsidR="009108B7" w:rsidRPr="00537742">
        <w:rPr>
          <w:rFonts w:ascii="Times New Roman" w:hAnsi="Times New Roman" w:cs="Times New Roman"/>
          <w:b/>
          <w:u w:val="single"/>
        </w:rPr>
        <w:t xml:space="preserve"> dotyczące d</w:t>
      </w:r>
      <w:r w:rsidR="00952AF6" w:rsidRPr="00537742">
        <w:rPr>
          <w:rFonts w:ascii="Times New Roman" w:hAnsi="Times New Roman" w:cs="Times New Roman"/>
          <w:b/>
          <w:u w:val="single"/>
        </w:rPr>
        <w:t>ostępnoś</w:t>
      </w:r>
      <w:r w:rsidR="009108B7" w:rsidRPr="00537742">
        <w:rPr>
          <w:rFonts w:ascii="Times New Roman" w:hAnsi="Times New Roman" w:cs="Times New Roman"/>
          <w:b/>
          <w:u w:val="single"/>
        </w:rPr>
        <w:t>ci</w:t>
      </w:r>
      <w:r w:rsidR="00952AF6" w:rsidRPr="00537742">
        <w:rPr>
          <w:rFonts w:ascii="Times New Roman" w:hAnsi="Times New Roman" w:cs="Times New Roman"/>
          <w:b/>
          <w:u w:val="single"/>
        </w:rPr>
        <w:t xml:space="preserve"> dla osób niepełnosprawnych.</w:t>
      </w:r>
    </w:p>
    <w:p w14:paraId="793E514B" w14:textId="2FDE6AC2" w:rsidR="003424FC" w:rsidRPr="00A915E6" w:rsidRDefault="00AC2D46" w:rsidP="00684002">
      <w:pPr>
        <w:pStyle w:val="Akapitzlist"/>
        <w:spacing w:after="120" w:line="240" w:lineRule="auto"/>
        <w:ind w:left="360"/>
        <w:jc w:val="both"/>
      </w:pPr>
      <w:r>
        <w:rPr>
          <w:rFonts w:ascii="Times New Roman" w:hAnsi="Times New Roman"/>
        </w:rPr>
        <w:t>W</w:t>
      </w:r>
      <w:r w:rsidR="009108B7" w:rsidRPr="009108B7">
        <w:rPr>
          <w:rFonts w:ascii="Times New Roman" w:hAnsi="Times New Roman"/>
        </w:rPr>
        <w:t xml:space="preserve"> celu uwzględnienia wymagań w zakresie dostępności dla osób</w:t>
      </w:r>
      <w:r w:rsidR="009108B7">
        <w:rPr>
          <w:rFonts w:ascii="Times New Roman" w:hAnsi="Times New Roman"/>
        </w:rPr>
        <w:t xml:space="preserve"> </w:t>
      </w:r>
      <w:r w:rsidR="009108B7" w:rsidRPr="009108B7">
        <w:rPr>
          <w:rFonts w:ascii="Times New Roman" w:hAnsi="Times New Roman"/>
        </w:rPr>
        <w:t xml:space="preserve">niepełnosprawnych,  zrealizowany przedmiot zamówienia, nie będzie mógł stwarzać ograniczeń dla osób niepełnosprawnych. </w:t>
      </w:r>
      <w:r w:rsidR="009108B7">
        <w:rPr>
          <w:rFonts w:ascii="Times New Roman" w:hAnsi="Times New Roman"/>
        </w:rPr>
        <w:t xml:space="preserve"> </w:t>
      </w:r>
      <w:r w:rsidR="00F1366D">
        <w:rPr>
          <w:rFonts w:ascii="Times New Roman" w:hAnsi="Times New Roman"/>
        </w:rPr>
        <w:t xml:space="preserve"> </w:t>
      </w:r>
    </w:p>
    <w:p w14:paraId="48B31AD8" w14:textId="77777777" w:rsidR="007C491A" w:rsidRPr="0062071A" w:rsidRDefault="00B41C71" w:rsidP="00951EE2">
      <w:pPr>
        <w:numPr>
          <w:ilvl w:val="0"/>
          <w:numId w:val="13"/>
        </w:numPr>
        <w:tabs>
          <w:tab w:val="clear" w:pos="0"/>
          <w:tab w:val="num" w:pos="360"/>
        </w:tabs>
        <w:spacing w:after="120"/>
        <w:ind w:left="357" w:hanging="357"/>
        <w:jc w:val="both"/>
        <w:rPr>
          <w:rFonts w:ascii="Times New Roman" w:hAnsi="Times New Roman" w:cs="Times New Roman"/>
          <w:b/>
          <w:bCs/>
        </w:rPr>
      </w:pPr>
      <w:r w:rsidRPr="0062071A">
        <w:rPr>
          <w:rFonts w:ascii="Times New Roman" w:hAnsi="Times New Roman" w:cs="Times New Roman"/>
          <w:b/>
          <w:bCs/>
          <w:u w:val="single"/>
        </w:rPr>
        <w:t>Nazwy i kody CPV stosowane we Wspólnym Słowniku Zamówień</w:t>
      </w:r>
      <w:r w:rsidRPr="0062071A">
        <w:rPr>
          <w:rFonts w:ascii="Times New Roman" w:hAnsi="Times New Roman" w:cs="Times New Roman"/>
          <w:b/>
          <w:bCs/>
        </w:rPr>
        <w:t>.</w:t>
      </w:r>
    </w:p>
    <w:p w14:paraId="79EEB3DF" w14:textId="7CE675CC" w:rsidR="00537742" w:rsidRPr="00074731" w:rsidRDefault="00537742" w:rsidP="003424FC">
      <w:pPr>
        <w:pStyle w:val="Akapitzlist"/>
        <w:spacing w:after="0"/>
        <w:ind w:left="357"/>
        <w:jc w:val="both"/>
        <w:rPr>
          <w:rFonts w:ascii="Times New Roman" w:hAnsi="Times New Roman"/>
          <w:color w:val="auto"/>
        </w:rPr>
      </w:pPr>
      <w:r w:rsidRPr="00074731">
        <w:rPr>
          <w:rFonts w:ascii="Times New Roman" w:hAnsi="Times New Roman"/>
          <w:color w:val="auto"/>
        </w:rPr>
        <w:t xml:space="preserve">71320000-7 </w:t>
      </w:r>
      <w:r w:rsidR="00A63CD5" w:rsidRPr="00074731">
        <w:rPr>
          <w:rFonts w:ascii="Times New Roman" w:hAnsi="Times New Roman"/>
          <w:color w:val="auto"/>
        </w:rPr>
        <w:t xml:space="preserve">– </w:t>
      </w:r>
      <w:r w:rsidRPr="00074731">
        <w:rPr>
          <w:rFonts w:ascii="Times New Roman" w:hAnsi="Times New Roman"/>
          <w:color w:val="auto"/>
        </w:rPr>
        <w:t xml:space="preserve">Usługi inżynieryjne w zakresie projektowania </w:t>
      </w:r>
    </w:p>
    <w:p w14:paraId="047B9DA1" w14:textId="77777777" w:rsidR="00F1366D" w:rsidRPr="00074731" w:rsidRDefault="00F1366D" w:rsidP="00F1366D">
      <w:pPr>
        <w:pStyle w:val="Akapitzlist"/>
        <w:spacing w:after="0" w:line="240" w:lineRule="auto"/>
        <w:ind w:left="360"/>
        <w:jc w:val="both"/>
        <w:rPr>
          <w:rFonts w:ascii="Times New Roman" w:hAnsi="Times New Roman"/>
          <w:color w:val="auto"/>
        </w:rPr>
      </w:pPr>
      <w:r w:rsidRPr="00074731">
        <w:rPr>
          <w:rFonts w:ascii="Times New Roman" w:hAnsi="Times New Roman"/>
          <w:color w:val="auto"/>
        </w:rPr>
        <w:t xml:space="preserve">45233140-2 – Roboty  drogowe </w:t>
      </w:r>
    </w:p>
    <w:p w14:paraId="155AE9C8" w14:textId="18949D2A" w:rsidR="00F1366D" w:rsidRPr="00074731" w:rsidRDefault="00F1366D" w:rsidP="00F1366D">
      <w:pPr>
        <w:pStyle w:val="Akapitzlist"/>
        <w:spacing w:after="0" w:line="240" w:lineRule="auto"/>
        <w:ind w:left="360"/>
        <w:jc w:val="both"/>
        <w:rPr>
          <w:rStyle w:val="Pogrubienie"/>
          <w:rFonts w:ascii="Times New Roman" w:hAnsi="Times New Roman"/>
          <w:b w:val="0"/>
          <w:color w:val="auto"/>
        </w:rPr>
      </w:pPr>
      <w:r w:rsidRPr="00074731">
        <w:rPr>
          <w:rFonts w:ascii="Times New Roman" w:hAnsi="Times New Roman"/>
          <w:color w:val="auto"/>
        </w:rPr>
        <w:t>45233220-7 – Roboty  w zakresie nawierzchni dróg</w:t>
      </w:r>
    </w:p>
    <w:p w14:paraId="56717CA3" w14:textId="300C278A" w:rsidR="00500402" w:rsidRPr="00074731" w:rsidRDefault="00F1366D" w:rsidP="003424FC">
      <w:pPr>
        <w:pStyle w:val="Akapitzlist"/>
        <w:spacing w:after="120" w:line="240" w:lineRule="auto"/>
        <w:ind w:left="357"/>
        <w:jc w:val="both"/>
        <w:rPr>
          <w:rFonts w:ascii="Times New Roman" w:hAnsi="Times New Roman"/>
          <w:bCs/>
          <w:color w:val="auto"/>
        </w:rPr>
      </w:pPr>
      <w:r w:rsidRPr="00074731">
        <w:rPr>
          <w:rStyle w:val="Pogrubienie"/>
          <w:rFonts w:ascii="Times New Roman" w:hAnsi="Times New Roman"/>
          <w:b w:val="0"/>
          <w:color w:val="auto"/>
        </w:rPr>
        <w:lastRenderedPageBreak/>
        <w:t>45233120-6 – Roboty w zakresie budowy dróg</w:t>
      </w:r>
    </w:p>
    <w:p w14:paraId="251D4F23" w14:textId="495E105E" w:rsidR="009108B7" w:rsidRPr="003424FC" w:rsidRDefault="009108B7" w:rsidP="00951EE2">
      <w:pPr>
        <w:pStyle w:val="Akapitzlist"/>
        <w:numPr>
          <w:ilvl w:val="0"/>
          <w:numId w:val="13"/>
        </w:numPr>
        <w:tabs>
          <w:tab w:val="left" w:pos="0"/>
          <w:tab w:val="left" w:pos="284"/>
        </w:tabs>
        <w:suppressAutoHyphens w:val="0"/>
        <w:spacing w:after="120"/>
        <w:ind w:left="357" w:hanging="357"/>
        <w:jc w:val="both"/>
        <w:rPr>
          <w:rFonts w:ascii="Times New Roman" w:eastAsia="Calibri" w:hAnsi="Times New Roman"/>
          <w:u w:val="single"/>
        </w:rPr>
      </w:pPr>
      <w:r w:rsidRPr="003424FC">
        <w:rPr>
          <w:rFonts w:ascii="Times New Roman" w:eastAsia="Calibri" w:hAnsi="Times New Roman"/>
          <w:b/>
          <w:bCs/>
          <w:u w:val="single"/>
        </w:rPr>
        <w:t>Zamawiający w przedmiotowym postępowaniu:</w:t>
      </w:r>
    </w:p>
    <w:p w14:paraId="55D9C667" w14:textId="105EEFAC"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dopuszcza możliwości składania ofert wariantowych,</w:t>
      </w:r>
    </w:p>
    <w:p w14:paraId="1E9D3CF4"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zawarcia umowy ramowej,</w:t>
      </w:r>
    </w:p>
    <w:p w14:paraId="113826D3" w14:textId="77777777"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przeprowadzenia aukcji elektronicznej,</w:t>
      </w:r>
    </w:p>
    <w:p w14:paraId="32361963" w14:textId="53C15F91" w:rsidR="009108B7" w:rsidRPr="0062071A" w:rsidRDefault="009108B7" w:rsidP="005F38FD">
      <w:pPr>
        <w:pStyle w:val="Akapitzlist"/>
        <w:numPr>
          <w:ilvl w:val="0"/>
          <w:numId w:val="67"/>
        </w:numPr>
        <w:tabs>
          <w:tab w:val="left" w:pos="0"/>
          <w:tab w:val="left" w:pos="284"/>
        </w:tabs>
        <w:suppressAutoHyphens w:val="0"/>
        <w:spacing w:after="0"/>
        <w:jc w:val="both"/>
        <w:rPr>
          <w:rFonts w:ascii="Times New Roman" w:eastAsia="Calibri" w:hAnsi="Times New Roman"/>
        </w:rPr>
      </w:pPr>
      <w:r w:rsidRPr="0062071A">
        <w:rPr>
          <w:rFonts w:ascii="Times New Roman" w:eastAsia="Calibri" w:hAnsi="Times New Roman"/>
        </w:rPr>
        <w:t>nie przewiduje możliwości udzielenie zamówień, o których mowa w art. 214 ust. 1 pkt 7 i 8</w:t>
      </w:r>
      <w:r w:rsidR="000940A2">
        <w:rPr>
          <w:rFonts w:ascii="Times New Roman" w:eastAsia="Calibri" w:hAnsi="Times New Roman"/>
        </w:rPr>
        <w:t xml:space="preserve"> ustawy </w:t>
      </w:r>
      <w:proofErr w:type="spellStart"/>
      <w:r w:rsidR="000940A2">
        <w:rPr>
          <w:rFonts w:ascii="Times New Roman" w:eastAsia="Calibri" w:hAnsi="Times New Roman"/>
        </w:rPr>
        <w:t>Pzp</w:t>
      </w:r>
      <w:proofErr w:type="spellEnd"/>
      <w:r w:rsidRPr="0062071A">
        <w:rPr>
          <w:rFonts w:ascii="Times New Roman" w:eastAsia="Calibri" w:hAnsi="Times New Roman"/>
        </w:rPr>
        <w:t>,</w:t>
      </w:r>
    </w:p>
    <w:p w14:paraId="5B3E964E" w14:textId="5D8876F4" w:rsidR="001B6CA5" w:rsidRPr="0062071A" w:rsidRDefault="009108B7" w:rsidP="005F38FD">
      <w:pPr>
        <w:pStyle w:val="Akapitzlist"/>
        <w:numPr>
          <w:ilvl w:val="0"/>
          <w:numId w:val="67"/>
        </w:numPr>
        <w:tabs>
          <w:tab w:val="left" w:pos="0"/>
          <w:tab w:val="left" w:pos="284"/>
        </w:tabs>
        <w:suppressAutoHyphens w:val="0"/>
        <w:spacing w:after="0"/>
        <w:ind w:left="641" w:hanging="357"/>
        <w:jc w:val="both"/>
        <w:rPr>
          <w:rFonts w:ascii="Times New Roman" w:eastAsia="Calibri" w:hAnsi="Times New Roman"/>
        </w:rPr>
      </w:pPr>
      <w:r w:rsidRPr="0062071A">
        <w:rPr>
          <w:rFonts w:ascii="Times New Roman" w:eastAsia="Calibri" w:hAnsi="Times New Roman"/>
        </w:rPr>
        <w:t xml:space="preserve">nie wymaga i nie przewiduje możliwości złożenia ofert w postaci katalogów elektronicznych lub dołączenia katalogów elektronicznych do oferty, w sytuacji określonej w art. 93 ustawy </w:t>
      </w:r>
      <w:proofErr w:type="spellStart"/>
      <w:r w:rsidRPr="0062071A">
        <w:rPr>
          <w:rFonts w:ascii="Times New Roman" w:eastAsia="Calibri" w:hAnsi="Times New Roman"/>
        </w:rPr>
        <w:t>Pzp</w:t>
      </w:r>
      <w:proofErr w:type="spellEnd"/>
      <w:r w:rsidRPr="0062071A">
        <w:rPr>
          <w:rFonts w:ascii="Times New Roman" w:eastAsia="Calibri" w:hAnsi="Times New Roman"/>
        </w:rPr>
        <w:t>.</w:t>
      </w:r>
    </w:p>
    <w:p w14:paraId="4FC4BCB2" w14:textId="0E3830A4" w:rsidR="008C651C" w:rsidRPr="00684002" w:rsidRDefault="0062071A" w:rsidP="00111D5E">
      <w:pPr>
        <w:pStyle w:val="Akapitzlist"/>
        <w:tabs>
          <w:tab w:val="left" w:pos="0"/>
          <w:tab w:val="left" w:pos="284"/>
        </w:tabs>
        <w:suppressAutoHyphens w:val="0"/>
        <w:spacing w:after="0"/>
        <w:ind w:left="644"/>
        <w:jc w:val="both"/>
        <w:rPr>
          <w:rFonts w:ascii="Times New Roman" w:eastAsia="Calibri" w:hAnsi="Times New Roman"/>
        </w:rPr>
      </w:pPr>
      <w:r w:rsidRPr="0062071A">
        <w:rPr>
          <w:rFonts w:ascii="Times New Roman" w:hAnsi="Times New Roman"/>
        </w:rPr>
        <w:t xml:space="preserve">nie zastrzega możliwości ubiegania się o udzielenie zamówienia wyłącznie przez wykonawców, o których mowa w art. 94 </w:t>
      </w:r>
      <w:proofErr w:type="spellStart"/>
      <w:r w:rsidRPr="0062071A">
        <w:rPr>
          <w:rFonts w:ascii="Times New Roman" w:hAnsi="Times New Roman"/>
        </w:rPr>
        <w:t>p.z.p</w:t>
      </w:r>
      <w:proofErr w:type="spellEnd"/>
      <w:r w:rsidRPr="0062071A">
        <w:rPr>
          <w:rFonts w:ascii="Times New Roman" w:hAnsi="Times New Roman"/>
        </w:rPr>
        <w:t>.</w:t>
      </w:r>
    </w:p>
    <w:p w14:paraId="68AF22CA" w14:textId="77777777" w:rsidR="00A93640" w:rsidRPr="00A93640" w:rsidRDefault="00A93640" w:rsidP="00A93640">
      <w:pPr>
        <w:pStyle w:val="Akapitzlist"/>
        <w:numPr>
          <w:ilvl w:val="0"/>
          <w:numId w:val="193"/>
        </w:numPr>
        <w:tabs>
          <w:tab w:val="left" w:pos="0"/>
          <w:tab w:val="left" w:pos="284"/>
        </w:tabs>
        <w:suppressAutoHyphens w:val="0"/>
        <w:spacing w:after="120"/>
        <w:jc w:val="both"/>
        <w:rPr>
          <w:rFonts w:ascii="Times New Roman" w:eastAsia="Calibri" w:hAnsi="Times New Roman"/>
          <w:b/>
          <w:bCs/>
          <w:u w:val="single"/>
        </w:rPr>
      </w:pPr>
      <w:r w:rsidRPr="00A93640">
        <w:rPr>
          <w:rFonts w:ascii="Times New Roman" w:eastAsia="Calibri" w:hAnsi="Times New Roman"/>
          <w:b/>
          <w:bCs/>
          <w:u w:val="single"/>
        </w:rPr>
        <w:t>Informacja o możliwość udzielenia zamówień, o których mowa w art. 214 ust. 1 pkt 7</w:t>
      </w:r>
      <w:r w:rsidRPr="00A93640">
        <w:rPr>
          <w:rFonts w:ascii="Times New Roman" w:eastAsia="Calibri" w:hAnsi="Times New Roman"/>
          <w:u w:val="single"/>
        </w:rPr>
        <w:t>.</w:t>
      </w:r>
    </w:p>
    <w:p w14:paraId="4E4C85A0" w14:textId="434986FA" w:rsidR="00A93640" w:rsidRPr="00074731" w:rsidRDefault="00A93640" w:rsidP="00A93640">
      <w:pPr>
        <w:pStyle w:val="Akapitzlist"/>
        <w:tabs>
          <w:tab w:val="left" w:pos="0"/>
          <w:tab w:val="left" w:pos="284"/>
        </w:tabs>
        <w:suppressAutoHyphens w:val="0"/>
        <w:spacing w:after="120" w:line="240" w:lineRule="auto"/>
        <w:ind w:left="360"/>
        <w:jc w:val="both"/>
        <w:rPr>
          <w:rFonts w:ascii="Times New Roman" w:eastAsia="Calibri" w:hAnsi="Times New Roman"/>
          <w:b/>
          <w:bCs/>
          <w:color w:val="auto"/>
        </w:rPr>
      </w:pPr>
      <w:r w:rsidRPr="00074731">
        <w:rPr>
          <w:rFonts w:ascii="Times New Roman" w:eastAsia="Calibri" w:hAnsi="Times New Roman"/>
          <w:b/>
          <w:bCs/>
          <w:color w:val="auto"/>
        </w:rPr>
        <w:t xml:space="preserve">Zamawiający dopuszcza możliwość udzielenia zamówienia, o którym mowa w art. 214 ust. 1 pkt 7 tj. </w:t>
      </w:r>
      <w:r w:rsidRPr="00074731">
        <w:rPr>
          <w:rFonts w:ascii="Times New Roman" w:hAnsi="Times New Roman"/>
          <w:b/>
          <w:bCs/>
          <w:color w:val="auto"/>
        </w:rPr>
        <w:t xml:space="preserve">udzielenia w trybie „zamówienia z wolnej ręki”, w okresie 18 miesięcy od dnia udzielenia zamówienia podstawowego, dotychczasowemu wykonawcy robót budowlanych, zamówienia polegającego na wykonaniu  robót polegających na przebudowie odcinków dróg gminnych objętych niniejszym zamówieniem (odcinków tych dróg nie objętych niniejszym zamówieniem). Zamówienie będzie mogło być udzielone w przypadku uzyskania ewentualnych oszczędności po przeprowadzeniu niniejszego postępowania. </w:t>
      </w:r>
      <w:r w:rsidR="003910BD" w:rsidRPr="00074731">
        <w:rPr>
          <w:rFonts w:ascii="Times New Roman" w:hAnsi="Times New Roman"/>
          <w:b/>
          <w:bCs/>
          <w:color w:val="auto"/>
        </w:rPr>
        <w:t>Maksymalna wartość zamówienia w trybie „zamówienia z wolnej ręki” do 20% wartości zamówienia podstawowego.</w:t>
      </w:r>
    </w:p>
    <w:p w14:paraId="195D7EF2" w14:textId="2700370C" w:rsidR="002A5C12" w:rsidRDefault="001A02F3" w:rsidP="005F38FD">
      <w:pPr>
        <w:pStyle w:val="Akapitzlist"/>
        <w:numPr>
          <w:ilvl w:val="0"/>
          <w:numId w:val="147"/>
        </w:numPr>
        <w:tabs>
          <w:tab w:val="left" w:pos="0"/>
          <w:tab w:val="left" w:pos="284"/>
        </w:tabs>
        <w:suppressAutoHyphens w:val="0"/>
        <w:spacing w:after="120"/>
        <w:ind w:left="357" w:hanging="357"/>
        <w:jc w:val="both"/>
        <w:rPr>
          <w:rFonts w:ascii="Times New Roman" w:eastAsia="Calibri" w:hAnsi="Times New Roman"/>
          <w:b/>
          <w:bCs/>
        </w:rPr>
      </w:pPr>
      <w:r w:rsidRPr="002A5C12">
        <w:rPr>
          <w:rFonts w:ascii="Times New Roman" w:eastAsia="Calibri" w:hAnsi="Times New Roman"/>
          <w:b/>
          <w:bCs/>
          <w:u w:val="single"/>
        </w:rPr>
        <w:t>Zamawiający dopuszcza składani</w:t>
      </w:r>
      <w:r w:rsidR="002A5C12" w:rsidRPr="002A5C12">
        <w:rPr>
          <w:rFonts w:ascii="Times New Roman" w:eastAsia="Calibri" w:hAnsi="Times New Roman"/>
          <w:b/>
          <w:bCs/>
          <w:u w:val="single"/>
        </w:rPr>
        <w:t>e</w:t>
      </w:r>
      <w:r w:rsidRPr="002A5C12">
        <w:rPr>
          <w:rFonts w:ascii="Times New Roman" w:eastAsia="Calibri" w:hAnsi="Times New Roman"/>
          <w:b/>
          <w:bCs/>
          <w:u w:val="single"/>
        </w:rPr>
        <w:t xml:space="preserve"> ofert częściowych</w:t>
      </w:r>
      <w:r w:rsidR="002A5C12">
        <w:rPr>
          <w:rFonts w:ascii="Times New Roman" w:eastAsia="Calibri" w:hAnsi="Times New Roman"/>
          <w:b/>
          <w:bCs/>
        </w:rPr>
        <w:t>.</w:t>
      </w:r>
      <w:r w:rsidRPr="002A5C12">
        <w:rPr>
          <w:rFonts w:ascii="Times New Roman" w:eastAsia="Calibri" w:hAnsi="Times New Roman"/>
          <w:b/>
          <w:bCs/>
        </w:rPr>
        <w:t xml:space="preserve"> </w:t>
      </w:r>
    </w:p>
    <w:p w14:paraId="754938C3" w14:textId="544A4294" w:rsidR="002A5C12" w:rsidRDefault="001A5608" w:rsidP="001A5608">
      <w:pPr>
        <w:tabs>
          <w:tab w:val="left" w:pos="0"/>
          <w:tab w:val="left" w:pos="284"/>
        </w:tabs>
        <w:suppressAutoHyphens w:val="0"/>
        <w:spacing w:after="120"/>
        <w:ind w:left="357"/>
        <w:jc w:val="both"/>
        <w:rPr>
          <w:rFonts w:ascii="Times New Roman" w:hAnsi="Times New Roman" w:cs="Times New Roman"/>
          <w:color w:val="auto"/>
        </w:rPr>
      </w:pPr>
      <w:r>
        <w:rPr>
          <w:rFonts w:ascii="Times New Roman" w:hAnsi="Times New Roman"/>
        </w:rPr>
        <w:t>Zamawiający nie dopuszcza składania ofert częściowych.</w:t>
      </w:r>
      <w:r w:rsidR="002A5C12" w:rsidRPr="002A5C12">
        <w:rPr>
          <w:rFonts w:ascii="Times New Roman" w:hAnsi="Times New Roman" w:cs="Times New Roman"/>
          <w:color w:val="auto"/>
        </w:rPr>
        <w:t xml:space="preserve">  </w:t>
      </w:r>
    </w:p>
    <w:p w14:paraId="7E256FD1" w14:textId="5962223C" w:rsidR="00CB1584" w:rsidRPr="001C67CF" w:rsidRDefault="001C67CF" w:rsidP="005F38FD">
      <w:pPr>
        <w:pStyle w:val="Akapitzlist"/>
        <w:numPr>
          <w:ilvl w:val="0"/>
          <w:numId w:val="147"/>
        </w:numPr>
        <w:tabs>
          <w:tab w:val="left" w:pos="0"/>
          <w:tab w:val="left" w:pos="284"/>
        </w:tabs>
        <w:suppressAutoHyphens w:val="0"/>
        <w:spacing w:after="0"/>
        <w:ind w:left="284" w:hanging="284"/>
        <w:jc w:val="both"/>
        <w:rPr>
          <w:rFonts w:ascii="Times New Roman" w:eastAsia="Calibri" w:hAnsi="Times New Roman"/>
          <w:b/>
          <w:bCs/>
          <w:u w:val="single"/>
        </w:rPr>
      </w:pPr>
      <w:r>
        <w:rPr>
          <w:rFonts w:ascii="Times New Roman" w:hAnsi="Times New Roman"/>
          <w:b/>
          <w:bCs/>
          <w:color w:val="auto"/>
          <w:u w:val="single"/>
          <w:lang w:eastAsia="pl-PL"/>
        </w:rPr>
        <w:t xml:space="preserve">WAŻNE!!! </w:t>
      </w:r>
      <w:bookmarkStart w:id="8" w:name="_Hlk95219492"/>
      <w:r w:rsidR="002A5C12" w:rsidRPr="001C67CF">
        <w:rPr>
          <w:rFonts w:ascii="Times New Roman" w:hAnsi="Times New Roman"/>
          <w:b/>
          <w:bCs/>
          <w:color w:val="auto"/>
          <w:u w:val="single"/>
          <w:lang w:eastAsia="pl-PL"/>
        </w:rPr>
        <w:t>Informacja dotycząca kształtowania postępowań zakupowych w ramach Rządowego Funduszu</w:t>
      </w:r>
      <w:r>
        <w:rPr>
          <w:rFonts w:ascii="Times New Roman" w:hAnsi="Times New Roman"/>
          <w:b/>
          <w:bCs/>
          <w:color w:val="auto"/>
          <w:u w:val="single"/>
          <w:lang w:eastAsia="pl-PL"/>
        </w:rPr>
        <w:t xml:space="preserve"> </w:t>
      </w:r>
      <w:r w:rsidR="002A5C12" w:rsidRPr="001C67CF">
        <w:rPr>
          <w:rFonts w:ascii="Times New Roman" w:hAnsi="Times New Roman"/>
          <w:b/>
          <w:bCs/>
          <w:color w:val="auto"/>
          <w:u w:val="single"/>
          <w:lang w:eastAsia="pl-PL"/>
        </w:rPr>
        <w:t>Polski Ład dla inwestycji trwających dłużej niż 12 miesięcy, realizowanych na podstawie jednej umowy.</w:t>
      </w:r>
    </w:p>
    <w:bookmarkEnd w:id="8"/>
    <w:p w14:paraId="6BF4466F" w14:textId="07A32DE2" w:rsidR="00B42F38" w:rsidRDefault="002A5C1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sidRPr="00C563F2">
        <w:rPr>
          <w:rFonts w:ascii="Times New Roman" w:hAnsi="Times New Roman" w:cs="Times New Roman"/>
          <w:b/>
          <w:bCs/>
          <w:color w:val="auto"/>
          <w:lang w:eastAsia="pl-PL"/>
        </w:rPr>
        <w:t>Zamówienie realizowane będzie przy udziale środków</w:t>
      </w:r>
      <w:r w:rsidR="00CB1584" w:rsidRPr="00C563F2">
        <w:rPr>
          <w:rFonts w:ascii="Times New Roman" w:hAnsi="Times New Roman" w:cs="Times New Roman"/>
          <w:b/>
          <w:bCs/>
          <w:color w:val="auto"/>
          <w:lang w:eastAsia="pl-PL"/>
        </w:rPr>
        <w:t xml:space="preserve"> Rządowego Funduszu Polski Ład</w:t>
      </w:r>
      <w:r w:rsidR="008C651C" w:rsidRPr="00C563F2">
        <w:rPr>
          <w:rFonts w:ascii="Times New Roman" w:hAnsi="Times New Roman" w:cs="Times New Roman"/>
          <w:b/>
          <w:bCs/>
          <w:color w:val="auto"/>
          <w:lang w:eastAsia="pl-PL"/>
        </w:rPr>
        <w:t xml:space="preserve">, </w:t>
      </w:r>
      <w:r w:rsidR="008C651C" w:rsidRPr="00111D5E">
        <w:rPr>
          <w:rFonts w:ascii="Times New Roman" w:hAnsi="Times New Roman" w:cs="Times New Roman"/>
          <w:b/>
          <w:bCs/>
          <w:color w:val="auto"/>
          <w:u w:val="single"/>
          <w:lang w:eastAsia="pl-PL"/>
        </w:rPr>
        <w:t xml:space="preserve">przy dofinansowaniu w wysokości </w:t>
      </w:r>
      <w:r w:rsidR="009D7C64">
        <w:rPr>
          <w:rFonts w:ascii="Times New Roman" w:hAnsi="Times New Roman" w:cs="Times New Roman"/>
          <w:b/>
          <w:bCs/>
          <w:color w:val="auto"/>
          <w:u w:val="single"/>
          <w:lang w:eastAsia="pl-PL"/>
        </w:rPr>
        <w:t>95</w:t>
      </w:r>
      <w:r w:rsidR="008C651C" w:rsidRPr="00111D5E">
        <w:rPr>
          <w:rFonts w:ascii="Times New Roman" w:hAnsi="Times New Roman" w:cs="Times New Roman"/>
          <w:b/>
          <w:bCs/>
          <w:color w:val="auto"/>
          <w:u w:val="single"/>
          <w:lang w:eastAsia="pl-PL"/>
        </w:rPr>
        <w:t xml:space="preserve"> %</w:t>
      </w:r>
      <w:r w:rsidR="00111D5E">
        <w:rPr>
          <w:rFonts w:ascii="Times New Roman" w:hAnsi="Times New Roman" w:cs="Times New Roman"/>
          <w:b/>
          <w:bCs/>
          <w:color w:val="auto"/>
          <w:u w:val="single"/>
          <w:lang w:eastAsia="pl-PL"/>
        </w:rPr>
        <w:t xml:space="preserve">, jednak w kwocie nie wyższej niż określona w promesie wstępnej. </w:t>
      </w:r>
      <w:r w:rsidR="008C651C" w:rsidRPr="00111D5E">
        <w:rPr>
          <w:rFonts w:ascii="Times New Roman" w:hAnsi="Times New Roman" w:cs="Times New Roman"/>
          <w:b/>
          <w:bCs/>
          <w:color w:val="auto"/>
          <w:u w:val="single"/>
          <w:lang w:eastAsia="pl-PL"/>
        </w:rPr>
        <w:t xml:space="preserve"> </w:t>
      </w:r>
      <w:r w:rsidR="00C563F2" w:rsidRPr="00C563F2">
        <w:rPr>
          <w:rFonts w:ascii="Times New Roman" w:hAnsi="Times New Roman" w:cs="Times New Roman"/>
          <w:b/>
          <w:bCs/>
          <w:color w:val="auto"/>
          <w:lang w:eastAsia="pl-PL"/>
        </w:rPr>
        <w:t xml:space="preserve">Zamawiający został  zakwalifikowany przez Prezesa Rady Ministrów do otrzymania Promesy inwestycyjnej ( Promesy </w:t>
      </w:r>
      <w:r w:rsidR="00EF560E">
        <w:rPr>
          <w:rFonts w:ascii="Times New Roman" w:hAnsi="Times New Roman" w:cs="Times New Roman"/>
          <w:b/>
          <w:bCs/>
          <w:color w:val="auto"/>
          <w:lang w:eastAsia="pl-PL"/>
        </w:rPr>
        <w:t>W</w:t>
      </w:r>
      <w:r w:rsidR="00C563F2" w:rsidRPr="00C563F2">
        <w:rPr>
          <w:rFonts w:ascii="Times New Roman" w:hAnsi="Times New Roman" w:cs="Times New Roman"/>
          <w:b/>
          <w:bCs/>
          <w:color w:val="auto"/>
          <w:lang w:eastAsia="pl-PL"/>
        </w:rPr>
        <w:t>stępnej) umożliwiającej przeprowadzenie postepowania na wyłonienie Wykonawcy/Wykonawców inwestycji.</w:t>
      </w:r>
      <w:r w:rsidR="00C563F2">
        <w:rPr>
          <w:rFonts w:ascii="Times New Roman" w:hAnsi="Times New Roman" w:cs="Times New Roman"/>
          <w:b/>
          <w:bCs/>
          <w:color w:val="auto"/>
          <w:lang w:eastAsia="pl-PL"/>
        </w:rPr>
        <w:t xml:space="preserve"> </w:t>
      </w:r>
      <w:r w:rsidR="00B42F38">
        <w:rPr>
          <w:rFonts w:ascii="Times New Roman" w:hAnsi="Times New Roman"/>
          <w:b/>
          <w:bCs/>
          <w:color w:val="auto"/>
          <w:lang w:eastAsia="pl-PL"/>
        </w:rPr>
        <w:t xml:space="preserve"> </w:t>
      </w:r>
      <w:r w:rsidR="00B42F38" w:rsidRPr="00B42F38">
        <w:rPr>
          <w:rFonts w:ascii="Times New Roman" w:hAnsi="Times New Roman" w:cs="Times New Roman"/>
          <w:b/>
          <w:bCs/>
          <w:color w:val="auto"/>
          <w:lang w:eastAsia="pl-PL"/>
        </w:rPr>
        <w:t>Promesa zostanie udzielona po spełnieniu przez Zamawiającego szeregu warunków</w:t>
      </w:r>
      <w:r w:rsidR="009D7C64">
        <w:rPr>
          <w:rFonts w:ascii="Times New Roman" w:hAnsi="Times New Roman" w:cs="Times New Roman"/>
          <w:b/>
          <w:bCs/>
          <w:color w:val="auto"/>
          <w:lang w:eastAsia="pl-PL"/>
        </w:rPr>
        <w:t xml:space="preserve"> </w:t>
      </w:r>
      <w:r w:rsidR="00B42F38" w:rsidRPr="00B42F38">
        <w:rPr>
          <w:rFonts w:ascii="Times New Roman" w:hAnsi="Times New Roman" w:cs="Times New Roman"/>
          <w:b/>
          <w:bCs/>
          <w:color w:val="auto"/>
          <w:lang w:eastAsia="pl-PL"/>
        </w:rPr>
        <w:t xml:space="preserve">dotyczących m.in. </w:t>
      </w:r>
      <w:r w:rsidR="00B42F38">
        <w:rPr>
          <w:rFonts w:ascii="Times New Roman" w:hAnsi="Times New Roman" w:cs="Times New Roman"/>
          <w:b/>
          <w:bCs/>
          <w:color w:val="auto"/>
          <w:lang w:eastAsia="pl-PL"/>
        </w:rPr>
        <w:t xml:space="preserve">właściwego </w:t>
      </w:r>
      <w:r w:rsidR="00B42F38" w:rsidRPr="00B42F38">
        <w:rPr>
          <w:rFonts w:ascii="Times New Roman" w:hAnsi="Times New Roman" w:cs="Times New Roman"/>
          <w:b/>
          <w:bCs/>
          <w:color w:val="auto"/>
          <w:lang w:eastAsia="pl-PL"/>
        </w:rPr>
        <w:t xml:space="preserve">przeprowadzenia procedury zakupowej i </w:t>
      </w:r>
      <w:r w:rsidR="00B42F38">
        <w:rPr>
          <w:rFonts w:ascii="Times New Roman" w:hAnsi="Times New Roman" w:cs="Times New Roman"/>
          <w:b/>
          <w:bCs/>
          <w:color w:val="auto"/>
          <w:lang w:eastAsia="pl-PL"/>
        </w:rPr>
        <w:t xml:space="preserve"> ujęcia w </w:t>
      </w:r>
      <w:r w:rsidR="00B42F38" w:rsidRPr="00B42F38">
        <w:rPr>
          <w:rFonts w:ascii="Times New Roman" w:hAnsi="Times New Roman" w:cs="Times New Roman"/>
          <w:b/>
          <w:bCs/>
          <w:color w:val="auto"/>
          <w:lang w:eastAsia="pl-PL"/>
        </w:rPr>
        <w:t>umowie z Wykonawcą/</w:t>
      </w:r>
      <w:proofErr w:type="spellStart"/>
      <w:r w:rsidR="00B42F38" w:rsidRPr="00B42F38">
        <w:rPr>
          <w:rFonts w:ascii="Times New Roman" w:hAnsi="Times New Roman" w:cs="Times New Roman"/>
          <w:b/>
          <w:bCs/>
          <w:color w:val="auto"/>
          <w:lang w:eastAsia="pl-PL"/>
        </w:rPr>
        <w:t>ami</w:t>
      </w:r>
      <w:proofErr w:type="spellEnd"/>
      <w:r w:rsidR="00B42F38" w:rsidRPr="00B42F38">
        <w:rPr>
          <w:rFonts w:ascii="Times New Roman" w:hAnsi="Times New Roman" w:cs="Times New Roman"/>
          <w:b/>
          <w:bCs/>
          <w:color w:val="auto"/>
          <w:lang w:eastAsia="pl-PL"/>
        </w:rPr>
        <w:t xml:space="preserve"> </w:t>
      </w:r>
      <w:r w:rsidR="00B42F38">
        <w:rPr>
          <w:rFonts w:ascii="Times New Roman" w:hAnsi="Times New Roman" w:cs="Times New Roman"/>
          <w:b/>
          <w:bCs/>
          <w:color w:val="auto"/>
          <w:lang w:eastAsia="pl-PL"/>
        </w:rPr>
        <w:t>właściwych zapisów.</w:t>
      </w:r>
    </w:p>
    <w:p w14:paraId="29A70A70" w14:textId="241E5E44" w:rsidR="00B42F38" w:rsidRDefault="00C563F2"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Przyznane d</w:t>
      </w:r>
      <w:r w:rsidR="008C651C">
        <w:rPr>
          <w:rFonts w:ascii="Times New Roman" w:hAnsi="Times New Roman"/>
          <w:b/>
          <w:bCs/>
          <w:color w:val="auto"/>
          <w:lang w:eastAsia="pl-PL"/>
        </w:rPr>
        <w:t>ofinansowanie będzie przekazywane</w:t>
      </w:r>
      <w:r w:rsidR="001C67CF">
        <w:rPr>
          <w:rFonts w:ascii="Times New Roman" w:hAnsi="Times New Roman"/>
          <w:b/>
          <w:bCs/>
          <w:color w:val="auto"/>
          <w:lang w:eastAsia="pl-PL"/>
        </w:rPr>
        <w:t xml:space="preserve"> dla Zamawiającego </w:t>
      </w:r>
      <w:r w:rsidR="008C651C">
        <w:rPr>
          <w:rFonts w:ascii="Times New Roman" w:hAnsi="Times New Roman"/>
          <w:b/>
          <w:bCs/>
          <w:color w:val="auto"/>
          <w:lang w:eastAsia="pl-PL"/>
        </w:rPr>
        <w:t xml:space="preserve">za pośrednictwem Banku Gospodarstwa Krajowego (BGK). </w:t>
      </w:r>
      <w:r>
        <w:rPr>
          <w:rFonts w:ascii="Times New Roman" w:hAnsi="Times New Roman"/>
          <w:b/>
          <w:bCs/>
          <w:color w:val="auto"/>
          <w:lang w:eastAsia="pl-PL"/>
        </w:rPr>
        <w:t xml:space="preserve"> </w:t>
      </w:r>
    </w:p>
    <w:p w14:paraId="69993329" w14:textId="69910D6D" w:rsidR="00C563F2" w:rsidRPr="00C563F2" w:rsidRDefault="008C651C" w:rsidP="00B42F38">
      <w:pPr>
        <w:suppressAutoHyphens w:val="0"/>
        <w:autoSpaceDE w:val="0"/>
        <w:autoSpaceDN w:val="0"/>
        <w:adjustRightInd w:val="0"/>
        <w:spacing w:after="120" w:line="240" w:lineRule="auto"/>
        <w:ind w:left="284"/>
        <w:jc w:val="both"/>
        <w:rPr>
          <w:rFonts w:ascii="Times New Roman" w:hAnsi="Times New Roman"/>
          <w:b/>
          <w:bCs/>
          <w:color w:val="auto"/>
          <w:lang w:eastAsia="pl-PL"/>
        </w:rPr>
      </w:pPr>
      <w:r>
        <w:rPr>
          <w:rFonts w:ascii="Times New Roman" w:hAnsi="Times New Roman"/>
          <w:b/>
          <w:bCs/>
          <w:color w:val="auto"/>
          <w:lang w:eastAsia="pl-PL"/>
        </w:rPr>
        <w:t>Zamawiający i</w:t>
      </w:r>
      <w:r w:rsidR="00F81A0D" w:rsidRPr="008C651C">
        <w:rPr>
          <w:rFonts w:ascii="Times New Roman" w:hAnsi="Times New Roman" w:cs="Times New Roman"/>
          <w:b/>
          <w:bCs/>
          <w:color w:val="auto"/>
          <w:lang w:eastAsia="pl-PL"/>
        </w:rPr>
        <w:t>nformuje, że stosownie do treści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9 ust.2, pkt 3) Załącznika do Uchwały Rady Ministrów Nr 84/2021 z 1 lipca 2021 roku w sprawie ustanowienia Rządowego Funduszu Polski Ład: Programu Inwestycji Strategicznych, dokonywana przez BGK </w:t>
      </w:r>
      <w:r>
        <w:rPr>
          <w:rFonts w:ascii="Times New Roman" w:hAnsi="Times New Roman" w:cs="Times New Roman"/>
          <w:b/>
          <w:bCs/>
          <w:color w:val="auto"/>
          <w:lang w:eastAsia="pl-PL"/>
        </w:rPr>
        <w:t xml:space="preserve"> </w:t>
      </w:r>
      <w:r w:rsidR="00F81A0D" w:rsidRPr="008C651C">
        <w:rPr>
          <w:rFonts w:ascii="Times New Roman" w:hAnsi="Times New Roman" w:cs="Times New Roman"/>
          <w:b/>
          <w:bCs/>
          <w:color w:val="auto"/>
          <w:lang w:eastAsia="pl-PL"/>
        </w:rPr>
        <w:t xml:space="preserve"> wypłata dofinansowania - dla inwestycji, których realizacja trwa dłużej niż 12 miesięcy - odbywa</w:t>
      </w:r>
      <w:r w:rsidR="00031C02">
        <w:rPr>
          <w:rFonts w:ascii="Times New Roman" w:hAnsi="Times New Roman" w:cs="Times New Roman"/>
          <w:b/>
          <w:bCs/>
          <w:color w:val="auto"/>
          <w:lang w:eastAsia="pl-PL"/>
        </w:rPr>
        <w:t>ć</w:t>
      </w:r>
      <w:r w:rsidR="00F81A0D" w:rsidRPr="008C651C">
        <w:rPr>
          <w:rFonts w:ascii="Times New Roman" w:hAnsi="Times New Roman" w:cs="Times New Roman"/>
          <w:b/>
          <w:bCs/>
          <w:color w:val="auto"/>
          <w:lang w:eastAsia="pl-PL"/>
        </w:rPr>
        <w:t xml:space="preserve"> się </w:t>
      </w:r>
      <w:r w:rsidR="00031C02">
        <w:rPr>
          <w:rFonts w:ascii="Times New Roman" w:hAnsi="Times New Roman" w:cs="Times New Roman"/>
          <w:b/>
          <w:bCs/>
          <w:color w:val="auto"/>
          <w:lang w:eastAsia="pl-PL"/>
        </w:rPr>
        <w:t xml:space="preserve">będzie </w:t>
      </w:r>
      <w:r w:rsidR="00F81A0D" w:rsidRPr="008C651C">
        <w:rPr>
          <w:rFonts w:ascii="Times New Roman" w:hAnsi="Times New Roman" w:cs="Times New Roman"/>
          <w:b/>
          <w:bCs/>
          <w:color w:val="auto"/>
          <w:lang w:eastAsia="pl-PL"/>
        </w:rPr>
        <w:t xml:space="preserve">w </w:t>
      </w:r>
      <w:r w:rsidR="009D7C64">
        <w:rPr>
          <w:rFonts w:ascii="Times New Roman" w:hAnsi="Times New Roman" w:cs="Times New Roman"/>
          <w:b/>
          <w:bCs/>
          <w:color w:val="auto"/>
          <w:lang w:eastAsia="pl-PL"/>
        </w:rPr>
        <w:t>dwóch</w:t>
      </w:r>
      <w:r w:rsidR="00F81A0D" w:rsidRPr="008C651C">
        <w:rPr>
          <w:rFonts w:ascii="Times New Roman" w:hAnsi="Times New Roman" w:cs="Times New Roman"/>
          <w:b/>
          <w:bCs/>
          <w:color w:val="auto"/>
          <w:lang w:eastAsia="pl-PL"/>
        </w:rPr>
        <w:t xml:space="preserve"> transzach, </w:t>
      </w:r>
      <w:r w:rsidR="009D7C64">
        <w:rPr>
          <w:rFonts w:ascii="Times New Roman" w:hAnsi="Times New Roman" w:cs="Times New Roman"/>
          <w:b/>
          <w:bCs/>
          <w:color w:val="auto"/>
          <w:lang w:eastAsia="pl-PL"/>
        </w:rPr>
        <w:t>po zakończeniu wydzielonego etapu prac w ramach realizacji Inwestycji, druga – po zakończeniu realizacji Inwestycji</w:t>
      </w:r>
    </w:p>
    <w:p w14:paraId="2F5C3D12" w14:textId="5DEA5C1F"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u w:val="single"/>
        </w:rPr>
        <w:t xml:space="preserve">pierwsza transza w wysokości nie wyższej niż </w:t>
      </w:r>
      <w:r w:rsidR="009D7C64">
        <w:rPr>
          <w:rFonts w:ascii="Times New Roman" w:hAnsi="Times New Roman"/>
          <w:b/>
          <w:bCs/>
          <w:u w:val="single"/>
        </w:rPr>
        <w:t xml:space="preserve">50 % kwoty wynagrodzenia </w:t>
      </w:r>
    </w:p>
    <w:p w14:paraId="6999FBC3" w14:textId="6F1DBE14" w:rsidR="00B42F38" w:rsidRPr="00204B41" w:rsidRDefault="00F81A0D" w:rsidP="005F38FD">
      <w:pPr>
        <w:pStyle w:val="Akapitzlist"/>
        <w:numPr>
          <w:ilvl w:val="0"/>
          <w:numId w:val="148"/>
        </w:numPr>
        <w:spacing w:after="0" w:line="240" w:lineRule="auto"/>
        <w:jc w:val="both"/>
        <w:rPr>
          <w:rFonts w:ascii="Times New Roman" w:hAnsi="Times New Roman"/>
          <w:b/>
          <w:bCs/>
          <w:u w:val="single"/>
        </w:rPr>
      </w:pPr>
      <w:r w:rsidRPr="00204B41">
        <w:rPr>
          <w:rFonts w:ascii="Times New Roman" w:hAnsi="Times New Roman"/>
          <w:b/>
          <w:bCs/>
          <w:color w:val="auto"/>
          <w:u w:val="single"/>
          <w:lang w:eastAsia="pl-PL"/>
        </w:rPr>
        <w:t xml:space="preserve">druga transza w wysokości </w:t>
      </w:r>
      <w:r w:rsidR="009D7C64">
        <w:rPr>
          <w:rFonts w:ascii="Times New Roman" w:hAnsi="Times New Roman"/>
          <w:b/>
          <w:bCs/>
          <w:color w:val="auto"/>
          <w:u w:val="single"/>
          <w:lang w:eastAsia="pl-PL"/>
        </w:rPr>
        <w:t>pozostałej do zapłaty kwoty wynagrodzenia</w:t>
      </w:r>
    </w:p>
    <w:p w14:paraId="0756A798" w14:textId="77777777" w:rsidR="009D7C64" w:rsidRDefault="009D7C64" w:rsidP="00027B62">
      <w:pPr>
        <w:spacing w:after="120" w:line="240" w:lineRule="auto"/>
        <w:ind w:left="284"/>
        <w:jc w:val="both"/>
        <w:rPr>
          <w:rFonts w:ascii="Times New Roman" w:hAnsi="Times New Roman"/>
          <w:b/>
          <w:bCs/>
          <w:color w:val="auto"/>
          <w:lang w:eastAsia="pl-PL"/>
        </w:rPr>
      </w:pPr>
    </w:p>
    <w:p w14:paraId="1C8CE1BD" w14:textId="4CF6C180" w:rsidR="00F81A0D" w:rsidRPr="00027B62" w:rsidRDefault="00F81A0D" w:rsidP="00027B62">
      <w:pPr>
        <w:spacing w:after="120" w:line="240" w:lineRule="auto"/>
        <w:ind w:left="284"/>
        <w:jc w:val="both"/>
        <w:rPr>
          <w:rFonts w:ascii="Times New Roman" w:hAnsi="Times New Roman"/>
          <w:b/>
          <w:bCs/>
          <w:u w:val="single"/>
        </w:rPr>
      </w:pPr>
      <w:r w:rsidRPr="00027B62">
        <w:rPr>
          <w:rFonts w:ascii="Times New Roman" w:hAnsi="Times New Roman"/>
          <w:b/>
          <w:bCs/>
          <w:color w:val="auto"/>
          <w:lang w:eastAsia="pl-PL"/>
        </w:rPr>
        <w:t xml:space="preserve">Zamawiający  są zobowiązani do takiego ukształtowania postępowania zakupowego dotyczącego wyłonienia Wykonawcy inwestycji objętej dofinansowaniem w zakresie wypłaty </w:t>
      </w:r>
      <w:r w:rsidRPr="00027B62">
        <w:rPr>
          <w:rFonts w:ascii="Times New Roman" w:hAnsi="Times New Roman"/>
          <w:b/>
          <w:bCs/>
          <w:color w:val="auto"/>
          <w:lang w:eastAsia="pl-PL"/>
        </w:rPr>
        <w:lastRenderedPageBreak/>
        <w:t>wynagrodzenia umownego, aby umożliwiało pokrycie należności Wykonawcy w sposób zgodny z obowiązującymi przepisami oraz zasadami wypłaty dofinansowania z Programu, opisanymi w pkt a-</w:t>
      </w:r>
      <w:r w:rsidR="00A42517">
        <w:rPr>
          <w:rFonts w:ascii="Times New Roman" w:hAnsi="Times New Roman"/>
          <w:b/>
          <w:bCs/>
          <w:color w:val="auto"/>
          <w:lang w:eastAsia="pl-PL"/>
        </w:rPr>
        <w:t>b</w:t>
      </w:r>
      <w:r w:rsidRPr="00027B62">
        <w:rPr>
          <w:rFonts w:ascii="Times New Roman" w:hAnsi="Times New Roman"/>
          <w:b/>
          <w:bCs/>
          <w:color w:val="auto"/>
          <w:lang w:eastAsia="pl-PL"/>
        </w:rPr>
        <w:t>.</w:t>
      </w:r>
    </w:p>
    <w:p w14:paraId="1C89BBE0" w14:textId="04789FF2" w:rsidR="008C09EF"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Zgodnie z Regulaminem Programu Polski Ład</w:t>
      </w:r>
      <w:r w:rsidR="00027B62" w:rsidRPr="005D6E34">
        <w:rPr>
          <w:rFonts w:ascii="Times New Roman" w:hAnsi="Times New Roman" w:cs="Times New Roman"/>
          <w:b/>
          <w:bCs/>
        </w:rPr>
        <w:t>,</w:t>
      </w:r>
      <w:r w:rsidRPr="005D6E34">
        <w:rPr>
          <w:rFonts w:ascii="Times New Roman" w:hAnsi="Times New Roman" w:cs="Times New Roman"/>
          <w:b/>
          <w:bCs/>
        </w:rPr>
        <w:t xml:space="preserve"> udział własny Zamawiającego </w:t>
      </w:r>
      <w:r w:rsidR="00E87888" w:rsidRPr="005D6E34">
        <w:rPr>
          <w:rFonts w:ascii="Times New Roman" w:hAnsi="Times New Roman" w:cs="Times New Roman"/>
          <w:b/>
          <w:bCs/>
        </w:rPr>
        <w:t>(</w:t>
      </w:r>
      <w:r w:rsidR="00163E2C" w:rsidRPr="005D6E34">
        <w:rPr>
          <w:rFonts w:ascii="Times New Roman" w:hAnsi="Times New Roman" w:cs="Times New Roman"/>
          <w:b/>
          <w:bCs/>
        </w:rPr>
        <w:t xml:space="preserve">obecnie </w:t>
      </w:r>
      <w:r w:rsidRPr="005D6E34">
        <w:rPr>
          <w:rFonts w:ascii="Times New Roman" w:hAnsi="Times New Roman" w:cs="Times New Roman"/>
          <w:b/>
          <w:bCs/>
        </w:rPr>
        <w:t>5 % wartości inwestycji</w:t>
      </w:r>
      <w:r w:rsidR="00E87888" w:rsidRPr="005D6E34">
        <w:rPr>
          <w:rFonts w:ascii="Times New Roman" w:hAnsi="Times New Roman" w:cs="Times New Roman"/>
          <w:b/>
          <w:bCs/>
        </w:rPr>
        <w:t>)</w:t>
      </w:r>
      <w:r w:rsidRPr="005D6E34">
        <w:rPr>
          <w:rFonts w:ascii="Times New Roman" w:hAnsi="Times New Roman" w:cs="Times New Roman"/>
          <w:b/>
          <w:bCs/>
        </w:rPr>
        <w:t xml:space="preserve"> wypłacony będzie dla Wykonawcy </w:t>
      </w:r>
      <w:r w:rsidR="00455AE8" w:rsidRPr="005D6E34">
        <w:rPr>
          <w:rFonts w:ascii="Times New Roman" w:hAnsi="Times New Roman" w:cs="Times New Roman"/>
          <w:b/>
          <w:bCs/>
        </w:rPr>
        <w:t>przed otrzymaniem pierwszej transzy dofinansowania z Programu.</w:t>
      </w:r>
    </w:p>
    <w:p w14:paraId="193E34A6" w14:textId="0E11C87B" w:rsidR="00D750C9" w:rsidRPr="005D6E34" w:rsidRDefault="008C09EF" w:rsidP="00D750C9">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 xml:space="preserve">Realizacja zamówienia odbywać się będzie zgodnie z </w:t>
      </w:r>
      <w:r w:rsidR="00D750C9" w:rsidRPr="005D6E34">
        <w:rPr>
          <w:rFonts w:ascii="Times New Roman" w:hAnsi="Times New Roman" w:cs="Times New Roman"/>
          <w:b/>
          <w:bCs/>
        </w:rPr>
        <w:t xml:space="preserve">uzgodnionym </w:t>
      </w:r>
      <w:r w:rsidRPr="005D6E34">
        <w:rPr>
          <w:rFonts w:ascii="Times New Roman" w:hAnsi="Times New Roman" w:cs="Times New Roman"/>
          <w:b/>
          <w:bCs/>
        </w:rPr>
        <w:t xml:space="preserve"> pomiędzy Zamawiającym i Wykonawcą harmonogramem</w:t>
      </w:r>
      <w:r w:rsidR="00D750C9" w:rsidRPr="005D6E34">
        <w:rPr>
          <w:rFonts w:ascii="Times New Roman" w:hAnsi="Times New Roman" w:cs="Times New Roman"/>
          <w:b/>
          <w:bCs/>
        </w:rPr>
        <w:t xml:space="preserve"> rzeczowo – finansowym, określającym także terminy</w:t>
      </w:r>
      <w:r w:rsidR="00111D5E" w:rsidRPr="005D6E34">
        <w:rPr>
          <w:rFonts w:ascii="Times New Roman" w:hAnsi="Times New Roman" w:cs="Times New Roman"/>
          <w:b/>
          <w:bCs/>
        </w:rPr>
        <w:t xml:space="preserve"> realizacji i wartości </w:t>
      </w:r>
      <w:r w:rsidR="00D750C9" w:rsidRPr="005D6E34">
        <w:rPr>
          <w:rFonts w:ascii="Times New Roman" w:hAnsi="Times New Roman" w:cs="Times New Roman"/>
          <w:b/>
          <w:bCs/>
        </w:rPr>
        <w:t xml:space="preserve"> poszczególnych etapów inwestycji</w:t>
      </w:r>
      <w:r w:rsidR="00111D5E" w:rsidRPr="005D6E34">
        <w:rPr>
          <w:rFonts w:ascii="Times New Roman" w:hAnsi="Times New Roman" w:cs="Times New Roman"/>
          <w:b/>
          <w:bCs/>
        </w:rPr>
        <w:t xml:space="preserve">, z uwzględnieniem art. 443 ust. 2 ustawy Prawo zamówień publicznych, który określa iż </w:t>
      </w:r>
      <w:r w:rsidR="00111D5E" w:rsidRPr="005D6E34">
        <w:rPr>
          <w:rFonts w:ascii="Times New Roman" w:hAnsi="Times New Roman" w:cs="Times New Roman"/>
          <w:b/>
          <w:bCs/>
          <w:u w:val="single"/>
        </w:rPr>
        <w:t xml:space="preserve">„procentowa wartość ostatniej części wynagrodzenia nie może wynosić więcej niż 50% wynagrodzenia należnego wykonawcy”.  </w:t>
      </w:r>
      <w:r w:rsidR="00204B41" w:rsidRPr="005D6E34">
        <w:rPr>
          <w:rFonts w:ascii="Times New Roman" w:hAnsi="Times New Roman" w:cs="Times New Roman"/>
          <w:b/>
          <w:bCs/>
        </w:rPr>
        <w:t xml:space="preserve">  </w:t>
      </w:r>
    </w:p>
    <w:p w14:paraId="64C7AB00" w14:textId="77777777" w:rsidR="003426E3" w:rsidRPr="00074731" w:rsidRDefault="00D750C9" w:rsidP="003426E3">
      <w:pPr>
        <w:suppressAutoHyphens w:val="0"/>
        <w:spacing w:after="120" w:line="240" w:lineRule="auto"/>
        <w:ind w:left="284"/>
        <w:jc w:val="both"/>
        <w:rPr>
          <w:rFonts w:ascii="Times New Roman" w:hAnsi="Times New Roman" w:cs="Times New Roman"/>
          <w:b/>
          <w:bCs/>
          <w:color w:val="auto"/>
          <w:u w:val="single"/>
        </w:rPr>
      </w:pPr>
      <w:r w:rsidRPr="00074731">
        <w:rPr>
          <w:rFonts w:ascii="Times New Roman" w:hAnsi="Times New Roman" w:cs="Times New Roman"/>
          <w:b/>
          <w:bCs/>
          <w:color w:val="auto"/>
        </w:rPr>
        <w:t xml:space="preserve">Zgodnie z Regulaminem Programu Polski Ład </w:t>
      </w:r>
      <w:r w:rsidRPr="00074731">
        <w:rPr>
          <w:rFonts w:ascii="Times New Roman" w:hAnsi="Times New Roman" w:cs="Times New Roman"/>
          <w:b/>
          <w:bCs/>
          <w:color w:val="auto"/>
          <w:lang w:eastAsia="pl-PL"/>
        </w:rPr>
        <w:t>etapy inwestycji należy określać w odniesieniu do całej inwestycji, a nie oddzielnie do każdej, realizowanej w ramach inwestycji umowy.</w:t>
      </w:r>
    </w:p>
    <w:p w14:paraId="202CF6B6" w14:textId="24982743" w:rsidR="00D750C9" w:rsidRPr="005D6E34" w:rsidRDefault="003426E3" w:rsidP="003426E3">
      <w:pPr>
        <w:suppressAutoHyphens w:val="0"/>
        <w:spacing w:after="120" w:line="240" w:lineRule="auto"/>
        <w:ind w:left="284"/>
        <w:jc w:val="both"/>
        <w:rPr>
          <w:rFonts w:ascii="Times New Roman" w:hAnsi="Times New Roman" w:cs="Times New Roman"/>
          <w:b/>
          <w:bCs/>
          <w:color w:val="auto"/>
          <w:u w:val="single"/>
          <w:lang w:eastAsia="pl-PL"/>
        </w:rPr>
      </w:pPr>
      <w:r w:rsidRPr="005D6E34">
        <w:rPr>
          <w:rFonts w:ascii="Times New Roman" w:hAnsi="Times New Roman" w:cs="Times New Roman"/>
          <w:b/>
          <w:bCs/>
          <w:u w:val="single"/>
        </w:rPr>
        <w:t xml:space="preserve">Rozliczenie finansowe inwestycji nastąpi w </w:t>
      </w:r>
      <w:r w:rsidR="00096077" w:rsidRPr="00096077">
        <w:rPr>
          <w:rFonts w:ascii="Times New Roman" w:hAnsi="Times New Roman" w:cs="Times New Roman"/>
          <w:b/>
          <w:bCs/>
          <w:color w:val="4F81BD" w:themeColor="accent1"/>
          <w:u w:val="single"/>
        </w:rPr>
        <w:t>trzech</w:t>
      </w:r>
      <w:r w:rsidR="00A42517" w:rsidRPr="00096077">
        <w:rPr>
          <w:rFonts w:ascii="Times New Roman" w:hAnsi="Times New Roman" w:cs="Times New Roman"/>
          <w:b/>
          <w:bCs/>
          <w:color w:val="4F81BD" w:themeColor="accent1"/>
          <w:u w:val="single"/>
        </w:rPr>
        <w:t xml:space="preserve"> etapach</w:t>
      </w:r>
      <w:r w:rsidRPr="005D6E34">
        <w:rPr>
          <w:rFonts w:ascii="Times New Roman" w:hAnsi="Times New Roman" w:cs="Times New Roman"/>
          <w:b/>
          <w:bCs/>
          <w:u w:val="single"/>
        </w:rPr>
        <w:t xml:space="preserve">, na podstawie </w:t>
      </w:r>
      <w:r w:rsidR="00096077">
        <w:rPr>
          <w:rFonts w:ascii="Times New Roman" w:hAnsi="Times New Roman" w:cs="Times New Roman"/>
          <w:b/>
          <w:bCs/>
          <w:u w:val="single"/>
        </w:rPr>
        <w:t xml:space="preserve">dwóch </w:t>
      </w:r>
      <w:r w:rsidRPr="005D6E34">
        <w:rPr>
          <w:rFonts w:ascii="Times New Roman" w:hAnsi="Times New Roman" w:cs="Times New Roman"/>
          <w:b/>
          <w:bCs/>
          <w:u w:val="single"/>
        </w:rPr>
        <w:t>faktur częściow</w:t>
      </w:r>
      <w:r w:rsidR="00096077">
        <w:rPr>
          <w:rFonts w:ascii="Times New Roman" w:hAnsi="Times New Roman" w:cs="Times New Roman"/>
          <w:b/>
          <w:bCs/>
          <w:u w:val="single"/>
        </w:rPr>
        <w:t>ych</w:t>
      </w:r>
      <w:r w:rsidRPr="005D6E34">
        <w:rPr>
          <w:rFonts w:ascii="Times New Roman" w:hAnsi="Times New Roman" w:cs="Times New Roman"/>
          <w:b/>
          <w:bCs/>
          <w:u w:val="single"/>
        </w:rPr>
        <w:t xml:space="preserve"> oraz faktury końcowej.   </w:t>
      </w:r>
    </w:p>
    <w:p w14:paraId="444C343C" w14:textId="2FCF82AD" w:rsidR="003426E3" w:rsidRPr="005D6E34" w:rsidRDefault="00D750C9" w:rsidP="00101594">
      <w:pPr>
        <w:suppressAutoHyphens w:val="0"/>
        <w:spacing w:after="120" w:line="240" w:lineRule="auto"/>
        <w:ind w:left="284"/>
        <w:jc w:val="both"/>
        <w:rPr>
          <w:rFonts w:ascii="Times New Roman" w:hAnsi="Times New Roman" w:cs="Times New Roman"/>
          <w:b/>
          <w:bCs/>
        </w:rPr>
      </w:pPr>
      <w:r w:rsidRPr="005D6E34">
        <w:rPr>
          <w:rFonts w:ascii="Times New Roman" w:hAnsi="Times New Roman" w:cs="Times New Roman"/>
          <w:b/>
          <w:bCs/>
        </w:rPr>
        <w:t>W celu zapewnienia właściwego finansowania inwestycji z Programu Polski Ład Zamawiający określa wymagania dotyczące etapów realizacji inwestycji.</w:t>
      </w:r>
      <w:r w:rsidR="00D409E3" w:rsidRPr="005D6E34">
        <w:rPr>
          <w:rFonts w:ascii="Times New Roman" w:hAnsi="Times New Roman" w:cs="Times New Roman"/>
          <w:b/>
          <w:bCs/>
        </w:rPr>
        <w:t xml:space="preserve"> Realizacja zamówienia w wyznaczonych przez Zamawiającego terminach i ustalonych wartościach procentowych, pozwoli na terminowe otrzymywanie transz dotacji z BGK, a tym samym na terminowe i</w:t>
      </w:r>
      <w:r w:rsidR="00660900">
        <w:rPr>
          <w:rFonts w:ascii="Times New Roman" w:hAnsi="Times New Roman" w:cs="Times New Roman"/>
          <w:b/>
          <w:bCs/>
        </w:rPr>
        <w:t> </w:t>
      </w:r>
      <w:r w:rsidR="00D409E3" w:rsidRPr="005D6E34">
        <w:rPr>
          <w:rFonts w:ascii="Times New Roman" w:hAnsi="Times New Roman" w:cs="Times New Roman"/>
          <w:b/>
          <w:bCs/>
        </w:rPr>
        <w:t xml:space="preserve">regularne płatności dla Wykonawcy.     </w:t>
      </w:r>
    </w:p>
    <w:p w14:paraId="317A7766" w14:textId="61FABDE7" w:rsidR="00E24DAC" w:rsidRPr="005D6E34" w:rsidRDefault="00660900" w:rsidP="00774F13">
      <w:pPr>
        <w:suppressAutoHyphens w:val="0"/>
        <w:spacing w:after="120" w:line="240" w:lineRule="auto"/>
        <w:ind w:left="284"/>
        <w:jc w:val="both"/>
        <w:rPr>
          <w:rFonts w:ascii="Times New Roman" w:hAnsi="Times New Roman" w:cs="Times New Roman"/>
          <w:b/>
          <w:bCs/>
        </w:rPr>
      </w:pPr>
      <w:r>
        <w:rPr>
          <w:rFonts w:ascii="Times New Roman" w:hAnsi="Times New Roman" w:cs="Times New Roman"/>
          <w:b/>
          <w:bCs/>
        </w:rPr>
        <w:t xml:space="preserve">Inwestycja musi </w:t>
      </w:r>
      <w:r w:rsidR="00D750C9" w:rsidRPr="005D6E34">
        <w:rPr>
          <w:rFonts w:ascii="Times New Roman" w:hAnsi="Times New Roman" w:cs="Times New Roman"/>
          <w:b/>
          <w:bCs/>
        </w:rPr>
        <w:t>być realizowan</w:t>
      </w:r>
      <w:r>
        <w:rPr>
          <w:rFonts w:ascii="Times New Roman" w:hAnsi="Times New Roman" w:cs="Times New Roman"/>
          <w:b/>
          <w:bCs/>
        </w:rPr>
        <w:t>a</w:t>
      </w:r>
      <w:r w:rsidR="00D750C9" w:rsidRPr="005D6E34">
        <w:rPr>
          <w:rFonts w:ascii="Times New Roman" w:hAnsi="Times New Roman" w:cs="Times New Roman"/>
          <w:b/>
          <w:bCs/>
        </w:rPr>
        <w:t xml:space="preserve"> w następujących </w:t>
      </w:r>
      <w:r w:rsidR="00101594" w:rsidRPr="005D6E34">
        <w:rPr>
          <w:rFonts w:ascii="Times New Roman" w:hAnsi="Times New Roman" w:cs="Times New Roman"/>
          <w:b/>
          <w:bCs/>
        </w:rPr>
        <w:t>terminach.</w:t>
      </w:r>
    </w:p>
    <w:p w14:paraId="05C599B9" w14:textId="17723394" w:rsidR="008C09EF" w:rsidRPr="005D6E34" w:rsidRDefault="000E3FAF" w:rsidP="00684002">
      <w:pPr>
        <w:suppressAutoHyphens w:val="0"/>
        <w:spacing w:after="120" w:line="240" w:lineRule="auto"/>
        <w:ind w:left="284"/>
        <w:jc w:val="both"/>
        <w:rPr>
          <w:rFonts w:ascii="Times New Roman" w:hAnsi="Times New Roman" w:cs="Times New Roman"/>
          <w:b/>
          <w:bCs/>
        </w:rPr>
      </w:pPr>
      <w:bookmarkStart w:id="9" w:name="_Hlk95219600"/>
      <w:r w:rsidRPr="005D6E34">
        <w:rPr>
          <w:rFonts w:ascii="Times New Roman" w:hAnsi="Times New Roman" w:cs="Times New Roman"/>
          <w:b/>
          <w:bCs/>
        </w:rPr>
        <w:t xml:space="preserve">Zamawiający będzie </w:t>
      </w:r>
      <w:r w:rsidR="00101594" w:rsidRPr="005D6E34">
        <w:rPr>
          <w:rFonts w:ascii="Times New Roman" w:hAnsi="Times New Roman" w:cs="Times New Roman"/>
          <w:b/>
          <w:bCs/>
        </w:rPr>
        <w:t xml:space="preserve">realizować </w:t>
      </w:r>
      <w:r w:rsidRPr="005D6E34">
        <w:rPr>
          <w:rFonts w:ascii="Times New Roman" w:hAnsi="Times New Roman" w:cs="Times New Roman"/>
          <w:b/>
          <w:bCs/>
        </w:rPr>
        <w:t>płatności</w:t>
      </w:r>
      <w:r w:rsidR="00101594" w:rsidRPr="005D6E34">
        <w:rPr>
          <w:rFonts w:ascii="Times New Roman" w:hAnsi="Times New Roman" w:cs="Times New Roman"/>
          <w:b/>
          <w:bCs/>
        </w:rPr>
        <w:t xml:space="preserve"> w </w:t>
      </w:r>
      <w:r w:rsidR="00096077">
        <w:rPr>
          <w:rFonts w:ascii="Times New Roman" w:hAnsi="Times New Roman" w:cs="Times New Roman"/>
          <w:b/>
          <w:bCs/>
        </w:rPr>
        <w:t>trzech</w:t>
      </w:r>
      <w:r w:rsidR="00101594" w:rsidRPr="005D6E34">
        <w:rPr>
          <w:rFonts w:ascii="Times New Roman" w:hAnsi="Times New Roman" w:cs="Times New Roman"/>
          <w:b/>
          <w:bCs/>
        </w:rPr>
        <w:t xml:space="preserve"> etapach</w:t>
      </w:r>
      <w:r w:rsidR="00641B9F" w:rsidRPr="005D6E34">
        <w:rPr>
          <w:rFonts w:ascii="Times New Roman" w:hAnsi="Times New Roman" w:cs="Times New Roman"/>
          <w:b/>
          <w:bCs/>
        </w:rPr>
        <w:t xml:space="preserve"> z uwzględnieniem art. 443 ust. 2 ustawy Prawo zamówień publicznych</w:t>
      </w:r>
      <w:r w:rsidRPr="00D805A3">
        <w:rPr>
          <w:rFonts w:ascii="Times New Roman" w:hAnsi="Times New Roman" w:cs="Times New Roman"/>
          <w:b/>
          <w:bCs/>
        </w:rPr>
        <w:t>:</w:t>
      </w:r>
      <w:r w:rsidR="009F1CF5" w:rsidRPr="00D805A3">
        <w:rPr>
          <w:rFonts w:ascii="Times New Roman" w:hAnsi="Times New Roman" w:cs="Times New Roman"/>
          <w:b/>
          <w:bCs/>
        </w:rPr>
        <w:t xml:space="preserve"> </w:t>
      </w:r>
      <w:r w:rsidR="00101594" w:rsidRPr="005D6E34">
        <w:rPr>
          <w:rFonts w:ascii="Times New Roman" w:hAnsi="Times New Roman" w:cs="Times New Roman"/>
          <w:b/>
          <w:bCs/>
          <w:u w:val="single"/>
        </w:rPr>
        <w:t xml:space="preserve"> </w:t>
      </w:r>
    </w:p>
    <w:p w14:paraId="48DB50A5" w14:textId="61E8D09D" w:rsidR="00185B7E" w:rsidRPr="005D6E34" w:rsidRDefault="00185B7E" w:rsidP="005F38FD">
      <w:pPr>
        <w:pStyle w:val="Akapitzlist"/>
        <w:numPr>
          <w:ilvl w:val="0"/>
          <w:numId w:val="149"/>
        </w:numPr>
        <w:suppressAutoHyphens w:val="0"/>
        <w:spacing w:after="0" w:line="240" w:lineRule="auto"/>
        <w:jc w:val="both"/>
        <w:rPr>
          <w:rFonts w:ascii="Times New Roman" w:hAnsi="Times New Roman"/>
          <w:b/>
          <w:bCs/>
          <w:u w:val="single"/>
        </w:rPr>
      </w:pPr>
      <w:bookmarkStart w:id="10" w:name="_Hlk110508210"/>
      <w:r w:rsidRPr="005D6E34">
        <w:rPr>
          <w:rFonts w:ascii="Times New Roman" w:hAnsi="Times New Roman"/>
          <w:b/>
          <w:bCs/>
        </w:rPr>
        <w:t xml:space="preserve">I Etap – zakończenie i rozliczenie etapu w terminie  </w:t>
      </w:r>
      <w:r w:rsidR="00182C0A">
        <w:rPr>
          <w:rFonts w:ascii="Times New Roman" w:hAnsi="Times New Roman"/>
          <w:b/>
          <w:bCs/>
        </w:rPr>
        <w:t>250 - 300</w:t>
      </w:r>
      <w:r w:rsidRPr="005D6E34">
        <w:rPr>
          <w:rFonts w:ascii="Times New Roman" w:hAnsi="Times New Roman"/>
          <w:b/>
          <w:bCs/>
        </w:rPr>
        <w:t xml:space="preserve"> dni od zawarcia umowy;                </w:t>
      </w:r>
      <w:r w:rsidRPr="005D6E34">
        <w:rPr>
          <w:rFonts w:ascii="Times New Roman" w:hAnsi="Times New Roman"/>
          <w:b/>
          <w:bCs/>
          <w:color w:val="auto"/>
          <w:lang w:eastAsia="pl-PL"/>
        </w:rPr>
        <w:t>o wartości wkładu własnego Zamawiającego</w:t>
      </w:r>
      <w:r w:rsidR="00937B48" w:rsidRPr="005D6E34">
        <w:rPr>
          <w:rFonts w:ascii="Times New Roman" w:hAnsi="Times New Roman"/>
          <w:b/>
          <w:bCs/>
          <w:color w:val="auto"/>
          <w:lang w:eastAsia="pl-PL"/>
        </w:rPr>
        <w:t>;</w:t>
      </w:r>
      <w:r w:rsidRPr="005D6E34">
        <w:rPr>
          <w:rFonts w:ascii="Times New Roman" w:hAnsi="Times New Roman"/>
          <w:b/>
          <w:bCs/>
          <w:color w:val="auto"/>
          <w:lang w:eastAsia="pl-PL"/>
        </w:rPr>
        <w:t xml:space="preserve"> </w:t>
      </w:r>
    </w:p>
    <w:p w14:paraId="537EF691" w14:textId="702664FA" w:rsidR="00641B9F" w:rsidRPr="005D6E34" w:rsidRDefault="00101594" w:rsidP="005F38FD">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I</w:t>
      </w:r>
      <w:r w:rsidR="00185B7E" w:rsidRPr="005D6E34">
        <w:rPr>
          <w:rFonts w:ascii="Times New Roman" w:hAnsi="Times New Roman"/>
          <w:b/>
          <w:bCs/>
        </w:rPr>
        <w:t>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250</w:t>
      </w:r>
      <w:r w:rsidR="008C167C">
        <w:rPr>
          <w:rFonts w:ascii="Times New Roman" w:hAnsi="Times New Roman"/>
          <w:b/>
          <w:bCs/>
        </w:rPr>
        <w:t xml:space="preserve"> </w:t>
      </w:r>
      <w:r w:rsidR="00160E40" w:rsidRPr="005D6E34">
        <w:rPr>
          <w:rFonts w:ascii="Times New Roman" w:hAnsi="Times New Roman"/>
          <w:b/>
          <w:bCs/>
        </w:rPr>
        <w:t xml:space="preserve">- </w:t>
      </w:r>
      <w:r w:rsidR="00182C0A">
        <w:rPr>
          <w:rFonts w:ascii="Times New Roman" w:hAnsi="Times New Roman"/>
          <w:b/>
          <w:bCs/>
        </w:rPr>
        <w:t>400</w:t>
      </w:r>
      <w:r w:rsidRPr="005D6E34">
        <w:rPr>
          <w:rFonts w:ascii="Times New Roman" w:hAnsi="Times New Roman"/>
          <w:b/>
          <w:bCs/>
        </w:rPr>
        <w:t xml:space="preserve"> dni od zawarcia umowy</w:t>
      </w:r>
      <w:r w:rsidR="00167C12" w:rsidRPr="005D6E34">
        <w:rPr>
          <w:rFonts w:ascii="Times New Roman" w:hAnsi="Times New Roman"/>
          <w:b/>
          <w:bCs/>
        </w:rPr>
        <w:t xml:space="preserve">;                </w:t>
      </w:r>
      <w:r w:rsidR="00167C12" w:rsidRPr="005D6E34">
        <w:rPr>
          <w:rFonts w:ascii="Times New Roman" w:hAnsi="Times New Roman"/>
          <w:b/>
          <w:bCs/>
          <w:color w:val="auto"/>
          <w:lang w:eastAsia="pl-PL"/>
        </w:rPr>
        <w:t xml:space="preserve">o wartości </w:t>
      </w:r>
      <w:r w:rsidR="00096077">
        <w:rPr>
          <w:rFonts w:ascii="Times New Roman" w:hAnsi="Times New Roman"/>
          <w:b/>
          <w:bCs/>
          <w:szCs w:val="24"/>
        </w:rPr>
        <w:t>nie wyższej niż</w:t>
      </w:r>
      <w:r w:rsidR="00641B9F" w:rsidRPr="005D6E34">
        <w:rPr>
          <w:rFonts w:ascii="Times New Roman" w:hAnsi="Times New Roman"/>
          <w:b/>
          <w:bCs/>
          <w:szCs w:val="24"/>
        </w:rPr>
        <w:t xml:space="preserve"> </w:t>
      </w:r>
      <w:r w:rsidR="00096077">
        <w:rPr>
          <w:rFonts w:ascii="Times New Roman" w:hAnsi="Times New Roman"/>
          <w:b/>
          <w:bCs/>
          <w:szCs w:val="24"/>
        </w:rPr>
        <w:t>5</w:t>
      </w:r>
      <w:r w:rsidR="00641B9F" w:rsidRPr="005D6E34">
        <w:rPr>
          <w:rFonts w:ascii="Times New Roman" w:hAnsi="Times New Roman"/>
          <w:b/>
          <w:bCs/>
          <w:szCs w:val="24"/>
        </w:rPr>
        <w:t xml:space="preserve">0% otrzymanego przez Zamawiającego dofinansowania </w:t>
      </w:r>
      <w:r w:rsidR="00160E40" w:rsidRPr="005D6E34">
        <w:rPr>
          <w:rFonts w:ascii="Times New Roman" w:hAnsi="Times New Roman"/>
          <w:b/>
          <w:bCs/>
          <w:szCs w:val="24"/>
        </w:rPr>
        <w:t xml:space="preserve">                         </w:t>
      </w:r>
      <w:r w:rsidR="00641B9F" w:rsidRPr="005D6E34">
        <w:rPr>
          <w:rFonts w:ascii="Times New Roman" w:hAnsi="Times New Roman"/>
          <w:b/>
          <w:bCs/>
          <w:szCs w:val="24"/>
        </w:rPr>
        <w:t xml:space="preserve">z Programu </w:t>
      </w:r>
      <w:r w:rsidR="009F1CF5" w:rsidRPr="005D6E34">
        <w:rPr>
          <w:rFonts w:ascii="Times New Roman" w:hAnsi="Times New Roman"/>
          <w:b/>
          <w:bCs/>
          <w:szCs w:val="24"/>
        </w:rPr>
        <w:t xml:space="preserve"> </w:t>
      </w:r>
      <w:r w:rsidR="00641B9F" w:rsidRPr="005D6E34">
        <w:rPr>
          <w:rFonts w:ascii="Times New Roman" w:hAnsi="Times New Roman"/>
          <w:b/>
          <w:bCs/>
          <w:szCs w:val="24"/>
        </w:rPr>
        <w:t>Polski Ład</w:t>
      </w:r>
      <w:r w:rsidR="00937B48" w:rsidRPr="005D6E34">
        <w:rPr>
          <w:rFonts w:ascii="Times New Roman" w:hAnsi="Times New Roman"/>
          <w:b/>
          <w:bCs/>
          <w:szCs w:val="24"/>
        </w:rPr>
        <w:t>;</w:t>
      </w:r>
      <w:r w:rsidR="00641B9F" w:rsidRPr="005D6E34">
        <w:rPr>
          <w:szCs w:val="24"/>
        </w:rPr>
        <w:t xml:space="preserve"> </w:t>
      </w:r>
    </w:p>
    <w:p w14:paraId="36A964A3" w14:textId="78314319" w:rsidR="00D409E3" w:rsidRPr="005D6E34" w:rsidRDefault="00204B41" w:rsidP="005F38FD">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sidR="00702BCE">
        <w:rPr>
          <w:rFonts w:ascii="Times New Roman" w:hAnsi="Times New Roman"/>
          <w:b/>
          <w:bCs/>
        </w:rPr>
        <w:t>II</w:t>
      </w:r>
      <w:r w:rsidRPr="005D6E34">
        <w:rPr>
          <w:rFonts w:ascii="Times New Roman" w:hAnsi="Times New Roman"/>
          <w:b/>
          <w:bCs/>
        </w:rPr>
        <w:t xml:space="preserve"> Etap  – zakończenie </w:t>
      </w:r>
      <w:r w:rsidR="003426E3" w:rsidRPr="005D6E34">
        <w:rPr>
          <w:rFonts w:ascii="Times New Roman" w:hAnsi="Times New Roman"/>
          <w:b/>
          <w:bCs/>
        </w:rPr>
        <w:t xml:space="preserve">i rozliczenie </w:t>
      </w:r>
      <w:r w:rsidRPr="005D6E34">
        <w:rPr>
          <w:rFonts w:ascii="Times New Roman" w:hAnsi="Times New Roman"/>
          <w:b/>
          <w:bCs/>
        </w:rPr>
        <w:t xml:space="preserve">etapu w terminie  </w:t>
      </w:r>
      <w:r w:rsidR="00182C0A">
        <w:rPr>
          <w:rFonts w:ascii="Times New Roman" w:hAnsi="Times New Roman"/>
          <w:b/>
          <w:bCs/>
        </w:rPr>
        <w:t>400</w:t>
      </w:r>
      <w:r w:rsidR="00D805A3">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sidR="00D805A3">
        <w:rPr>
          <w:rFonts w:ascii="Times New Roman" w:hAnsi="Times New Roman"/>
          <w:b/>
          <w:bCs/>
        </w:rPr>
        <w:t xml:space="preserve">00 </w:t>
      </w:r>
      <w:r w:rsidRPr="005D6E34">
        <w:rPr>
          <w:rFonts w:ascii="Times New Roman" w:hAnsi="Times New Roman"/>
          <w:b/>
          <w:bCs/>
        </w:rPr>
        <w:t>dni od zawarcia umowy</w:t>
      </w:r>
      <w:r w:rsidR="003426E3" w:rsidRPr="005D6E34">
        <w:rPr>
          <w:rFonts w:ascii="Times New Roman" w:hAnsi="Times New Roman"/>
          <w:b/>
          <w:bCs/>
        </w:rPr>
        <w:t>:</w:t>
      </w:r>
      <w:r w:rsidRPr="005D6E34">
        <w:rPr>
          <w:rFonts w:ascii="Times New Roman" w:hAnsi="Times New Roman"/>
          <w:b/>
          <w:bCs/>
        </w:rPr>
        <w:t xml:space="preserve">   </w:t>
      </w:r>
      <w:r w:rsidR="00167C12" w:rsidRPr="005D6E34">
        <w:rPr>
          <w:rFonts w:ascii="Times New Roman" w:hAnsi="Times New Roman"/>
          <w:b/>
          <w:bCs/>
          <w:color w:val="auto"/>
          <w:lang w:eastAsia="pl-PL"/>
        </w:rPr>
        <w:t>o wartości pozostałej do zapłaty kwoty wynagrodzenia, z uwzględnieniem sumy wypłaconych wcześniej kwot wynagrodzenia</w:t>
      </w:r>
      <w:r w:rsidR="00937B48" w:rsidRPr="005D6E34">
        <w:rPr>
          <w:rFonts w:ascii="Times New Roman" w:hAnsi="Times New Roman"/>
          <w:b/>
          <w:bCs/>
          <w:color w:val="auto"/>
          <w:lang w:eastAsia="pl-PL"/>
        </w:rPr>
        <w:t>.</w:t>
      </w:r>
    </w:p>
    <w:bookmarkEnd w:id="9"/>
    <w:bookmarkEnd w:id="10"/>
    <w:p w14:paraId="4ACE83D9" w14:textId="1717163C" w:rsidR="00D409E3" w:rsidRDefault="00685667" w:rsidP="007533EF">
      <w:pPr>
        <w:suppressAutoHyphens w:val="0"/>
        <w:spacing w:after="0" w:line="240" w:lineRule="auto"/>
        <w:ind w:left="357"/>
        <w:jc w:val="both"/>
        <w:rPr>
          <w:rFonts w:ascii="Times New Roman" w:hAnsi="Times New Roman"/>
          <w:b/>
          <w:bCs/>
        </w:rPr>
      </w:pPr>
      <w:r w:rsidRPr="005D6E34">
        <w:rPr>
          <w:rFonts w:ascii="Times New Roman" w:hAnsi="Times New Roman"/>
          <w:b/>
          <w:bCs/>
        </w:rPr>
        <w:t>Ostateczne kwoty udziału własnego Zamawiającego oraz dotacji z Programu zostaną określone po wyborze najkorzystniejszej oferty.</w:t>
      </w:r>
      <w:r>
        <w:rPr>
          <w:rFonts w:ascii="Times New Roman" w:hAnsi="Times New Roman"/>
          <w:b/>
          <w:bCs/>
        </w:rPr>
        <w:t xml:space="preserve"> </w:t>
      </w:r>
    </w:p>
    <w:p w14:paraId="5A286A81" w14:textId="77777777" w:rsidR="007533EF" w:rsidRDefault="007533EF" w:rsidP="007533EF">
      <w:pPr>
        <w:suppressAutoHyphens w:val="0"/>
        <w:spacing w:after="0" w:line="240" w:lineRule="auto"/>
        <w:ind w:left="357"/>
        <w:jc w:val="both"/>
        <w:rPr>
          <w:rFonts w:ascii="Times New Roman" w:hAnsi="Times New Roman"/>
          <w:b/>
          <w:bCs/>
        </w:rPr>
      </w:pPr>
    </w:p>
    <w:p w14:paraId="55A2BB36" w14:textId="10C199FF" w:rsidR="00EF560E" w:rsidRPr="00EF560E" w:rsidRDefault="00EF560E" w:rsidP="009C6A8C">
      <w:pPr>
        <w:suppressAutoHyphens w:val="0"/>
        <w:spacing w:after="0"/>
        <w:ind w:left="357"/>
        <w:jc w:val="both"/>
        <w:rPr>
          <w:rFonts w:ascii="Times New Roman" w:hAnsi="Times New Roman" w:cs="Times New Roman"/>
          <w:b/>
          <w:bCs/>
        </w:rPr>
      </w:pPr>
      <w:r w:rsidRPr="00EF560E">
        <w:rPr>
          <w:rFonts w:ascii="Times New Roman" w:hAnsi="Times New Roman" w:cs="Times New Roman"/>
          <w:b/>
          <w:bCs/>
        </w:rPr>
        <w:t>Zamawiający</w:t>
      </w:r>
      <w:r w:rsidR="00D409E3" w:rsidRPr="00EF560E">
        <w:rPr>
          <w:rFonts w:ascii="Times New Roman" w:hAnsi="Times New Roman" w:cs="Times New Roman"/>
          <w:b/>
          <w:bCs/>
        </w:rPr>
        <w:t xml:space="preserve"> informuje ponadto</w:t>
      </w:r>
      <w:r w:rsidRPr="00EF560E">
        <w:rPr>
          <w:rFonts w:ascii="Times New Roman" w:hAnsi="Times New Roman" w:cs="Times New Roman"/>
          <w:b/>
          <w:bCs/>
        </w:rPr>
        <w:t>,  iż zgodnie z zapisami Promesy Wstępnej</w:t>
      </w:r>
      <w:r w:rsidR="00DF6EF3">
        <w:rPr>
          <w:rFonts w:ascii="Times New Roman" w:hAnsi="Times New Roman" w:cs="Times New Roman"/>
          <w:b/>
          <w:bCs/>
        </w:rPr>
        <w:t>, w umow</w:t>
      </w:r>
      <w:r w:rsidR="00702BCE">
        <w:rPr>
          <w:rFonts w:ascii="Times New Roman" w:hAnsi="Times New Roman" w:cs="Times New Roman"/>
          <w:b/>
          <w:bCs/>
        </w:rPr>
        <w:t>ie</w:t>
      </w:r>
      <w:r w:rsidR="00DF6EF3">
        <w:rPr>
          <w:rFonts w:ascii="Times New Roman" w:hAnsi="Times New Roman" w:cs="Times New Roman"/>
          <w:b/>
          <w:bCs/>
        </w:rPr>
        <w:t xml:space="preserve"> na realizacje zamówienia zostaną zawarte następujące treści:</w:t>
      </w:r>
    </w:p>
    <w:p w14:paraId="12026991" w14:textId="47FA7071" w:rsidR="00DF6EF3" w:rsidRPr="00DF6EF3" w:rsidRDefault="00EF560E" w:rsidP="005F38FD">
      <w:pPr>
        <w:pStyle w:val="Akapitzlist"/>
        <w:numPr>
          <w:ilvl w:val="0"/>
          <w:numId w:val="144"/>
        </w:numPr>
        <w:suppressAutoHyphens w:val="0"/>
        <w:spacing w:after="0" w:line="240" w:lineRule="auto"/>
        <w:jc w:val="both"/>
        <w:rPr>
          <w:rFonts w:ascii="Times New Roman" w:hAnsi="Times New Roman"/>
          <w:b/>
          <w:bCs/>
        </w:rPr>
      </w:pPr>
      <w:r w:rsidRPr="00EF560E">
        <w:rPr>
          <w:rFonts w:ascii="Times New Roman" w:hAnsi="Times New Roman"/>
          <w:b/>
          <w:bCs/>
          <w:color w:val="auto"/>
          <w:lang w:eastAsia="pl-PL"/>
        </w:rPr>
        <w:t>ewentualne spory w relacjach z</w:t>
      </w:r>
      <w:r w:rsidRPr="00EF560E">
        <w:rPr>
          <w:rFonts w:ascii="Times New Roman" w:hAnsi="Times New Roman"/>
          <w:b/>
          <w:bCs/>
        </w:rPr>
        <w:t xml:space="preserve"> </w:t>
      </w:r>
      <w:r w:rsidRPr="00EF560E">
        <w:rPr>
          <w:rFonts w:ascii="Times New Roman" w:hAnsi="Times New Roman"/>
          <w:b/>
          <w:bCs/>
          <w:color w:val="auto"/>
          <w:lang w:eastAsia="pl-PL"/>
        </w:rPr>
        <w:t>Wykonawcą o roszczenia cywilnoprawne w sprawach, w których</w:t>
      </w:r>
      <w:r w:rsidRPr="00EF560E">
        <w:rPr>
          <w:rFonts w:ascii="Times New Roman" w:hAnsi="Times New Roman"/>
          <w:b/>
          <w:bCs/>
        </w:rPr>
        <w:t xml:space="preserve"> </w:t>
      </w:r>
      <w:r w:rsidRPr="00EF560E">
        <w:rPr>
          <w:rFonts w:ascii="Times New Roman" w:hAnsi="Times New Roman"/>
          <w:b/>
          <w:bCs/>
          <w:color w:val="auto"/>
          <w:lang w:eastAsia="pl-PL"/>
        </w:rPr>
        <w:t xml:space="preserve">zawarcie ugody jest dopuszczalne, </w:t>
      </w:r>
      <w:r w:rsidR="00DF6EF3">
        <w:rPr>
          <w:rFonts w:ascii="Times New Roman" w:hAnsi="Times New Roman"/>
          <w:b/>
          <w:bCs/>
          <w:color w:val="auto"/>
          <w:lang w:eastAsia="pl-PL"/>
        </w:rPr>
        <w:t xml:space="preserve">strony umowy ( Zamawiający i Wykonawca) zobowiązane będą poddać </w:t>
      </w:r>
      <w:r w:rsidRPr="00EF560E">
        <w:rPr>
          <w:rFonts w:ascii="Times New Roman" w:hAnsi="Times New Roman"/>
          <w:b/>
          <w:bCs/>
          <w:color w:val="auto"/>
          <w:lang w:eastAsia="pl-PL"/>
        </w:rPr>
        <w:t>mediacjom lub innemu polubownemu rozwiązaniu</w:t>
      </w:r>
      <w:r w:rsidRPr="00EF560E">
        <w:rPr>
          <w:rFonts w:ascii="Times New Roman" w:hAnsi="Times New Roman"/>
          <w:b/>
          <w:bCs/>
        </w:rPr>
        <w:t xml:space="preserve"> </w:t>
      </w:r>
      <w:r w:rsidRPr="00EF560E">
        <w:rPr>
          <w:rFonts w:ascii="Times New Roman" w:hAnsi="Times New Roman"/>
          <w:b/>
          <w:bCs/>
          <w:color w:val="auto"/>
          <w:lang w:eastAsia="pl-PL"/>
        </w:rPr>
        <w:t xml:space="preserve">sporu przed Sądem Polubownym przy Prokuratorii Generalnej Rzeczypospolitej Polskiej, wybranym mediatorem albo osobą prowadzącą inne </w:t>
      </w:r>
      <w:r w:rsidRPr="00DF6EF3">
        <w:rPr>
          <w:rFonts w:ascii="Times New Roman" w:hAnsi="Times New Roman"/>
          <w:b/>
          <w:bCs/>
          <w:color w:val="auto"/>
          <w:lang w:eastAsia="pl-PL"/>
        </w:rPr>
        <w:t>polubowne rozwiązanie sporu.</w:t>
      </w:r>
    </w:p>
    <w:p w14:paraId="7663E7D1" w14:textId="49A9B665" w:rsidR="003E0187" w:rsidRDefault="00DF6EF3" w:rsidP="00B73809">
      <w:pPr>
        <w:pStyle w:val="Akapitzlist"/>
        <w:numPr>
          <w:ilvl w:val="0"/>
          <w:numId w:val="144"/>
        </w:numPr>
        <w:suppressAutoHyphens w:val="0"/>
        <w:spacing w:after="0" w:line="240" w:lineRule="auto"/>
        <w:ind w:left="714" w:hanging="357"/>
        <w:jc w:val="both"/>
        <w:rPr>
          <w:rFonts w:ascii="Times New Roman" w:hAnsi="Times New Roman"/>
          <w:b/>
          <w:bCs/>
        </w:rPr>
      </w:pPr>
      <w:r w:rsidRPr="00DF6EF3">
        <w:rPr>
          <w:rFonts w:ascii="Times New Roman" w:hAnsi="Times New Roman"/>
          <w:b/>
          <w:bCs/>
          <w:color w:val="auto"/>
          <w:lang w:eastAsia="pl-PL"/>
        </w:rPr>
        <w:t>umowa/umowy z Wykonawcą/Wykonawcami Inwestycji przewidywać będą zapewnienie finansowania przez Wykonawcę Inwestycji w części niepokrytej udziałem własnym Wnioskodawcy</w:t>
      </w:r>
      <w:r>
        <w:rPr>
          <w:rFonts w:ascii="Times New Roman" w:hAnsi="Times New Roman"/>
          <w:b/>
          <w:bCs/>
          <w:color w:val="auto"/>
          <w:lang w:eastAsia="pl-PL"/>
        </w:rPr>
        <w:t xml:space="preserve"> (Zamawiająceg</w:t>
      </w:r>
      <w:r w:rsidR="00702BCE">
        <w:rPr>
          <w:rFonts w:ascii="Times New Roman" w:hAnsi="Times New Roman"/>
          <w:b/>
          <w:bCs/>
          <w:color w:val="auto"/>
          <w:lang w:eastAsia="pl-PL"/>
        </w:rPr>
        <w:t>o</w:t>
      </w:r>
      <w:r>
        <w:rPr>
          <w:rFonts w:ascii="Times New Roman" w:hAnsi="Times New Roman"/>
          <w:b/>
          <w:bCs/>
          <w:color w:val="auto"/>
          <w:lang w:eastAsia="pl-PL"/>
        </w:rPr>
        <w:t>)</w:t>
      </w:r>
      <w:r w:rsidRPr="00DF6EF3">
        <w:rPr>
          <w:rFonts w:ascii="Times New Roman" w:hAnsi="Times New Roman"/>
          <w:b/>
          <w:bCs/>
          <w:color w:val="auto"/>
          <w:lang w:eastAsia="pl-PL"/>
        </w:rPr>
        <w:t>, na czas poprzedzający wypłatę/wypłaty z Promesy na zasadach wskazanych w ust. 5</w:t>
      </w:r>
      <w:r>
        <w:rPr>
          <w:rFonts w:ascii="Times New Roman" w:hAnsi="Times New Roman"/>
          <w:b/>
          <w:bCs/>
          <w:color w:val="auto"/>
          <w:lang w:eastAsia="pl-PL"/>
        </w:rPr>
        <w:t xml:space="preserve"> promesy wstępnej ( płatności w transzach) </w:t>
      </w:r>
      <w:r w:rsidRPr="00DF6EF3">
        <w:rPr>
          <w:rFonts w:ascii="Times New Roman" w:hAnsi="Times New Roman"/>
          <w:b/>
          <w:bCs/>
          <w:color w:val="auto"/>
          <w:lang w:eastAsia="pl-PL"/>
        </w:rPr>
        <w:t>, z jednoczesnym zastrzeżeniem, że zapłata wynagrodzenia Wykonawcy Inwestycji w całości nastąpi po wykonaniu inwestycji w terminie nie dłuższym niż 35 dni od dnia odbioru Inwestycji przez Beneficjenta.</w:t>
      </w:r>
      <w:r w:rsidRPr="009C6A8C">
        <w:rPr>
          <w:rFonts w:ascii="Times New Roman" w:hAnsi="Times New Roman"/>
          <w:b/>
          <w:bCs/>
        </w:rPr>
        <w:t xml:space="preserve"> </w:t>
      </w:r>
    </w:p>
    <w:p w14:paraId="4FF0CDBA" w14:textId="77777777" w:rsidR="00E17D16" w:rsidRPr="00684002" w:rsidRDefault="00E17D16" w:rsidP="00684002">
      <w:pPr>
        <w:suppressAutoHyphens w:val="0"/>
        <w:spacing w:after="0"/>
        <w:jc w:val="both"/>
        <w:rPr>
          <w:rFonts w:ascii="Times New Roman" w:hAnsi="Times New Roman"/>
          <w:b/>
          <w:bCs/>
        </w:rPr>
      </w:pPr>
    </w:p>
    <w:p w14:paraId="67714569" w14:textId="77777777" w:rsidR="00E17D16" w:rsidRPr="00684002" w:rsidRDefault="00E17D16" w:rsidP="005F38FD">
      <w:pPr>
        <w:pStyle w:val="Akapitzlist"/>
        <w:numPr>
          <w:ilvl w:val="0"/>
          <w:numId w:val="43"/>
        </w:numPr>
        <w:tabs>
          <w:tab w:val="clear" w:pos="0"/>
          <w:tab w:val="num" w:pos="-360"/>
        </w:tabs>
        <w:suppressAutoHyphens w:val="0"/>
        <w:spacing w:after="120" w:line="240" w:lineRule="auto"/>
        <w:ind w:left="357" w:hanging="357"/>
        <w:jc w:val="both"/>
        <w:rPr>
          <w:rFonts w:ascii="Times New Roman" w:hAnsi="Times New Roman"/>
          <w:u w:val="single"/>
        </w:rPr>
      </w:pPr>
      <w:r w:rsidRPr="00684002">
        <w:rPr>
          <w:rFonts w:ascii="Times New Roman" w:hAnsi="Times New Roman"/>
          <w:b/>
          <w:bCs/>
          <w:u w:val="single"/>
        </w:rPr>
        <w:lastRenderedPageBreak/>
        <w:t>Harmonogram rzeczowo - finansowy</w:t>
      </w:r>
    </w:p>
    <w:p w14:paraId="2F2FCBD2" w14:textId="7777777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 xml:space="preserve">Realizacja zamówienia odbywać się będzie zgodnie z uzgodnionym  pomiędzy Zamawiającym i Wykonawcą harmonogramem rzeczowo – finansowym, określającym terminy  realizacji poszczególnych etapów inwestycji. </w:t>
      </w:r>
    </w:p>
    <w:p w14:paraId="14A6ED32" w14:textId="1798276E" w:rsidR="00F871E5"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eastAsia="Cambria" w:hAnsi="Times New Roman"/>
        </w:rPr>
        <w:t>Wykonawca w terminie do 14 dni od podpisania umowy, przedstawi dla Zamawiającego do zaakceptowania harmonogram rzeczowo – finansowy Inwestycji, uwzględniający terminy dotyczące realizacji poszczególnych etapów</w:t>
      </w:r>
      <w:r w:rsidR="00F871E5">
        <w:rPr>
          <w:rFonts w:ascii="Times New Roman" w:eastAsia="Cambria" w:hAnsi="Times New Roman"/>
        </w:rPr>
        <w:t xml:space="preserve"> określonych w ust. 9 </w:t>
      </w:r>
    </w:p>
    <w:p w14:paraId="6825F948" w14:textId="418B3617" w:rsidR="00E17D16" w:rsidRPr="00684002" w:rsidRDefault="00E17D16" w:rsidP="005F38FD">
      <w:pPr>
        <w:pStyle w:val="Akapitzlist"/>
        <w:numPr>
          <w:ilvl w:val="0"/>
          <w:numId w:val="180"/>
        </w:numPr>
        <w:suppressAutoHyphens w:val="0"/>
        <w:spacing w:after="0" w:line="240" w:lineRule="auto"/>
        <w:ind w:left="714" w:hanging="357"/>
        <w:jc w:val="both"/>
        <w:rPr>
          <w:rFonts w:ascii="Times New Roman" w:eastAsia="Cambria" w:hAnsi="Times New Roman"/>
        </w:rPr>
      </w:pPr>
      <w:r w:rsidRPr="00684002">
        <w:rPr>
          <w:rFonts w:ascii="Times New Roman" w:hAnsi="Times New Roman"/>
        </w:rPr>
        <w:t>Harmonogram rzeczowo –</w:t>
      </w:r>
      <w:r w:rsidRPr="00684002">
        <w:rPr>
          <w:rFonts w:ascii="Times New Roman" w:eastAsia="Cambria" w:hAnsi="Times New Roman"/>
        </w:rPr>
        <w:t xml:space="preserve"> finansowy obejmować będzie etapy realizacji i wartości poszczególnych dróg z podziałem na prace projektowe i roboty budowlane.  </w:t>
      </w:r>
    </w:p>
    <w:p w14:paraId="6346D821" w14:textId="77777777" w:rsidR="00E17D16" w:rsidRPr="00684002" w:rsidRDefault="00E17D16" w:rsidP="00684002">
      <w:pPr>
        <w:pStyle w:val="Akapitzlist"/>
        <w:suppressAutoHyphens w:val="0"/>
        <w:spacing w:after="0"/>
        <w:ind w:left="360"/>
        <w:jc w:val="both"/>
        <w:rPr>
          <w:rFonts w:ascii="Times New Roman" w:hAnsi="Times New Roman"/>
          <w:b/>
          <w:bCs/>
        </w:rPr>
      </w:pPr>
    </w:p>
    <w:p w14:paraId="362F3EDD" w14:textId="758539C6" w:rsidR="00ED70DB" w:rsidRPr="00ED70DB" w:rsidRDefault="00ED70DB" w:rsidP="001515BF">
      <w:pPr>
        <w:pStyle w:val="Akapitzlist"/>
        <w:numPr>
          <w:ilvl w:val="0"/>
          <w:numId w:val="2"/>
        </w:numPr>
        <w:tabs>
          <w:tab w:val="clear" w:pos="0"/>
          <w:tab w:val="num" w:pos="360"/>
        </w:tabs>
        <w:autoSpaceDE w:val="0"/>
        <w:spacing w:after="120"/>
        <w:ind w:left="357" w:hanging="357"/>
        <w:rPr>
          <w:rFonts w:ascii="Times New Roman" w:hAnsi="Times New Roman"/>
          <w:u w:val="single"/>
        </w:rPr>
      </w:pPr>
      <w:r w:rsidRPr="004E6659">
        <w:rPr>
          <w:rFonts w:ascii="Times New Roman" w:hAnsi="Times New Roman"/>
          <w:b/>
          <w:bCs/>
          <w:u w:val="single"/>
        </w:rPr>
        <w:t>TERMIN WYKONANIA ZAMÓWIENIA.</w:t>
      </w:r>
    </w:p>
    <w:p w14:paraId="17DF06AE" w14:textId="2691E182" w:rsidR="00F871E5" w:rsidRPr="008F57B8" w:rsidRDefault="00DC7223" w:rsidP="00684002">
      <w:pPr>
        <w:widowControl w:val="0"/>
        <w:tabs>
          <w:tab w:val="left" w:pos="426"/>
        </w:tabs>
        <w:autoSpaceDE w:val="0"/>
        <w:spacing w:after="240" w:line="240" w:lineRule="auto"/>
        <w:jc w:val="both"/>
        <w:rPr>
          <w:rFonts w:ascii="Times New Roman" w:eastAsia="Arial" w:hAnsi="Times New Roman" w:cs="Times New Roman"/>
          <w:b/>
          <w:lang w:eastAsia="ar-SA"/>
        </w:rPr>
      </w:pPr>
      <w:r w:rsidRPr="00AE511E">
        <w:rPr>
          <w:rFonts w:ascii="Times New Roman" w:eastAsia="Arial" w:hAnsi="Times New Roman" w:cs="Times New Roman"/>
          <w:b/>
          <w:lang w:eastAsia="ar-SA"/>
        </w:rPr>
        <w:t xml:space="preserve">Zamawiający wymaga wykonania zamówienia w terminie </w:t>
      </w:r>
      <w:r w:rsidR="008F57B8" w:rsidRPr="00AE511E">
        <w:rPr>
          <w:rFonts w:ascii="Times New Roman" w:eastAsia="Arial" w:hAnsi="Times New Roman" w:cs="Times New Roman"/>
          <w:b/>
          <w:lang w:eastAsia="ar-SA"/>
        </w:rPr>
        <w:t xml:space="preserve">maksymalnie </w:t>
      </w:r>
      <w:r w:rsidR="00182C0A">
        <w:rPr>
          <w:rFonts w:ascii="Times New Roman" w:eastAsia="Arial" w:hAnsi="Times New Roman" w:cs="Times New Roman"/>
          <w:b/>
          <w:color w:val="auto"/>
          <w:lang w:eastAsia="ar-SA"/>
        </w:rPr>
        <w:t>6</w:t>
      </w:r>
      <w:r w:rsidR="007533EF" w:rsidRPr="00074731">
        <w:rPr>
          <w:rFonts w:ascii="Times New Roman" w:eastAsia="Arial" w:hAnsi="Times New Roman" w:cs="Times New Roman"/>
          <w:b/>
          <w:color w:val="auto"/>
          <w:lang w:eastAsia="ar-SA"/>
        </w:rPr>
        <w:t>0</w:t>
      </w:r>
      <w:r w:rsidR="00DF6EF3" w:rsidRPr="00074731">
        <w:rPr>
          <w:rFonts w:ascii="Times New Roman" w:eastAsia="Arial" w:hAnsi="Times New Roman" w:cs="Times New Roman"/>
          <w:b/>
          <w:color w:val="auto"/>
          <w:lang w:eastAsia="ar-SA"/>
        </w:rPr>
        <w:t xml:space="preserve">0 </w:t>
      </w:r>
      <w:r w:rsidRPr="00074731">
        <w:rPr>
          <w:rFonts w:ascii="Times New Roman" w:eastAsia="Arial" w:hAnsi="Times New Roman" w:cs="Times New Roman"/>
          <w:b/>
          <w:color w:val="auto"/>
          <w:lang w:eastAsia="ar-SA"/>
        </w:rPr>
        <w:t xml:space="preserve">dni </w:t>
      </w:r>
      <w:r w:rsidRPr="00AE511E">
        <w:rPr>
          <w:rFonts w:ascii="Times New Roman" w:eastAsia="Arial" w:hAnsi="Times New Roman" w:cs="Times New Roman"/>
          <w:b/>
          <w:lang w:eastAsia="ar-SA"/>
        </w:rPr>
        <w:t>kalendarzowych od daty podpisania umowy.</w:t>
      </w:r>
      <w:r w:rsidRPr="00DC7223">
        <w:rPr>
          <w:rFonts w:ascii="Times New Roman" w:eastAsia="Arial" w:hAnsi="Times New Roman" w:cs="Times New Roman"/>
          <w:b/>
          <w:lang w:eastAsia="ar-SA"/>
        </w:rPr>
        <w:t xml:space="preserve"> </w:t>
      </w:r>
    </w:p>
    <w:p w14:paraId="618D2891" w14:textId="05D5FBD9" w:rsidR="007C491A" w:rsidRPr="00B90629" w:rsidRDefault="00AE511E" w:rsidP="001515BF">
      <w:pPr>
        <w:pStyle w:val="Akapitzlist"/>
        <w:numPr>
          <w:ilvl w:val="0"/>
          <w:numId w:val="2"/>
        </w:numPr>
        <w:tabs>
          <w:tab w:val="clear" w:pos="0"/>
          <w:tab w:val="num" w:pos="360"/>
        </w:tabs>
        <w:autoSpaceDE w:val="0"/>
        <w:spacing w:after="120"/>
        <w:ind w:left="357" w:hanging="357"/>
        <w:rPr>
          <w:rFonts w:ascii="Times New Roman" w:hAnsi="Times New Roman"/>
          <w:b/>
          <w:u w:val="single"/>
        </w:rPr>
      </w:pPr>
      <w:r w:rsidRPr="00B90629">
        <w:rPr>
          <w:rFonts w:ascii="Times New Roman" w:hAnsi="Times New Roman"/>
          <w:b/>
          <w:u w:val="single"/>
        </w:rPr>
        <w:t>PODWYKONAWSTWO</w:t>
      </w:r>
      <w:r w:rsidRPr="00B90629">
        <w:rPr>
          <w:rFonts w:ascii="Times New Roman" w:hAnsi="Times New Roman"/>
          <w:b/>
          <w:bCs/>
          <w:u w:val="single"/>
        </w:rPr>
        <w:t>.</w:t>
      </w:r>
    </w:p>
    <w:p w14:paraId="2315F0B1" w14:textId="7E544C75" w:rsid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Wykonawca może powierzyć wykonanie części zamówienia podwykonawcy (podwykonawcom). </w:t>
      </w:r>
    </w:p>
    <w:p w14:paraId="03062742" w14:textId="6D62058C"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 xml:space="preserve">Zamawiający </w:t>
      </w:r>
      <w:r w:rsidRPr="008F6B8A">
        <w:rPr>
          <w:rFonts w:ascii="Times New Roman" w:hAnsi="Times New Roman" w:cs="Times New Roman"/>
          <w:b/>
        </w:rPr>
        <w:t>nie zastrzega</w:t>
      </w:r>
      <w:r w:rsidRPr="008F6B8A">
        <w:rPr>
          <w:rFonts w:ascii="Times New Roman" w:hAnsi="Times New Roman" w:cs="Times New Roman"/>
        </w:rPr>
        <w:t xml:space="preserve"> obowiązku osobistego wykonania przez Wykonawcę kluczowych </w:t>
      </w:r>
      <w:r w:rsidR="00B60823">
        <w:rPr>
          <w:rFonts w:ascii="Times New Roman" w:hAnsi="Times New Roman" w:cs="Times New Roman"/>
        </w:rPr>
        <w:t>zadań</w:t>
      </w:r>
      <w:r w:rsidRPr="008F6B8A">
        <w:rPr>
          <w:rFonts w:ascii="Times New Roman" w:hAnsi="Times New Roman" w:cs="Times New Roman"/>
        </w:rPr>
        <w:t>.</w:t>
      </w:r>
    </w:p>
    <w:p w14:paraId="60D33E9D" w14:textId="11A5B755" w:rsidR="008F6B8A" w:rsidRPr="008F6B8A" w:rsidRDefault="008F6B8A" w:rsidP="00F519B5">
      <w:pPr>
        <w:numPr>
          <w:ilvl w:val="0"/>
          <w:numId w:val="16"/>
        </w:numPr>
        <w:tabs>
          <w:tab w:val="clear" w:pos="360"/>
          <w:tab w:val="num" w:pos="720"/>
        </w:tabs>
        <w:autoSpaceDE w:val="0"/>
        <w:autoSpaceDN w:val="0"/>
        <w:adjustRightInd w:val="0"/>
        <w:spacing w:after="0" w:line="240" w:lineRule="auto"/>
        <w:jc w:val="both"/>
        <w:rPr>
          <w:rFonts w:ascii="Times New Roman" w:hAnsi="Times New Roman" w:cs="Times New Roman"/>
        </w:rPr>
      </w:pPr>
      <w:r w:rsidRPr="008F6B8A">
        <w:rPr>
          <w:rFonts w:ascii="Times New Roman" w:hAnsi="Times New Roman" w:cs="Times New Roman"/>
        </w:rPr>
        <w:t>Zamawiający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59CF1FBF" w14:textId="77777777" w:rsidR="007C491A" w:rsidRPr="004E6659" w:rsidRDefault="00B41C71" w:rsidP="00F519B5">
      <w:pPr>
        <w:numPr>
          <w:ilvl w:val="0"/>
          <w:numId w:val="16"/>
        </w:numPr>
        <w:tabs>
          <w:tab w:val="clear" w:pos="360"/>
          <w:tab w:val="num" w:pos="720"/>
        </w:tabs>
        <w:suppressAutoHyphens w:val="0"/>
        <w:spacing w:after="0" w:line="240" w:lineRule="auto"/>
        <w:jc w:val="both"/>
        <w:rPr>
          <w:rFonts w:ascii="Times New Roman" w:hAnsi="Times New Roman" w:cs="Times New Roman"/>
          <w:iCs/>
        </w:rPr>
      </w:pPr>
      <w:r w:rsidRPr="004E6659">
        <w:rPr>
          <w:rFonts w:ascii="Times New Roman" w:hAnsi="Times New Roman" w:cs="Times New Roman"/>
        </w:rPr>
        <w:t xml:space="preserve">Powierzenie wykonania części zamówienia Podwykonawcom nie zwalnia Wykonawcy </w:t>
      </w:r>
      <w:r w:rsidRPr="004E6659">
        <w:rPr>
          <w:rFonts w:ascii="Times New Roman" w:hAnsi="Times New Roman" w:cs="Times New Roman"/>
        </w:rPr>
        <w:br/>
        <w:t>z odpowiedzialności za należyte wykonanie tego zamówienia.</w:t>
      </w:r>
    </w:p>
    <w:p w14:paraId="7A01B854" w14:textId="77777777" w:rsidR="00043BBE" w:rsidRPr="004E6659" w:rsidRDefault="00D96164" w:rsidP="00F519B5">
      <w:pPr>
        <w:pStyle w:val="Akapitzlist"/>
        <w:numPr>
          <w:ilvl w:val="0"/>
          <w:numId w:val="16"/>
        </w:numPr>
        <w:tabs>
          <w:tab w:val="clear" w:pos="360"/>
          <w:tab w:val="num" w:pos="720"/>
        </w:tabs>
        <w:spacing w:after="0" w:line="240" w:lineRule="auto"/>
        <w:ind w:left="357" w:hanging="357"/>
        <w:jc w:val="both"/>
      </w:pPr>
      <w:r w:rsidRPr="004E6659">
        <w:rPr>
          <w:rFonts w:ascii="Times New Roman" w:hAnsi="Times New Roman"/>
          <w:iCs/>
        </w:rPr>
        <w:t xml:space="preserve">Wymagania dotyczące umowy o podwykonawstwo, której przedmiotem są roboty budowlane, których niespełnienie spowoduje zgłoszenie przez zamawiającego odpowiednio zastrzeżeń lub sprzeciwu oraz </w:t>
      </w:r>
      <w:r w:rsidR="003229E8" w:rsidRPr="004E6659">
        <w:rPr>
          <w:rFonts w:ascii="Times New Roman" w:hAnsi="Times New Roman"/>
          <w:iCs/>
        </w:rPr>
        <w:t>informacje</w:t>
      </w:r>
      <w:r w:rsidRPr="004E6659">
        <w:rPr>
          <w:rFonts w:ascii="Times New Roman" w:hAnsi="Times New Roman"/>
          <w:iCs/>
        </w:rPr>
        <w:t xml:space="preserve"> o umowach o podwykonawstwo, których przedmiotem są dostawy lub usługi, które, z uwagi na wartość lub przedmiot tych dostaw lub usług, nie podlegają obowiązko</w:t>
      </w:r>
      <w:r w:rsidR="00092B47" w:rsidRPr="004E6659">
        <w:rPr>
          <w:rFonts w:ascii="Times New Roman" w:hAnsi="Times New Roman"/>
          <w:iCs/>
        </w:rPr>
        <w:t>wi przedkładania zamawiającemu określono we wzorze umowy.</w:t>
      </w:r>
    </w:p>
    <w:p w14:paraId="7D30AE45" w14:textId="647BCAC9" w:rsidR="00AE511E" w:rsidRPr="00613B67" w:rsidRDefault="00B41C71" w:rsidP="00F519B5">
      <w:pPr>
        <w:numPr>
          <w:ilvl w:val="0"/>
          <w:numId w:val="16"/>
        </w:numPr>
        <w:tabs>
          <w:tab w:val="clear" w:pos="360"/>
          <w:tab w:val="num" w:pos="720"/>
        </w:tabs>
        <w:suppressAutoHyphens w:val="0"/>
        <w:spacing w:after="120" w:line="240" w:lineRule="auto"/>
        <w:ind w:left="357" w:hanging="357"/>
        <w:jc w:val="both"/>
        <w:rPr>
          <w:rFonts w:ascii="Times New Roman" w:hAnsi="Times New Roman" w:cs="Times New Roman"/>
          <w:bCs/>
          <w:iCs/>
          <w:lang w:eastAsia="pl-PL"/>
        </w:rPr>
      </w:pPr>
      <w:r w:rsidRPr="004E6659">
        <w:rPr>
          <w:rFonts w:ascii="Times New Roman" w:hAnsi="Times New Roman" w:cs="Times New Roman"/>
          <w:iCs/>
        </w:rPr>
        <w:t xml:space="preserve">Obowiązkiem Wykonawcy jest dołączenie do każdej faktury przedkładanej Zamawiającemu oświadczeń Podwykonawcy o stanie rozliczeń Wykonawcy z Podwykonawcą oraz dostarczenie przed terminem zapłaty dla Wykonawcy oświadczenia Podwykonawcy o dokonaniu zapłaty na jego rzecz. </w:t>
      </w:r>
    </w:p>
    <w:p w14:paraId="1270D7F9" w14:textId="11D0CDA9" w:rsidR="007C491A" w:rsidRPr="00AE511E" w:rsidRDefault="00AE511E" w:rsidP="001515BF">
      <w:pPr>
        <w:pStyle w:val="Akapitzlist"/>
        <w:numPr>
          <w:ilvl w:val="0"/>
          <w:numId w:val="2"/>
        </w:numPr>
        <w:tabs>
          <w:tab w:val="clear" w:pos="0"/>
          <w:tab w:val="num" w:pos="360"/>
        </w:tabs>
        <w:autoSpaceDE w:val="0"/>
        <w:spacing w:after="120"/>
        <w:ind w:left="357" w:hanging="357"/>
        <w:rPr>
          <w:rFonts w:ascii="Times New Roman" w:eastAsia="SimSun" w:hAnsi="Times New Roman"/>
          <w:bCs/>
          <w:color w:val="auto"/>
          <w:sz w:val="20"/>
          <w:szCs w:val="20"/>
          <w:u w:val="single"/>
        </w:rPr>
      </w:pPr>
      <w:r w:rsidRPr="00DA0756">
        <w:rPr>
          <w:rFonts w:ascii="Times New Roman" w:hAnsi="Times New Roman"/>
          <w:b/>
          <w:bCs/>
          <w:u w:val="single"/>
        </w:rPr>
        <w:t>WARUNKI UDZIAŁU W POSTĘPOWANIU</w:t>
      </w:r>
      <w:r>
        <w:rPr>
          <w:rFonts w:ascii="Times New Roman" w:hAnsi="Times New Roman"/>
          <w:b/>
          <w:bCs/>
          <w:u w:val="single"/>
        </w:rPr>
        <w:t>.</w:t>
      </w:r>
    </w:p>
    <w:p w14:paraId="4E1B2BDD" w14:textId="77777777" w:rsidR="009A3502" w:rsidRPr="009A3502" w:rsidRDefault="009A3502" w:rsidP="005F38FD">
      <w:pPr>
        <w:pStyle w:val="Akapitzlist"/>
        <w:numPr>
          <w:ilvl w:val="0"/>
          <w:numId w:val="68"/>
        </w:numPr>
        <w:autoSpaceDE w:val="0"/>
        <w:spacing w:after="0"/>
        <w:jc w:val="both"/>
        <w:rPr>
          <w:rStyle w:val="TeksttreciPogrubienie"/>
          <w:rFonts w:ascii="Times New Roman" w:eastAsia="Calibri" w:hAnsi="Times New Roman" w:cs="Times New Roman"/>
          <w:b w:val="0"/>
          <w:sz w:val="22"/>
          <w:szCs w:val="22"/>
        </w:rPr>
      </w:pPr>
      <w:r>
        <w:rPr>
          <w:rFonts w:ascii="Times New Roman" w:hAnsi="Times New Roman"/>
        </w:rPr>
        <w:t xml:space="preserve">O </w:t>
      </w:r>
      <w:r w:rsidRPr="009A3502">
        <w:rPr>
          <w:rFonts w:ascii="Times New Roman" w:hAnsi="Times New Roman"/>
        </w:rPr>
        <w:t>udzielenie zamówienia mogą ubiegać się Wykonawcy, którzy nie podlegają wykluczeniu na zasadach określonych w Rozdziale VII SWZ, oraz spełniają określone przez Zamawiającego warunki</w:t>
      </w:r>
      <w:r w:rsidRPr="009A3502">
        <w:rPr>
          <w:rStyle w:val="TeksttreciPogrubienie"/>
          <w:rFonts w:ascii="Times New Roman" w:eastAsia="Calibri" w:hAnsi="Times New Roman" w:cs="Times New Roman"/>
          <w:sz w:val="22"/>
          <w:szCs w:val="22"/>
        </w:rPr>
        <w:t xml:space="preserve"> </w:t>
      </w:r>
      <w:r w:rsidRPr="009A3502">
        <w:rPr>
          <w:rStyle w:val="TeksttreciPogrubienie"/>
          <w:rFonts w:ascii="Times New Roman" w:eastAsia="Calibri" w:hAnsi="Times New Roman" w:cs="Times New Roman"/>
          <w:b w:val="0"/>
          <w:sz w:val="22"/>
          <w:szCs w:val="22"/>
        </w:rPr>
        <w:t>udziału w postępowaniu.</w:t>
      </w:r>
    </w:p>
    <w:p w14:paraId="719717E9" w14:textId="77777777" w:rsidR="0012119D" w:rsidRPr="0012119D" w:rsidRDefault="009A3502" w:rsidP="005F38FD">
      <w:pPr>
        <w:pStyle w:val="Akapitzlist"/>
        <w:numPr>
          <w:ilvl w:val="0"/>
          <w:numId w:val="68"/>
        </w:numPr>
        <w:autoSpaceDE w:val="0"/>
        <w:spacing w:after="120"/>
        <w:ind w:left="357" w:hanging="357"/>
        <w:jc w:val="both"/>
        <w:rPr>
          <w:rFonts w:ascii="Times New Roman" w:eastAsia="Calibri" w:hAnsi="Times New Roman"/>
          <w:bCs/>
          <w:shd w:val="clear" w:color="auto" w:fill="FFFFFF"/>
        </w:rPr>
      </w:pPr>
      <w:r w:rsidRPr="009A3502">
        <w:rPr>
          <w:rFonts w:ascii="Times New Roman" w:hAnsi="Times New Roman"/>
        </w:rPr>
        <w:t>O udzielenie zamówienia mogą ubiegać się Wykonawcy, którzy spełniają warunki dotyczące:</w:t>
      </w:r>
    </w:p>
    <w:p w14:paraId="5837F01F" w14:textId="77777777" w:rsidR="0012119D" w:rsidRPr="0012119D" w:rsidRDefault="009A3502" w:rsidP="005F38FD">
      <w:pPr>
        <w:pStyle w:val="Akapitzlist"/>
        <w:numPr>
          <w:ilvl w:val="0"/>
          <w:numId w:val="49"/>
        </w:numPr>
        <w:tabs>
          <w:tab w:val="clear" w:pos="717"/>
          <w:tab w:val="num" w:pos="1077"/>
        </w:tabs>
        <w:autoSpaceDE w:val="0"/>
        <w:spacing w:after="0"/>
        <w:ind w:left="714"/>
        <w:jc w:val="both"/>
        <w:rPr>
          <w:rFonts w:ascii="Times New Roman" w:eastAsia="Calibri" w:hAnsi="Times New Roman"/>
          <w:bCs/>
          <w:shd w:val="clear" w:color="auto" w:fill="FFFFFF"/>
        </w:rPr>
      </w:pPr>
      <w:r w:rsidRPr="0012119D">
        <w:rPr>
          <w:rFonts w:ascii="Times New Roman" w:hAnsi="Times New Roman"/>
          <w:b/>
        </w:rPr>
        <w:t>zdolności do występowania w obrocie gospodarczym:</w:t>
      </w:r>
    </w:p>
    <w:p w14:paraId="45BE301E" w14:textId="674EE1C3" w:rsidR="009A3502" w:rsidRPr="0012119D" w:rsidRDefault="009A3502" w:rsidP="00F368F1">
      <w:pPr>
        <w:pStyle w:val="Akapitzlist"/>
        <w:autoSpaceDE w:val="0"/>
        <w:spacing w:after="0"/>
        <w:ind w:left="714"/>
        <w:jc w:val="both"/>
        <w:rPr>
          <w:rFonts w:ascii="Times New Roman" w:eastAsia="Calibri" w:hAnsi="Times New Roman"/>
          <w:bCs/>
          <w:shd w:val="clear" w:color="auto" w:fill="FFFFFF"/>
        </w:rPr>
      </w:pPr>
      <w:r w:rsidRPr="0012119D">
        <w:rPr>
          <w:rFonts w:ascii="Times New Roman" w:hAnsi="Times New Roman"/>
        </w:rPr>
        <w:t>Zamawiający nie stawia warunku w powyższym zakresie.</w:t>
      </w:r>
    </w:p>
    <w:p w14:paraId="2C48D39B" w14:textId="1201E1F3"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b/>
          <w:sz w:val="22"/>
          <w:szCs w:val="22"/>
        </w:rPr>
      </w:pPr>
      <w:r w:rsidRPr="0099344C">
        <w:rPr>
          <w:rFonts w:ascii="Times New Roman" w:hAnsi="Times New Roman" w:cs="Times New Roman"/>
          <w:b/>
          <w:sz w:val="22"/>
          <w:szCs w:val="22"/>
        </w:rPr>
        <w:t>uprawnień do prowadzenia określonej działalności gospodarczej lub zawodowej, o ile wynika to z odrębnych przepisów:</w:t>
      </w:r>
    </w:p>
    <w:p w14:paraId="00EA9995" w14:textId="77777777" w:rsidR="009A3502" w:rsidRPr="0099344C" w:rsidRDefault="009A3502" w:rsidP="007C6A3F">
      <w:pPr>
        <w:pStyle w:val="Teksttreci0"/>
        <w:shd w:val="clear" w:color="auto" w:fill="auto"/>
        <w:spacing w:line="276" w:lineRule="auto"/>
        <w:ind w:right="20" w:firstLine="717"/>
        <w:jc w:val="both"/>
        <w:rPr>
          <w:rFonts w:ascii="Times New Roman" w:hAnsi="Times New Roman" w:cs="Times New Roman"/>
          <w:sz w:val="22"/>
          <w:szCs w:val="22"/>
        </w:rPr>
      </w:pPr>
      <w:r w:rsidRPr="0099344C">
        <w:rPr>
          <w:rFonts w:ascii="Times New Roman" w:hAnsi="Times New Roman" w:cs="Times New Roman"/>
          <w:sz w:val="22"/>
          <w:szCs w:val="22"/>
        </w:rPr>
        <w:t>Zamawiający nie stawia warunku w powyższym zakresie.</w:t>
      </w:r>
    </w:p>
    <w:p w14:paraId="4312AC6A" w14:textId="10DE6559" w:rsidR="009A3502" w:rsidRPr="0099344C" w:rsidRDefault="009A3502" w:rsidP="005F38FD">
      <w:pPr>
        <w:pStyle w:val="Teksttreci0"/>
        <w:numPr>
          <w:ilvl w:val="0"/>
          <w:numId w:val="49"/>
        </w:numPr>
        <w:shd w:val="clear" w:color="auto" w:fill="auto"/>
        <w:tabs>
          <w:tab w:val="clear" w:pos="717"/>
          <w:tab w:val="num" w:pos="1077"/>
        </w:tabs>
        <w:spacing w:line="276" w:lineRule="auto"/>
        <w:ind w:right="20"/>
        <w:jc w:val="both"/>
        <w:rPr>
          <w:rFonts w:ascii="Times New Roman" w:hAnsi="Times New Roman" w:cs="Times New Roman"/>
          <w:sz w:val="22"/>
          <w:szCs w:val="22"/>
        </w:rPr>
      </w:pPr>
      <w:r w:rsidRPr="0099344C">
        <w:rPr>
          <w:rFonts w:ascii="Times New Roman" w:hAnsi="Times New Roman" w:cs="Times New Roman"/>
          <w:b/>
          <w:sz w:val="22"/>
          <w:szCs w:val="22"/>
        </w:rPr>
        <w:t>sytuacji ekonomicznej lub finansowej:</w:t>
      </w:r>
    </w:p>
    <w:p w14:paraId="54B8CB5E" w14:textId="5435EB4F" w:rsidR="00F871E5" w:rsidRPr="00684002" w:rsidRDefault="0075240C" w:rsidP="00684002">
      <w:pPr>
        <w:tabs>
          <w:tab w:val="left" w:pos="770"/>
        </w:tabs>
        <w:spacing w:after="0" w:line="240" w:lineRule="auto"/>
        <w:ind w:left="714"/>
        <w:jc w:val="both"/>
        <w:rPr>
          <w:rFonts w:ascii="Times New Roman" w:hAnsi="Times New Roman" w:cs="Times New Roman"/>
        </w:rPr>
      </w:pPr>
      <w:r w:rsidRPr="00684002">
        <w:rPr>
          <w:rFonts w:ascii="Times New Roman" w:hAnsi="Times New Roman" w:cs="Times New Roman"/>
        </w:rPr>
        <w:t>Zamawiający uzna warunek za spełniony, jeżeli Wykonawca wykaże że:</w:t>
      </w:r>
    </w:p>
    <w:p w14:paraId="778D17CA" w14:textId="1301F5C8" w:rsidR="0075240C" w:rsidRPr="00074731" w:rsidRDefault="0075240C" w:rsidP="005F38FD">
      <w:pPr>
        <w:widowControl w:val="0"/>
        <w:numPr>
          <w:ilvl w:val="0"/>
          <w:numId w:val="170"/>
        </w:numPr>
        <w:autoSpaceDE w:val="0"/>
        <w:spacing w:after="0" w:line="240" w:lineRule="auto"/>
        <w:ind w:left="1066" w:hanging="357"/>
        <w:jc w:val="both"/>
        <w:rPr>
          <w:rFonts w:ascii="Times New Roman" w:hAnsi="Times New Roman" w:cs="Times New Roman"/>
          <w:b/>
          <w:bCs/>
          <w:color w:val="auto"/>
        </w:rPr>
      </w:pPr>
      <w:r w:rsidRPr="00074731">
        <w:rPr>
          <w:rFonts w:ascii="Times New Roman" w:hAnsi="Times New Roman" w:cs="Times New Roman"/>
          <w:b/>
          <w:bCs/>
          <w:color w:val="auto"/>
          <w:lang w:eastAsia="pl-PL"/>
        </w:rPr>
        <w:t>posiada środki finansowe lub zdolność kredytową  na kwotę nie niższą niż</w:t>
      </w:r>
      <w:r w:rsidR="002D7CC7" w:rsidRPr="00074731">
        <w:rPr>
          <w:rFonts w:ascii="Times New Roman" w:hAnsi="Times New Roman" w:cs="Times New Roman"/>
          <w:b/>
          <w:bCs/>
          <w:color w:val="auto"/>
          <w:lang w:eastAsia="pl-PL"/>
        </w:rPr>
        <w:t>:</w:t>
      </w:r>
    </w:p>
    <w:p w14:paraId="100B7E8E" w14:textId="6A161F41" w:rsidR="002D7CC7" w:rsidRPr="00074731" w:rsidRDefault="00862B9C" w:rsidP="00684002">
      <w:pPr>
        <w:pStyle w:val="Akapitzlist"/>
        <w:widowControl w:val="0"/>
        <w:autoSpaceDE w:val="0"/>
        <w:spacing w:after="0" w:line="240" w:lineRule="auto"/>
        <w:ind w:left="1068"/>
        <w:jc w:val="both"/>
        <w:rPr>
          <w:rFonts w:ascii="Times New Roman" w:hAnsi="Times New Roman"/>
          <w:b/>
          <w:bCs/>
          <w:color w:val="auto"/>
          <w:lang w:eastAsia="pl-PL"/>
        </w:rPr>
      </w:pPr>
      <w:r w:rsidRPr="00074731">
        <w:rPr>
          <w:rFonts w:ascii="Times New Roman" w:hAnsi="Times New Roman"/>
          <w:b/>
          <w:bCs/>
          <w:color w:val="auto"/>
          <w:lang w:eastAsia="pl-PL"/>
        </w:rPr>
        <w:t>1.</w:t>
      </w:r>
      <w:r w:rsidR="00074731" w:rsidRPr="00074731">
        <w:rPr>
          <w:rFonts w:ascii="Times New Roman" w:hAnsi="Times New Roman"/>
          <w:b/>
          <w:bCs/>
          <w:color w:val="auto"/>
          <w:lang w:eastAsia="pl-PL"/>
        </w:rPr>
        <w:t>0</w:t>
      </w:r>
      <w:r w:rsidRPr="00074731">
        <w:rPr>
          <w:rFonts w:ascii="Times New Roman" w:hAnsi="Times New Roman"/>
          <w:b/>
          <w:bCs/>
          <w:color w:val="auto"/>
          <w:lang w:eastAsia="pl-PL"/>
        </w:rPr>
        <w:t>00.000,00 zł</w:t>
      </w:r>
      <w:r w:rsidR="002D7CC7" w:rsidRPr="00074731">
        <w:rPr>
          <w:rFonts w:ascii="Times New Roman" w:hAnsi="Times New Roman"/>
          <w:b/>
          <w:bCs/>
          <w:color w:val="auto"/>
          <w:lang w:eastAsia="pl-PL"/>
        </w:rPr>
        <w:t xml:space="preserve"> ( </w:t>
      </w:r>
      <w:r w:rsidR="00743A59" w:rsidRPr="00074731">
        <w:rPr>
          <w:rFonts w:ascii="Times New Roman" w:hAnsi="Times New Roman"/>
          <w:b/>
          <w:bCs/>
          <w:color w:val="auto"/>
          <w:lang w:eastAsia="pl-PL"/>
        </w:rPr>
        <w:t>jeden milion złotych</w:t>
      </w:r>
      <w:r w:rsidR="002D7CC7" w:rsidRPr="00074731">
        <w:rPr>
          <w:rFonts w:ascii="Times New Roman" w:hAnsi="Times New Roman"/>
          <w:b/>
          <w:bCs/>
          <w:color w:val="auto"/>
          <w:lang w:eastAsia="pl-PL"/>
        </w:rPr>
        <w:t>)</w:t>
      </w:r>
    </w:p>
    <w:p w14:paraId="7FBE43F7" w14:textId="76284663" w:rsidR="009A3502" w:rsidRPr="0099344C" w:rsidRDefault="009A3502" w:rsidP="005F38FD">
      <w:pPr>
        <w:pStyle w:val="Nagwek32"/>
        <w:keepNext/>
        <w:keepLines/>
        <w:numPr>
          <w:ilvl w:val="0"/>
          <w:numId w:val="49"/>
        </w:numPr>
        <w:shd w:val="clear" w:color="auto" w:fill="auto"/>
        <w:tabs>
          <w:tab w:val="clear" w:pos="717"/>
          <w:tab w:val="num" w:pos="1077"/>
        </w:tabs>
        <w:spacing w:line="276" w:lineRule="auto"/>
        <w:ind w:right="20"/>
        <w:rPr>
          <w:rFonts w:ascii="Times New Roman" w:hAnsi="Times New Roman" w:cs="Times New Roman"/>
          <w:b/>
          <w:sz w:val="22"/>
          <w:szCs w:val="22"/>
        </w:rPr>
      </w:pPr>
      <w:bookmarkStart w:id="11" w:name="_Toc69106433"/>
      <w:r w:rsidRPr="0099344C">
        <w:rPr>
          <w:rFonts w:ascii="Times New Roman" w:hAnsi="Times New Roman" w:cs="Times New Roman"/>
          <w:b/>
          <w:sz w:val="22"/>
          <w:szCs w:val="22"/>
        </w:rPr>
        <w:t>zdolności technicznej lub zawodowej:</w:t>
      </w:r>
      <w:bookmarkEnd w:id="11"/>
    </w:p>
    <w:p w14:paraId="630AF9BD" w14:textId="48281A54" w:rsidR="0012119D" w:rsidRPr="00700A88" w:rsidRDefault="0012119D" w:rsidP="007C6A3F">
      <w:pPr>
        <w:spacing w:after="120"/>
        <w:ind w:left="660" w:right="-108"/>
        <w:jc w:val="both"/>
        <w:rPr>
          <w:rFonts w:ascii="Times New Roman" w:hAnsi="Times New Roman" w:cs="Times New Roman"/>
          <w:b/>
          <w:color w:val="auto"/>
        </w:rPr>
      </w:pPr>
      <w:r w:rsidRPr="00700A88">
        <w:rPr>
          <w:rFonts w:ascii="Times New Roman" w:hAnsi="Times New Roman" w:cs="Times New Roman"/>
          <w:color w:val="auto"/>
        </w:rPr>
        <w:t>Zamawiający uzna warunek</w:t>
      </w:r>
      <w:r w:rsidRPr="00700A88">
        <w:rPr>
          <w:rFonts w:ascii="Times New Roman" w:hAnsi="Times New Roman" w:cs="Times New Roman"/>
        </w:rPr>
        <w:t xml:space="preserve"> za spełniony, jeżeli Wykonawca wykaże</w:t>
      </w:r>
      <w:r w:rsidR="00153D04">
        <w:rPr>
          <w:rFonts w:ascii="Times New Roman" w:hAnsi="Times New Roman" w:cs="Times New Roman"/>
        </w:rPr>
        <w:t>,</w:t>
      </w:r>
      <w:r w:rsidRPr="00700A88">
        <w:rPr>
          <w:rFonts w:ascii="Times New Roman" w:hAnsi="Times New Roman" w:cs="Times New Roman"/>
        </w:rPr>
        <w:t xml:space="preserve"> że:</w:t>
      </w:r>
      <w:r w:rsidRPr="00700A88">
        <w:rPr>
          <w:rFonts w:ascii="Times New Roman" w:hAnsi="Times New Roman" w:cs="Times New Roman"/>
          <w:i/>
        </w:rPr>
        <w:t xml:space="preserve"> </w:t>
      </w:r>
    </w:p>
    <w:p w14:paraId="38582CF1" w14:textId="06C00C30" w:rsidR="001C67CF" w:rsidRPr="00862B9C" w:rsidRDefault="0012119D" w:rsidP="00862B9C">
      <w:pPr>
        <w:numPr>
          <w:ilvl w:val="0"/>
          <w:numId w:val="4"/>
        </w:numPr>
        <w:spacing w:after="120" w:line="240" w:lineRule="auto"/>
        <w:jc w:val="both"/>
        <w:rPr>
          <w:rFonts w:ascii="Times New Roman" w:hAnsi="Times New Roman" w:cs="Times New Roman"/>
          <w:b/>
          <w:color w:val="FF0000"/>
        </w:rPr>
      </w:pPr>
      <w:r w:rsidRPr="001C67CF">
        <w:rPr>
          <w:rFonts w:ascii="Times New Roman" w:hAnsi="Times New Roman"/>
          <w:b/>
          <w:color w:val="auto"/>
        </w:rPr>
        <w:lastRenderedPageBreak/>
        <w:t xml:space="preserve">w okresie ostatnich 5 (pięciu) lat </w:t>
      </w:r>
      <w:r w:rsidR="00B60823" w:rsidRPr="001C67CF">
        <w:rPr>
          <w:rFonts w:ascii="Times New Roman" w:hAnsi="Times New Roman"/>
          <w:b/>
          <w:color w:val="auto"/>
        </w:rPr>
        <w:t xml:space="preserve">wstecz od dnia </w:t>
      </w:r>
      <w:r w:rsidR="002326E2">
        <w:rPr>
          <w:rFonts w:ascii="Times New Roman" w:hAnsi="Times New Roman"/>
          <w:b/>
          <w:color w:val="auto"/>
        </w:rPr>
        <w:t xml:space="preserve">upływu terminu </w:t>
      </w:r>
      <w:r w:rsidRPr="001C67CF">
        <w:rPr>
          <w:rFonts w:ascii="Times New Roman" w:hAnsi="Times New Roman"/>
          <w:b/>
          <w:color w:val="auto"/>
        </w:rPr>
        <w:t xml:space="preserve">składania ofert, a jeżeli okres prowadzenia działalności jest krótszy w tym okresie wykonał w sposób należyty, zgodnie z zasadami prawa budowlanego i prawidłowo ukończył  </w:t>
      </w:r>
      <w:r w:rsidR="001C67CF" w:rsidRPr="00700A88">
        <w:rPr>
          <w:rFonts w:ascii="Times New Roman" w:hAnsi="Times New Roman" w:cs="Times New Roman"/>
          <w:b/>
          <w:color w:val="auto"/>
        </w:rPr>
        <w:t xml:space="preserve">co najmniej jedno zadanie lub kilka zadań łącznie obejmujące swym zakresem budowę lub przebudowę drogi wraz z wykonaniem nawierzchni bitumicznej </w:t>
      </w:r>
      <w:r w:rsidR="001C67CF" w:rsidRPr="00700A88">
        <w:rPr>
          <w:rFonts w:ascii="Times New Roman" w:hAnsi="Times New Roman" w:cs="Times New Roman"/>
        </w:rPr>
        <w:t xml:space="preserve"> </w:t>
      </w:r>
      <w:r w:rsidR="001C67CF" w:rsidRPr="00700A88">
        <w:rPr>
          <w:rFonts w:ascii="Times New Roman" w:hAnsi="Times New Roman" w:cs="Times New Roman"/>
          <w:b/>
          <w:color w:val="auto"/>
        </w:rPr>
        <w:t>o wartości nie mniejszej niż:</w:t>
      </w:r>
      <w:r w:rsidR="00862B9C">
        <w:rPr>
          <w:rFonts w:ascii="Times New Roman" w:hAnsi="Times New Roman" w:cs="Times New Roman"/>
          <w:b/>
          <w:color w:val="auto"/>
        </w:rPr>
        <w:t xml:space="preserve"> </w:t>
      </w:r>
      <w:r w:rsidR="00E5615A" w:rsidRPr="00074731">
        <w:rPr>
          <w:rFonts w:ascii="Times New Roman" w:hAnsi="Times New Roman" w:cs="Times New Roman"/>
          <w:b/>
          <w:color w:val="auto"/>
        </w:rPr>
        <w:t>1</w:t>
      </w:r>
      <w:r w:rsidR="007670BD" w:rsidRPr="00074731">
        <w:rPr>
          <w:rFonts w:ascii="Times New Roman" w:hAnsi="Times New Roman" w:cs="Times New Roman"/>
          <w:b/>
          <w:color w:val="auto"/>
        </w:rPr>
        <w:t xml:space="preserve"> </w:t>
      </w:r>
      <w:r w:rsidR="00074731" w:rsidRPr="00074731">
        <w:rPr>
          <w:rFonts w:ascii="Times New Roman" w:hAnsi="Times New Roman" w:cs="Times New Roman"/>
          <w:b/>
          <w:color w:val="auto"/>
        </w:rPr>
        <w:t>0</w:t>
      </w:r>
      <w:r w:rsidR="001C67CF" w:rsidRPr="00074731">
        <w:rPr>
          <w:rFonts w:ascii="Times New Roman" w:hAnsi="Times New Roman" w:cs="Times New Roman"/>
          <w:b/>
          <w:color w:val="auto"/>
        </w:rPr>
        <w:t>00 000,00 zł</w:t>
      </w:r>
      <w:r w:rsidR="007670BD" w:rsidRPr="00074731">
        <w:rPr>
          <w:rFonts w:ascii="Times New Roman" w:hAnsi="Times New Roman" w:cs="Times New Roman"/>
          <w:b/>
          <w:color w:val="auto"/>
        </w:rPr>
        <w:t xml:space="preserve"> ( </w:t>
      </w:r>
      <w:r w:rsidR="00074731" w:rsidRPr="00074731">
        <w:rPr>
          <w:rFonts w:ascii="Times New Roman" w:hAnsi="Times New Roman" w:cs="Times New Roman"/>
          <w:b/>
          <w:color w:val="auto"/>
        </w:rPr>
        <w:t>jeden</w:t>
      </w:r>
      <w:r w:rsidR="007670BD" w:rsidRPr="00074731">
        <w:rPr>
          <w:rFonts w:ascii="Times New Roman" w:hAnsi="Times New Roman" w:cs="Times New Roman"/>
          <w:b/>
          <w:color w:val="auto"/>
        </w:rPr>
        <w:t xml:space="preserve"> milion złotych)</w:t>
      </w:r>
    </w:p>
    <w:p w14:paraId="78576735" w14:textId="77777777" w:rsidR="007670BD" w:rsidRPr="00700A88" w:rsidRDefault="007670BD" w:rsidP="007670BD">
      <w:pPr>
        <w:pStyle w:val="Tekstpodstawowywcity"/>
        <w:suppressAutoHyphens w:val="0"/>
        <w:spacing w:after="0" w:line="240" w:lineRule="auto"/>
        <w:ind w:left="1020"/>
        <w:jc w:val="both"/>
        <w:rPr>
          <w:rFonts w:ascii="Times New Roman" w:hAnsi="Times New Roman"/>
          <w:b/>
          <w:color w:val="auto"/>
        </w:rPr>
      </w:pPr>
    </w:p>
    <w:p w14:paraId="3C936034" w14:textId="29C0E7B4" w:rsidR="0012119D" w:rsidRPr="001C67CF" w:rsidRDefault="0012119D" w:rsidP="007670BD">
      <w:pPr>
        <w:autoSpaceDE w:val="0"/>
        <w:spacing w:after="120"/>
        <w:ind w:left="1021"/>
        <w:jc w:val="both"/>
        <w:rPr>
          <w:rFonts w:ascii="Times New Roman" w:hAnsi="Times New Roman" w:cs="Times New Roman"/>
          <w:b/>
          <w:color w:val="auto"/>
        </w:rPr>
      </w:pPr>
      <w:r w:rsidRPr="001C67CF">
        <w:rPr>
          <w:rFonts w:ascii="Times New Roman" w:hAnsi="Times New Roman" w:cs="Times New Roman"/>
          <w:iCs/>
        </w:rPr>
        <w:t>W przypadku gdy wartość wykazywanego zamówienia określona została w walucie innej niż PLN, Wykonawca przeliczy ją według średniego kursu NBP na dzień zatwierdzenia protokołu odbioru robót lub równoważnego dokumentu, podając datę zatwierdzenia protokołu/dokumentu i kurs walut.</w:t>
      </w:r>
    </w:p>
    <w:p w14:paraId="789A1ADA" w14:textId="55FACE2F" w:rsidR="0012119D" w:rsidRPr="00074731" w:rsidRDefault="0012119D" w:rsidP="007670BD">
      <w:pPr>
        <w:numPr>
          <w:ilvl w:val="0"/>
          <w:numId w:val="12"/>
        </w:numPr>
        <w:tabs>
          <w:tab w:val="clear" w:pos="0"/>
          <w:tab w:val="num" w:pos="360"/>
        </w:tabs>
        <w:autoSpaceDE w:val="0"/>
        <w:spacing w:after="120" w:line="240" w:lineRule="auto"/>
        <w:ind w:left="1077" w:hanging="357"/>
        <w:jc w:val="both"/>
        <w:rPr>
          <w:rFonts w:ascii="Times New Roman" w:hAnsi="Times New Roman" w:cs="Times New Roman"/>
          <w:color w:val="auto"/>
        </w:rPr>
      </w:pPr>
      <w:r w:rsidRPr="00074731">
        <w:rPr>
          <w:rFonts w:ascii="Times New Roman" w:hAnsi="Times New Roman" w:cs="Times New Roman"/>
          <w:b/>
          <w:color w:val="auto"/>
        </w:rPr>
        <w:t>dysponuje jedną osobą na stanowisko kierownika budowy, posiadającą uprawnienia do kierowania robotami budowlanymi w</w:t>
      </w:r>
      <w:r w:rsidR="00757D96" w:rsidRPr="00074731">
        <w:rPr>
          <w:rFonts w:ascii="Times New Roman" w:hAnsi="Times New Roman" w:cs="Times New Roman"/>
          <w:b/>
          <w:color w:val="auto"/>
        </w:rPr>
        <w:t xml:space="preserve"> specjalności drogowej bez ograniczeń z co najmniej 3-letnim doświadczeniem (licząc od dnia uzyskania uprawnień) w pracy na stanowisku kierownika budowy lub kierownika robót drogowych. </w:t>
      </w:r>
    </w:p>
    <w:p w14:paraId="270F525F" w14:textId="6F0416E7" w:rsidR="009A3502" w:rsidRDefault="0012119D" w:rsidP="007670BD">
      <w:pPr>
        <w:spacing w:line="240" w:lineRule="auto"/>
        <w:ind w:left="1077"/>
        <w:jc w:val="both"/>
        <w:rPr>
          <w:rFonts w:ascii="Times New Roman" w:hAnsi="Times New Roman" w:cs="Times New Roman"/>
        </w:rPr>
      </w:pPr>
      <w:r w:rsidRPr="00CB1AE9">
        <w:rPr>
          <w:rFonts w:ascii="Times New Roman" w:hAnsi="Times New Roman" w:cs="Times New Roman"/>
          <w:color w:val="auto"/>
        </w:rPr>
        <w:t xml:space="preserve">W przypadku warunku zdolności technicznej lub zawodowej, w zakresie dysponowania osobami skierowanymi przez wykonawcę do realizacji zamówienia publicznego, odpowiedzialnymi za kierowanie robotami budowlanymi, Zamawiający uznaje wymagane uprawnienia do kierowania robotami budowlanymi określone w </w:t>
      </w:r>
      <w:r w:rsidRPr="00813DB3">
        <w:rPr>
          <w:rFonts w:ascii="Times New Roman" w:hAnsi="Times New Roman" w:cs="Times New Roman"/>
          <w:color w:val="auto"/>
          <w:lang w:eastAsia="pl-PL"/>
        </w:rPr>
        <w:t>Rozporządzeni</w:t>
      </w:r>
      <w:r w:rsidRPr="00CB1AE9">
        <w:rPr>
          <w:rFonts w:ascii="Times New Roman" w:hAnsi="Times New Roman" w:cs="Times New Roman"/>
          <w:lang w:eastAsia="pl-PL"/>
        </w:rPr>
        <w:t>u</w:t>
      </w:r>
      <w:r w:rsidRPr="00813DB3">
        <w:rPr>
          <w:rFonts w:ascii="Times New Roman" w:hAnsi="Times New Roman" w:cs="Times New Roman"/>
          <w:color w:val="auto"/>
          <w:lang w:eastAsia="pl-PL"/>
        </w:rPr>
        <w:t xml:space="preserve"> Ministra Inwestycji i Rozwoju w sprawie przygotowania zawodowego do wykonywania samodzielnych funkcji technicznych w budownictwie</w:t>
      </w:r>
      <w:r w:rsidRPr="00CB1AE9">
        <w:rPr>
          <w:rFonts w:ascii="Times New Roman" w:hAnsi="Times New Roman" w:cs="Times New Roman"/>
          <w:color w:val="auto"/>
          <w:lang w:eastAsia="pl-PL"/>
        </w:rPr>
        <w:t xml:space="preserve"> ( Dz. U. z 2019 r. poz. 831)</w:t>
      </w:r>
      <w:r>
        <w:rPr>
          <w:rFonts w:ascii="Times New Roman" w:hAnsi="Times New Roman" w:cs="Times New Roman"/>
        </w:rPr>
        <w:t xml:space="preserve"> </w:t>
      </w:r>
      <w:r w:rsidRPr="00E93881">
        <w:rPr>
          <w:rFonts w:ascii="Times New Roman" w:hAnsi="Times New Roman" w:cs="Times New Roman"/>
          <w:color w:val="auto"/>
        </w:rPr>
        <w:t>oraz uprawnienia wydane na podstawie wcześniej obowiązujących przepisów prawnych, a także zgodnie z art. 12a ustawy z dnia 7 lipca 1994 r. - Prawo budowlane (</w:t>
      </w:r>
      <w:proofErr w:type="spellStart"/>
      <w:r w:rsidRPr="00E93881">
        <w:rPr>
          <w:rFonts w:ascii="Times New Roman" w:hAnsi="Times New Roman" w:cs="Times New Roman"/>
        </w:rPr>
        <w:t>t.j</w:t>
      </w:r>
      <w:proofErr w:type="spellEnd"/>
      <w:r w:rsidRPr="00E93881">
        <w:rPr>
          <w:rFonts w:ascii="Times New Roman" w:hAnsi="Times New Roman" w:cs="Times New Roman"/>
        </w:rPr>
        <w:t>. Dz.U. z 20</w:t>
      </w:r>
      <w:r w:rsidR="00B75C80">
        <w:rPr>
          <w:rFonts w:ascii="Times New Roman" w:hAnsi="Times New Roman" w:cs="Times New Roman"/>
        </w:rPr>
        <w:t>20</w:t>
      </w:r>
      <w:r w:rsidRPr="00E93881">
        <w:rPr>
          <w:rFonts w:ascii="Times New Roman" w:hAnsi="Times New Roman" w:cs="Times New Roman"/>
        </w:rPr>
        <w:t xml:space="preserve"> r. poz. 1</w:t>
      </w:r>
      <w:r w:rsidR="00B75C80">
        <w:rPr>
          <w:rFonts w:ascii="Times New Roman" w:hAnsi="Times New Roman" w:cs="Times New Roman"/>
        </w:rPr>
        <w:t>333</w:t>
      </w:r>
      <w:r w:rsidRPr="00E93881">
        <w:rPr>
          <w:rFonts w:ascii="Times New Roman" w:hAnsi="Times New Roman" w:cs="Times New Roman"/>
          <w:color w:val="auto"/>
        </w:rPr>
        <w:t xml:space="preserve"> z </w:t>
      </w:r>
      <w:proofErr w:type="spellStart"/>
      <w:r w:rsidRPr="00E93881">
        <w:rPr>
          <w:rFonts w:ascii="Times New Roman" w:hAnsi="Times New Roman" w:cs="Times New Roman"/>
          <w:color w:val="auto"/>
        </w:rPr>
        <w:t>późn</w:t>
      </w:r>
      <w:proofErr w:type="spellEnd"/>
      <w:r w:rsidRPr="00E93881">
        <w:rPr>
          <w:rFonts w:ascii="Times New Roman" w:hAnsi="Times New Roman" w:cs="Times New Roman"/>
          <w:color w:val="auto"/>
        </w:rPr>
        <w:t xml:space="preserve">. zm.). </w:t>
      </w:r>
      <w:r w:rsidRPr="00E93881">
        <w:rPr>
          <w:rFonts w:ascii="Times New Roman" w:hAnsi="Times New Roman" w:cs="Times New Roman"/>
        </w:rPr>
        <w:t>Zamawiający określając wymogi dla osób w zakresie posiadanych uprawnień</w:t>
      </w:r>
      <w:r>
        <w:rPr>
          <w:rFonts w:ascii="Times New Roman" w:hAnsi="Times New Roman" w:cs="Times New Roman"/>
        </w:rPr>
        <w:t xml:space="preserve"> </w:t>
      </w:r>
      <w:r w:rsidRPr="00E93881">
        <w:rPr>
          <w:rFonts w:ascii="Times New Roman" w:hAnsi="Times New Roman" w:cs="Times New Roman"/>
        </w:rPr>
        <w:t xml:space="preserve"> dopuszcza </w:t>
      </w:r>
      <w:r>
        <w:rPr>
          <w:rFonts w:ascii="Times New Roman" w:hAnsi="Times New Roman" w:cs="Times New Roman"/>
        </w:rPr>
        <w:t xml:space="preserve"> </w:t>
      </w:r>
      <w:r w:rsidRPr="00E93881">
        <w:rPr>
          <w:rFonts w:ascii="Times New Roman" w:hAnsi="Times New Roman" w:cs="Times New Roman"/>
        </w:rPr>
        <w:t>odpowiadające im uprawnienia, które zostały wydane na podstawie wcześniej obowiązujących przepisów oraz odpowiadające im uprawnienia wydane obywatelom</w:t>
      </w:r>
      <w:r w:rsidRPr="00700A88">
        <w:rPr>
          <w:rFonts w:ascii="Times New Roman" w:hAnsi="Times New Roman" w:cs="Times New Roman"/>
        </w:rPr>
        <w:t xml:space="preserve"> państw Europejskiego Obszaru Gospodarczego oraz Konfederacji Szwajcarskiej z zastrzeżeniem art. 12a oraz innych przepisów ustawy Prawo budowlane oraz ustawy z dnia 22 grudnia 2015 r.  o zasadach uznawania  kwalifikacji zawodowych nabytych w państwach członkowskich Unii Europejskiej (Dz. U. z 20</w:t>
      </w:r>
      <w:r>
        <w:rPr>
          <w:rFonts w:ascii="Times New Roman" w:hAnsi="Times New Roman" w:cs="Times New Roman"/>
        </w:rPr>
        <w:t>20</w:t>
      </w:r>
      <w:r w:rsidRPr="00700A88">
        <w:rPr>
          <w:rFonts w:ascii="Times New Roman" w:hAnsi="Times New Roman" w:cs="Times New Roman"/>
        </w:rPr>
        <w:t xml:space="preserve"> r., poz. </w:t>
      </w:r>
      <w:r>
        <w:rPr>
          <w:rFonts w:ascii="Times New Roman" w:hAnsi="Times New Roman" w:cs="Times New Roman"/>
        </w:rPr>
        <w:t>220</w:t>
      </w:r>
      <w:r w:rsidRPr="00700A88">
        <w:rPr>
          <w:rFonts w:ascii="Times New Roman" w:hAnsi="Times New Roman" w:cs="Times New Roman"/>
        </w:rPr>
        <w:t>)</w:t>
      </w:r>
      <w:r w:rsidR="007670BD">
        <w:rPr>
          <w:rFonts w:ascii="Times New Roman" w:hAnsi="Times New Roman" w:cs="Times New Roman"/>
        </w:rPr>
        <w:t>.</w:t>
      </w:r>
    </w:p>
    <w:p w14:paraId="71909293" w14:textId="410B5967" w:rsidR="00874CA3" w:rsidRPr="00D47214"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w stosunku do Wykonawców wspólnie ubiegających się o udzielenie zamówienia, w </w:t>
      </w:r>
      <w:r w:rsidRPr="00D47214">
        <w:rPr>
          <w:rFonts w:ascii="Times New Roman" w:hAnsi="Times New Roman" w:cs="Times New Roman"/>
        </w:rPr>
        <w:t>odniesieniu do warunku dotycz</w:t>
      </w:r>
      <w:r w:rsidRPr="008837AD">
        <w:rPr>
          <w:rFonts w:ascii="Times New Roman" w:hAnsi="Times New Roman" w:cs="Times New Roman"/>
        </w:rPr>
        <w:t>ącego zdolności technicznej lub zawodowej –</w:t>
      </w:r>
      <w:r w:rsidR="00874CA3" w:rsidRPr="008917D5">
        <w:rPr>
          <w:rFonts w:ascii="Times New Roman" w:hAnsi="Times New Roman" w:cs="Times New Roman"/>
        </w:rPr>
        <w:t xml:space="preserve"> wystarczy, aby jeden z wykonawców spełniał warunki</w:t>
      </w:r>
      <w:r w:rsidR="00874CA3">
        <w:t>.</w:t>
      </w:r>
    </w:p>
    <w:p w14:paraId="20C152F7" w14:textId="7E78E385" w:rsidR="007C6A3F" w:rsidRDefault="007C6A3F" w:rsidP="005F38FD">
      <w:pPr>
        <w:numPr>
          <w:ilvl w:val="0"/>
          <w:numId w:val="69"/>
        </w:numPr>
        <w:autoSpaceDE w:val="0"/>
        <w:autoSpaceDN w:val="0"/>
        <w:adjustRightInd w:val="0"/>
        <w:spacing w:after="0"/>
        <w:ind w:right="-1"/>
        <w:jc w:val="both"/>
        <w:rPr>
          <w:rFonts w:ascii="Times New Roman" w:hAnsi="Times New Roman" w:cs="Times New Roman"/>
        </w:rPr>
      </w:pPr>
      <w:r w:rsidRPr="007C6A3F">
        <w:rPr>
          <w:rFonts w:ascii="Times New Roman" w:hAnsi="Times New Roman" w:cs="Times New Roman"/>
        </w:rPr>
        <w:t xml:space="preserve">Zamawiający żąda podania przez Wykonawcę nazw (firm) podwykonawców, na których zasoby Wykonawca powołuje się na zasadach określonych w art. 118 ust. 3 </w:t>
      </w:r>
      <w:proofErr w:type="spellStart"/>
      <w:r w:rsidRPr="007C6A3F">
        <w:rPr>
          <w:rFonts w:ascii="Times New Roman" w:hAnsi="Times New Roman" w:cs="Times New Roman"/>
        </w:rPr>
        <w:t>Pzp</w:t>
      </w:r>
      <w:proofErr w:type="spellEnd"/>
      <w:r w:rsidRPr="007C6A3F">
        <w:rPr>
          <w:rFonts w:ascii="Times New Roman" w:hAnsi="Times New Roman" w:cs="Times New Roman"/>
        </w:rPr>
        <w:t>, w celu wykazania spełnienia warunków udziału w postępowaniu</w:t>
      </w:r>
      <w:r w:rsidR="00874CA3">
        <w:rPr>
          <w:rFonts w:ascii="Times New Roman" w:hAnsi="Times New Roman" w:cs="Times New Roman"/>
        </w:rPr>
        <w:t>.</w:t>
      </w:r>
    </w:p>
    <w:p w14:paraId="7EBD72DA" w14:textId="77777777" w:rsidR="00D47214" w:rsidRPr="007C6A3F" w:rsidRDefault="00D47214" w:rsidP="008917D5">
      <w:pPr>
        <w:autoSpaceDE w:val="0"/>
        <w:autoSpaceDN w:val="0"/>
        <w:adjustRightInd w:val="0"/>
        <w:spacing w:after="0"/>
        <w:ind w:left="360" w:right="-1"/>
        <w:jc w:val="both"/>
        <w:rPr>
          <w:rFonts w:ascii="Times New Roman" w:hAnsi="Times New Roman" w:cs="Times New Roman"/>
        </w:rPr>
      </w:pPr>
    </w:p>
    <w:p w14:paraId="6797546C" w14:textId="56D49996" w:rsidR="007C491A" w:rsidRPr="008837AD" w:rsidRDefault="00ED70DB" w:rsidP="008917D5">
      <w:pPr>
        <w:numPr>
          <w:ilvl w:val="0"/>
          <w:numId w:val="2"/>
        </w:numPr>
        <w:tabs>
          <w:tab w:val="clear" w:pos="0"/>
          <w:tab w:val="num" w:pos="360"/>
        </w:tabs>
        <w:autoSpaceDE w:val="0"/>
        <w:autoSpaceDN w:val="0"/>
        <w:adjustRightInd w:val="0"/>
        <w:spacing w:after="120"/>
        <w:jc w:val="both"/>
        <w:rPr>
          <w:rFonts w:ascii="Times New Roman" w:hAnsi="Times New Roman" w:cs="Times New Roman"/>
          <w:u w:val="single"/>
        </w:rPr>
      </w:pPr>
      <w:r w:rsidRPr="00D47214">
        <w:rPr>
          <w:rFonts w:ascii="Times New Roman" w:hAnsi="Times New Roman" w:cs="Times New Roman"/>
          <w:b/>
          <w:color w:val="auto"/>
          <w:u w:val="single"/>
        </w:rPr>
        <w:t>PODSTAWY WYKLUCZENIA Z POSTĘPOWANIA</w:t>
      </w:r>
      <w:r w:rsidRPr="008837AD">
        <w:rPr>
          <w:rFonts w:ascii="Times New Roman" w:hAnsi="Times New Roman"/>
          <w:b/>
          <w:bCs/>
          <w:u w:val="single"/>
        </w:rPr>
        <w:t>.</w:t>
      </w:r>
      <w:r w:rsidRPr="008837AD">
        <w:rPr>
          <w:rFonts w:ascii="Times New Roman" w:hAnsi="Times New Roman" w:cs="Times New Roman"/>
          <w:b/>
          <w:bCs/>
          <w:u w:val="single"/>
        </w:rPr>
        <w:t xml:space="preserve"> </w:t>
      </w:r>
    </w:p>
    <w:p w14:paraId="6AD968F6" w14:textId="0B1A2D1E" w:rsidR="007C6A3F" w:rsidRPr="007C6A3F" w:rsidRDefault="007C6A3F" w:rsidP="005F38FD">
      <w:pPr>
        <w:pStyle w:val="Akapitzlist"/>
        <w:numPr>
          <w:ilvl w:val="0"/>
          <w:numId w:val="70"/>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Z postępowania o udzielenie zamówienia wyklucza się Wykonawców, w stosunku do których zachodzi którakolwiek z okoliczności wskazanych:</w:t>
      </w:r>
    </w:p>
    <w:p w14:paraId="500E6671" w14:textId="37A017FE" w:rsidR="00F871E5" w:rsidRPr="007C6A3F"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 art. 108 ust. 1 </w:t>
      </w:r>
      <w:proofErr w:type="spellStart"/>
      <w:r w:rsidRPr="007C6A3F">
        <w:rPr>
          <w:rFonts w:ascii="Times New Roman" w:hAnsi="Times New Roman"/>
        </w:rPr>
        <w:t>p.z.p</w:t>
      </w:r>
      <w:proofErr w:type="spellEnd"/>
      <w:r w:rsidRPr="007C6A3F">
        <w:rPr>
          <w:rFonts w:ascii="Times New Roman" w:hAnsi="Times New Roman"/>
        </w:rPr>
        <w:t>.;</w:t>
      </w:r>
    </w:p>
    <w:p w14:paraId="2499E690" w14:textId="13C53741" w:rsidR="007C6A3F" w:rsidRPr="00684002" w:rsidRDefault="007C6A3F" w:rsidP="005F38FD">
      <w:pPr>
        <w:pStyle w:val="Akapitzlist"/>
        <w:numPr>
          <w:ilvl w:val="0"/>
          <w:numId w:val="181"/>
        </w:numPr>
        <w:autoSpaceDE w:val="0"/>
        <w:autoSpaceDN w:val="0"/>
        <w:adjustRightInd w:val="0"/>
        <w:spacing w:after="0" w:line="240" w:lineRule="auto"/>
        <w:ind w:right="-1"/>
        <w:jc w:val="both"/>
        <w:rPr>
          <w:rFonts w:ascii="Times New Roman" w:hAnsi="Times New Roman"/>
        </w:rPr>
      </w:pPr>
      <w:r w:rsidRPr="00684002">
        <w:rPr>
          <w:rFonts w:ascii="Times New Roman" w:hAnsi="Times New Roman"/>
        </w:rPr>
        <w:t xml:space="preserve">w art. 109 ust. 1  pkt. 4, 5, 7 </w:t>
      </w:r>
      <w:proofErr w:type="spellStart"/>
      <w:r w:rsidRPr="00684002">
        <w:rPr>
          <w:rFonts w:ascii="Times New Roman" w:hAnsi="Times New Roman"/>
        </w:rPr>
        <w:t>p.z.p</w:t>
      </w:r>
      <w:proofErr w:type="spellEnd"/>
      <w:r w:rsidRPr="00684002">
        <w:rPr>
          <w:rFonts w:ascii="Times New Roman" w:hAnsi="Times New Roman"/>
        </w:rPr>
        <w:t>., tj.:</w:t>
      </w:r>
    </w:p>
    <w:p w14:paraId="07511D84"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p>
    <w:p w14:paraId="4090BBD8" w14:textId="77777777"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który w sposób zawiniony poważnie naruszył obowiązki zawodowe, co podważa jego uczciwość, w szczególności gdy wykonawca w wyniku zamierzonego działania lub rażącego niedbalstwa nie wykonał lub nienależycie wykonał zamówienie, co zamawiający jest w stanie wykazać za pomocą stosownych dowodów;</w:t>
      </w:r>
    </w:p>
    <w:p w14:paraId="5A6B7B15" w14:textId="4F8F4A73" w:rsidR="007C6A3F" w:rsidRDefault="007C6A3F" w:rsidP="005F38FD">
      <w:pPr>
        <w:pStyle w:val="Akapitzlist"/>
        <w:numPr>
          <w:ilvl w:val="0"/>
          <w:numId w:val="71"/>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lastRenderedPageBreak/>
        <w:t>który z przyczyn leżących po jego stronie, w znacznym stopniu lub zakresie nie wykonał lub nienależycie wykonał albo długotrwale nienależycie wykonywał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727F6B8" w14:textId="112E0726" w:rsidR="00146AFA" w:rsidRPr="00146AFA" w:rsidRDefault="00146AFA" w:rsidP="00146AFA">
      <w:pPr>
        <w:pStyle w:val="Akapitzlist"/>
        <w:numPr>
          <w:ilvl w:val="0"/>
          <w:numId w:val="71"/>
        </w:numPr>
        <w:rPr>
          <w:rFonts w:ascii="Times New Roman" w:hAnsi="Times New Roman"/>
        </w:rPr>
      </w:pPr>
      <w:r w:rsidRPr="00146AFA">
        <w:rPr>
          <w:rFonts w:ascii="Times New Roman" w:hAnsi="Times New Roman"/>
        </w:rPr>
        <w:t xml:space="preserve">Zamawiający wykluczy z postępowania Wykonawcę na podstawie art. 7 ust. 1 ustawy z dnia 13 kwietnia 2022 r. o szczególnych rozwiązaniach w zakresie przeciwdziałania wspieraniu agresji na Ukrainie oraz służących ochronie bezpieczeństwa narodowego (Dz.U. z 2022, poz. 835). </w:t>
      </w:r>
    </w:p>
    <w:p w14:paraId="685DB2F6" w14:textId="73DFA994" w:rsidR="007C6A3F" w:rsidRPr="007C6A3F" w:rsidRDefault="007C6A3F" w:rsidP="005F38FD">
      <w:pPr>
        <w:pStyle w:val="Akapitzlist"/>
        <w:numPr>
          <w:ilvl w:val="0"/>
          <w:numId w:val="72"/>
        </w:numPr>
        <w:autoSpaceDE w:val="0"/>
        <w:autoSpaceDN w:val="0"/>
        <w:adjustRightInd w:val="0"/>
        <w:spacing w:after="0" w:line="240" w:lineRule="auto"/>
        <w:ind w:right="-1"/>
        <w:jc w:val="both"/>
        <w:rPr>
          <w:rFonts w:ascii="Times New Roman" w:hAnsi="Times New Roman"/>
        </w:rPr>
      </w:pPr>
      <w:r w:rsidRPr="007C6A3F">
        <w:rPr>
          <w:rFonts w:ascii="Times New Roman" w:hAnsi="Times New Roman"/>
        </w:rPr>
        <w:t xml:space="preserve">Wykluczenie Wykonawcy następuje zgodnie z art. 111 </w:t>
      </w:r>
      <w:proofErr w:type="spellStart"/>
      <w:r w:rsidRPr="007C6A3F">
        <w:rPr>
          <w:rFonts w:ascii="Times New Roman" w:hAnsi="Times New Roman"/>
        </w:rPr>
        <w:t>p.z.p</w:t>
      </w:r>
      <w:proofErr w:type="spellEnd"/>
      <w:r w:rsidRPr="007C6A3F">
        <w:rPr>
          <w:rFonts w:ascii="Times New Roman" w:hAnsi="Times New Roman"/>
        </w:rPr>
        <w:t>.</w:t>
      </w:r>
    </w:p>
    <w:p w14:paraId="4124D948" w14:textId="77777777" w:rsidR="00A713CE" w:rsidRPr="007C6A3F" w:rsidRDefault="00A713CE" w:rsidP="008917D5">
      <w:pPr>
        <w:autoSpaceDE w:val="0"/>
        <w:autoSpaceDN w:val="0"/>
        <w:adjustRightInd w:val="0"/>
        <w:spacing w:after="0"/>
        <w:ind w:right="-1"/>
        <w:jc w:val="both"/>
        <w:rPr>
          <w:rFonts w:ascii="Times New Roman" w:hAnsi="Times New Roman" w:cs="Times New Roman"/>
        </w:rPr>
      </w:pPr>
    </w:p>
    <w:p w14:paraId="514CEADD" w14:textId="38E4CD7F" w:rsidR="003F79CA" w:rsidRPr="00A66576" w:rsidRDefault="003F79CA" w:rsidP="001515BF">
      <w:pPr>
        <w:numPr>
          <w:ilvl w:val="0"/>
          <w:numId w:val="2"/>
        </w:numPr>
        <w:tabs>
          <w:tab w:val="clear" w:pos="0"/>
          <w:tab w:val="num" w:pos="360"/>
        </w:tabs>
        <w:autoSpaceDE w:val="0"/>
        <w:spacing w:after="120" w:line="240" w:lineRule="auto"/>
        <w:ind w:left="357" w:hanging="357"/>
        <w:jc w:val="both"/>
        <w:rPr>
          <w:rFonts w:ascii="Times New Roman" w:hAnsi="Times New Roman" w:cs="Times New Roman"/>
          <w:color w:val="auto"/>
          <w:sz w:val="20"/>
          <w:szCs w:val="20"/>
          <w:u w:val="single"/>
        </w:rPr>
      </w:pPr>
      <w:r w:rsidRPr="003F79CA">
        <w:rPr>
          <w:rFonts w:ascii="Times New Roman" w:hAnsi="Times New Roman" w:cs="Times New Roman"/>
          <w:b/>
          <w:bCs/>
          <w:color w:val="auto"/>
          <w:u w:val="single"/>
        </w:rPr>
        <w:t xml:space="preserve">PODMIOTOWE ŚRODKI DOWODOWE. </w:t>
      </w:r>
      <w:r w:rsidRPr="003F79CA">
        <w:rPr>
          <w:rFonts w:ascii="Times New Roman" w:hAnsi="Times New Roman" w:cs="Times New Roman"/>
          <w:b/>
          <w:u w:val="single"/>
        </w:rPr>
        <w:t>OŚWIADCZENIA I DOKUMENTY, JAKIE ZOBOWIĄZANI SĄ DOSTARCZYĆ WYKONAWCY W CELU POTWIERDZENIA SPEŁNIANIA WARUNKÓW UDZIAŁU W POSTĘPOWANIU ORAZ WYKAZANIA BRAKU PODSTAW WYKLUCZENIA</w:t>
      </w:r>
      <w:r w:rsidR="00A66576">
        <w:rPr>
          <w:rFonts w:ascii="Times New Roman" w:hAnsi="Times New Roman" w:cs="Times New Roman"/>
          <w:color w:val="auto"/>
          <w:sz w:val="20"/>
          <w:szCs w:val="20"/>
          <w:u w:val="single"/>
        </w:rPr>
        <w:t>.</w:t>
      </w:r>
    </w:p>
    <w:p w14:paraId="3A533051" w14:textId="7ADED2E1" w:rsidR="003F79CA" w:rsidRPr="00A66576" w:rsidRDefault="003F79CA" w:rsidP="005F38FD">
      <w:pPr>
        <w:pStyle w:val="Akapitzlist"/>
        <w:numPr>
          <w:ilvl w:val="0"/>
          <w:numId w:val="73"/>
        </w:numPr>
        <w:autoSpaceDE w:val="0"/>
        <w:spacing w:after="120"/>
        <w:jc w:val="both"/>
        <w:rPr>
          <w:rFonts w:ascii="Times New Roman" w:hAnsi="Times New Roman"/>
          <w:color w:val="auto"/>
          <w:u w:val="single"/>
        </w:rPr>
      </w:pPr>
      <w:r w:rsidRPr="00A66576">
        <w:rPr>
          <w:rFonts w:ascii="Times New Roman" w:hAnsi="Times New Roman"/>
          <w:b/>
          <w:shd w:val="clear" w:color="auto" w:fill="FFFFFF"/>
        </w:rPr>
        <w:t>W celu potwierdzenia spełniania warunków udziału w postępowaniu:</w:t>
      </w:r>
    </w:p>
    <w:p w14:paraId="04FC5E31" w14:textId="77777777"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w:t>
      </w:r>
      <w:r w:rsidRPr="00A66576">
        <w:rPr>
          <w:rFonts w:ascii="Times New Roman" w:hAnsi="Times New Roman"/>
          <w:b/>
          <w:u w:val="single"/>
          <w:shd w:val="clear" w:color="auto" w:fill="FFFFFF"/>
        </w:rPr>
        <w:t>załączy do oferty</w:t>
      </w:r>
      <w:r w:rsidRPr="00A66576">
        <w:rPr>
          <w:rFonts w:ascii="Times New Roman" w:hAnsi="Times New Roman"/>
          <w:shd w:val="clear" w:color="auto" w:fill="FFFFFF"/>
        </w:rPr>
        <w:t xml:space="preserve"> oświadczenie o spełnieniu warunków udziału w postępowaniu według </w:t>
      </w:r>
      <w:r w:rsidRPr="008917D5">
        <w:rPr>
          <w:rFonts w:ascii="Times New Roman" w:hAnsi="Times New Roman"/>
          <w:b/>
          <w:bCs/>
          <w:u w:val="single"/>
          <w:shd w:val="clear" w:color="auto" w:fill="FFFFFF"/>
        </w:rPr>
        <w:t>załącznika nr 2 do SWZ</w:t>
      </w:r>
      <w:r w:rsidRPr="00A66576">
        <w:rPr>
          <w:rFonts w:ascii="Times New Roman" w:hAnsi="Times New Roman"/>
          <w:shd w:val="clear" w:color="auto" w:fill="FFFFFF"/>
        </w:rPr>
        <w:t xml:space="preserve">. W przypadku wspólnego ubiegania się o zamówienie przez wykonawców, oświadczenie składa każdy z wykonawców wspólnie ubiegających się o zamówienie. Dokumenty te potwierdzają spełnianie warunków udziału w postępowaniu w zakresie, w którym każdy z wykonawców wykazuje spełnianie warunków udziału w postępowaniu. </w:t>
      </w:r>
    </w:p>
    <w:p w14:paraId="2CEF4EB1" w14:textId="1A70E39A"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Informacje zawarte w oświadczeniu, o którym mowa w </w:t>
      </w:r>
      <w:r w:rsidR="008F57B8">
        <w:rPr>
          <w:rFonts w:ascii="Times New Roman" w:hAnsi="Times New Roman"/>
          <w:shd w:val="clear" w:color="auto" w:fill="FFFFFF"/>
        </w:rPr>
        <w:t xml:space="preserve">pkt. 1)  </w:t>
      </w:r>
      <w:r w:rsidRPr="00A66576">
        <w:rPr>
          <w:rFonts w:ascii="Times New Roman" w:hAnsi="Times New Roman"/>
          <w:shd w:val="clear" w:color="auto" w:fill="FFFFFF"/>
        </w:rPr>
        <w:t>stanowią wstępne potwierdzenie, że Wykonawca spełnia warunki udziału w postępowaniu.</w:t>
      </w:r>
    </w:p>
    <w:p w14:paraId="1CF7986A" w14:textId="3AC4DA16" w:rsidR="003F79CA" w:rsidRPr="00A66576" w:rsidRDefault="003F79CA" w:rsidP="005F38FD">
      <w:pPr>
        <w:pStyle w:val="Akapitzlist"/>
        <w:numPr>
          <w:ilvl w:val="0"/>
          <w:numId w:val="74"/>
        </w:numPr>
        <w:spacing w:after="0"/>
        <w:jc w:val="both"/>
        <w:rPr>
          <w:rFonts w:ascii="Times New Roman" w:hAnsi="Times New Roman"/>
          <w:shd w:val="clear" w:color="auto" w:fill="FFFFFF"/>
        </w:rPr>
      </w:pPr>
      <w:r w:rsidRPr="00A66576">
        <w:rPr>
          <w:rFonts w:ascii="Times New Roman" w:hAnsi="Times New Roman"/>
          <w:shd w:val="clear" w:color="auto" w:fill="FFFFFF"/>
        </w:rPr>
        <w:t xml:space="preserve">Wykonawca, którego oferta zostanie najwyżej oceniona, </w:t>
      </w:r>
      <w:r w:rsidRPr="00A66576">
        <w:rPr>
          <w:rFonts w:ascii="Times New Roman" w:hAnsi="Times New Roman"/>
          <w:u w:val="single"/>
          <w:shd w:val="clear" w:color="auto" w:fill="FFFFFF"/>
        </w:rPr>
        <w:t>zostanie wezwany</w:t>
      </w:r>
      <w:r w:rsidRPr="00A66576">
        <w:rPr>
          <w:rFonts w:ascii="Times New Roman" w:hAnsi="Times New Roman"/>
          <w:shd w:val="clear" w:color="auto" w:fill="FFFFFF"/>
        </w:rPr>
        <w:t xml:space="preserve"> przez Zamawiającego do dostarczenia w wyznaczonym terminie, </w:t>
      </w:r>
      <w:r w:rsidRPr="00A66576">
        <w:rPr>
          <w:rFonts w:ascii="Times New Roman" w:hAnsi="Times New Roman"/>
          <w:u w:val="single"/>
          <w:shd w:val="clear" w:color="auto" w:fill="FFFFFF"/>
        </w:rPr>
        <w:t>nie krótszym niż 5 dni</w:t>
      </w:r>
      <w:r w:rsidRPr="00A66576">
        <w:rPr>
          <w:rFonts w:ascii="Times New Roman" w:hAnsi="Times New Roman"/>
          <w:shd w:val="clear" w:color="auto" w:fill="FFFFFF"/>
        </w:rPr>
        <w:t>, następujących</w:t>
      </w:r>
      <w:r w:rsidRPr="00A66576">
        <w:t xml:space="preserve"> </w:t>
      </w:r>
      <w:r w:rsidRPr="00A66576">
        <w:rPr>
          <w:rFonts w:ascii="Times New Roman" w:hAnsi="Times New Roman"/>
          <w:shd w:val="clear" w:color="auto" w:fill="FFFFFF"/>
        </w:rPr>
        <w:t>podmiotowych środków dowodowych potwierdzających spełnienie warunków udziału w postępowaniu:</w:t>
      </w:r>
    </w:p>
    <w:p w14:paraId="60B88D50" w14:textId="166037D4" w:rsidR="006C2837" w:rsidRDefault="00A66576"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robót budowlanych</w:t>
      </w:r>
      <w:r w:rsidRPr="00A66576">
        <w:rPr>
          <w:rFonts w:ascii="Times New Roman" w:hAnsi="Times New Roman"/>
        </w:rPr>
        <w:t xml:space="preserve"> wykonanych nie wcześniej niż w okresie ostatnich 5 lat</w:t>
      </w:r>
      <w:r w:rsidR="005026D3">
        <w:rPr>
          <w:rFonts w:ascii="Times New Roman" w:hAnsi="Times New Roman"/>
        </w:rPr>
        <w:t xml:space="preserve"> wstecz od dnia </w:t>
      </w:r>
      <w:r w:rsidR="005026D3" w:rsidRPr="005026D3">
        <w:rPr>
          <w:rFonts w:ascii="Times New Roman" w:hAnsi="Times New Roman"/>
        </w:rPr>
        <w:t>w którym upływa termin składania ofert</w:t>
      </w:r>
      <w:r w:rsidRPr="00A66576">
        <w:rPr>
          <w:rFonts w:ascii="Times New Roman" w:hAnsi="Times New Roman"/>
        </w:rPr>
        <w:t xml:space="preserve">, a jeżeli okres prowadzenia działalności jest krótszy - w tym okresie, porównywalnych z robotami budowlanymi stanowiącymi przedmiot zamówienia, wraz z podaniem ich rodzaju, wartości, daty, miejsca wykonania i podmiotów, na rzecz których roboty te zostały wykonane, oraz załączeniem dowodów określających czy te roboty budowlane zostały wykonane należycie, w szczególności informacji o tym czy roboty zostały wykonane zgodnie z przepisami prawa budowlanego i prawidłowo ukończone, przy czym dowodami, o których mowa, są referencje bądź inne dokumenty sporządzone przez podmiot, na rzecz którego roboty budowlane były wykonywane, a jeżeli z uzasadnionej przyczyny o obiektywnym charakterze wykonawca </w:t>
      </w:r>
      <w:r w:rsidRPr="006C2837">
        <w:rPr>
          <w:rFonts w:ascii="Times New Roman" w:hAnsi="Times New Roman"/>
        </w:rPr>
        <w:t xml:space="preserve">nie jest w stanie uzyskać tych dokumentów - inne odpowiednie dokumenty </w:t>
      </w:r>
    </w:p>
    <w:p w14:paraId="3AAFFCEC" w14:textId="4199A055" w:rsidR="006C2837" w:rsidRPr="00A713CE" w:rsidRDefault="006C2837" w:rsidP="00A713CE">
      <w:pPr>
        <w:pStyle w:val="Akapitzlist"/>
        <w:spacing w:after="120" w:line="240" w:lineRule="auto"/>
        <w:ind w:left="1080"/>
        <w:rPr>
          <w:rFonts w:ascii="Times New Roman" w:hAnsi="Times New Roman"/>
          <w:b/>
        </w:rPr>
      </w:pPr>
      <w:r w:rsidRPr="006C2837">
        <w:rPr>
          <w:rFonts w:ascii="Times New Roman" w:hAnsi="Times New Roman"/>
        </w:rPr>
        <w:t xml:space="preserve">Wykaz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5</w:t>
      </w:r>
      <w:r w:rsidRPr="008917D5">
        <w:rPr>
          <w:rFonts w:ascii="Times New Roman" w:hAnsi="Times New Roman"/>
          <w:b/>
        </w:rPr>
        <w:t xml:space="preserve"> do </w:t>
      </w:r>
      <w:r w:rsidR="00AC2D46" w:rsidRPr="008917D5">
        <w:rPr>
          <w:rFonts w:ascii="Times New Roman" w:hAnsi="Times New Roman"/>
          <w:b/>
        </w:rPr>
        <w:t>SWZ</w:t>
      </w:r>
      <w:r w:rsidR="004D4A5E">
        <w:rPr>
          <w:rFonts w:ascii="Times New Roman" w:hAnsi="Times New Roman"/>
          <w:b/>
        </w:rPr>
        <w:t>.</w:t>
      </w:r>
    </w:p>
    <w:p w14:paraId="3129F815" w14:textId="0FE57323" w:rsidR="0075240C" w:rsidRDefault="006C2837" w:rsidP="005F38FD">
      <w:pPr>
        <w:pStyle w:val="Akapitzlist"/>
        <w:numPr>
          <w:ilvl w:val="0"/>
          <w:numId w:val="75"/>
        </w:numPr>
        <w:spacing w:after="0"/>
        <w:ind w:left="1077" w:hanging="357"/>
        <w:jc w:val="both"/>
        <w:rPr>
          <w:rFonts w:ascii="Times New Roman" w:hAnsi="Times New Roman"/>
        </w:rPr>
      </w:pPr>
      <w:r w:rsidRPr="006C2837">
        <w:rPr>
          <w:rFonts w:ascii="Times New Roman" w:hAnsi="Times New Roman"/>
          <w:b/>
          <w:bCs/>
        </w:rPr>
        <w:t>wykaz osób</w:t>
      </w:r>
      <w:r w:rsidRPr="006C2837">
        <w:rPr>
          <w:rFonts w:ascii="Times New Roman" w:hAnsi="Times New Roman"/>
        </w:rPr>
        <w:t xml:space="preserve">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r>
        <w:rPr>
          <w:rFonts w:ascii="Times New Roman" w:hAnsi="Times New Roman"/>
        </w:rPr>
        <w:t>.</w:t>
      </w:r>
    </w:p>
    <w:p w14:paraId="37EACB12" w14:textId="3DA8A8DB" w:rsidR="0075240C" w:rsidRPr="00F871E5" w:rsidRDefault="006C2837" w:rsidP="00684002">
      <w:pPr>
        <w:pStyle w:val="Akapitzlist"/>
        <w:spacing w:after="0"/>
        <w:ind w:left="1077"/>
        <w:jc w:val="both"/>
        <w:rPr>
          <w:rFonts w:ascii="Times New Roman" w:hAnsi="Times New Roman"/>
          <w:b/>
        </w:rPr>
      </w:pPr>
      <w:r w:rsidRPr="00684002">
        <w:rPr>
          <w:rFonts w:ascii="Times New Roman" w:hAnsi="Times New Roman"/>
        </w:rPr>
        <w:t>Wykaz</w:t>
      </w:r>
      <w:r w:rsidR="0075240C" w:rsidRPr="00F871E5">
        <w:rPr>
          <w:rFonts w:ascii="Times New Roman" w:hAnsi="Times New Roman"/>
        </w:rPr>
        <w:t xml:space="preserve"> </w:t>
      </w:r>
      <w:r w:rsidRPr="00684002">
        <w:rPr>
          <w:rFonts w:ascii="Times New Roman" w:hAnsi="Times New Roman"/>
        </w:rPr>
        <w:t xml:space="preserve">należy sporządzić według wzoru stanowiącego </w:t>
      </w:r>
      <w:r w:rsidRPr="00684002">
        <w:rPr>
          <w:rFonts w:ascii="Times New Roman" w:hAnsi="Times New Roman"/>
          <w:b/>
        </w:rPr>
        <w:t xml:space="preserve">Załącznik Nr 6 do </w:t>
      </w:r>
      <w:r w:rsidR="00AC2D46" w:rsidRPr="00684002">
        <w:rPr>
          <w:rFonts w:ascii="Times New Roman" w:hAnsi="Times New Roman"/>
          <w:b/>
        </w:rPr>
        <w:t>SWZ</w:t>
      </w:r>
      <w:r w:rsidR="004D4A5E">
        <w:rPr>
          <w:rFonts w:ascii="Times New Roman" w:hAnsi="Times New Roman"/>
          <w:b/>
        </w:rPr>
        <w:t>.</w:t>
      </w:r>
    </w:p>
    <w:p w14:paraId="61A4EDCC" w14:textId="500C14DA" w:rsidR="0075240C" w:rsidRPr="00684002" w:rsidRDefault="0075240C" w:rsidP="005F38FD">
      <w:pPr>
        <w:pStyle w:val="Akapitzlist"/>
        <w:numPr>
          <w:ilvl w:val="0"/>
          <w:numId w:val="75"/>
        </w:numPr>
        <w:spacing w:after="0"/>
        <w:ind w:left="1077" w:hanging="357"/>
        <w:jc w:val="both"/>
        <w:rPr>
          <w:rFonts w:ascii="Times New Roman" w:hAnsi="Times New Roman"/>
          <w:b/>
        </w:rPr>
      </w:pPr>
      <w:r w:rsidRPr="00684002">
        <w:rPr>
          <w:rFonts w:ascii="Times New Roman" w:hAnsi="Times New Roman"/>
          <w:b/>
          <w:lang w:eastAsia="pl-PL"/>
        </w:rPr>
        <w:lastRenderedPageBreak/>
        <w:t>informacji banku lub spółdzielczej kasy oszczędnościowo-kredytowej</w:t>
      </w:r>
      <w:r w:rsidRPr="00684002">
        <w:rPr>
          <w:rFonts w:ascii="Times New Roman" w:hAnsi="Times New Roman"/>
          <w:lang w:eastAsia="pl-PL"/>
        </w:rPr>
        <w:t xml:space="preserve"> potwierdzającej wysokość posiadanych środków finansowych lub zdolność kredytową wykonawcy, w okresie nie wcześniejszym niż </w:t>
      </w:r>
      <w:r w:rsidRPr="00F871E5">
        <w:rPr>
          <w:rFonts w:ascii="Times New Roman" w:hAnsi="Times New Roman"/>
          <w:lang w:eastAsia="pl-PL"/>
        </w:rPr>
        <w:t>3</w:t>
      </w:r>
      <w:r w:rsidRPr="00684002">
        <w:rPr>
          <w:rFonts w:ascii="Times New Roman" w:hAnsi="Times New Roman"/>
          <w:lang w:eastAsia="pl-PL"/>
        </w:rPr>
        <w:t xml:space="preserve"> miesiąc</w:t>
      </w:r>
      <w:r w:rsidRPr="00F871E5">
        <w:rPr>
          <w:rFonts w:ascii="Times New Roman" w:hAnsi="Times New Roman"/>
          <w:lang w:eastAsia="pl-PL"/>
        </w:rPr>
        <w:t>e</w:t>
      </w:r>
      <w:r w:rsidRPr="00684002">
        <w:rPr>
          <w:rFonts w:ascii="Times New Roman" w:hAnsi="Times New Roman"/>
          <w:lang w:eastAsia="pl-PL"/>
        </w:rPr>
        <w:t xml:space="preserve"> przed upływem terminu składania ofert; </w:t>
      </w:r>
    </w:p>
    <w:p w14:paraId="4BCC4A72" w14:textId="63807C89" w:rsidR="003F79CA" w:rsidRPr="006C2837" w:rsidRDefault="003F79CA" w:rsidP="005F38FD">
      <w:pPr>
        <w:pStyle w:val="Akapitzlist"/>
        <w:numPr>
          <w:ilvl w:val="0"/>
          <w:numId w:val="77"/>
        </w:numPr>
        <w:spacing w:before="180" w:after="0"/>
        <w:jc w:val="both"/>
        <w:rPr>
          <w:rFonts w:ascii="Times New Roman" w:hAnsi="Times New Roman"/>
          <w:b/>
          <w:shd w:val="clear" w:color="auto" w:fill="FFFFFF"/>
        </w:rPr>
      </w:pPr>
      <w:r w:rsidRPr="006C2837">
        <w:rPr>
          <w:rFonts w:ascii="Times New Roman" w:hAnsi="Times New Roman"/>
          <w:b/>
          <w:shd w:val="clear" w:color="auto" w:fill="FFFFFF"/>
        </w:rPr>
        <w:t>W celu wykazania braku podstaw do wykluczenia z postępowania:</w:t>
      </w:r>
    </w:p>
    <w:p w14:paraId="53D0BB8D"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załączy do oferty oświadczenie o braku podstaw do wykluczenia z postępowania </w:t>
      </w:r>
      <w:r w:rsidRPr="008917D5">
        <w:rPr>
          <w:rFonts w:ascii="Times New Roman" w:hAnsi="Times New Roman"/>
          <w:b/>
          <w:bCs/>
          <w:u w:val="single"/>
          <w:shd w:val="clear" w:color="auto" w:fill="FFFFFF"/>
        </w:rPr>
        <w:t>– wg załącznika nr 3 do SWZ.</w:t>
      </w:r>
      <w:r w:rsidRPr="006C2837">
        <w:rPr>
          <w:rFonts w:ascii="Times New Roman" w:hAnsi="Times New Roman"/>
          <w:shd w:val="clear" w:color="auto" w:fill="FFFFFF"/>
        </w:rPr>
        <w:t xml:space="preserve"> W przypadku wspólnego ubiegania się o zamówienie przez wykonawców, oświadczenie składa każdy z wykonawców. </w:t>
      </w:r>
    </w:p>
    <w:p w14:paraId="2E883486" w14:textId="77777777" w:rsidR="006C2837" w:rsidRPr="006C2837" w:rsidRDefault="003F79CA" w:rsidP="005F38FD">
      <w:pPr>
        <w:pStyle w:val="Akapitzlist"/>
        <w:numPr>
          <w:ilvl w:val="0"/>
          <w:numId w:val="76"/>
        </w:numPr>
        <w:tabs>
          <w:tab w:val="left" w:pos="426"/>
        </w:tabs>
        <w:spacing w:after="0"/>
        <w:ind w:left="786"/>
        <w:jc w:val="both"/>
        <w:rPr>
          <w:rFonts w:ascii="Times New Roman" w:hAnsi="Times New Roman"/>
          <w:shd w:val="clear" w:color="auto" w:fill="FFFFFF"/>
        </w:rPr>
      </w:pPr>
      <w:r w:rsidRPr="006C2837">
        <w:rPr>
          <w:rFonts w:ascii="Times New Roman" w:hAnsi="Times New Roman"/>
          <w:shd w:val="clear" w:color="auto" w:fill="FFFFFF"/>
        </w:rPr>
        <w:t xml:space="preserve">Wykonawca, którego oferta zostanie najwyżej oceniona, </w:t>
      </w:r>
      <w:r w:rsidRPr="006C2837">
        <w:rPr>
          <w:rFonts w:ascii="Times New Roman" w:hAnsi="Times New Roman"/>
          <w:u w:val="single"/>
          <w:shd w:val="clear" w:color="auto" w:fill="FFFFFF"/>
        </w:rPr>
        <w:t>zostanie wezwany</w:t>
      </w:r>
      <w:r w:rsidRPr="006C2837">
        <w:rPr>
          <w:rFonts w:ascii="Times New Roman" w:hAnsi="Times New Roman"/>
          <w:shd w:val="clear" w:color="auto" w:fill="FFFFFF"/>
        </w:rPr>
        <w:t xml:space="preserve"> przez Zamawiającego do dostarczenia w wyznaczonym terminie, </w:t>
      </w:r>
      <w:r w:rsidRPr="006C2837">
        <w:rPr>
          <w:rFonts w:ascii="Times New Roman" w:hAnsi="Times New Roman"/>
          <w:u w:val="single" w:color="365F91" w:themeColor="accent1" w:themeShade="BF"/>
          <w:shd w:val="clear" w:color="auto" w:fill="FFFFFF"/>
        </w:rPr>
        <w:t>nie krótszym niż 5 dni,</w:t>
      </w:r>
      <w:r w:rsidRPr="006C2837">
        <w:rPr>
          <w:rFonts w:ascii="Times New Roman" w:hAnsi="Times New Roman"/>
          <w:shd w:val="clear" w:color="auto" w:fill="FFFFFF"/>
        </w:rPr>
        <w:t xml:space="preserve"> następujących podmiotowych środków dowodowych potwierdzających brak podstaw do wykluczenia z postępowania:</w:t>
      </w:r>
    </w:p>
    <w:p w14:paraId="1A3F08E3" w14:textId="1979DE0B" w:rsid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oświadczenia Wykonawcy, w zakresie art. 108 ust. 1 pkt 5 ustawy, o braku przynależności do tej samej grupy kapitałowej, w rozumieniu ustawy z dnia 16 lutego 2007 r. o ochronie konkurencji i konsumentów (Dz. U. z 2</w:t>
      </w:r>
      <w:r w:rsidR="005A4A36">
        <w:rPr>
          <w:rFonts w:ascii="Times New Roman" w:hAnsi="Times New Roman"/>
          <w:shd w:val="clear" w:color="auto" w:fill="FFFFFF"/>
        </w:rPr>
        <w:t>20</w:t>
      </w:r>
      <w:r w:rsidRPr="007F2188">
        <w:rPr>
          <w:rFonts w:ascii="Times New Roman" w:hAnsi="Times New Roman"/>
          <w:shd w:val="clear" w:color="auto" w:fill="FFFFFF"/>
        </w:rPr>
        <w:t xml:space="preserve"> r. poz. </w:t>
      </w:r>
      <w:r w:rsidR="005A4A36">
        <w:rPr>
          <w:rFonts w:ascii="Times New Roman" w:hAnsi="Times New Roman"/>
          <w:shd w:val="clear" w:color="auto" w:fill="FFFFFF"/>
        </w:rPr>
        <w:t>1076 ze zm.</w:t>
      </w:r>
      <w:r w:rsidRPr="007F2188">
        <w:rPr>
          <w:rFonts w:ascii="Times New Roman" w:hAnsi="Times New Roman"/>
          <w:shd w:val="clear" w:color="auto" w:fill="FFFFFF"/>
        </w:rPr>
        <w:t>), z innym wykonawcą, który złożył odrębną ofertę albo oświadczenia o przynależności do tej samej grupy kapitałowej wraz z dokumentami lub informacjami potwierdzającymi przygotowanie oferty niezależnie od innego wykonawcy należącego do tej samej grupy kapitałowej</w:t>
      </w:r>
      <w:r w:rsidR="006C2837" w:rsidRPr="007F2188">
        <w:rPr>
          <w:rFonts w:ascii="Times New Roman" w:hAnsi="Times New Roman"/>
          <w:shd w:val="clear" w:color="auto" w:fill="FFFFFF"/>
        </w:rPr>
        <w:t xml:space="preserve">. </w:t>
      </w:r>
    </w:p>
    <w:p w14:paraId="14CD4C32" w14:textId="734802CB" w:rsidR="007F2188" w:rsidRPr="007F2188" w:rsidRDefault="006C2837" w:rsidP="007F2188">
      <w:pPr>
        <w:pStyle w:val="Akapitzlist"/>
        <w:tabs>
          <w:tab w:val="left" w:pos="426"/>
        </w:tabs>
        <w:spacing w:after="0"/>
        <w:ind w:left="1080"/>
        <w:jc w:val="both"/>
        <w:rPr>
          <w:rFonts w:ascii="Times New Roman" w:hAnsi="Times New Roman"/>
          <w:shd w:val="clear" w:color="auto" w:fill="FFFFFF"/>
        </w:rPr>
      </w:pPr>
      <w:r w:rsidRPr="007F2188">
        <w:rPr>
          <w:rFonts w:ascii="Times New Roman" w:hAnsi="Times New Roman"/>
        </w:rPr>
        <w:t xml:space="preserve">Oświadczenie należy sporządzić według wzoru stanowiącego </w:t>
      </w:r>
      <w:r w:rsidRPr="008917D5">
        <w:rPr>
          <w:rFonts w:ascii="Times New Roman" w:hAnsi="Times New Roman"/>
          <w:b/>
        </w:rPr>
        <w:t xml:space="preserve">Załącznik Nr </w:t>
      </w:r>
      <w:r w:rsidR="00070A5B" w:rsidRPr="008917D5">
        <w:rPr>
          <w:rFonts w:ascii="Times New Roman" w:hAnsi="Times New Roman"/>
          <w:b/>
        </w:rPr>
        <w:t>7</w:t>
      </w:r>
      <w:r w:rsidRPr="008917D5">
        <w:rPr>
          <w:rFonts w:ascii="Times New Roman" w:hAnsi="Times New Roman"/>
          <w:b/>
        </w:rPr>
        <w:t xml:space="preserve"> do </w:t>
      </w:r>
      <w:r w:rsidR="00AC2D46" w:rsidRPr="008917D5">
        <w:rPr>
          <w:rFonts w:ascii="Times New Roman" w:hAnsi="Times New Roman"/>
          <w:b/>
        </w:rPr>
        <w:t>SWZ</w:t>
      </w:r>
      <w:r w:rsidRPr="008917D5">
        <w:rPr>
          <w:rFonts w:ascii="Times New Roman" w:hAnsi="Times New Roman"/>
          <w:b/>
        </w:rPr>
        <w:t>.</w:t>
      </w:r>
    </w:p>
    <w:p w14:paraId="17E017A9" w14:textId="5C843B12" w:rsidR="007F2188" w:rsidRPr="007F2188" w:rsidRDefault="003F79CA" w:rsidP="005F38FD">
      <w:pPr>
        <w:pStyle w:val="Akapitzlist"/>
        <w:numPr>
          <w:ilvl w:val="0"/>
          <w:numId w:val="78"/>
        </w:numPr>
        <w:tabs>
          <w:tab w:val="left" w:pos="426"/>
        </w:tabs>
        <w:spacing w:after="0"/>
        <w:jc w:val="both"/>
        <w:rPr>
          <w:rFonts w:ascii="Times New Roman" w:hAnsi="Times New Roman"/>
          <w:shd w:val="clear" w:color="auto" w:fill="FFFFFF"/>
        </w:rPr>
      </w:pPr>
      <w:r w:rsidRPr="007F2188">
        <w:rPr>
          <w:rFonts w:ascii="Times New Roman" w:hAnsi="Times New Roman"/>
          <w:shd w:val="clear" w:color="auto" w:fill="FFFFFF"/>
        </w:rPr>
        <w:t>odpisu lub informacji z Krajowego Rejestru Sądowego lub z Centralnej Ewidencji i Informacji o Działalności Gospodarczej, w zakresie art. 109 ust. 1 pkt 4 ustawy, sporządzonych nie wcześniej niż 3 miesiące przed jej złożeniem, jeżeli odrębne przepisy wymagają wpisu do rejestru lub ewidencji;</w:t>
      </w:r>
    </w:p>
    <w:p w14:paraId="0660DBF5" w14:textId="430D3777" w:rsidR="00575EAB" w:rsidRPr="00575EAB" w:rsidRDefault="00575EAB" w:rsidP="005F38FD">
      <w:pPr>
        <w:pStyle w:val="Akapitzlist"/>
        <w:numPr>
          <w:ilvl w:val="0"/>
          <w:numId w:val="79"/>
        </w:numPr>
        <w:spacing w:after="0"/>
        <w:ind w:left="357" w:hanging="357"/>
        <w:jc w:val="both"/>
        <w:rPr>
          <w:rFonts w:ascii="Times New Roman" w:hAnsi="Times New Roman"/>
          <w:shd w:val="clear" w:color="auto" w:fill="FFFFFF"/>
        </w:rPr>
      </w:pPr>
      <w:r w:rsidRPr="00575EAB">
        <w:rPr>
          <w:rFonts w:ascii="Times New Roman" w:hAnsi="Times New Roman"/>
        </w:rPr>
        <w:t>Jeżeli wykonawca nie złożył oświadczeń, o który</w:t>
      </w:r>
      <w:r w:rsidR="00D512EB">
        <w:rPr>
          <w:rFonts w:ascii="Times New Roman" w:hAnsi="Times New Roman"/>
        </w:rPr>
        <w:t xml:space="preserve">ch  </w:t>
      </w:r>
      <w:r w:rsidRPr="00575EAB">
        <w:rPr>
          <w:rFonts w:ascii="Times New Roman" w:hAnsi="Times New Roman"/>
        </w:rPr>
        <w:t xml:space="preserve">mowa w ust. 1 pkt 1) i ust. 2 pkt. </w:t>
      </w:r>
      <w:r w:rsidR="00D512EB">
        <w:rPr>
          <w:rFonts w:ascii="Times New Roman" w:hAnsi="Times New Roman"/>
        </w:rPr>
        <w:t>1</w:t>
      </w:r>
      <w:r w:rsidRPr="00575EAB">
        <w:rPr>
          <w:rFonts w:ascii="Times New Roman" w:hAnsi="Times New Roman"/>
        </w:rPr>
        <w:t xml:space="preserve">)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5B9A2A81" w14:textId="498DC229" w:rsidR="00575EAB" w:rsidRPr="00575EAB" w:rsidRDefault="00575EAB" w:rsidP="005F38FD">
      <w:pPr>
        <w:pStyle w:val="Default"/>
        <w:numPr>
          <w:ilvl w:val="0"/>
          <w:numId w:val="79"/>
        </w:numPr>
        <w:spacing w:after="53" w:line="276" w:lineRule="auto"/>
        <w:jc w:val="both"/>
        <w:rPr>
          <w:rFonts w:ascii="Times New Roman" w:hAnsi="Times New Roman" w:cs="Times New Roman"/>
          <w:sz w:val="22"/>
          <w:szCs w:val="22"/>
        </w:rPr>
      </w:pPr>
      <w:r w:rsidRPr="00575EAB">
        <w:rPr>
          <w:rFonts w:ascii="Times New Roman" w:hAnsi="Times New Roman" w:cs="Times New Roman"/>
          <w:sz w:val="22"/>
          <w:szCs w:val="22"/>
        </w:rPr>
        <w:t>Złożenie, uzupełnienie lub poprawienie oświadczeń, o który</w:t>
      </w:r>
      <w:r w:rsidR="00D512EB">
        <w:rPr>
          <w:rFonts w:ascii="Times New Roman" w:hAnsi="Times New Roman" w:cs="Times New Roman"/>
          <w:sz w:val="22"/>
          <w:szCs w:val="22"/>
        </w:rPr>
        <w:t>ch</w:t>
      </w:r>
      <w:r w:rsidRPr="00575EAB">
        <w:rPr>
          <w:rFonts w:ascii="Times New Roman" w:hAnsi="Times New Roman" w:cs="Times New Roman"/>
          <w:sz w:val="22"/>
          <w:szCs w:val="22"/>
        </w:rPr>
        <w:t xml:space="preserve"> mowa w ust. 1 pkt 1) i ust. 2 pkt.</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nie może służyć potwierdzeniu spełniania kryteriów selekcji. </w:t>
      </w:r>
    </w:p>
    <w:p w14:paraId="445D81F0" w14:textId="678FE9E2" w:rsidR="00575EAB" w:rsidRPr="00575EAB"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 xml:space="preserve">Zamawiający może żądać od wykonawców wyjaśnień dotyczących treści złożonych oświadczeń, o których mowa 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w:t>
      </w:r>
    </w:p>
    <w:p w14:paraId="0287BA95" w14:textId="78757A86" w:rsidR="000642D0" w:rsidRPr="000642D0" w:rsidRDefault="00575EAB" w:rsidP="005F38FD">
      <w:pPr>
        <w:pStyle w:val="Default"/>
        <w:numPr>
          <w:ilvl w:val="0"/>
          <w:numId w:val="79"/>
        </w:numPr>
        <w:spacing w:line="276" w:lineRule="auto"/>
        <w:ind w:left="357" w:hanging="357"/>
        <w:jc w:val="both"/>
        <w:rPr>
          <w:rFonts w:ascii="Times New Roman" w:hAnsi="Times New Roman" w:cs="Times New Roman"/>
          <w:sz w:val="22"/>
          <w:szCs w:val="22"/>
        </w:rPr>
      </w:pPr>
      <w:r w:rsidRPr="00575EAB">
        <w:rPr>
          <w:rFonts w:ascii="Times New Roman" w:hAnsi="Times New Roman" w:cs="Times New Roman"/>
          <w:sz w:val="22"/>
          <w:szCs w:val="22"/>
        </w:rPr>
        <w:t>Jeżeli złożone przez wykonawcę oświadczenia, o który</w:t>
      </w:r>
      <w:r w:rsidR="000B4894">
        <w:rPr>
          <w:rFonts w:ascii="Times New Roman" w:hAnsi="Times New Roman" w:cs="Times New Roman"/>
          <w:sz w:val="22"/>
          <w:szCs w:val="22"/>
        </w:rPr>
        <w:t>ch</w:t>
      </w:r>
      <w:r w:rsidRPr="00575EAB">
        <w:rPr>
          <w:rFonts w:ascii="Times New Roman" w:hAnsi="Times New Roman" w:cs="Times New Roman"/>
          <w:sz w:val="22"/>
          <w:szCs w:val="22"/>
        </w:rPr>
        <w:t xml:space="preserve"> mowa </w:t>
      </w:r>
      <w:bookmarkStart w:id="12" w:name="_Hlk68632739"/>
      <w:r w:rsidRPr="00575EAB">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75EAB">
        <w:rPr>
          <w:rFonts w:ascii="Times New Roman" w:hAnsi="Times New Roman" w:cs="Times New Roman"/>
          <w:sz w:val="22"/>
          <w:szCs w:val="22"/>
        </w:rPr>
        <w:t xml:space="preserve">) </w:t>
      </w:r>
      <w:bookmarkEnd w:id="12"/>
      <w:r w:rsidRPr="00575EAB">
        <w:rPr>
          <w:rFonts w:ascii="Times New Roman" w:hAnsi="Times New Roman" w:cs="Times New Roman"/>
          <w:sz w:val="22"/>
          <w:szCs w:val="22"/>
        </w:rPr>
        <w:t xml:space="preserve">budzą wątpliwości zamawiającego, może on zwrócić się bezpośrednio do podmiotu, który jest w posiadaniu informacji lub dokumentów istotnych w tym zakresie dla oceny spełniania przez wykonawcę warunków udziału w postępowaniu, kryteriów selekcji lub braku podstaw wykluczenia, o przedstawienie takich informacji lub dokumentów. </w:t>
      </w:r>
    </w:p>
    <w:p w14:paraId="2C0D9629"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jest to niezbędne do zapewnienia odpowiedniego przebiegu postępowania o udzielenie zamówienia, zamawiający może na każdym etapie postępowania wezwać wykonawców do złożenia wszystkich lub niektórych podmiotowych środków dowodowych. </w:t>
      </w:r>
    </w:p>
    <w:p w14:paraId="204666EF"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składa podmiotowe środki dowodowe na wezwanie zamawiającego. Dokumenty te powinny być aktualne na dzień ich złożenia. </w:t>
      </w:r>
    </w:p>
    <w:p w14:paraId="47E7A69B"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zachodzą uzasadnione podstawy do uznania, że złożone uprzednio podmiotowe środki dowodowe nie są już aktualne, zamawiający może w każdym czasie wezwać wykonawcę lub wykonawców do złożenia wszystkich lub niektórych podmiotowych środków dowodowych, aktualnych na dzień ich złożenia. </w:t>
      </w:r>
    </w:p>
    <w:p w14:paraId="1CEF629A"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lastRenderedPageBreak/>
        <w:t xml:space="preserve">Zamawiający nie będzie wzywał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o ile wykonawca wskazał w oświadczeniu, o którym mowa w ust. 1 pkt 1) i ust. 2 pkt. 2) SWZ dane umożliwiające dostęp do tych środków. </w:t>
      </w:r>
    </w:p>
    <w:p w14:paraId="26A65CB4"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Wykonawca nie jest zobowiązany do złożenia podmiotowych środków dowodowych, które zamawiający posiada, jeżeli wykonawca wskaże te środki oraz potwierdzi ich prawidłowość i aktualność. </w:t>
      </w:r>
    </w:p>
    <w:p w14:paraId="573F260D"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Jeżeli wykonawca nie złożył podmiotowych środków dowodowych lub są one niekompletne lub zawierają błędy, zamawiający wezwie wykonawcę odpowiednio do ich złożenia, poprawienia lub uzupełnienia w wyznaczonym terminie, chyba że oferta wykonawcy podlega odrzuceniu bez względu na ich złożenie, uzupełnienie lub poprawienie lub zachodzą przesłanki unieważnienia postępowania. </w:t>
      </w:r>
    </w:p>
    <w:p w14:paraId="2CA3B78F" w14:textId="59BF8B75"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o których mowa 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składa się, pod rygorem nieważności, w formie elektronicznej lub w postaci elektronicznej opatrzonej podpisem zaufanym lub podpisem osobistym. </w:t>
      </w:r>
    </w:p>
    <w:p w14:paraId="1FC5C5F0"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sporządza się w postaci elektronicznej,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01474BA1" w14:textId="77777777" w:rsidR="000642D0" w:rsidRPr="00500A55" w:rsidRDefault="000642D0" w:rsidP="005F38FD">
      <w:pPr>
        <w:pStyle w:val="Default"/>
        <w:numPr>
          <w:ilvl w:val="0"/>
          <w:numId w:val="82"/>
        </w:numPr>
        <w:suppressAutoHyphens w:val="0"/>
        <w:autoSpaceDN w:val="0"/>
        <w:adjustRightInd w:val="0"/>
        <w:spacing w:line="276" w:lineRule="auto"/>
        <w:ind w:left="357"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przekazuje się: </w:t>
      </w:r>
    </w:p>
    <w:p w14:paraId="272CFEE3" w14:textId="77777777" w:rsidR="000642D0" w:rsidRPr="00500A55" w:rsidRDefault="000642D0" w:rsidP="005F38FD">
      <w:pPr>
        <w:pStyle w:val="Default"/>
        <w:numPr>
          <w:ilvl w:val="0"/>
          <w:numId w:val="83"/>
        </w:numPr>
        <w:suppressAutoHyphens w:val="0"/>
        <w:autoSpaceDN w:val="0"/>
        <w:adjustRightInd w:val="0"/>
        <w:spacing w:line="276" w:lineRule="auto"/>
        <w:ind w:left="714" w:hanging="357"/>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elektroniczny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xml:space="preserve">- przekazuje się ten dokument elektroniczny; </w:t>
      </w:r>
    </w:p>
    <w:p w14:paraId="043B0211" w14:textId="77777777" w:rsidR="000642D0" w:rsidRPr="00500A55" w:rsidRDefault="000642D0" w:rsidP="005F38FD">
      <w:pPr>
        <w:pStyle w:val="Default"/>
        <w:numPr>
          <w:ilvl w:val="0"/>
          <w:numId w:val="83"/>
        </w:numPr>
        <w:suppressAutoHyphens w:val="0"/>
        <w:autoSpaceDN w:val="0"/>
        <w:adjustRightInd w:val="0"/>
        <w:spacing w:after="54"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zostały wystawione jako dokument w postaci papierowej przez upoważnione podmioty inne niż wykonawca, wykonawca wspólnie ubiegający się o udzielenie zamówienia, podmiot udostępniający zasoby - </w:t>
      </w:r>
      <w:r w:rsidRPr="00500A55">
        <w:rPr>
          <w:rFonts w:ascii="Times New Roman" w:hAnsi="Times New Roman" w:cs="Times New Roman"/>
          <w:b/>
          <w:bCs/>
          <w:sz w:val="22"/>
          <w:szCs w:val="22"/>
        </w:rPr>
        <w:t xml:space="preserve">przekazuje się cyfrowe odwzorowanie tego dokumentu opatrzone kwalifikowanym podpisem elektronicznym, podpisem zaufanym lub podpisem osobistym, poświadczające zgodność cyfrowego odwzorowania z dokumentem w postaci papierowej. </w:t>
      </w:r>
    </w:p>
    <w:p w14:paraId="66CAFC9C" w14:textId="77777777" w:rsidR="000642D0" w:rsidRPr="00500A55" w:rsidRDefault="000642D0" w:rsidP="000642D0">
      <w:pPr>
        <w:pStyle w:val="Default"/>
        <w:spacing w:after="120" w:line="276" w:lineRule="auto"/>
        <w:ind w:left="709"/>
        <w:jc w:val="both"/>
        <w:rPr>
          <w:rFonts w:ascii="Times New Roman" w:hAnsi="Times New Roman" w:cs="Times New Roman"/>
          <w:i/>
          <w:iCs/>
          <w:sz w:val="22"/>
          <w:szCs w:val="22"/>
        </w:rPr>
      </w:pPr>
      <w:r w:rsidRPr="00500A55">
        <w:rPr>
          <w:rFonts w:ascii="Times New Roman" w:hAnsi="Times New Roman" w:cs="Times New Roman"/>
          <w:i/>
          <w:iCs/>
          <w:sz w:val="22"/>
          <w:szCs w:val="22"/>
        </w:rPr>
        <w:t>Poświadczenia zgodności cyfrowego odwzorowania z dokumentem w postaci papierowej dokonuje odpowiednio wykonawca, wykonawca wspólnie ubiegający się o udzielenie zamówienia, podmiot udostępniający zasoby lub podwykonawca,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w:t>
      </w:r>
    </w:p>
    <w:p w14:paraId="1449D83C"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w:t>
      </w:r>
      <w:r w:rsidRPr="00500A55">
        <w:rPr>
          <w:rFonts w:ascii="Times New Roman" w:hAnsi="Times New Roman" w:cs="Times New Roman"/>
          <w:b/>
          <w:bCs/>
          <w:sz w:val="22"/>
          <w:szCs w:val="22"/>
        </w:rPr>
        <w:t>- przekazuje się je w postaci elektronicznej i opatruje się kwalifikowanym podpisem elektronicznym, podpisem zaufanym lub podpisem osobistym</w:t>
      </w:r>
      <w:r w:rsidRPr="00500A55">
        <w:rPr>
          <w:rFonts w:ascii="Times New Roman" w:hAnsi="Times New Roman" w:cs="Times New Roman"/>
          <w:sz w:val="22"/>
          <w:szCs w:val="22"/>
        </w:rPr>
        <w:t xml:space="preserve">. </w:t>
      </w:r>
    </w:p>
    <w:p w14:paraId="6FF932A3" w14:textId="77777777" w:rsidR="000642D0" w:rsidRPr="00500A55" w:rsidRDefault="000642D0" w:rsidP="005F38FD">
      <w:pPr>
        <w:pStyle w:val="Default"/>
        <w:numPr>
          <w:ilvl w:val="0"/>
          <w:numId w:val="83"/>
        </w:numPr>
        <w:suppressAutoHyphens w:val="0"/>
        <w:autoSpaceDN w:val="0"/>
        <w:adjustRightInd w:val="0"/>
        <w:spacing w:after="53"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nie zostały wystawione przez upoważnione podmioty inne niż wykonawca, wykonawca wspólnie ubiegający się o udzielenie zamówienia, podmiot udostępniający zasoby a sporządzono je jako dokument w postaci papierowej i opatrzono własnoręcznym podpisem - </w:t>
      </w:r>
      <w:r w:rsidRPr="00500A55">
        <w:rPr>
          <w:rFonts w:ascii="Times New Roman" w:hAnsi="Times New Roman" w:cs="Times New Roman"/>
          <w:b/>
          <w:bCs/>
          <w:sz w:val="22"/>
          <w:szCs w:val="22"/>
        </w:rPr>
        <w:t xml:space="preserve">przekazuje się cyfrowe odwzorowanie tego dokumentu opatrzone kwalifikowanym </w:t>
      </w:r>
      <w:r w:rsidRPr="00500A55">
        <w:rPr>
          <w:rFonts w:ascii="Times New Roman" w:hAnsi="Times New Roman" w:cs="Times New Roman"/>
          <w:b/>
          <w:bCs/>
          <w:sz w:val="22"/>
          <w:szCs w:val="22"/>
        </w:rPr>
        <w:lastRenderedPageBreak/>
        <w:t xml:space="preserve">podpisem elektronicznym, podpisem zaufanym lub podpisem osobistym, poświadczające zgodność cyfrowego odwzorowania z dokumentem w postaci papierowej. </w:t>
      </w:r>
    </w:p>
    <w:p w14:paraId="461883F0" w14:textId="77777777" w:rsidR="000642D0" w:rsidRPr="00500A55" w:rsidRDefault="000642D0" w:rsidP="000642D0">
      <w:pPr>
        <w:pStyle w:val="Default"/>
        <w:spacing w:line="276" w:lineRule="auto"/>
        <w:ind w:left="708"/>
        <w:jc w:val="both"/>
        <w:rPr>
          <w:rFonts w:ascii="Times New Roman" w:hAnsi="Times New Roman" w:cs="Times New Roman"/>
          <w:sz w:val="22"/>
          <w:szCs w:val="22"/>
        </w:rPr>
      </w:pPr>
      <w:r w:rsidRPr="00500A55">
        <w:rPr>
          <w:rFonts w:ascii="Times New Roman" w:hAnsi="Times New Roman" w:cs="Times New Roman"/>
          <w:i/>
          <w:iCs/>
          <w:sz w:val="22"/>
          <w:szCs w:val="22"/>
        </w:rPr>
        <w:t xml:space="preserve">Poświadczenia zgodności cyfrowego odwzorowania z dokumentem w postaci papierowej dokonuje odpowiednio wykonawca, wykonawca wspólnie ubiegający się o udzielenie zamówienia, podmiot udostępniający zasoby, w zakresie podmiotowych środków dowodowych, które każdego z nich dotyczą. Poświadczenia zgodności cyfrowego odwzorowania z dokumentem w postaci papierowej może dokonać również notariusz. Przez cyfrowe odwzorowanie należy rozumieć dokument elektroniczny będący kopią elektroniczną treści zapisanej w postaci papierowej, umożliwiający zapoznanie się z tą treścią i jej zrozumienie, bez konieczności bezpośredniego dostępu do oryginału. </w:t>
      </w:r>
    </w:p>
    <w:p w14:paraId="358A573E"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 </w:t>
      </w:r>
    </w:p>
    <w:p w14:paraId="1741C330" w14:textId="58C24604"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Oświadczenia wskazane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 xml:space="preserve">)  i podmiotowe środki dowodowe przekazuje się środkiem komunikacji elektronicznej wskazanym </w:t>
      </w:r>
      <w:r w:rsidRPr="00DF0D0E">
        <w:rPr>
          <w:rFonts w:ascii="Times New Roman" w:hAnsi="Times New Roman" w:cs="Times New Roman"/>
          <w:sz w:val="22"/>
          <w:szCs w:val="22"/>
        </w:rPr>
        <w:t xml:space="preserve">w rozdziale </w:t>
      </w:r>
      <w:r w:rsidR="00DF0D0E" w:rsidRPr="00DF0D0E">
        <w:rPr>
          <w:rFonts w:ascii="Times New Roman" w:hAnsi="Times New Roman" w:cs="Times New Roman"/>
          <w:sz w:val="22"/>
          <w:szCs w:val="22"/>
        </w:rPr>
        <w:t>XI SWZ</w:t>
      </w:r>
      <w:r w:rsidRPr="00DF0D0E">
        <w:rPr>
          <w:rFonts w:ascii="Times New Roman" w:hAnsi="Times New Roman" w:cs="Times New Roman"/>
          <w:sz w:val="22"/>
          <w:szCs w:val="22"/>
        </w:rPr>
        <w:t>.</w:t>
      </w:r>
      <w:r w:rsidRPr="00500A55">
        <w:rPr>
          <w:rFonts w:ascii="Times New Roman" w:hAnsi="Times New Roman" w:cs="Times New Roman"/>
          <w:sz w:val="22"/>
          <w:szCs w:val="22"/>
        </w:rPr>
        <w:t xml:space="preserve"> </w:t>
      </w:r>
    </w:p>
    <w:p w14:paraId="50E9BDDC" w14:textId="05ED32E1"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W przypadku gdy oświadczenia o których mowa </w:t>
      </w:r>
      <w:bookmarkStart w:id="13" w:name="_Hlk68633919"/>
      <w:r w:rsidRPr="00500A55">
        <w:rPr>
          <w:rFonts w:ascii="Times New Roman" w:hAnsi="Times New Roman" w:cs="Times New Roman"/>
          <w:sz w:val="22"/>
          <w:szCs w:val="22"/>
        </w:rPr>
        <w:t xml:space="preserve">w ust. 1 pkt 1) i ust. 2 pkt. </w:t>
      </w:r>
      <w:r w:rsidR="00D512EB">
        <w:rPr>
          <w:rFonts w:ascii="Times New Roman" w:hAnsi="Times New Roman" w:cs="Times New Roman"/>
          <w:sz w:val="22"/>
          <w:szCs w:val="22"/>
        </w:rPr>
        <w:t>1</w:t>
      </w:r>
      <w:r w:rsidRPr="00500A55">
        <w:rPr>
          <w:rFonts w:ascii="Times New Roman" w:hAnsi="Times New Roman" w:cs="Times New Roman"/>
          <w:sz w:val="22"/>
          <w:szCs w:val="22"/>
        </w:rPr>
        <w:t>)</w:t>
      </w:r>
      <w:bookmarkEnd w:id="13"/>
      <w:r w:rsidR="00D512EB">
        <w:rPr>
          <w:rFonts w:ascii="Times New Roman" w:hAnsi="Times New Roman" w:cs="Times New Roman"/>
          <w:sz w:val="22"/>
          <w:szCs w:val="22"/>
        </w:rPr>
        <w:t xml:space="preserve"> </w:t>
      </w:r>
      <w:r w:rsidRPr="00500A55">
        <w:rPr>
          <w:rFonts w:ascii="Times New Roman" w:hAnsi="Times New Roman" w:cs="Times New Roman"/>
          <w:sz w:val="22"/>
          <w:szCs w:val="22"/>
        </w:rPr>
        <w:t xml:space="preserve">lub podmiotowe środki dowodowe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t>
      </w:r>
    </w:p>
    <w:p w14:paraId="32258E5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Podmiotowe środki dowodowe sporządzone w języku obcym przekazuje się wraz z tłumaczeniem na język polski. </w:t>
      </w:r>
    </w:p>
    <w:p w14:paraId="65D19AC1" w14:textId="77777777" w:rsidR="000642D0" w:rsidRPr="00500A55" w:rsidRDefault="000642D0" w:rsidP="005F38FD">
      <w:pPr>
        <w:pStyle w:val="Default"/>
        <w:numPr>
          <w:ilvl w:val="0"/>
          <w:numId w:val="84"/>
        </w:numPr>
        <w:suppressAutoHyphens w:val="0"/>
        <w:autoSpaceDN w:val="0"/>
        <w:adjustRightInd w:val="0"/>
        <w:spacing w:after="51"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Dokumenty elektroniczne muszą spełniać łącznie następujące wymagania: </w:t>
      </w:r>
    </w:p>
    <w:p w14:paraId="352ADC72"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są utrwalone w sposób umożliwiający ich wielokrotne odczytanie, zapisanie i powielenie, a także przekazanie przy użyciu środków komunikacji elektronicznej lub na informatycznym nośniku danych;</w:t>
      </w:r>
    </w:p>
    <w:p w14:paraId="4857BE55"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elektronicznej, w szczególności przez wyświetlenie tej treści na monitorze ekranowym; </w:t>
      </w:r>
    </w:p>
    <w:p w14:paraId="692D9034" w14:textId="77777777" w:rsidR="000642D0" w:rsidRPr="00500A55"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 xml:space="preserve">umożliwiają prezentację treści w postaci papierowej, w szczególności za pomocą wydruku; </w:t>
      </w:r>
    </w:p>
    <w:p w14:paraId="715EDB4D" w14:textId="22F20AF5" w:rsidR="007F2188" w:rsidRPr="0026603E" w:rsidRDefault="000642D0" w:rsidP="005F38FD">
      <w:pPr>
        <w:pStyle w:val="Default"/>
        <w:numPr>
          <w:ilvl w:val="0"/>
          <w:numId w:val="81"/>
        </w:numPr>
        <w:suppressAutoHyphens w:val="0"/>
        <w:autoSpaceDN w:val="0"/>
        <w:adjustRightInd w:val="0"/>
        <w:spacing w:line="276" w:lineRule="auto"/>
        <w:jc w:val="both"/>
        <w:rPr>
          <w:rFonts w:ascii="Times New Roman" w:hAnsi="Times New Roman" w:cs="Times New Roman"/>
          <w:sz w:val="22"/>
          <w:szCs w:val="22"/>
        </w:rPr>
      </w:pPr>
      <w:r w:rsidRPr="00500A55">
        <w:rPr>
          <w:rFonts w:ascii="Times New Roman" w:hAnsi="Times New Roman" w:cs="Times New Roman"/>
          <w:sz w:val="22"/>
          <w:szCs w:val="22"/>
        </w:rPr>
        <w:t>zawierają dane w układzie niepozostawiającym wątpliwości co do treści i kontekstu zapisanych informacji.</w:t>
      </w:r>
    </w:p>
    <w:p w14:paraId="06CE7108" w14:textId="77303765" w:rsidR="003F79CA" w:rsidRDefault="003F79CA"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W zakresie nieuregulowanym ustawą </w:t>
      </w:r>
      <w:proofErr w:type="spellStart"/>
      <w:r w:rsidRPr="007F2188">
        <w:rPr>
          <w:rFonts w:ascii="Times New Roman" w:hAnsi="Times New Roman"/>
          <w:shd w:val="clear" w:color="auto" w:fill="FFFFFF"/>
        </w:rPr>
        <w:t>p.z.p</w:t>
      </w:r>
      <w:proofErr w:type="spellEnd"/>
      <w:r w:rsidRPr="007F2188">
        <w:rPr>
          <w:rFonts w:ascii="Times New Roman" w:hAnsi="Times New Roman"/>
          <w:shd w:val="clear" w:color="auto" w:fill="FFFFFF"/>
        </w:rPr>
        <w:t>. lub niniejszą SWZ do oświadczeń i dokumentów składanych przez Wykonawcę w postępowaniu zastosowanie mają w szczególności przepisy rozporządzenia Ministra Rozwoju Pracy i Technologii z dnia 23 grudnia 2020 r. w sprawie podmiotowych środków dowodowych oraz innych dokumentów lub oświadczeń, jakich może żądać zamawiający od wykonawcy oraz rozporządzenia Prezesa Rady Ministrów z dnia    grudnia 2020 r. w sprawie sposobu sporządzania i przekazywania informacji oraz wymagań technicznych dla dokumentów elektronicznych oraz środków komunikacji elektronicznej w postępowaniu o udzielenie zamówienia publicznego lub konkursie.</w:t>
      </w:r>
    </w:p>
    <w:p w14:paraId="56B05A1C" w14:textId="77777777" w:rsidR="00575EAB"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Wykonawca ma siedzibę lub miejsce zamieszkania poza terytorium Rzeczypospolitej Polskiej, zamiast dokumentu,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 xml:space="preserve">b),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w:t>
      </w:r>
      <w:r w:rsidRPr="007F2188">
        <w:rPr>
          <w:rFonts w:ascii="Times New Roman" w:hAnsi="Times New Roman"/>
          <w:shd w:val="clear" w:color="auto" w:fill="FFFFFF"/>
        </w:rPr>
        <w:lastRenderedPageBreak/>
        <w:t>zawieszona ani nie znajduje się on w innej tego rodzaju sytuacji wynikającej z podobnej procedury przewidzianej w przepisach miejsca wszczęcia tej procedury. Dokument, o którym mowa powyżej, powinien być wystawiony nie wcześniej niż 3 miesiące przed jego złożeniem.</w:t>
      </w:r>
    </w:p>
    <w:p w14:paraId="190911AB" w14:textId="023FC496" w:rsidR="00707AD0" w:rsidRPr="00F62502" w:rsidRDefault="00575EAB" w:rsidP="005F38FD">
      <w:pPr>
        <w:pStyle w:val="Akapitzlist"/>
        <w:numPr>
          <w:ilvl w:val="0"/>
          <w:numId w:val="85"/>
        </w:numPr>
        <w:spacing w:after="0"/>
        <w:jc w:val="both"/>
        <w:rPr>
          <w:rFonts w:ascii="Times New Roman" w:hAnsi="Times New Roman"/>
          <w:shd w:val="clear" w:color="auto" w:fill="FFFFFF"/>
        </w:rPr>
      </w:pPr>
      <w:r w:rsidRPr="007F2188">
        <w:rPr>
          <w:rFonts w:ascii="Times New Roman" w:hAnsi="Times New Roman"/>
          <w:shd w:val="clear" w:color="auto" w:fill="FFFFFF"/>
        </w:rPr>
        <w:t xml:space="preserve">Jeżeli w kraju, w którym wykonawca ma siedzibę lub miejsce zamieszkania lub miejsce zamieszkania ma osoba, której dokument dotyczy, nie wydaje się dokumentów, o których mowa w </w:t>
      </w:r>
      <w:r>
        <w:rPr>
          <w:rFonts w:ascii="Times New Roman" w:hAnsi="Times New Roman"/>
          <w:shd w:val="clear" w:color="auto" w:fill="FFFFFF"/>
        </w:rPr>
        <w:t xml:space="preserve">ust. 2 </w:t>
      </w:r>
      <w:r w:rsidRPr="007F2188">
        <w:rPr>
          <w:rFonts w:ascii="Times New Roman" w:hAnsi="Times New Roman"/>
          <w:shd w:val="clear" w:color="auto" w:fill="FFFFFF"/>
        </w:rPr>
        <w:t>pkt.</w:t>
      </w:r>
      <w:r>
        <w:rPr>
          <w:rFonts w:ascii="Times New Roman" w:hAnsi="Times New Roman"/>
          <w:shd w:val="clear" w:color="auto" w:fill="FFFFFF"/>
        </w:rPr>
        <w:t xml:space="preserve"> </w:t>
      </w:r>
      <w:r w:rsidRPr="007F2188">
        <w:rPr>
          <w:rFonts w:ascii="Times New Roman" w:hAnsi="Times New Roman"/>
          <w:shd w:val="clear" w:color="auto" w:fill="FFFFFF"/>
        </w:rPr>
        <w:t>2.</w:t>
      </w:r>
      <w:r>
        <w:rPr>
          <w:rFonts w:ascii="Times New Roman" w:hAnsi="Times New Roman"/>
          <w:shd w:val="clear" w:color="auto" w:fill="FFFFFF"/>
        </w:rPr>
        <w:t xml:space="preserve"> lit</w:t>
      </w:r>
      <w:r w:rsidRPr="007F2188">
        <w:rPr>
          <w:rFonts w:ascii="Times New Roman" w:hAnsi="Times New Roman"/>
          <w:shd w:val="clear" w:color="auto" w:fill="FFFFFF"/>
        </w:rPr>
        <w:t>.</w:t>
      </w:r>
      <w:r>
        <w:rPr>
          <w:rFonts w:ascii="Times New Roman" w:hAnsi="Times New Roman"/>
          <w:shd w:val="clear" w:color="auto" w:fill="FFFFFF"/>
        </w:rPr>
        <w:t xml:space="preserve"> </w:t>
      </w:r>
      <w:r w:rsidRPr="007F2188">
        <w:rPr>
          <w:rFonts w:ascii="Times New Roman" w:hAnsi="Times New Roman"/>
          <w:shd w:val="clear" w:color="auto" w:fill="FFFFFF"/>
        </w:rPr>
        <w:t>b), zastępuje się je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wystawionym nie wcześniej niż 3 miesiące przed jego złożeniem.</w:t>
      </w:r>
    </w:p>
    <w:p w14:paraId="302FE937" w14:textId="77777777" w:rsidR="00707AD0" w:rsidRPr="002D44C6" w:rsidRDefault="00707AD0" w:rsidP="007F2188">
      <w:pPr>
        <w:spacing w:after="0" w:line="240" w:lineRule="auto"/>
        <w:jc w:val="both"/>
        <w:rPr>
          <w:rFonts w:ascii="Times New Roman" w:hAnsi="Times New Roman" w:cs="Times New Roman"/>
          <w:b/>
          <w:bCs/>
        </w:rPr>
      </w:pPr>
    </w:p>
    <w:p w14:paraId="37858ED9" w14:textId="63D9B48F" w:rsidR="00D512EB" w:rsidRPr="00D512EB" w:rsidRDefault="00AE511E" w:rsidP="00684002">
      <w:pPr>
        <w:pStyle w:val="Akapitzlist1"/>
        <w:numPr>
          <w:ilvl w:val="0"/>
          <w:numId w:val="11"/>
        </w:numPr>
        <w:tabs>
          <w:tab w:val="clear" w:pos="0"/>
          <w:tab w:val="num" w:pos="360"/>
        </w:tabs>
        <w:spacing w:after="0" w:line="240" w:lineRule="auto"/>
        <w:ind w:left="357" w:hanging="357"/>
        <w:jc w:val="both"/>
        <w:rPr>
          <w:rFonts w:ascii="Times New Roman" w:hAnsi="Times New Roman" w:cs="Times New Roman"/>
          <w:b/>
          <w:bCs/>
          <w:u w:val="single"/>
        </w:rPr>
      </w:pPr>
      <w:r w:rsidRPr="00ED70DB">
        <w:rPr>
          <w:rFonts w:ascii="Times New Roman" w:hAnsi="Times New Roman" w:cs="Times New Roman"/>
          <w:b/>
          <w:bCs/>
          <w:u w:val="single"/>
        </w:rPr>
        <w:t>POLEGANIE NA ZASOBACH INNYCH PODMIOTÓW</w:t>
      </w:r>
      <w:r>
        <w:rPr>
          <w:rFonts w:ascii="Times New Roman" w:hAnsi="Times New Roman" w:cs="Times New Roman"/>
          <w:b/>
          <w:bCs/>
          <w:u w:val="single"/>
        </w:rPr>
        <w:t>.</w:t>
      </w:r>
    </w:p>
    <w:p w14:paraId="19C5E51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prawnych. </w:t>
      </w:r>
    </w:p>
    <w:p w14:paraId="57F2570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nie może, po upływie terminu składania ofert, powoływać się na zdolności lub sytuację podmiotów udostępniających zasoby, jeżeli na etapie składania ofert nie polegał on w danym zakresie na zdolnościach lub sytuacji podmiotów udostępniających zasoby. </w:t>
      </w:r>
    </w:p>
    <w:p w14:paraId="09F9B571"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odniesieniu do warunków dotyczących wykształcenia, kwalifikacji zawodowych lub doświadczenia wykonawcy mogą polegać na zdolnościach podmiotów udostępniających zasoby, </w:t>
      </w:r>
      <w:r w:rsidRPr="00927446">
        <w:rPr>
          <w:rFonts w:ascii="Times New Roman" w:hAnsi="Times New Roman" w:cs="Times New Roman"/>
          <w:b/>
          <w:bCs/>
          <w:sz w:val="22"/>
          <w:szCs w:val="22"/>
        </w:rPr>
        <w:t xml:space="preserve">jeśli podmioty te wykonają roboty budowlane lub usługi, do realizacji których te zdolności są wymagane. </w:t>
      </w:r>
    </w:p>
    <w:p w14:paraId="5C019853" w14:textId="77777777" w:rsidR="00070A5B" w:rsidRPr="00070A5B"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070A5B">
        <w:rPr>
          <w:rFonts w:ascii="Times New Roman" w:hAnsi="Times New Roman"/>
        </w:rPr>
        <w:t xml:space="preserve">Wykonawca, który polega na zdolnościach lub sytuacji podmiotów udostępniających zasoby, składa </w:t>
      </w:r>
      <w:r w:rsidRPr="00070A5B">
        <w:rPr>
          <w:rFonts w:ascii="Times New Roman" w:hAnsi="Times New Roman"/>
          <w:b/>
          <w:bCs/>
        </w:rPr>
        <w:t>wraz z ofertą</w:t>
      </w:r>
      <w:r w:rsidRPr="00070A5B">
        <w:rPr>
          <w:rFonts w:ascii="Times New Roman" w:hAnsi="Times New Roman"/>
        </w:rPr>
        <w: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w:t>
      </w:r>
      <w:r w:rsidR="00070A5B" w:rsidRPr="00070A5B">
        <w:rPr>
          <w:rFonts w:ascii="Times New Roman" w:hAnsi="Times New Roman"/>
        </w:rPr>
        <w:t xml:space="preserve"> </w:t>
      </w:r>
    </w:p>
    <w:p w14:paraId="09F438CA" w14:textId="2CA024E7" w:rsidR="00D512EB" w:rsidRPr="00070A5B" w:rsidRDefault="00070A5B" w:rsidP="00684002">
      <w:pPr>
        <w:pStyle w:val="Default"/>
        <w:suppressAutoHyphens w:val="0"/>
        <w:autoSpaceDN w:val="0"/>
        <w:adjustRightInd w:val="0"/>
        <w:spacing w:line="276" w:lineRule="auto"/>
        <w:ind w:left="360"/>
        <w:jc w:val="both"/>
        <w:rPr>
          <w:rFonts w:ascii="Times New Roman" w:hAnsi="Times New Roman" w:cs="Times New Roman"/>
          <w:sz w:val="22"/>
          <w:szCs w:val="22"/>
        </w:rPr>
      </w:pPr>
      <w:r w:rsidRPr="00070A5B">
        <w:rPr>
          <w:rFonts w:ascii="Times New Roman" w:hAnsi="Times New Roman"/>
        </w:rPr>
        <w:t xml:space="preserve">Oświadczenie należy sporządzić według wzoru stanowiącego </w:t>
      </w:r>
      <w:r w:rsidRPr="008917D5">
        <w:rPr>
          <w:rFonts w:ascii="Times New Roman" w:hAnsi="Times New Roman"/>
          <w:b/>
        </w:rPr>
        <w:t xml:space="preserve">Załącznik Nr 8 do </w:t>
      </w:r>
      <w:r w:rsidR="00AC2D46" w:rsidRPr="008917D5">
        <w:rPr>
          <w:rFonts w:ascii="Times New Roman" w:hAnsi="Times New Roman"/>
          <w:b/>
        </w:rPr>
        <w:t>SWZ</w:t>
      </w:r>
      <w:r w:rsidRPr="008917D5">
        <w:rPr>
          <w:rFonts w:ascii="Times New Roman" w:hAnsi="Times New Roman"/>
          <w:b/>
        </w:rPr>
        <w:t>.</w:t>
      </w:r>
    </w:p>
    <w:p w14:paraId="7933465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Zobowiązanie podmiotu udostępniającego zasoby, o którym mowa w ust. 4 potwierdza, że stosunek łączący wykonawcę z podmiotami udostępniającymi zasoby gwarantuje rzeczywisty dostęp do tych zasobów oraz określa w szczególności: </w:t>
      </w:r>
    </w:p>
    <w:p w14:paraId="3F1F6BB3"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zakres dostępnych wykonawcy zasobów podmiotu udostępniającego zasoby;</w:t>
      </w:r>
    </w:p>
    <w:p w14:paraId="33738D11" w14:textId="77777777" w:rsidR="00D512EB" w:rsidRPr="00927446" w:rsidRDefault="00D512EB" w:rsidP="005F38FD">
      <w:pPr>
        <w:pStyle w:val="Akapitzlist"/>
        <w:numPr>
          <w:ilvl w:val="0"/>
          <w:numId w:val="87"/>
        </w:numPr>
        <w:suppressAutoHyphens w:val="0"/>
        <w:spacing w:after="0"/>
        <w:contextualSpacing/>
        <w:jc w:val="both"/>
        <w:rPr>
          <w:rFonts w:ascii="Times New Roman" w:hAnsi="Times New Roman"/>
        </w:rPr>
      </w:pPr>
      <w:r w:rsidRPr="00927446">
        <w:rPr>
          <w:rFonts w:ascii="Times New Roman" w:hAnsi="Times New Roman"/>
        </w:rPr>
        <w:t xml:space="preserve">sposób i okres udostępnienia wykonawcy i wykorzystania przez niego zasobów podmiotu udostępniającego te zasoby przy wykonywaniu zamówienia; </w:t>
      </w:r>
    </w:p>
    <w:p w14:paraId="72F79340" w14:textId="77777777" w:rsidR="00D512EB" w:rsidRPr="00927446" w:rsidRDefault="00D512EB" w:rsidP="005F38FD">
      <w:pPr>
        <w:pStyle w:val="Akapitzlist"/>
        <w:numPr>
          <w:ilvl w:val="0"/>
          <w:numId w:val="87"/>
        </w:numPr>
        <w:suppressAutoHyphens w:val="0"/>
        <w:spacing w:after="0"/>
        <w:ind w:left="714" w:hanging="357"/>
        <w:jc w:val="both"/>
        <w:rPr>
          <w:rFonts w:ascii="Times New Roman" w:hAnsi="Times New Roman"/>
        </w:rPr>
      </w:pPr>
      <w:r w:rsidRPr="00927446">
        <w:rPr>
          <w:rFonts w:ascii="Times New Roman" w:hAnsi="Times New Roman"/>
        </w:rPr>
        <w:t xml:space="preserve">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 </w:t>
      </w:r>
    </w:p>
    <w:p w14:paraId="1ED8E26E"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oceni, czy udostępniane wykonawcy przez podmioty udostępniające zasoby zdolności techniczne lub zawodowe lub ich sytuacja finansowa lub ekonomiczna, pozwalają na wykazanie przez wykonawcę spełniania warunków udziału w postępowaniu oraz - jeżeli dotyczy- kryteriów selekcji, a także zbada, czy nie zachodzą wobec tego podmiotu podstawy wykluczenia, które zostały przewidziane względem wykonawcy. </w:t>
      </w:r>
    </w:p>
    <w:p w14:paraId="01736A42"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lastRenderedPageBreak/>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zażąda, aby wykonawca w terminie określonym przez zamawiającego zastąpił ten podmiot innym podmiotem lub podmiotami albo wykazał, że samodzielnie spełnia warunki udziału w postępowaniu. </w:t>
      </w:r>
    </w:p>
    <w:p w14:paraId="43C026B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w przypadku polegania na zdolnościach lub sytuacji podmiotów udostępniających zasoby, przedstawia, wraz z oświadczeniami, o którym mowa w rozdziale VIII w ust. 1 pkt 1) i ust. 2 pkt. 1) SWZ także oświadczenia podmiotu udostępniającego zasoby, potwierdzające brak podstaw wykluczenia tego podmiotu oraz odpowiednio spełnianie warunków udziału w postępowaniu lub kryteriów selekcji, w zakresie, w jakim wykonawca powołuje się na jego zasoby. </w:t>
      </w:r>
    </w:p>
    <w:p w14:paraId="3D9A11EC"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który polega na zdolnościach lub sytuacji innych podmiotów na zasadach określonych w art. 118 ustawy, przedstawia na wezwanie zamawiającego dokumenty wymienione w rozdziale VIII ust. 2 pkt. 2 SWZ dotyczące tych podmiotów, potwierdzające, że nie zachodzą wobec tych podmiotów podstawy wykluczenia z postępowania </w:t>
      </w:r>
    </w:p>
    <w:p w14:paraId="5AAE6F10"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Zamawiający </w:t>
      </w:r>
      <w:r w:rsidRPr="00927446">
        <w:rPr>
          <w:rFonts w:ascii="Times New Roman" w:hAnsi="Times New Roman" w:cs="Times New Roman"/>
          <w:b/>
          <w:bCs/>
          <w:sz w:val="22"/>
          <w:szCs w:val="22"/>
        </w:rPr>
        <w:t xml:space="preserve">nie żąda </w:t>
      </w:r>
      <w:r w:rsidRPr="00927446">
        <w:rPr>
          <w:rFonts w:ascii="Times New Roman" w:hAnsi="Times New Roman" w:cs="Times New Roman"/>
          <w:sz w:val="22"/>
          <w:szCs w:val="22"/>
        </w:rPr>
        <w:t xml:space="preserve">wskazania przez wykonawcę, w ofercie, części zamówienia, których wykonanie zamierza powierzyć podwykonawcom, którzy nie są podmiotami udostępniającymi zasoby, oraz podania nazw ewentualnych podwykonawców. </w:t>
      </w:r>
    </w:p>
    <w:p w14:paraId="70E79AF7"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 przypadku zamówień na roboty budowlane oraz usługi, które mają być wykonane w miejscu podlegającym bezpośredniemu nadzorowi zamawiającego, zamawiający będzie żądał, aby przed przystąpieniem do wykonania zamówienia wykonawca podał nazwy, dane kontaktowe oraz przedstawicieli, podwykonawców zaangażowanych w takie roboty budowlane lub usługi, jeżeli są już znani. </w:t>
      </w:r>
    </w:p>
    <w:p w14:paraId="0030F3FD" w14:textId="77777777" w:rsidR="00D512EB" w:rsidRPr="00927446" w:rsidRDefault="00D512EB" w:rsidP="005F38FD">
      <w:pPr>
        <w:pStyle w:val="Default"/>
        <w:numPr>
          <w:ilvl w:val="0"/>
          <w:numId w:val="86"/>
        </w:numPr>
        <w:suppressAutoHyphens w:val="0"/>
        <w:autoSpaceDN w:val="0"/>
        <w:adjustRightInd w:val="0"/>
        <w:spacing w:line="276" w:lineRule="auto"/>
        <w:jc w:val="both"/>
        <w:rPr>
          <w:rFonts w:ascii="Times New Roman" w:hAnsi="Times New Roman" w:cs="Times New Roman"/>
          <w:sz w:val="22"/>
          <w:szCs w:val="22"/>
        </w:rPr>
      </w:pPr>
      <w:r w:rsidRPr="00927446">
        <w:rPr>
          <w:rFonts w:ascii="Times New Roman" w:hAnsi="Times New Roman" w:cs="Times New Roman"/>
          <w:sz w:val="22"/>
          <w:szCs w:val="22"/>
        </w:rPr>
        <w:t xml:space="preserve">Wykonawca będzie zobowiązany do zawiadamiania zamawiającego o wszelkich zmianach w odniesieniu do informacji, o których mowa w ust. 1, w trakcie realizacji zamówienia, a także przekaże wymagane informacje na temat nowych podwykonawców, którym w późniejszym okresie zamierza powierzyć realizację robót budowlanych lub usług. </w:t>
      </w:r>
    </w:p>
    <w:p w14:paraId="56750273" w14:textId="77777777" w:rsidR="00ED70DB" w:rsidRPr="00ED70DB" w:rsidRDefault="00ED70DB" w:rsidP="00ED70DB">
      <w:pPr>
        <w:pStyle w:val="Akapitzlist1"/>
        <w:spacing w:after="62" w:line="240" w:lineRule="auto"/>
        <w:ind w:left="0"/>
        <w:jc w:val="both"/>
        <w:rPr>
          <w:rFonts w:ascii="Times New Roman" w:hAnsi="Times New Roman" w:cs="Times New Roman"/>
          <w:b/>
          <w:bCs/>
          <w:u w:val="single"/>
        </w:rPr>
      </w:pPr>
    </w:p>
    <w:p w14:paraId="5ED21D30" w14:textId="47C747A8" w:rsidR="00A967DF" w:rsidRPr="00684002" w:rsidRDefault="00AE511E" w:rsidP="00684002">
      <w:pPr>
        <w:pStyle w:val="Akapitzlist"/>
        <w:numPr>
          <w:ilvl w:val="0"/>
          <w:numId w:val="10"/>
        </w:numPr>
        <w:tabs>
          <w:tab w:val="clear" w:pos="0"/>
          <w:tab w:val="num" w:pos="360"/>
        </w:tabs>
        <w:autoSpaceDE w:val="0"/>
        <w:spacing w:after="120" w:line="240" w:lineRule="auto"/>
        <w:jc w:val="both"/>
        <w:rPr>
          <w:rFonts w:ascii="Times New Roman" w:hAnsi="Times New Roman"/>
        </w:rPr>
      </w:pPr>
      <w:bookmarkStart w:id="14" w:name="_Toc62723791"/>
      <w:r w:rsidRPr="00AE511E">
        <w:rPr>
          <w:rFonts w:ascii="Times New Roman" w:hAnsi="Times New Roman"/>
          <w:b/>
          <w:bCs/>
          <w:u w:val="single" w:color="365F91" w:themeColor="accent1" w:themeShade="BF"/>
          <w:shd w:val="clear" w:color="auto" w:fill="FFFFFF"/>
        </w:rPr>
        <w:t>INFORMACJA DLA WYKONAWCÓW WSPÓLNIE UBIEGAJĄCYCH SIĘ O UDZIELENIE ZAMÓWIENIA (SPÓŁKI CYWILNE/ KONSORCJA)</w:t>
      </w:r>
      <w:bookmarkEnd w:id="14"/>
    </w:p>
    <w:p w14:paraId="194EFFC7" w14:textId="6DDD9A86" w:rsidR="00A713CE"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Wykonawcy mogą wspólnie ubiegać się o udzielenie zamówienia. W takim przypadku, wykonawcy ustanawiają pełnomocnika do reprezentowania ich w postępowaniu o udzielenie zamówienia albo do reprezentowania w postępowaniu i zawarcia umowy w sprawie zamówienia publicznego. </w:t>
      </w:r>
    </w:p>
    <w:p w14:paraId="697E0874" w14:textId="4047F737" w:rsidR="001C2354" w:rsidRPr="001C2354" w:rsidRDefault="001C2354"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W</w:t>
      </w:r>
      <w:r w:rsidRPr="00523F2C">
        <w:rPr>
          <w:rFonts w:ascii="Times New Roman" w:hAnsi="Times New Roman" w:cs="Times New Roman"/>
          <w:sz w:val="22"/>
          <w:szCs w:val="22"/>
        </w:rPr>
        <w:t xml:space="preserve">ykonawcy wspólnie ubiegający się o udzielenie zamówienia </w:t>
      </w:r>
      <w:r w:rsidRPr="00523F2C">
        <w:rPr>
          <w:rFonts w:ascii="Times New Roman" w:hAnsi="Times New Roman" w:cs="Times New Roman"/>
          <w:b/>
          <w:bCs/>
          <w:sz w:val="22"/>
          <w:szCs w:val="22"/>
        </w:rPr>
        <w:t xml:space="preserve">dołączają do oferty </w:t>
      </w:r>
      <w:r w:rsidRPr="00523F2C">
        <w:rPr>
          <w:rFonts w:ascii="Times New Roman" w:hAnsi="Times New Roman" w:cs="Times New Roman"/>
          <w:sz w:val="22"/>
          <w:szCs w:val="22"/>
        </w:rPr>
        <w:t xml:space="preserve">oświadczenie, z którego wynika, które roboty budowlane, dostawy lub usługi wykonają poszczególni wykonawcy. </w:t>
      </w:r>
      <w:r>
        <w:rPr>
          <w:rFonts w:ascii="Times New Roman" w:hAnsi="Times New Roman" w:cs="Times New Roman"/>
          <w:sz w:val="22"/>
          <w:szCs w:val="22"/>
        </w:rPr>
        <w:t xml:space="preserve"> </w:t>
      </w:r>
    </w:p>
    <w:p w14:paraId="06B72DA5" w14:textId="77777777" w:rsidR="00A713CE" w:rsidRPr="00523F2C" w:rsidRDefault="00A713CE" w:rsidP="005F38FD">
      <w:pPr>
        <w:pStyle w:val="Default"/>
        <w:numPr>
          <w:ilvl w:val="0"/>
          <w:numId w:val="97"/>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przypadku Wykonawców wspólnie ubiegających się o udzielenie zamówienia: </w:t>
      </w:r>
    </w:p>
    <w:p w14:paraId="1898E372" w14:textId="3E1CB1CB" w:rsidR="00A713CE" w:rsidRPr="001C2354"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oświadczenia o których mowa w rozdziale VIII ust. 1 pkt. 1) i ust. 2 pkt. 2) SWZ składa </w:t>
      </w:r>
      <w:r w:rsidRPr="00523F2C">
        <w:rPr>
          <w:rFonts w:ascii="Times New Roman" w:hAnsi="Times New Roman" w:cs="Times New Roman"/>
          <w:b/>
          <w:bCs/>
          <w:sz w:val="22"/>
          <w:szCs w:val="22"/>
        </w:rPr>
        <w:t xml:space="preserve">z ofertą </w:t>
      </w:r>
      <w:r w:rsidRPr="00523F2C">
        <w:rPr>
          <w:rFonts w:ascii="Times New Roman" w:hAnsi="Times New Roman" w:cs="Times New Roman"/>
          <w:sz w:val="22"/>
          <w:szCs w:val="22"/>
        </w:rPr>
        <w:t xml:space="preserve">każdy z Wykonawców wspólnie ubiegających się o zamówienie. Oświadczenia te potwierdzają brak podstaw wykluczenia oraz spełnianie warunków udziału w postępowaniu lub kryteriów selekcji w zakresie, w jakim każdy z wykonawców wykazuje spełnianie warunków udziału w postępowaniu lub kryteriów selekcji. </w:t>
      </w:r>
    </w:p>
    <w:p w14:paraId="3C5A4CA1" w14:textId="77777777" w:rsidR="00A713CE" w:rsidRPr="00523F2C" w:rsidRDefault="00A713CE" w:rsidP="005F38FD">
      <w:pPr>
        <w:pStyle w:val="Default"/>
        <w:numPr>
          <w:ilvl w:val="0"/>
          <w:numId w:val="98"/>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zobowiązani są oni na wezwanie Zamawiającego, złożyć podmiotowe środki dowodowe, o których mowa w rozdziale VIII ust. 1 pkt. 3) i ust. 2 pkt. 2) SWZ, przy czym podmiotowe środki dowodowe, o których mowa: </w:t>
      </w:r>
    </w:p>
    <w:p w14:paraId="6F3A8983"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t xml:space="preserve">w rozdziale VIII ust. 1 pkt. 3) SWZ składa odpowiednio Wykonawca/Wykonawcy, który/którzy wykazuje/-ą spełnienie warunku </w:t>
      </w:r>
    </w:p>
    <w:p w14:paraId="33BA5C4E" w14:textId="77777777" w:rsidR="00A713CE" w:rsidRPr="00523F2C" w:rsidRDefault="00A713CE" w:rsidP="005F38FD">
      <w:pPr>
        <w:pStyle w:val="Default"/>
        <w:numPr>
          <w:ilvl w:val="0"/>
          <w:numId w:val="99"/>
        </w:numPr>
        <w:suppressAutoHyphens w:val="0"/>
        <w:autoSpaceDN w:val="0"/>
        <w:adjustRightInd w:val="0"/>
        <w:spacing w:line="276" w:lineRule="auto"/>
        <w:jc w:val="both"/>
        <w:rPr>
          <w:rFonts w:ascii="Times New Roman" w:hAnsi="Times New Roman" w:cs="Times New Roman"/>
          <w:sz w:val="22"/>
          <w:szCs w:val="22"/>
        </w:rPr>
      </w:pPr>
      <w:r w:rsidRPr="00523F2C">
        <w:rPr>
          <w:rFonts w:ascii="Times New Roman" w:hAnsi="Times New Roman" w:cs="Times New Roman"/>
          <w:sz w:val="22"/>
          <w:szCs w:val="22"/>
        </w:rPr>
        <w:lastRenderedPageBreak/>
        <w:t xml:space="preserve">w rozdziale VIII ust. 2 pkt. 2) składa każdy z Wykonawców wspólnie ubiegających się o udzielenie zamówienia. </w:t>
      </w:r>
    </w:p>
    <w:p w14:paraId="6F0C52D0" w14:textId="724C43F8" w:rsidR="00707AD0" w:rsidRDefault="00A713CE" w:rsidP="005F38FD">
      <w:pPr>
        <w:pStyle w:val="Akapitzlist"/>
        <w:numPr>
          <w:ilvl w:val="0"/>
          <w:numId w:val="97"/>
        </w:numPr>
        <w:suppressAutoHyphens w:val="0"/>
        <w:spacing w:after="160"/>
        <w:contextualSpacing/>
        <w:jc w:val="both"/>
        <w:rPr>
          <w:rFonts w:ascii="Times New Roman" w:hAnsi="Times New Roman"/>
        </w:rPr>
      </w:pPr>
      <w:r w:rsidRPr="00523F2C">
        <w:rPr>
          <w:rFonts w:ascii="Times New Roman" w:hAnsi="Times New Roman"/>
        </w:rPr>
        <w:t>Jeżeli została wybrana oferta wykonawców wspólnie ubiegających się o udzielenie zamówienia, zamawiający może żądać przed zawarciem umowy w sprawie zamówienia publicznego kopii umowy regulującej współpracę tych wykonawców.</w:t>
      </w:r>
    </w:p>
    <w:p w14:paraId="72D8651F" w14:textId="77777777" w:rsidR="00F62502" w:rsidRPr="00F62502" w:rsidRDefault="00F62502" w:rsidP="00F62502">
      <w:pPr>
        <w:pStyle w:val="Akapitzlist"/>
        <w:suppressAutoHyphens w:val="0"/>
        <w:spacing w:after="160"/>
        <w:ind w:left="360"/>
        <w:contextualSpacing/>
        <w:jc w:val="both"/>
        <w:rPr>
          <w:rFonts w:ascii="Times New Roman" w:hAnsi="Times New Roman"/>
        </w:rPr>
      </w:pPr>
    </w:p>
    <w:p w14:paraId="555A9861" w14:textId="3C81C5D7" w:rsidR="00613B67" w:rsidRPr="00BF4DE9" w:rsidRDefault="00D32AE0" w:rsidP="00BF4DE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E012DC">
        <w:rPr>
          <w:rFonts w:ascii="Times New Roman" w:hAnsi="Times New Roman"/>
          <w:b/>
          <w:bCs/>
          <w:u w:val="single"/>
          <w:lang w:eastAsia="pl-PL"/>
        </w:rPr>
        <w:t>INFORMACJE O ŚRODKACH KOMUNIKACJI ELEKTRONICZNEJ, PRZY UŻYCIU KTÓRYCH ZAMAWIAJĄCY BĘDZIE KOMUNIKOWAŁ SIĘ Z WYKONAWCAMI, ORAZ INFORMACJE O WYMAGANIACH TECHNICZNYCH I ORGANIZACYJNYCH SPORZĄDZANIA, WYSYŁANIA I ODBIERANIA KORESPONDENCJI ELEKTRONICZNEJ</w:t>
      </w:r>
      <w:r w:rsidR="00595432">
        <w:rPr>
          <w:rFonts w:ascii="Times New Roman" w:hAnsi="Times New Roman"/>
          <w:b/>
          <w:bCs/>
          <w:u w:val="single"/>
          <w:lang w:eastAsia="pl-PL"/>
        </w:rPr>
        <w:t>. OSOBY UPRAWNIONE DO POROZUMIEWANIA SIĘ Z WYKONAWCAMI</w:t>
      </w:r>
      <w:r w:rsidRPr="00E012DC">
        <w:rPr>
          <w:rFonts w:ascii="Times New Roman" w:hAnsi="Times New Roman"/>
          <w:b/>
          <w:bCs/>
          <w:u w:val="single"/>
          <w:lang w:eastAsia="pl-PL"/>
        </w:rPr>
        <w:t xml:space="preserve"> </w:t>
      </w:r>
    </w:p>
    <w:p w14:paraId="40041438" w14:textId="6F2E114D" w:rsidR="000B4894" w:rsidRPr="007E3B41" w:rsidRDefault="000B4894" w:rsidP="00595432">
      <w:pPr>
        <w:pStyle w:val="Default"/>
        <w:spacing w:after="120"/>
        <w:jc w:val="center"/>
        <w:rPr>
          <w:rFonts w:ascii="Times New Roman" w:hAnsi="Times New Roman" w:cs="Times New Roman"/>
          <w:b/>
          <w:bCs/>
          <w:sz w:val="22"/>
          <w:szCs w:val="22"/>
        </w:rPr>
      </w:pPr>
      <w:r w:rsidRPr="007E3B41">
        <w:rPr>
          <w:rFonts w:ascii="Times New Roman" w:hAnsi="Times New Roman" w:cs="Times New Roman"/>
          <w:b/>
          <w:bCs/>
          <w:sz w:val="22"/>
          <w:szCs w:val="22"/>
        </w:rPr>
        <w:t>Wymagania ogólne</w:t>
      </w:r>
      <w:r w:rsidR="00595432">
        <w:rPr>
          <w:rFonts w:ascii="Times New Roman" w:hAnsi="Times New Roman" w:cs="Times New Roman"/>
          <w:b/>
          <w:bCs/>
          <w:sz w:val="22"/>
          <w:szCs w:val="22"/>
        </w:rPr>
        <w:t>.</w:t>
      </w:r>
    </w:p>
    <w:p w14:paraId="77887C7C" w14:textId="74876D43"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postępowaniu o udzielenie zamówienia komunikacja między Zamawiającym, a Wykonawcami odbywa się za pośrednictwem </w:t>
      </w:r>
      <w:proofErr w:type="spellStart"/>
      <w:r w:rsidRPr="007E3B41">
        <w:rPr>
          <w:rFonts w:ascii="Times New Roman" w:hAnsi="Times New Roman" w:cs="Times New Roman"/>
          <w:sz w:val="22"/>
          <w:szCs w:val="22"/>
        </w:rPr>
        <w:t>miniPortalu</w:t>
      </w:r>
      <w:proofErr w:type="spellEnd"/>
      <w:r w:rsidRPr="007E3B41">
        <w:rPr>
          <w:rFonts w:ascii="Times New Roman" w:hAnsi="Times New Roman" w:cs="Times New Roman"/>
          <w:sz w:val="22"/>
          <w:szCs w:val="22"/>
        </w:rPr>
        <w:t xml:space="preserve">  </w:t>
      </w:r>
      <w:hyperlink r:id="rId16" w:history="1">
        <w:r w:rsidRPr="007E3B41">
          <w:rPr>
            <w:rStyle w:val="Hipercze"/>
            <w:rFonts w:ascii="Times New Roman" w:hAnsi="Times New Roman" w:cs="Times New Roman"/>
            <w:sz w:val="22"/>
            <w:szCs w:val="22"/>
          </w:rPr>
          <w:t>https://miniportal.uzp.gov.pl</w:t>
        </w:r>
      </w:hyperlink>
      <w:r w:rsidR="00A62C57">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E3B41">
        <w:rPr>
          <w:rFonts w:ascii="Times New Roman" w:hAnsi="Times New Roman" w:cs="Times New Roman"/>
          <w:sz w:val="22"/>
          <w:szCs w:val="22"/>
        </w:rPr>
        <w:t xml:space="preserve">oraz poczty elektronicznej. </w:t>
      </w:r>
    </w:p>
    <w:p w14:paraId="4A1CA093" w14:textId="11946CB2"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wyznacza następujące osoby do kontaktu z Wykonawcami: </w:t>
      </w:r>
      <w:r w:rsidR="00A62C57">
        <w:rPr>
          <w:rFonts w:ascii="Times New Roman" w:hAnsi="Times New Roman" w:cs="Times New Roman"/>
          <w:sz w:val="22"/>
          <w:szCs w:val="22"/>
        </w:rPr>
        <w:t>Krystian Domaradzki</w:t>
      </w:r>
      <w:r w:rsidRPr="007E3B41">
        <w:rPr>
          <w:rFonts w:ascii="Times New Roman" w:hAnsi="Times New Roman" w:cs="Times New Roman"/>
          <w:sz w:val="22"/>
          <w:szCs w:val="22"/>
        </w:rPr>
        <w:t xml:space="preserve"> email: </w:t>
      </w:r>
      <w:hyperlink r:id="rId17" w:history="1">
        <w:r w:rsidR="00A62C57" w:rsidRPr="004064E4">
          <w:rPr>
            <w:rStyle w:val="Hipercze"/>
            <w:rFonts w:ascii="Times New Roman" w:hAnsi="Times New Roman" w:cs="Times New Roman"/>
            <w:sz w:val="22"/>
            <w:szCs w:val="22"/>
          </w:rPr>
          <w:t>kdomaradzki@tyrawa.pl</w:t>
        </w:r>
      </w:hyperlink>
      <w:r w:rsidRPr="007E3B41">
        <w:rPr>
          <w:rFonts w:ascii="Times New Roman" w:hAnsi="Times New Roman" w:cs="Times New Roman"/>
          <w:sz w:val="22"/>
          <w:szCs w:val="22"/>
        </w:rPr>
        <w:t xml:space="preserve"> </w:t>
      </w:r>
      <w:r w:rsidR="00595432">
        <w:rPr>
          <w:rFonts w:ascii="Times New Roman" w:hAnsi="Times New Roman" w:cs="Times New Roman"/>
          <w:sz w:val="22"/>
          <w:szCs w:val="22"/>
        </w:rPr>
        <w:t xml:space="preserve">, tel. </w:t>
      </w:r>
      <w:r w:rsidR="00A62C57">
        <w:rPr>
          <w:rFonts w:ascii="Times New Roman" w:hAnsi="Times New Roman" w:cs="Times New Roman"/>
          <w:sz w:val="22"/>
          <w:szCs w:val="22"/>
        </w:rPr>
        <w:t>134656922</w:t>
      </w:r>
      <w:r w:rsidR="00595432">
        <w:rPr>
          <w:rFonts w:ascii="Times New Roman" w:hAnsi="Times New Roman" w:cs="Times New Roman"/>
          <w:sz w:val="22"/>
          <w:szCs w:val="22"/>
        </w:rPr>
        <w:t>.</w:t>
      </w:r>
    </w:p>
    <w:p w14:paraId="4749073C"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Wykonawca zamierzający wziąć udział w postępowaniu o udzielenie zamówienia publicznego, musi posiadać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Wykonawca posiadający konto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ma dostęp do następujących formularzy: </w:t>
      </w:r>
      <w:r w:rsidRPr="007E3B41">
        <w:rPr>
          <w:rFonts w:ascii="Times New Roman" w:hAnsi="Times New Roman" w:cs="Times New Roman"/>
          <w:b/>
          <w:bCs/>
          <w:i/>
          <w:iCs/>
          <w:sz w:val="22"/>
          <w:szCs w:val="22"/>
        </w:rPr>
        <w:t xml:space="preserve">„Formularz do złożenia, zmiany, wycofania oferty lub wniosku” </w:t>
      </w:r>
      <w:r w:rsidRPr="007E3B41">
        <w:rPr>
          <w:rFonts w:ascii="Times New Roman" w:hAnsi="Times New Roman" w:cs="Times New Roman"/>
          <w:sz w:val="22"/>
          <w:szCs w:val="22"/>
        </w:rPr>
        <w:t xml:space="preserve">oraz do </w:t>
      </w:r>
      <w:r w:rsidRPr="007E3B41">
        <w:rPr>
          <w:rFonts w:ascii="Times New Roman" w:hAnsi="Times New Roman" w:cs="Times New Roman"/>
          <w:b/>
          <w:bCs/>
          <w:i/>
          <w:iCs/>
          <w:sz w:val="22"/>
          <w:szCs w:val="22"/>
        </w:rPr>
        <w:t xml:space="preserve">„Formularza do komunikacji”. </w:t>
      </w:r>
    </w:p>
    <w:p w14:paraId="57A76ED9" w14:textId="77777777"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Wymagania techniczne i organizacyjne wysyłania i odbierania dokumentów elektronicznych, elektronicznych kopii dokumentów i oświadczeń oraz informacji przekazywanych przy ich użyciu opisane zostały w Regulaminie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oraz Warunkach korzystania z elektronicznej platformy usług administracji publicznej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Zasady składania ofert oraz dokumentów składanych wraz z ofertą oraz wymagania techniczne i organizacyjne ich wysyłania opisane zostały w Instrukcji użytkownika. Wykonawca zobowiązany jest zapoznać się z ww. Instrukcją i postępować wg zasad w niej wskazanych. Wykonawca ubiegając się o udzielenie zamówienia w szczególności składając ofertę akceptuje zasady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wskazane w Instrukcji użytkownika i SWZ. W celu korzystania z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konieczne jest dysponowanie przez użytkownika urządzeniem teleinformatycznym z dostępem do sieci Internet. Aplikacja działa tylko na platformie Windows i wymaga .NET Framework 4.5. W przypadku korzystania z urządzeń mobilnych oraz Mac lub Linux, dostęp do wszystkich funkcjonalności systemu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może być ograniczony. Specyfikacja połączenia, formatu przesyłanych danych oraz kodowania i oznaczania czasu odbioru danych: </w:t>
      </w:r>
    </w:p>
    <w:p w14:paraId="4D5463CE"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specyfikacja połączenia - formularze udostępnione są za pomocą protokołu TLS 1.2, </w:t>
      </w:r>
    </w:p>
    <w:p w14:paraId="3985C208"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format danych oraz kodowanie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Formularze dostępne są w formacie HTML z kodowaniem UTF-8, </w:t>
      </w:r>
    </w:p>
    <w:p w14:paraId="5B7191D5"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oznaczenia czasu odbioru danych –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 wszelkie operacje opierają się o czas serwera i dane zapisywane są z dokładnością co do setnej części sekundy, </w:t>
      </w:r>
    </w:p>
    <w:p w14:paraId="2EF48BEB" w14:textId="77777777" w:rsidR="000B4894" w:rsidRPr="007E3B41" w:rsidRDefault="000B4894" w:rsidP="005F38FD">
      <w:pPr>
        <w:pStyle w:val="Default"/>
        <w:numPr>
          <w:ilvl w:val="0"/>
          <w:numId w:val="89"/>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integracja z systemem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jest wykonana w wykorzystaniem standardowego mechanizmu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W przypadku Wykonawcy wysyłającego wniosek do Zamawiającego, ESP Zamawiającego automatycznie generuje Rodzaj Urzędowego Poświadczenia Odbioru, czyli Urzędowe Poświadczenie Przedłożenia (UPP), które jest powiązane z wysyłanym dokumentem. W UPP w sekcji „Dane poświadczenia” jest zawarta informacja o dacie doręczenia. </w:t>
      </w:r>
    </w:p>
    <w:p w14:paraId="76A893A7" w14:textId="77777777" w:rsidR="000B4894" w:rsidRPr="000C0045" w:rsidRDefault="000B4894" w:rsidP="000B4894">
      <w:pPr>
        <w:autoSpaceDE w:val="0"/>
        <w:autoSpaceDN w:val="0"/>
        <w:adjustRightInd w:val="0"/>
        <w:spacing w:after="0"/>
        <w:ind w:firstLine="360"/>
        <w:jc w:val="both"/>
        <w:rPr>
          <w:rFonts w:ascii="Times New Roman" w:hAnsi="Times New Roman" w:cs="Times New Roman"/>
        </w:rPr>
      </w:pPr>
      <w:r w:rsidRPr="000C0045">
        <w:rPr>
          <w:rFonts w:ascii="Times New Roman" w:hAnsi="Times New Roman" w:cs="Times New Roman"/>
        </w:rPr>
        <w:t xml:space="preserve">System dostępny jest za pośrednictwem następujących przeglądarek internetowych: </w:t>
      </w:r>
    </w:p>
    <w:p w14:paraId="3C357357" w14:textId="77777777" w:rsidR="000B4894" w:rsidRPr="008917D5"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lang w:val="en-US"/>
        </w:rPr>
      </w:pPr>
      <w:r w:rsidRPr="008917D5">
        <w:rPr>
          <w:rFonts w:ascii="Times New Roman" w:hAnsi="Times New Roman"/>
          <w:lang w:val="en-US"/>
        </w:rPr>
        <w:t xml:space="preserve">Microsoft Internet Explorer od </w:t>
      </w:r>
      <w:proofErr w:type="spellStart"/>
      <w:r w:rsidRPr="008917D5">
        <w:rPr>
          <w:rFonts w:ascii="Times New Roman" w:hAnsi="Times New Roman"/>
          <w:lang w:val="en-US"/>
        </w:rPr>
        <w:t>wersji</w:t>
      </w:r>
      <w:proofErr w:type="spellEnd"/>
      <w:r w:rsidRPr="008917D5">
        <w:rPr>
          <w:rFonts w:ascii="Times New Roman" w:hAnsi="Times New Roman"/>
          <w:lang w:val="en-US"/>
        </w:rPr>
        <w:t xml:space="preserve"> 9.0, </w:t>
      </w:r>
    </w:p>
    <w:p w14:paraId="6996AC3E"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lastRenderedPageBreak/>
        <w:t xml:space="preserve">Mozilla </w:t>
      </w:r>
      <w:proofErr w:type="spellStart"/>
      <w:r w:rsidRPr="007E3B41">
        <w:rPr>
          <w:rFonts w:ascii="Times New Roman" w:hAnsi="Times New Roman"/>
        </w:rPr>
        <w:t>Firefox</w:t>
      </w:r>
      <w:proofErr w:type="spellEnd"/>
      <w:r w:rsidRPr="007E3B41">
        <w:rPr>
          <w:rFonts w:ascii="Times New Roman" w:hAnsi="Times New Roman"/>
        </w:rPr>
        <w:t xml:space="preserve"> od wersji 15, </w:t>
      </w:r>
    </w:p>
    <w:p w14:paraId="545AA5FB" w14:textId="77777777" w:rsidR="000B4894" w:rsidRPr="007E3B41" w:rsidRDefault="000B4894" w:rsidP="005F38FD">
      <w:pPr>
        <w:pStyle w:val="Akapitzlist"/>
        <w:numPr>
          <w:ilvl w:val="0"/>
          <w:numId w:val="90"/>
        </w:numPr>
        <w:suppressAutoHyphens w:val="0"/>
        <w:autoSpaceDE w:val="0"/>
        <w:autoSpaceDN w:val="0"/>
        <w:adjustRightInd w:val="0"/>
        <w:spacing w:after="65"/>
        <w:contextualSpacing/>
        <w:jc w:val="both"/>
        <w:rPr>
          <w:rFonts w:ascii="Times New Roman" w:hAnsi="Times New Roman"/>
        </w:rPr>
      </w:pPr>
      <w:r w:rsidRPr="007E3B41">
        <w:rPr>
          <w:rFonts w:ascii="Times New Roman" w:hAnsi="Times New Roman"/>
        </w:rPr>
        <w:t xml:space="preserve">Google Chrome od wersji 20. </w:t>
      </w:r>
    </w:p>
    <w:p w14:paraId="349E77C2"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Maksymalny rozmiar plików przesyłanych za pośrednictwem dedykowanych formularzy: </w:t>
      </w:r>
      <w:r w:rsidRPr="007E3B41">
        <w:rPr>
          <w:rFonts w:ascii="Times New Roman" w:hAnsi="Times New Roman"/>
          <w:b/>
          <w:bCs/>
          <w:i/>
          <w:iCs/>
        </w:rPr>
        <w:t xml:space="preserve">„Formularz złożenia, zmiany, wycofania oferty lub wniosku” </w:t>
      </w:r>
      <w:r w:rsidRPr="007E3B41">
        <w:rPr>
          <w:rFonts w:ascii="Times New Roman" w:hAnsi="Times New Roman"/>
        </w:rPr>
        <w:t xml:space="preserve">i </w:t>
      </w:r>
      <w:r w:rsidRPr="007E3B41">
        <w:rPr>
          <w:rFonts w:ascii="Times New Roman" w:hAnsi="Times New Roman"/>
          <w:b/>
          <w:bCs/>
          <w:i/>
          <w:iCs/>
        </w:rPr>
        <w:t xml:space="preserve">„Formularza do komunikacji” </w:t>
      </w:r>
      <w:r w:rsidRPr="007E3B41">
        <w:rPr>
          <w:rFonts w:ascii="Times New Roman" w:hAnsi="Times New Roman"/>
        </w:rPr>
        <w:t xml:space="preserve">wynosi 150 MB. </w:t>
      </w:r>
    </w:p>
    <w:p w14:paraId="53D19724" w14:textId="737E0330" w:rsidR="00613B67"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Za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przekazania oferty, wniosków, zawiadomień, dokumentów elektronicznych, oświadczeń lub elektronicznych kopii dokumentów lub oświadczeń oraz innych informacji przyjmuje się </w:t>
      </w:r>
      <w:r w:rsidR="003B314E">
        <w:rPr>
          <w:rFonts w:ascii="Times New Roman" w:hAnsi="Times New Roman"/>
        </w:rPr>
        <w:t>chwilę</w:t>
      </w:r>
      <w:r w:rsidR="003B314E" w:rsidRPr="007E3B41">
        <w:rPr>
          <w:rFonts w:ascii="Times New Roman" w:hAnsi="Times New Roman"/>
        </w:rPr>
        <w:t xml:space="preserve"> </w:t>
      </w:r>
      <w:r w:rsidRPr="007E3B41">
        <w:rPr>
          <w:rFonts w:ascii="Times New Roman" w:hAnsi="Times New Roman"/>
        </w:rPr>
        <w:t xml:space="preserve">ich przekazania na </w:t>
      </w:r>
      <w:proofErr w:type="spellStart"/>
      <w:r w:rsidRPr="007E3B41">
        <w:rPr>
          <w:rFonts w:ascii="Times New Roman" w:hAnsi="Times New Roman"/>
        </w:rPr>
        <w:t>ePUAP</w:t>
      </w:r>
      <w:proofErr w:type="spellEnd"/>
      <w:r w:rsidRPr="007E3B41">
        <w:rPr>
          <w:rFonts w:ascii="Times New Roman" w:hAnsi="Times New Roman"/>
        </w:rPr>
        <w:t xml:space="preserve">. </w:t>
      </w:r>
    </w:p>
    <w:p w14:paraId="444D36A8" w14:textId="77777777" w:rsidR="00BF4DE9" w:rsidRPr="00BF4DE9" w:rsidRDefault="00BF4DE9" w:rsidP="00BF4DE9">
      <w:pPr>
        <w:pStyle w:val="Akapitzlist"/>
        <w:suppressAutoHyphens w:val="0"/>
        <w:autoSpaceDE w:val="0"/>
        <w:autoSpaceDN w:val="0"/>
        <w:adjustRightInd w:val="0"/>
        <w:spacing w:after="0"/>
        <w:ind w:left="360"/>
        <w:contextualSpacing/>
        <w:jc w:val="both"/>
        <w:rPr>
          <w:rFonts w:ascii="Times New Roman" w:hAnsi="Times New Roman"/>
        </w:rPr>
      </w:pPr>
    </w:p>
    <w:p w14:paraId="065D8CEA" w14:textId="0F94A02D" w:rsidR="000B4894" w:rsidRPr="00595432" w:rsidRDefault="000B4894" w:rsidP="00595432">
      <w:pPr>
        <w:autoSpaceDE w:val="0"/>
        <w:autoSpaceDN w:val="0"/>
        <w:adjustRightInd w:val="0"/>
        <w:spacing w:after="120"/>
        <w:jc w:val="center"/>
        <w:rPr>
          <w:rFonts w:ascii="Times New Roman" w:hAnsi="Times New Roman" w:cs="Times New Roman"/>
          <w:b/>
          <w:bCs/>
        </w:rPr>
      </w:pPr>
      <w:r w:rsidRPr="000C0045">
        <w:rPr>
          <w:rFonts w:ascii="Times New Roman" w:hAnsi="Times New Roman" w:cs="Times New Roman"/>
          <w:b/>
          <w:bCs/>
        </w:rPr>
        <w:t>Składanie ofert.</w:t>
      </w:r>
    </w:p>
    <w:p w14:paraId="4DF3B144" w14:textId="467BCBF6"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składa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udostępnionego na </w:t>
      </w:r>
      <w:proofErr w:type="spellStart"/>
      <w:r w:rsidRPr="007E3B41">
        <w:rPr>
          <w:rFonts w:ascii="Times New Roman" w:hAnsi="Times New Roman"/>
        </w:rPr>
        <w:t>miniPortalu</w:t>
      </w:r>
      <w:proofErr w:type="spellEnd"/>
      <w:r w:rsidRPr="007E3B41">
        <w:rPr>
          <w:rFonts w:ascii="Times New Roman" w:hAnsi="Times New Roman"/>
        </w:rPr>
        <w:t xml:space="preserve">. Funkcjonalność do zaszyfrowania oferty przez Wykonawcę jest dostępna dla wykonawców na </w:t>
      </w:r>
      <w:proofErr w:type="spellStart"/>
      <w:r w:rsidRPr="007E3B41">
        <w:rPr>
          <w:rFonts w:ascii="Times New Roman" w:hAnsi="Times New Roman"/>
        </w:rPr>
        <w:t>miniPortalu</w:t>
      </w:r>
      <w:proofErr w:type="spellEnd"/>
      <w:r w:rsidRPr="007E3B41">
        <w:rPr>
          <w:rFonts w:ascii="Times New Roman" w:hAnsi="Times New Roman"/>
        </w:rPr>
        <w:t xml:space="preserve">, w szczegółach danego postępowania. W formularzu oferty Wykonawca zobowiązany jest podać adres skrzynki </w:t>
      </w:r>
      <w:proofErr w:type="spellStart"/>
      <w:r w:rsidRPr="007E3B41">
        <w:rPr>
          <w:rFonts w:ascii="Times New Roman" w:hAnsi="Times New Roman"/>
        </w:rPr>
        <w:t>ePUAP</w:t>
      </w:r>
      <w:proofErr w:type="spellEnd"/>
      <w:r w:rsidRPr="007E3B41">
        <w:rPr>
          <w:rFonts w:ascii="Times New Roman" w:hAnsi="Times New Roman"/>
        </w:rPr>
        <w:t xml:space="preserve">, na którym prowadzona będzie korespondencja związana z postępowaniem. </w:t>
      </w:r>
    </w:p>
    <w:p w14:paraId="18E469C1"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Ofertę należy sporządzić w języku polskim. </w:t>
      </w:r>
    </w:p>
    <w:p w14:paraId="2A4A6B71" w14:textId="7BE35CA0" w:rsidR="000B4894"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Sposób złożenia oferty, w tym zaszyfrowania oferty opisany został w </w:t>
      </w:r>
      <w:r w:rsidRPr="007E3B41">
        <w:rPr>
          <w:rFonts w:ascii="Times New Roman" w:hAnsi="Times New Roman"/>
          <w:i/>
          <w:iCs/>
        </w:rPr>
        <w:t>„Instrukcji użytkownika”</w:t>
      </w:r>
      <w:r w:rsidRPr="007E3B41">
        <w:rPr>
          <w:rFonts w:ascii="Times New Roman" w:hAnsi="Times New Roman"/>
        </w:rPr>
        <w:t xml:space="preserve">, dostępnej na stronie: </w:t>
      </w:r>
      <w:hyperlink r:id="rId18" w:history="1">
        <w:r w:rsidRPr="007E3B41">
          <w:rPr>
            <w:rStyle w:val="Hipercze"/>
            <w:rFonts w:ascii="Times New Roman" w:hAnsi="Times New Roman"/>
          </w:rPr>
          <w:t>https://miniportal.uzp.gov.pl</w:t>
        </w:r>
      </w:hyperlink>
      <w:r w:rsidRPr="007E3B41">
        <w:rPr>
          <w:rFonts w:ascii="Times New Roman" w:hAnsi="Times New Roman"/>
        </w:rPr>
        <w:t xml:space="preserve">  </w:t>
      </w:r>
    </w:p>
    <w:p w14:paraId="5B9471D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b/>
          <w:bCs/>
        </w:rPr>
        <w:t>Ofertę składa się, pod rygorem nieważności,</w:t>
      </w:r>
      <w:r w:rsidRPr="00EF531A">
        <w:rPr>
          <w:rFonts w:ascii="Times New Roman" w:hAnsi="Times New Roman" w:cs="Times New Roman"/>
        </w:rPr>
        <w:t xml:space="preserve"> </w:t>
      </w:r>
      <w:r w:rsidRPr="00EF531A">
        <w:rPr>
          <w:rFonts w:ascii="Times New Roman" w:hAnsi="Times New Roman" w:cs="Times New Roman"/>
          <w:b/>
        </w:rPr>
        <w:t>w formie elektronicznej lub w postaci elektronicznej opatrzonej podpisem zaufanym lub podpisem osobistym</w:t>
      </w:r>
      <w:r w:rsidRPr="00EF531A">
        <w:rPr>
          <w:rFonts w:ascii="Times New Roman" w:hAnsi="Times New Roman" w:cs="Times New Roman"/>
        </w:rPr>
        <w:t xml:space="preserve">. Wszystkie trzy możliwości są równorzędne. </w:t>
      </w:r>
      <w:r w:rsidRPr="00EF531A">
        <w:rPr>
          <w:rFonts w:ascii="Times New Roman" w:hAnsi="Times New Roman" w:cs="Times New Roman"/>
          <w:lang w:val="pl"/>
        </w:rPr>
        <w:t xml:space="preserve">Oferta składana </w:t>
      </w:r>
      <w:r w:rsidRPr="00EF531A">
        <w:rPr>
          <w:rFonts w:ascii="Times New Roman" w:hAnsi="Times New Roman" w:cs="Times New Roman"/>
        </w:rPr>
        <w:t>w formie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kwalifikowanym podpisem elektronicznym, natomiast oferta składana </w:t>
      </w:r>
      <w:r w:rsidRPr="00EF531A">
        <w:rPr>
          <w:rFonts w:ascii="Times New Roman" w:hAnsi="Times New Roman" w:cs="Times New Roman"/>
        </w:rPr>
        <w:t>w postaci elektronicznej</w:t>
      </w:r>
      <w:r w:rsidRPr="00EF531A">
        <w:rPr>
          <w:rFonts w:ascii="Times New Roman" w:hAnsi="Times New Roman" w:cs="Times New Roman"/>
          <w:b/>
        </w:rPr>
        <w:t xml:space="preserve"> </w:t>
      </w:r>
      <w:r w:rsidRPr="00EF531A">
        <w:rPr>
          <w:rFonts w:ascii="Times New Roman" w:hAnsi="Times New Roman" w:cs="Times New Roman"/>
          <w:lang w:val="pl"/>
        </w:rPr>
        <w:t xml:space="preserve">musi zostać podpisana podpisem zaufanym lub podpisem osobistym. </w:t>
      </w:r>
      <w:r w:rsidRPr="00EF531A">
        <w:rPr>
          <w:rFonts w:ascii="Times New Roman" w:hAnsi="Times New Roman" w:cs="Times New Roman"/>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68E136CD"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 procesie składania oferty wykonawca powinien złożyć podpis bezpośrednio na dokumentach przesłanych za pośrednictwem </w:t>
      </w:r>
      <w:proofErr w:type="spellStart"/>
      <w:r w:rsidRPr="00EF531A">
        <w:rPr>
          <w:rFonts w:ascii="Times New Roman" w:hAnsi="Times New Roman" w:cs="Times New Roman"/>
          <w:lang w:val="pl"/>
        </w:rPr>
        <w:t>miniPortalu</w:t>
      </w:r>
      <w:proofErr w:type="spellEnd"/>
      <w:r w:rsidRPr="00EF531A">
        <w:rPr>
          <w:rFonts w:ascii="Times New Roman" w:hAnsi="Times New Roman" w:cs="Times New Roman"/>
          <w:lang w:val="pl"/>
        </w:rPr>
        <w:t xml:space="preserve">. Zamawiający zaleca stosowanie podpisu na każdym załączonym pliku osobno, w szczególności wskazanych w art. 63 ust. 2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xml:space="preserve">, gdzie zaznaczono, iż oferty oraz oświadczenie, o którym mowa w art. 125 ust. 1 ustawy </w:t>
      </w:r>
      <w:proofErr w:type="spellStart"/>
      <w:r w:rsidRPr="00EF531A">
        <w:rPr>
          <w:rFonts w:ascii="Times New Roman" w:hAnsi="Times New Roman" w:cs="Times New Roman"/>
          <w:lang w:val="pl"/>
        </w:rPr>
        <w:t>Pzp</w:t>
      </w:r>
      <w:proofErr w:type="spellEnd"/>
      <w:r w:rsidRPr="00EF531A">
        <w:rPr>
          <w:rFonts w:ascii="Times New Roman" w:hAnsi="Times New Roman" w:cs="Times New Roman"/>
          <w:lang w:val="pl"/>
        </w:rPr>
        <w:t>, sporządza się, pod rygorem nieważności, w formie elektronicznej lub w postaci elektronicznej opatrzonej podpisem zaufanym lub podpisem osobistym.</w:t>
      </w:r>
    </w:p>
    <w:p w14:paraId="2300388E"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Do zachowania elektronicznej formy czynności prawnej, zgodnie z art. 78</w:t>
      </w:r>
      <w:r w:rsidRPr="00EF531A">
        <w:rPr>
          <w:rFonts w:ascii="Times New Roman" w:hAnsi="Times New Roman" w:cs="Times New Roman"/>
          <w:vertAlign w:val="superscript"/>
        </w:rPr>
        <w:t>1</w:t>
      </w:r>
      <w:r w:rsidRPr="00EF531A">
        <w:rPr>
          <w:rFonts w:ascii="Times New Roman" w:hAnsi="Times New Roman" w:cs="Times New Roman"/>
        </w:rPr>
        <w:t xml:space="preserve"> §1 Kodeksu cywilnego, wystarcza złożenie oświadczenia woli w postaci elektronicznej i opatrzenie go kwalifikowanym podpisem elektronicznym. </w:t>
      </w:r>
      <w:r w:rsidRPr="00EF531A">
        <w:rPr>
          <w:rFonts w:ascii="Times New Roman" w:hAnsi="Times New Roman" w:cs="Times New Roman"/>
          <w:lang w:val="pl"/>
        </w:rPr>
        <w:t xml:space="preserve">Podpisy kwalifikowane wykorzystywane przez wykonawców do podpisywania plików muszą spełniać wymogi </w:t>
      </w:r>
      <w:r w:rsidRPr="00EF531A">
        <w:rPr>
          <w:rFonts w:ascii="Times New Roman" w:hAnsi="Times New Roman" w:cs="Times New Roman"/>
        </w:rPr>
        <w:t xml:space="preserve">rozporządzenia Parlamentu Europejskiego i Rady (UE) nr 910/2014 z 23 lipca 2014 r. w sprawie identyfikacji elektronicznej i usług zaufania w odniesieniu do transakcji elektronicznych na rynku na rynku wewnętrznym oraz uchylającego dyrektywę 1999/93/WE, </w:t>
      </w:r>
      <w:r w:rsidRPr="00EF531A">
        <w:rPr>
          <w:rFonts w:ascii="Times New Roman" w:hAnsi="Times New Roman" w:cs="Times New Roman"/>
          <w:color w:val="000000" w:themeColor="text1"/>
        </w:rPr>
        <w:t xml:space="preserve">określanego mianem </w:t>
      </w:r>
      <w:proofErr w:type="spellStart"/>
      <w:r w:rsidRPr="00EF531A">
        <w:rPr>
          <w:rFonts w:ascii="Times New Roman" w:hAnsi="Times New Roman" w:cs="Times New Roman"/>
          <w:color w:val="000000" w:themeColor="text1"/>
        </w:rPr>
        <w:t>eIDAS</w:t>
      </w:r>
      <w:proofErr w:type="spellEnd"/>
      <w:r w:rsidRPr="00EF531A">
        <w:rPr>
          <w:rFonts w:ascii="Times New Roman" w:hAnsi="Times New Roman" w:cs="Times New Roman"/>
          <w:lang w:val="pl"/>
        </w:rPr>
        <w:t>.</w:t>
      </w:r>
    </w:p>
    <w:p w14:paraId="5A867082"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Podpis zaufany </w:t>
      </w:r>
      <w:r w:rsidRPr="00EF531A">
        <w:rPr>
          <w:rFonts w:ascii="Times New Roman" w:hAnsi="Times New Roman" w:cs="Times New Roman"/>
        </w:rPr>
        <w:t xml:space="preserve">zgodnie z art. 3 pkt 14a ustawy z 17 lutego 2005 r. o informatyzacji działalności podmiotów realizujących działania publiczne (t. jedn. Dz.U. 2020 poz. 346) jest podpisem elektronicznym, którego autentyczność i integralność są zapewniane przy użyciu pieczęci elektronicznej ministra właściwego do spraw informatyzacji, zawierającym dane identyfikujące </w:t>
      </w:r>
      <w:r w:rsidRPr="00EF531A">
        <w:rPr>
          <w:rFonts w:ascii="Times New Roman" w:hAnsi="Times New Roman" w:cs="Times New Roman"/>
        </w:rPr>
        <w:lastRenderedPageBreak/>
        <w:t xml:space="preserve">osobę składającą podpis. Aby złożyć </w:t>
      </w:r>
      <w:r w:rsidRPr="00EF531A">
        <w:rPr>
          <w:rFonts w:ascii="Times New Roman" w:hAnsi="Times New Roman" w:cs="Times New Roman"/>
          <w:color w:val="000000" w:themeColor="text1"/>
        </w:rPr>
        <w:t>podpis zaufany, należy dysponować profilem zaufanym. Szczegółowe informacje na temat podpisu zaufanego można znaleźć na stronie </w:t>
      </w:r>
      <w:hyperlink r:id="rId19" w:history="1">
        <w:r w:rsidRPr="00EF531A">
          <w:rPr>
            <w:rStyle w:val="Hipercze"/>
            <w:rFonts w:ascii="Times New Roman" w:hAnsi="Times New Roman" w:cs="Times New Roman"/>
          </w:rPr>
          <w:t>https://www.gov.pl/web/gov/podpisz-dokument-elektronicznie-wykorzystaj-podpis-zaufany</w:t>
        </w:r>
      </w:hyperlink>
    </w:p>
    <w:p w14:paraId="72970BA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rPr>
        <w:t>Podpis osobisty</w:t>
      </w:r>
      <w:r w:rsidRPr="00EF531A">
        <w:rPr>
          <w:rFonts w:ascii="Times New Roman" w:eastAsiaTheme="minorHAnsi" w:hAnsi="Times New Roman" w:cs="Times New Roman"/>
          <w:lang w:eastAsia="en-US"/>
        </w:rPr>
        <w:t xml:space="preserve"> </w:t>
      </w:r>
      <w:r w:rsidRPr="00EF531A">
        <w:rPr>
          <w:rFonts w:ascii="Times New Roman" w:hAnsi="Times New Roman" w:cs="Times New Roman"/>
        </w:rPr>
        <w:t>zdefiniowany w art. 2 ust. 1 pkt 9 ustawy z 6 sierpnia 2010 r. o dowodach osobistych (t. jedn. Dz.U. 2020 poz. 332) to zaawansowany podpis elektroniczny w rozumieniu rozporządzenia Parlamentu Europejskiego i Rady (UE) nr 910/2014 z dnia 23 lipca 2014 r. w sprawie identyfikacji elektronicznej i usług zaufania w odniesieniu do transakcji elektronicznych na rynku wewnętrznym oraz uchylającego dyrektywę 1999/93/WE, weryfikowany za pomocą certyfikatu podpisu osobistego. Podpisem osobistym dysponują osoby posiadające e-dowód, czyli dowód osobisty wyposażony w warstwę elektroniczną (elektroniczny chip), w którego pamięci zawarte są m.in. dane identyfikacyjne właściciela, w tym jego zdjęcie biometryczne.</w:t>
      </w:r>
    </w:p>
    <w:p w14:paraId="27A72378" w14:textId="77777777"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Formaty plików wykorzystywanych przez wykonawców powinny być zgodne z obwieszczeniem Prezesa Rady Ministrów z dnia 9 listopada 2017 r. w sprawie ogłoszenia jednolitego tekstu rozporządzenia Rady Ministrów w sprawie Krajowych Ram Interoperacyjności, minimalnych wymagań dla rejestrów publicznych i wymiany informacji w postaci elektronicznej oraz minimalnych wymagań dla systemów teleinformatycznych. Zamawiający rekomenduje wykorzystanie formatów: .pdf .</w:t>
      </w:r>
      <w:proofErr w:type="spellStart"/>
      <w:r w:rsidRPr="00EF531A">
        <w:rPr>
          <w:rFonts w:ascii="Times New Roman" w:hAnsi="Times New Roman" w:cs="Times New Roman"/>
          <w:lang w:val="pl"/>
        </w:rPr>
        <w:t>doc</w:t>
      </w:r>
      <w:proofErr w:type="spellEnd"/>
      <w:r w:rsidRPr="00EF531A">
        <w:rPr>
          <w:rFonts w:ascii="Times New Roman" w:hAnsi="Times New Roman" w:cs="Times New Roman"/>
          <w:lang w:val="pl"/>
        </w:rPr>
        <w:t xml:space="preserve"> .xls .jpg (.</w:t>
      </w:r>
      <w:proofErr w:type="spellStart"/>
      <w:r w:rsidRPr="00EF531A">
        <w:rPr>
          <w:rFonts w:ascii="Times New Roman" w:hAnsi="Times New Roman" w:cs="Times New Roman"/>
          <w:lang w:val="pl"/>
        </w:rPr>
        <w:t>jpeg</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ze szczególnym wskazaniem na .pdf</w:t>
      </w:r>
      <w:r w:rsidRPr="00EF531A">
        <w:rPr>
          <w:rFonts w:ascii="Times New Roman" w:hAnsi="Times New Roman" w:cs="Times New Roman"/>
          <w:lang w:val="pl"/>
        </w:rPr>
        <w:t xml:space="preserve">. W celu ewentualnej kompresji danych Zamawiający rekomenduje wykorzystanie jednego z formatów: </w:t>
      </w:r>
      <w:r w:rsidRPr="00EF531A">
        <w:rPr>
          <w:rFonts w:ascii="Times New Roman" w:hAnsi="Times New Roman" w:cs="Times New Roman"/>
          <w:b/>
          <w:lang w:val="pl"/>
        </w:rPr>
        <w:t>.zip albo .7Z</w:t>
      </w:r>
      <w:r w:rsidRPr="00EF531A">
        <w:rPr>
          <w:rFonts w:ascii="Times New Roman" w:hAnsi="Times New Roman" w:cs="Times New Roman"/>
          <w:lang w:val="pl"/>
        </w:rPr>
        <w:t>. Jeśli Wykonawca pakuje dokumenty np. w plik ZIP, Zamawiający zaleca wcześniejsze podpisanie każdego ze skompresowanych plików.</w:t>
      </w:r>
    </w:p>
    <w:p w14:paraId="52087AC0" w14:textId="4B85E4B4" w:rsidR="00EF531A" w:rsidRPr="00EF531A" w:rsidRDefault="00EF531A" w:rsidP="005F38FD">
      <w:pPr>
        <w:numPr>
          <w:ilvl w:val="0"/>
          <w:numId w:val="88"/>
        </w:numPr>
        <w:tabs>
          <w:tab w:val="num" w:pos="786"/>
        </w:tabs>
        <w:spacing w:after="0"/>
        <w:ind w:left="357" w:right="-1" w:hanging="357"/>
        <w:jc w:val="both"/>
        <w:rPr>
          <w:rFonts w:ascii="Times New Roman" w:hAnsi="Times New Roman" w:cs="Times New Roman"/>
        </w:rPr>
      </w:pPr>
      <w:r w:rsidRPr="00EF531A">
        <w:rPr>
          <w:rFonts w:ascii="Times New Roman" w:hAnsi="Times New Roman" w:cs="Times New Roman"/>
          <w:lang w:val="pl"/>
        </w:rPr>
        <w:t xml:space="preserve">Wśród formatów powszechnych a </w:t>
      </w:r>
      <w:r>
        <w:rPr>
          <w:rFonts w:ascii="Times New Roman" w:hAnsi="Times New Roman" w:cs="Times New Roman"/>
          <w:b/>
          <w:lang w:val="pl"/>
        </w:rPr>
        <w:t>nie</w:t>
      </w:r>
      <w:r w:rsidRPr="00EF531A">
        <w:rPr>
          <w:rFonts w:ascii="Times New Roman" w:hAnsi="Times New Roman" w:cs="Times New Roman"/>
          <w:b/>
          <w:lang w:val="pl"/>
        </w:rPr>
        <w:t xml:space="preserve"> występujących</w:t>
      </w:r>
      <w:r w:rsidRPr="00EF531A">
        <w:rPr>
          <w:rFonts w:ascii="Times New Roman" w:hAnsi="Times New Roman" w:cs="Times New Roman"/>
          <w:lang w:val="pl"/>
        </w:rPr>
        <w:t xml:space="preserve"> w rozporządzeniu występują: .</w:t>
      </w:r>
      <w:proofErr w:type="spellStart"/>
      <w:r w:rsidRPr="00EF531A">
        <w:rPr>
          <w:rFonts w:ascii="Times New Roman" w:hAnsi="Times New Roman" w:cs="Times New Roman"/>
          <w:lang w:val="pl"/>
        </w:rPr>
        <w:t>rar</w:t>
      </w:r>
      <w:proofErr w:type="spellEnd"/>
      <w:r w:rsidRPr="00EF531A">
        <w:rPr>
          <w:rFonts w:ascii="Times New Roman" w:hAnsi="Times New Roman" w:cs="Times New Roman"/>
          <w:lang w:val="pl"/>
        </w:rPr>
        <w:t xml:space="preserve"> .gif .</w:t>
      </w:r>
      <w:proofErr w:type="spellStart"/>
      <w:r w:rsidRPr="00EF531A">
        <w:rPr>
          <w:rFonts w:ascii="Times New Roman" w:hAnsi="Times New Roman" w:cs="Times New Roman"/>
          <w:lang w:val="pl"/>
        </w:rPr>
        <w:t>bmp</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numbers</w:t>
      </w:r>
      <w:proofErr w:type="spellEnd"/>
      <w:r w:rsidRPr="00EF531A">
        <w:rPr>
          <w:rFonts w:ascii="Times New Roman" w:hAnsi="Times New Roman" w:cs="Times New Roman"/>
          <w:lang w:val="pl"/>
        </w:rPr>
        <w:t xml:space="preserve"> .</w:t>
      </w:r>
      <w:proofErr w:type="spellStart"/>
      <w:r w:rsidRPr="00EF531A">
        <w:rPr>
          <w:rFonts w:ascii="Times New Roman" w:hAnsi="Times New Roman" w:cs="Times New Roman"/>
          <w:lang w:val="pl"/>
        </w:rPr>
        <w:t>pages</w:t>
      </w:r>
      <w:proofErr w:type="spellEnd"/>
      <w:r w:rsidRPr="00EF531A">
        <w:rPr>
          <w:rFonts w:ascii="Times New Roman" w:hAnsi="Times New Roman" w:cs="Times New Roman"/>
          <w:lang w:val="pl"/>
        </w:rPr>
        <w:t xml:space="preserve">. </w:t>
      </w:r>
      <w:r w:rsidRPr="00EF531A">
        <w:rPr>
          <w:rFonts w:ascii="Times New Roman" w:hAnsi="Times New Roman" w:cs="Times New Roman"/>
          <w:b/>
          <w:lang w:val="pl"/>
        </w:rPr>
        <w:t>Dokumenty złożone w takich plikach zostaną uznane za złożone nieskutecznie.</w:t>
      </w:r>
    </w:p>
    <w:p w14:paraId="2A59EE85"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zwraca uwagę na ograniczenia wielkości plików podpisywanych profilem zaufanym, który wynosi max 10MB, oraz na ograniczenie wielkości plików podpisywanych w aplikacji </w:t>
      </w:r>
      <w:proofErr w:type="spellStart"/>
      <w:r w:rsidRPr="00EF531A">
        <w:rPr>
          <w:rFonts w:ascii="Times New Roman" w:hAnsi="Times New Roman" w:cs="Times New Roman"/>
          <w:lang w:val="pl"/>
        </w:rPr>
        <w:t>eDoApp</w:t>
      </w:r>
      <w:proofErr w:type="spellEnd"/>
      <w:r w:rsidRPr="00EF531A">
        <w:rPr>
          <w:rFonts w:ascii="Times New Roman" w:hAnsi="Times New Roman" w:cs="Times New Roman"/>
          <w:lang w:val="pl"/>
        </w:rPr>
        <w:t xml:space="preserve"> służącej do składania podpisu osobistego, który wynosi max 5MB.</w:t>
      </w:r>
    </w:p>
    <w:p w14:paraId="572024D4"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Ze względu na niskie ryzyko naruszenia integralności pliku oraz łatwiejszą weryfikację podpisu, zamawiający zaleca, w miarę możliwości, przekonwertowanie plików składających się na ofertę na format .pdf  i opatrzenie ich podpisem w formacie </w:t>
      </w:r>
      <w:proofErr w:type="spellStart"/>
      <w:r w:rsidRPr="00EF531A">
        <w:rPr>
          <w:rFonts w:ascii="Times New Roman" w:hAnsi="Times New Roman" w:cs="Times New Roman"/>
          <w:lang w:val="pl"/>
        </w:rPr>
        <w:t>PAdES</w:t>
      </w:r>
      <w:proofErr w:type="spellEnd"/>
      <w:r w:rsidRPr="00EF531A">
        <w:rPr>
          <w:rFonts w:ascii="Times New Roman" w:hAnsi="Times New Roman" w:cs="Times New Roman"/>
          <w:lang w:val="pl"/>
        </w:rPr>
        <w:t xml:space="preserve">. Pliki w innych formatach niż PDF zaleca się opatrzyć zewnętrznym podpisem </w:t>
      </w:r>
      <w:proofErr w:type="spellStart"/>
      <w:r w:rsidRPr="00EF531A">
        <w:rPr>
          <w:rFonts w:ascii="Times New Roman" w:hAnsi="Times New Roman" w:cs="Times New Roman"/>
          <w:lang w:val="pl"/>
        </w:rPr>
        <w:t>XadES</w:t>
      </w:r>
      <w:proofErr w:type="spellEnd"/>
      <w:r w:rsidRPr="00EF531A">
        <w:rPr>
          <w:rFonts w:ascii="Times New Roman" w:hAnsi="Times New Roman" w:cs="Times New Roman"/>
          <w:lang w:val="pl"/>
        </w:rPr>
        <w:t xml:space="preserve"> – Wykonawca powinien wówczas pamiętać, aby plik z podpisem przekazywać łącznie z dokumentem podpisywanym.</w:t>
      </w:r>
    </w:p>
    <w:p w14:paraId="0731C1EB" w14:textId="77777777" w:rsidR="00EF531A"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Zamawiający zaleca aby w przypadku podpisywania pliku przez kilka osób, stosować podpisy tego samego rodzaju. Podpisywanie różnymi rodzajami podpisów, np. osobistym i kwalifikowanym, może doprowadzić do problemów podczas weryfikacji plików przez Zamawiającego.</w:t>
      </w:r>
    </w:p>
    <w:p w14:paraId="5C655132" w14:textId="4E8BB48C" w:rsidR="00B64420" w:rsidRPr="00EF531A" w:rsidRDefault="00EF531A" w:rsidP="005F38FD">
      <w:pPr>
        <w:numPr>
          <w:ilvl w:val="0"/>
          <w:numId w:val="88"/>
        </w:numPr>
        <w:spacing w:after="0"/>
        <w:ind w:left="357" w:hanging="357"/>
        <w:jc w:val="both"/>
        <w:rPr>
          <w:rFonts w:ascii="Times New Roman" w:hAnsi="Times New Roman" w:cs="Times New Roman"/>
        </w:rPr>
      </w:pPr>
      <w:r w:rsidRPr="00EF531A">
        <w:rPr>
          <w:rFonts w:ascii="Times New Roman" w:hAnsi="Times New Roman" w:cs="Times New Roman"/>
          <w:lang w:val="pl"/>
        </w:rPr>
        <w:t xml:space="preserve">Zamawiający zaleca aby </w:t>
      </w:r>
      <w:r w:rsidRPr="00EF531A">
        <w:rPr>
          <w:rFonts w:ascii="Times New Roman" w:hAnsi="Times New Roman" w:cs="Times New Roman"/>
          <w:b/>
          <w:u w:val="single"/>
          <w:lang w:val="pl"/>
        </w:rPr>
        <w:t>nie wprowadzać</w:t>
      </w:r>
      <w:r w:rsidRPr="00EF531A">
        <w:rPr>
          <w:rFonts w:ascii="Times New Roman" w:hAnsi="Times New Roman" w:cs="Times New Roman"/>
          <w:lang w:val="pl"/>
        </w:rPr>
        <w:t xml:space="preserve"> jakichkolwiek zmian w plikach po ich podpisaniu. Może to skutkować naruszeniem integralności plików co równoważne będzie z koniecznością odrzucenia oferty w postępowaniu.</w:t>
      </w:r>
    </w:p>
    <w:p w14:paraId="0408AA97"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z 2020 r. poz. 1913), wykonawca, w celu utrzymania w poufności tych informacji, przekazuje je w wydzielonym i odpowiednio oznaczonym pliku, wraz z jednoczesnym zaznaczeniem polecenia </w:t>
      </w:r>
      <w:r w:rsidRPr="007E3B41">
        <w:rPr>
          <w:rFonts w:ascii="Times New Roman" w:hAnsi="Times New Roman"/>
          <w:i/>
          <w:iCs/>
        </w:rPr>
        <w:t>„Załącznik stanowiący tajemnicę przedsiębiorstwa”</w:t>
      </w:r>
      <w:r w:rsidRPr="007E3B41">
        <w:rPr>
          <w:rFonts w:ascii="Times New Roman" w:hAnsi="Times New Roman"/>
        </w:rPr>
        <w:t xml:space="preserve">, a następnie wraz z plikami stanowiącymi jawną część należy ten plik zaszyfrować. </w:t>
      </w:r>
    </w:p>
    <w:p w14:paraId="5B8522D8"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b/>
          <w:bCs/>
        </w:rPr>
        <w:t xml:space="preserve">Do oferty </w:t>
      </w:r>
      <w:r w:rsidRPr="007E3B41">
        <w:rPr>
          <w:rFonts w:ascii="Times New Roman" w:hAnsi="Times New Roman"/>
        </w:rPr>
        <w:t xml:space="preserve">należy dołączyć oświadczenie o niepodleganiu wykluczeniu, spełnianiu warunków udziału w postępowaniu lub kryteriów selekcji, w zakresie wskazanym w rozdziale VIII SWZ, w </w:t>
      </w:r>
      <w:r w:rsidRPr="007E3B41">
        <w:rPr>
          <w:rFonts w:ascii="Times New Roman" w:hAnsi="Times New Roman"/>
        </w:rPr>
        <w:lastRenderedPageBreak/>
        <w:t xml:space="preserve">formie elektronicznej lub w postaci elektronicznej opatrzonej podpisem zaufanym lub podpisem osobistym, a następnie zaszyfrować wraz z plikami stanowiącymi ofertę. </w:t>
      </w:r>
    </w:p>
    <w:p w14:paraId="1D9696F5" w14:textId="77777777"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Oferta może być złożona tylko do upływu terminu składania ofert. </w:t>
      </w:r>
    </w:p>
    <w:p w14:paraId="3529EA5B" w14:textId="37E635DF" w:rsidR="000B4894" w:rsidRPr="007E3B41" w:rsidRDefault="000B4894" w:rsidP="005F38FD">
      <w:pPr>
        <w:pStyle w:val="Akapitzlist"/>
        <w:numPr>
          <w:ilvl w:val="0"/>
          <w:numId w:val="88"/>
        </w:numPr>
        <w:suppressAutoHyphens w:val="0"/>
        <w:autoSpaceDE w:val="0"/>
        <w:autoSpaceDN w:val="0"/>
        <w:adjustRightInd w:val="0"/>
        <w:spacing w:after="0"/>
        <w:contextualSpacing/>
        <w:jc w:val="both"/>
        <w:rPr>
          <w:rFonts w:ascii="Times New Roman" w:hAnsi="Times New Roman"/>
        </w:rPr>
      </w:pPr>
      <w:r w:rsidRPr="007E3B41">
        <w:rPr>
          <w:rFonts w:ascii="Times New Roman" w:hAnsi="Times New Roman"/>
        </w:rPr>
        <w:t xml:space="preserve">Wykonawca może przed upływem terminu do składania ofert wycofać ofertę za pośrednictwem </w:t>
      </w:r>
      <w:r w:rsidRPr="007E3B41">
        <w:rPr>
          <w:rFonts w:ascii="Times New Roman" w:hAnsi="Times New Roman"/>
          <w:b/>
          <w:bCs/>
          <w:i/>
          <w:iCs/>
        </w:rPr>
        <w:t xml:space="preserve">„Formularza do złożenia, zmiany, wycofania oferty lub wniosku” </w:t>
      </w:r>
      <w:r w:rsidRPr="007E3B41">
        <w:rPr>
          <w:rFonts w:ascii="Times New Roman" w:hAnsi="Times New Roman"/>
        </w:rPr>
        <w:t xml:space="preserve">dostępnego na </w:t>
      </w:r>
      <w:proofErr w:type="spellStart"/>
      <w:r w:rsidRPr="007E3B41">
        <w:rPr>
          <w:rFonts w:ascii="Times New Roman" w:hAnsi="Times New Roman"/>
        </w:rPr>
        <w:t>miniPortalu</w:t>
      </w:r>
      <w:proofErr w:type="spellEnd"/>
      <w:r w:rsidRPr="007E3B41">
        <w:rPr>
          <w:rFonts w:ascii="Times New Roman" w:hAnsi="Times New Roman"/>
        </w:rPr>
        <w:t xml:space="preserve">. Sposób wycofania oferty został opisany w </w:t>
      </w:r>
      <w:r w:rsidRPr="007E3B41">
        <w:rPr>
          <w:rFonts w:ascii="Times New Roman" w:hAnsi="Times New Roman"/>
          <w:i/>
          <w:iCs/>
        </w:rPr>
        <w:t xml:space="preserve">„Instrukcji użytkownika” </w:t>
      </w:r>
      <w:r w:rsidRPr="007E3B41">
        <w:rPr>
          <w:rFonts w:ascii="Times New Roman" w:hAnsi="Times New Roman"/>
        </w:rPr>
        <w:t xml:space="preserve">dostępnej na </w:t>
      </w:r>
      <w:proofErr w:type="spellStart"/>
      <w:r w:rsidRPr="007E3B41">
        <w:rPr>
          <w:rFonts w:ascii="Times New Roman" w:hAnsi="Times New Roman"/>
        </w:rPr>
        <w:t>miniPortalu</w:t>
      </w:r>
      <w:proofErr w:type="spellEnd"/>
      <w:r w:rsidRPr="007E3B41">
        <w:rPr>
          <w:rFonts w:ascii="Times New Roman" w:hAnsi="Times New Roman"/>
        </w:rPr>
        <w:t xml:space="preserve">. </w:t>
      </w:r>
    </w:p>
    <w:p w14:paraId="24043BB7" w14:textId="404C665A" w:rsidR="000B4894" w:rsidRPr="00595432" w:rsidRDefault="000B4894" w:rsidP="005F38FD">
      <w:pPr>
        <w:pStyle w:val="Akapitzlist"/>
        <w:numPr>
          <w:ilvl w:val="0"/>
          <w:numId w:val="88"/>
        </w:numPr>
        <w:suppressAutoHyphens w:val="0"/>
        <w:autoSpaceDE w:val="0"/>
        <w:autoSpaceDN w:val="0"/>
        <w:adjustRightInd w:val="0"/>
        <w:spacing w:after="120"/>
        <w:ind w:left="357" w:hanging="357"/>
        <w:contextualSpacing/>
        <w:jc w:val="both"/>
        <w:rPr>
          <w:rFonts w:ascii="Times New Roman" w:hAnsi="Times New Roman"/>
        </w:rPr>
      </w:pPr>
      <w:r w:rsidRPr="007E3B41">
        <w:rPr>
          <w:rFonts w:ascii="Times New Roman" w:hAnsi="Times New Roman"/>
        </w:rPr>
        <w:t xml:space="preserve">Wykonawca po upływie terminu do składania ofert nie może skutecznie dokonać zmiany ani wycofać złożonej oferty. </w:t>
      </w:r>
    </w:p>
    <w:p w14:paraId="33AB494A" w14:textId="77777777" w:rsidR="000B4894" w:rsidRDefault="000B4894" w:rsidP="000D29C5">
      <w:pPr>
        <w:pStyle w:val="Default"/>
        <w:jc w:val="center"/>
        <w:rPr>
          <w:rFonts w:ascii="Times New Roman" w:hAnsi="Times New Roman" w:cs="Times New Roman"/>
          <w:b/>
          <w:bCs/>
          <w:sz w:val="22"/>
          <w:szCs w:val="22"/>
        </w:rPr>
      </w:pPr>
      <w:r w:rsidRPr="007E3B41">
        <w:rPr>
          <w:rFonts w:ascii="Times New Roman" w:hAnsi="Times New Roman" w:cs="Times New Roman"/>
          <w:b/>
          <w:bCs/>
          <w:sz w:val="22"/>
          <w:szCs w:val="22"/>
        </w:rPr>
        <w:t>Składanie dokumentów innych niż oferty oraz oświadczenia,</w:t>
      </w:r>
      <w:r>
        <w:rPr>
          <w:rFonts w:ascii="Times New Roman" w:hAnsi="Times New Roman" w:cs="Times New Roman"/>
          <w:b/>
          <w:bCs/>
          <w:sz w:val="22"/>
          <w:szCs w:val="22"/>
        </w:rPr>
        <w:t xml:space="preserve"> </w:t>
      </w:r>
    </w:p>
    <w:p w14:paraId="5EA9A057" w14:textId="4DFF5F97" w:rsidR="000B4894" w:rsidRPr="00595432" w:rsidRDefault="000B4894" w:rsidP="000D29C5">
      <w:pPr>
        <w:pStyle w:val="Default"/>
        <w:spacing w:after="120"/>
        <w:jc w:val="center"/>
        <w:rPr>
          <w:rFonts w:ascii="Times New Roman" w:hAnsi="Times New Roman" w:cs="Times New Roman"/>
          <w:sz w:val="22"/>
          <w:szCs w:val="22"/>
        </w:rPr>
      </w:pPr>
      <w:r w:rsidRPr="007E3B41">
        <w:rPr>
          <w:rFonts w:ascii="Times New Roman" w:hAnsi="Times New Roman" w:cs="Times New Roman"/>
          <w:b/>
          <w:bCs/>
          <w:sz w:val="22"/>
          <w:szCs w:val="22"/>
        </w:rPr>
        <w:t xml:space="preserve"> o których mowa w rozdziale VIII SWZ.</w:t>
      </w:r>
    </w:p>
    <w:p w14:paraId="2C790B8A" w14:textId="6317F800" w:rsidR="000B4894" w:rsidRPr="007E3B41" w:rsidRDefault="000B4894" w:rsidP="005F38FD">
      <w:pPr>
        <w:pStyle w:val="Default"/>
        <w:numPr>
          <w:ilvl w:val="0"/>
          <w:numId w:val="8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W postępowaniu o udzielenie zamówienia komunikacja pomiędzy Zamawiającym a Wykonawcami w zakresie składania dokumentów, oświadczeń, wniosków (innych niż ofert i oświadczeń wskazanych w rozdziale VIII w ust. 1 pkt 1) i ust. 2 pkt. 1) SWZ - które mogą być przekazywane jedynie w sposób wskazany w ust .</w:t>
      </w:r>
      <w:r w:rsidR="00DB3A52">
        <w:rPr>
          <w:rFonts w:ascii="Times New Roman" w:hAnsi="Times New Roman" w:cs="Times New Roman"/>
          <w:sz w:val="22"/>
          <w:szCs w:val="22"/>
        </w:rPr>
        <w:t xml:space="preserve">7 </w:t>
      </w:r>
      <w:r w:rsidRPr="007E3B41">
        <w:rPr>
          <w:rFonts w:ascii="Times New Roman" w:hAnsi="Times New Roman" w:cs="Times New Roman"/>
          <w:sz w:val="22"/>
          <w:szCs w:val="22"/>
        </w:rPr>
        <w:t xml:space="preserve"> odbywa się elektronicznie za pośrednictwem: </w:t>
      </w:r>
    </w:p>
    <w:p w14:paraId="3ABC701F" w14:textId="77777777" w:rsidR="000B4894" w:rsidRPr="007E3B41"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b/>
          <w:bCs/>
          <w:sz w:val="22"/>
          <w:szCs w:val="22"/>
        </w:rPr>
        <w:t xml:space="preserve">dedykowanego formularza: </w:t>
      </w:r>
      <w:r w:rsidRPr="007E3B41">
        <w:rPr>
          <w:rFonts w:ascii="Times New Roman" w:hAnsi="Times New Roman" w:cs="Times New Roman"/>
          <w:b/>
          <w:bCs/>
          <w:i/>
          <w:iCs/>
          <w:sz w:val="22"/>
          <w:szCs w:val="22"/>
        </w:rPr>
        <w:t xml:space="preserve">„Formularz do komunikacji” </w:t>
      </w:r>
      <w:r w:rsidRPr="007E3B41">
        <w:rPr>
          <w:rFonts w:ascii="Times New Roman" w:hAnsi="Times New Roman" w:cs="Times New Roman"/>
          <w:sz w:val="22"/>
          <w:szCs w:val="22"/>
        </w:rPr>
        <w:t xml:space="preserve">dostępnego na </w:t>
      </w:r>
      <w:proofErr w:type="spellStart"/>
      <w:r w:rsidRPr="007E3B41">
        <w:rPr>
          <w:rFonts w:ascii="Times New Roman" w:hAnsi="Times New Roman" w:cs="Times New Roman"/>
          <w:sz w:val="22"/>
          <w:szCs w:val="22"/>
        </w:rPr>
        <w:t>ePUAP</w:t>
      </w:r>
      <w:proofErr w:type="spellEnd"/>
      <w:r w:rsidRPr="007E3B41">
        <w:rPr>
          <w:rFonts w:ascii="Times New Roman" w:hAnsi="Times New Roman" w:cs="Times New Roman"/>
          <w:sz w:val="22"/>
          <w:szCs w:val="22"/>
        </w:rPr>
        <w:t xml:space="preserve"> oraz udostępnionego przez </w:t>
      </w:r>
      <w:proofErr w:type="spellStart"/>
      <w:r w:rsidRPr="007E3B41">
        <w:rPr>
          <w:rFonts w:ascii="Times New Roman" w:hAnsi="Times New Roman" w:cs="Times New Roman"/>
          <w:sz w:val="22"/>
          <w:szCs w:val="22"/>
        </w:rPr>
        <w:t>miniPortal</w:t>
      </w:r>
      <w:proofErr w:type="spellEnd"/>
      <w:r w:rsidRPr="007E3B41">
        <w:rPr>
          <w:rFonts w:ascii="Times New Roman" w:hAnsi="Times New Roman" w:cs="Times New Roman"/>
          <w:sz w:val="22"/>
          <w:szCs w:val="22"/>
        </w:rPr>
        <w:t xml:space="preserve">; </w:t>
      </w:r>
    </w:p>
    <w:p w14:paraId="342AE09A" w14:textId="5AA290F5" w:rsidR="00BF4DE9" w:rsidRPr="00BF4DE9" w:rsidRDefault="000B4894" w:rsidP="005F38FD">
      <w:pPr>
        <w:pStyle w:val="Default"/>
        <w:numPr>
          <w:ilvl w:val="0"/>
          <w:numId w:val="91"/>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poczty elektronicznej na adres poczty Zamawiającego:  </w:t>
      </w:r>
      <w:r w:rsidR="001807B4">
        <w:rPr>
          <w:rFonts w:ascii="Times New Roman" w:hAnsi="Times New Roman" w:cs="Times New Roman"/>
          <w:sz w:val="22"/>
          <w:szCs w:val="22"/>
        </w:rPr>
        <w:t>urząd@tyrawa.pl</w:t>
      </w:r>
      <w:hyperlink r:id="rId20" w:history="1"/>
      <w:r w:rsidR="00BF4DE9">
        <w:rPr>
          <w:rFonts w:ascii="Times New Roman" w:hAnsi="Times New Roman" w:cs="Times New Roman"/>
          <w:sz w:val="22"/>
          <w:szCs w:val="22"/>
        </w:rPr>
        <w:t xml:space="preserve"> </w:t>
      </w:r>
    </w:p>
    <w:p w14:paraId="526332BA" w14:textId="77777777" w:rsidR="000B4894" w:rsidRPr="007E3B41" w:rsidRDefault="000B4894" w:rsidP="000B4894">
      <w:pPr>
        <w:pStyle w:val="Default"/>
        <w:spacing w:line="276" w:lineRule="auto"/>
        <w:ind w:left="708"/>
        <w:jc w:val="both"/>
        <w:rPr>
          <w:rFonts w:ascii="Times New Roman" w:hAnsi="Times New Roman" w:cs="Times New Roman"/>
          <w:sz w:val="22"/>
          <w:szCs w:val="22"/>
        </w:rPr>
      </w:pPr>
      <w:r w:rsidRPr="007E3B41">
        <w:rPr>
          <w:rFonts w:ascii="Times New Roman" w:hAnsi="Times New Roman" w:cs="Times New Roman"/>
          <w:i/>
          <w:iCs/>
          <w:sz w:val="22"/>
          <w:szCs w:val="22"/>
        </w:rPr>
        <w:t xml:space="preserve">Zamawiający przekazuje dokumenty na adres poczty elektronicznej wskazany w formularzu ofertowym Wykonawcy, na co Wykonawca wyraża zgodę wskazując ten adres w ofercie i zobowiązuje się do utrzymania jego funkcjonalności przez czas trwania postępowania. Domniemywa się, że dokumenty, oświadczenia i wnioski przekazane na adres poczty elektronicznej wskazany w formularzu ofertowym zostały doręczone skutecznie, a Wykonawca zapoznał się z ich treścią. </w:t>
      </w:r>
    </w:p>
    <w:p w14:paraId="429DD89F" w14:textId="00F00076"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W przypadku korzystania z rozwiązania wskazanego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a) SWZ dokumenty elektroniczne, składane są przez Wykonawcę za pośrednictwem </w:t>
      </w:r>
      <w:r w:rsidRPr="007E3B41">
        <w:rPr>
          <w:rFonts w:ascii="Times New Roman" w:hAnsi="Times New Roman" w:cs="Times New Roman"/>
          <w:b/>
          <w:bCs/>
          <w:i/>
          <w:iCs/>
          <w:sz w:val="22"/>
          <w:szCs w:val="22"/>
        </w:rPr>
        <w:t xml:space="preserve">„Formularza do komunikacji” </w:t>
      </w:r>
      <w:r w:rsidRPr="007E3B41">
        <w:rPr>
          <w:rFonts w:ascii="Times New Roman" w:hAnsi="Times New Roman" w:cs="Times New Roman"/>
          <w:sz w:val="22"/>
          <w:szCs w:val="22"/>
        </w:rPr>
        <w:t xml:space="preserve">jako załączniki. </w:t>
      </w:r>
    </w:p>
    <w:p w14:paraId="3C8C1771" w14:textId="7113BFD5" w:rsidR="000B4894" w:rsidRPr="007E3B41"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 xml:space="preserve">Zamawiający dopuszcza również możliwość składania dokumentów elektronicznych za pomocą poczty elektronicznej, na wskazany w ust. </w:t>
      </w:r>
      <w:r w:rsidR="00DB3A52">
        <w:rPr>
          <w:rFonts w:ascii="Times New Roman" w:hAnsi="Times New Roman" w:cs="Times New Roman"/>
          <w:sz w:val="22"/>
          <w:szCs w:val="22"/>
        </w:rPr>
        <w:t>26</w:t>
      </w:r>
      <w:r w:rsidRPr="007E3B41">
        <w:rPr>
          <w:rFonts w:ascii="Times New Roman" w:hAnsi="Times New Roman" w:cs="Times New Roman"/>
          <w:sz w:val="22"/>
          <w:szCs w:val="22"/>
        </w:rPr>
        <w:t xml:space="preserve"> lit b) SWZ adres poczty elektronicznej. </w:t>
      </w:r>
    </w:p>
    <w:p w14:paraId="1EE7B225" w14:textId="578BCA39" w:rsidR="007C491A" w:rsidRDefault="000B4894" w:rsidP="005F38FD">
      <w:pPr>
        <w:pStyle w:val="Default"/>
        <w:numPr>
          <w:ilvl w:val="0"/>
          <w:numId w:val="128"/>
        </w:numPr>
        <w:suppressAutoHyphens w:val="0"/>
        <w:autoSpaceDN w:val="0"/>
        <w:adjustRightInd w:val="0"/>
        <w:spacing w:line="276" w:lineRule="auto"/>
        <w:jc w:val="both"/>
        <w:rPr>
          <w:rFonts w:ascii="Times New Roman" w:hAnsi="Times New Roman" w:cs="Times New Roman"/>
          <w:sz w:val="22"/>
          <w:szCs w:val="22"/>
        </w:rPr>
      </w:pPr>
      <w:r w:rsidRPr="007E3B41">
        <w:rPr>
          <w:rFonts w:ascii="Times New Roman" w:hAnsi="Times New Roman" w:cs="Times New Roman"/>
          <w:sz w:val="22"/>
          <w:szCs w:val="22"/>
        </w:rPr>
        <w:t>Sposób sporządzenia dokumentów elektronicznych musi być zgody z wymaganiami określonymi w rozporządzeniu Prezesa Rady Ministrów z dnia 30 grudnia 2020 r. w sprawie sposobu sporządzania i przekazywania informacji oraz wymagań technicznych dla dokumentów elektronicznych oraz środków komunikacji elektronicznej w postępowaniu o udzielenie zamówienia publicznego lub konkursie (Dz. U. z 2020 poz. 2452) oraz rozporządzeniu Ministra Rozwoju, Pracy i Technologii z dnia 23 grudnia 2020 r. w sprawie podmiotowych środków dowodowych oraz innych dokumentów lub oświadczeń, jakich może żądać zamawiający od wykonawcy (Dz. U. z 2020 poz. 2415).</w:t>
      </w:r>
    </w:p>
    <w:p w14:paraId="39AA010B" w14:textId="77777777" w:rsidR="00251859" w:rsidRPr="00136E12" w:rsidRDefault="00251859" w:rsidP="00136E12">
      <w:pPr>
        <w:autoSpaceDE w:val="0"/>
        <w:spacing w:after="0" w:line="240" w:lineRule="auto"/>
        <w:jc w:val="both"/>
        <w:rPr>
          <w:rFonts w:ascii="Times New Roman" w:hAnsi="Times New Roman"/>
          <w:bCs/>
          <w:sz w:val="20"/>
          <w:szCs w:val="20"/>
        </w:rPr>
      </w:pPr>
    </w:p>
    <w:p w14:paraId="20181D2E" w14:textId="451A0C71" w:rsidR="00DF15F9" w:rsidRPr="0023472D" w:rsidRDefault="00E012DC"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sz w:val="20"/>
          <w:szCs w:val="20"/>
          <w:u w:val="single"/>
        </w:rPr>
      </w:pPr>
      <w:r w:rsidRPr="00086B58">
        <w:rPr>
          <w:rFonts w:ascii="Times New Roman" w:hAnsi="Times New Roman"/>
          <w:b/>
          <w:bCs/>
          <w:u w:val="single"/>
        </w:rPr>
        <w:t>WYMAGANIA DOTYCZĄCE WADIUM</w:t>
      </w:r>
      <w:r>
        <w:rPr>
          <w:rFonts w:ascii="Times New Roman" w:hAnsi="Times New Roman"/>
          <w:b/>
          <w:bCs/>
          <w:u w:val="single"/>
        </w:rPr>
        <w:t>.</w:t>
      </w:r>
    </w:p>
    <w:p w14:paraId="7C8B5026" w14:textId="0AF1F5B0" w:rsidR="0023472D" w:rsidRPr="0023472D" w:rsidRDefault="0023472D" w:rsidP="00951EE2">
      <w:pPr>
        <w:pStyle w:val="Akapitzlist"/>
        <w:numPr>
          <w:ilvl w:val="0"/>
          <w:numId w:val="20"/>
        </w:numPr>
        <w:tabs>
          <w:tab w:val="clear" w:pos="0"/>
          <w:tab w:val="num" w:pos="360"/>
        </w:tabs>
        <w:suppressAutoHyphens w:val="0"/>
        <w:autoSpaceDE w:val="0"/>
        <w:spacing w:after="120"/>
        <w:rPr>
          <w:rFonts w:ascii="Times New Roman" w:hAnsi="Times New Roman"/>
          <w:b/>
          <w:lang w:eastAsia="pl-PL"/>
        </w:rPr>
      </w:pPr>
      <w:r w:rsidRPr="0023472D">
        <w:rPr>
          <w:rFonts w:ascii="Times New Roman" w:hAnsi="Times New Roman"/>
        </w:rPr>
        <w:t xml:space="preserve">Zamawiający wymaga wniesienia wadium w kwocie: </w:t>
      </w:r>
      <w:r w:rsidRPr="00086B58">
        <w:rPr>
          <w:lang w:eastAsia="pl-PL"/>
        </w:rPr>
        <w:t xml:space="preserve"> </w:t>
      </w:r>
    </w:p>
    <w:p w14:paraId="4A2BF664" w14:textId="31019873" w:rsidR="0023472D" w:rsidRDefault="001807B4" w:rsidP="00E012DC">
      <w:pPr>
        <w:pStyle w:val="Akapitzlist"/>
        <w:suppressAutoHyphens w:val="0"/>
        <w:autoSpaceDE w:val="0"/>
        <w:spacing w:after="120"/>
        <w:ind w:left="360"/>
        <w:rPr>
          <w:rFonts w:ascii="Times New Roman" w:hAnsi="Times New Roman"/>
          <w:b/>
          <w:color w:val="auto"/>
        </w:rPr>
      </w:pPr>
      <w:r>
        <w:rPr>
          <w:rFonts w:ascii="Times New Roman" w:hAnsi="Times New Roman"/>
          <w:b/>
          <w:lang w:eastAsia="pl-PL"/>
        </w:rPr>
        <w:t>13</w:t>
      </w:r>
      <w:r w:rsidR="00735BD6">
        <w:rPr>
          <w:rFonts w:ascii="Times New Roman" w:hAnsi="Times New Roman"/>
          <w:b/>
          <w:lang w:eastAsia="pl-PL"/>
        </w:rPr>
        <w:t xml:space="preserve"> </w:t>
      </w:r>
      <w:r w:rsidR="0023472D" w:rsidRPr="008917D5">
        <w:rPr>
          <w:rFonts w:ascii="Times New Roman" w:hAnsi="Times New Roman"/>
          <w:b/>
          <w:color w:val="auto"/>
        </w:rPr>
        <w:t xml:space="preserve">000,00 zł (słownie: </w:t>
      </w:r>
      <w:r>
        <w:rPr>
          <w:rFonts w:ascii="Times New Roman" w:hAnsi="Times New Roman"/>
          <w:b/>
          <w:color w:val="auto"/>
        </w:rPr>
        <w:t>trzynaście</w:t>
      </w:r>
      <w:r w:rsidR="0023472D" w:rsidRPr="008917D5">
        <w:rPr>
          <w:rFonts w:ascii="Times New Roman" w:hAnsi="Times New Roman"/>
          <w:b/>
          <w:color w:val="auto"/>
        </w:rPr>
        <w:t xml:space="preserve"> tysięcy złotych 00/100)</w:t>
      </w:r>
    </w:p>
    <w:p w14:paraId="5824417B"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color w:val="000000"/>
        </w:rPr>
      </w:pPr>
      <w:r w:rsidRPr="00086B58">
        <w:rPr>
          <w:rFonts w:ascii="Times New Roman" w:hAnsi="Times New Roman" w:cs="Times New Roman"/>
        </w:rPr>
        <w:t>Wadium wnosi się przed upływem terminu składania ofert.</w:t>
      </w:r>
    </w:p>
    <w:p w14:paraId="01F0E860" w14:textId="77777777" w:rsidR="007C491A" w:rsidRPr="00086B58" w:rsidRDefault="00B41C71" w:rsidP="00951EE2">
      <w:pPr>
        <w:pStyle w:val="Bezodstpw"/>
        <w:numPr>
          <w:ilvl w:val="0"/>
          <w:numId w:val="20"/>
        </w:numPr>
        <w:tabs>
          <w:tab w:val="clear" w:pos="0"/>
          <w:tab w:val="num" w:pos="360"/>
        </w:tabs>
        <w:spacing w:line="276" w:lineRule="auto"/>
        <w:rPr>
          <w:rFonts w:ascii="Times New Roman" w:hAnsi="Times New Roman" w:cs="Times New Roman"/>
        </w:rPr>
      </w:pPr>
      <w:r w:rsidRPr="00086B58">
        <w:rPr>
          <w:rFonts w:ascii="Times New Roman" w:hAnsi="Times New Roman" w:cs="Times New Roman"/>
          <w:color w:val="000000"/>
        </w:rPr>
        <w:t>Wadium może być wnoszone w jednej lub kilku następujących formach:</w:t>
      </w:r>
    </w:p>
    <w:p w14:paraId="120F5271"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 xml:space="preserve">pieniądzu </w:t>
      </w:r>
    </w:p>
    <w:p w14:paraId="497056F9" w14:textId="1128E2F3" w:rsidR="00BF4DE9" w:rsidRPr="00086B58" w:rsidRDefault="00BF4DE9" w:rsidP="00BF4DE9">
      <w:pPr>
        <w:autoSpaceDE w:val="0"/>
        <w:spacing w:after="0" w:line="240" w:lineRule="auto"/>
        <w:ind w:left="720"/>
        <w:jc w:val="both"/>
        <w:rPr>
          <w:rFonts w:ascii="Times New Roman" w:hAnsi="Times New Roman" w:cs="Times New Roman"/>
          <w:spacing w:val="2"/>
        </w:rPr>
      </w:pPr>
      <w:r w:rsidRPr="00086B58">
        <w:rPr>
          <w:rFonts w:ascii="Times New Roman" w:hAnsi="Times New Roman" w:cs="Times New Roman"/>
        </w:rPr>
        <w:t>Wad</w:t>
      </w:r>
      <w:r w:rsidRPr="00086B58">
        <w:rPr>
          <w:rFonts w:ascii="Times New Roman" w:hAnsi="Times New Roman" w:cs="Times New Roman"/>
          <w:spacing w:val="-1"/>
        </w:rPr>
        <w:t>i</w:t>
      </w:r>
      <w:r w:rsidRPr="00086B58">
        <w:rPr>
          <w:rFonts w:ascii="Times New Roman" w:hAnsi="Times New Roman" w:cs="Times New Roman"/>
        </w:rPr>
        <w:t>um</w:t>
      </w:r>
      <w:r w:rsidRPr="00086B58">
        <w:rPr>
          <w:rFonts w:ascii="Times New Roman" w:hAnsi="Times New Roman" w:cs="Times New Roman"/>
          <w:spacing w:val="9"/>
        </w:rPr>
        <w:t xml:space="preserve"> </w:t>
      </w:r>
      <w:r w:rsidRPr="00086B58">
        <w:rPr>
          <w:rFonts w:ascii="Times New Roman" w:hAnsi="Times New Roman" w:cs="Times New Roman"/>
          <w:spacing w:val="-1"/>
        </w:rPr>
        <w:t>w</w:t>
      </w:r>
      <w:r w:rsidRPr="00086B58">
        <w:rPr>
          <w:rFonts w:ascii="Times New Roman" w:hAnsi="Times New Roman" w:cs="Times New Roman"/>
        </w:rPr>
        <w:t>no</w:t>
      </w:r>
      <w:r w:rsidRPr="00086B58">
        <w:rPr>
          <w:rFonts w:ascii="Times New Roman" w:hAnsi="Times New Roman" w:cs="Times New Roman"/>
          <w:spacing w:val="1"/>
        </w:rPr>
        <w:t>s</w:t>
      </w:r>
      <w:r w:rsidRPr="00086B58">
        <w:rPr>
          <w:rFonts w:ascii="Times New Roman" w:hAnsi="Times New Roman" w:cs="Times New Roman"/>
          <w:spacing w:val="-2"/>
        </w:rPr>
        <w:t>z</w:t>
      </w:r>
      <w:r w:rsidRPr="00086B58">
        <w:rPr>
          <w:rFonts w:ascii="Times New Roman" w:hAnsi="Times New Roman" w:cs="Times New Roman"/>
        </w:rPr>
        <w:t>one</w:t>
      </w:r>
      <w:r w:rsidRPr="00086B58">
        <w:rPr>
          <w:rFonts w:ascii="Times New Roman" w:hAnsi="Times New Roman" w:cs="Times New Roman"/>
          <w:spacing w:val="13"/>
        </w:rPr>
        <w:t xml:space="preserve"> </w:t>
      </w:r>
      <w:r w:rsidRPr="00086B58">
        <w:rPr>
          <w:rFonts w:ascii="Times New Roman" w:hAnsi="Times New Roman" w:cs="Times New Roman"/>
        </w:rPr>
        <w:t>w</w:t>
      </w:r>
      <w:r w:rsidRPr="00086B58">
        <w:rPr>
          <w:rFonts w:ascii="Times New Roman" w:hAnsi="Times New Roman" w:cs="Times New Roman"/>
          <w:spacing w:val="14"/>
        </w:rPr>
        <w:t xml:space="preserve"> </w:t>
      </w:r>
      <w:r w:rsidRPr="00086B58">
        <w:rPr>
          <w:rFonts w:ascii="Times New Roman" w:hAnsi="Times New Roman" w:cs="Times New Roman"/>
        </w:rPr>
        <w:t>p</w:t>
      </w:r>
      <w:r w:rsidRPr="00086B58">
        <w:rPr>
          <w:rFonts w:ascii="Times New Roman" w:hAnsi="Times New Roman" w:cs="Times New Roman"/>
          <w:spacing w:val="1"/>
        </w:rPr>
        <w:t>i</w:t>
      </w:r>
      <w:r w:rsidRPr="00086B58">
        <w:rPr>
          <w:rFonts w:ascii="Times New Roman" w:hAnsi="Times New Roman" w:cs="Times New Roman"/>
        </w:rPr>
        <w:t>en</w:t>
      </w:r>
      <w:r w:rsidRPr="00086B58">
        <w:rPr>
          <w:rFonts w:ascii="Times New Roman" w:hAnsi="Times New Roman" w:cs="Times New Roman"/>
          <w:spacing w:val="-1"/>
        </w:rPr>
        <w:t>i</w:t>
      </w:r>
      <w:r w:rsidRPr="00086B58">
        <w:rPr>
          <w:rFonts w:ascii="Times New Roman" w:hAnsi="Times New Roman" w:cs="Times New Roman"/>
        </w:rPr>
        <w:t>ąd</w:t>
      </w:r>
      <w:r w:rsidRPr="00086B58">
        <w:rPr>
          <w:rFonts w:ascii="Times New Roman" w:hAnsi="Times New Roman" w:cs="Times New Roman"/>
          <w:spacing w:val="-2"/>
        </w:rPr>
        <w:t>z</w:t>
      </w:r>
      <w:r w:rsidRPr="00086B58">
        <w:rPr>
          <w:rFonts w:ascii="Times New Roman" w:hAnsi="Times New Roman" w:cs="Times New Roman"/>
        </w:rPr>
        <w:t>u</w:t>
      </w:r>
      <w:r w:rsidRPr="00086B58">
        <w:rPr>
          <w:rFonts w:ascii="Times New Roman" w:hAnsi="Times New Roman" w:cs="Times New Roman"/>
          <w:spacing w:val="12"/>
        </w:rPr>
        <w:t xml:space="preserve"> </w:t>
      </w:r>
      <w:r w:rsidRPr="00086B58">
        <w:rPr>
          <w:rFonts w:ascii="Times New Roman" w:hAnsi="Times New Roman" w:cs="Times New Roman"/>
        </w:rPr>
        <w:t>na</w:t>
      </w:r>
      <w:r w:rsidRPr="00086B58">
        <w:rPr>
          <w:rFonts w:ascii="Times New Roman" w:hAnsi="Times New Roman" w:cs="Times New Roman"/>
          <w:spacing w:val="1"/>
        </w:rPr>
        <w:t>l</w:t>
      </w:r>
      <w:r w:rsidRPr="00086B58">
        <w:rPr>
          <w:rFonts w:ascii="Times New Roman" w:hAnsi="Times New Roman" w:cs="Times New Roman"/>
        </w:rPr>
        <w:t>e</w:t>
      </w:r>
      <w:r w:rsidRPr="00086B58">
        <w:rPr>
          <w:rFonts w:ascii="Times New Roman" w:hAnsi="Times New Roman" w:cs="Times New Roman"/>
          <w:spacing w:val="-2"/>
        </w:rPr>
        <w:t>ż</w:t>
      </w:r>
      <w:r w:rsidRPr="00086B58">
        <w:rPr>
          <w:rFonts w:ascii="Times New Roman" w:hAnsi="Times New Roman" w:cs="Times New Roman"/>
        </w:rPr>
        <w:t>y</w:t>
      </w:r>
      <w:r w:rsidRPr="00086B58">
        <w:rPr>
          <w:rFonts w:ascii="Times New Roman" w:hAnsi="Times New Roman" w:cs="Times New Roman"/>
          <w:spacing w:val="10"/>
        </w:rPr>
        <w:t xml:space="preserve"> </w:t>
      </w:r>
      <w:r w:rsidRPr="00086B58">
        <w:rPr>
          <w:rFonts w:ascii="Times New Roman" w:hAnsi="Times New Roman" w:cs="Times New Roman"/>
          <w:spacing w:val="-1"/>
        </w:rPr>
        <w:t>w</w:t>
      </w:r>
      <w:r w:rsidRPr="00086B58">
        <w:rPr>
          <w:rFonts w:ascii="Times New Roman" w:hAnsi="Times New Roman" w:cs="Times New Roman"/>
        </w:rPr>
        <w:t>p</w:t>
      </w:r>
      <w:r w:rsidRPr="00086B58">
        <w:rPr>
          <w:rFonts w:ascii="Times New Roman" w:hAnsi="Times New Roman" w:cs="Times New Roman"/>
          <w:spacing w:val="1"/>
        </w:rPr>
        <w:t>ł</w:t>
      </w:r>
      <w:r w:rsidRPr="00086B58">
        <w:rPr>
          <w:rFonts w:ascii="Times New Roman" w:hAnsi="Times New Roman" w:cs="Times New Roman"/>
        </w:rPr>
        <w:t>ac</w:t>
      </w:r>
      <w:r w:rsidRPr="00086B58">
        <w:rPr>
          <w:rFonts w:ascii="Times New Roman" w:hAnsi="Times New Roman" w:cs="Times New Roman"/>
          <w:spacing w:val="1"/>
        </w:rPr>
        <w:t>i</w:t>
      </w:r>
      <w:r w:rsidRPr="00086B58">
        <w:rPr>
          <w:rFonts w:ascii="Times New Roman" w:hAnsi="Times New Roman" w:cs="Times New Roman"/>
        </w:rPr>
        <w:t>ć</w:t>
      </w:r>
      <w:r w:rsidRPr="00086B58">
        <w:rPr>
          <w:rFonts w:ascii="Times New Roman" w:hAnsi="Times New Roman" w:cs="Times New Roman"/>
          <w:spacing w:val="13"/>
        </w:rPr>
        <w:t xml:space="preserve"> </w:t>
      </w:r>
      <w:r w:rsidRPr="00086B58">
        <w:rPr>
          <w:rFonts w:ascii="Times New Roman" w:hAnsi="Times New Roman" w:cs="Times New Roman"/>
        </w:rPr>
        <w:t>p</w:t>
      </w:r>
      <w:r w:rsidRPr="00086B58">
        <w:rPr>
          <w:rFonts w:ascii="Times New Roman" w:hAnsi="Times New Roman" w:cs="Times New Roman"/>
          <w:spacing w:val="1"/>
        </w:rPr>
        <w:t>r</w:t>
      </w:r>
      <w:r w:rsidRPr="00086B58">
        <w:rPr>
          <w:rFonts w:ascii="Times New Roman" w:hAnsi="Times New Roman" w:cs="Times New Roman"/>
          <w:spacing w:val="-2"/>
        </w:rPr>
        <w:t>z</w:t>
      </w:r>
      <w:r w:rsidRPr="00086B58">
        <w:rPr>
          <w:rFonts w:ascii="Times New Roman" w:hAnsi="Times New Roman" w:cs="Times New Roman"/>
        </w:rPr>
        <w:t>e</w:t>
      </w:r>
      <w:r w:rsidRPr="00086B58">
        <w:rPr>
          <w:rFonts w:ascii="Times New Roman" w:hAnsi="Times New Roman" w:cs="Times New Roman"/>
          <w:spacing w:val="-1"/>
        </w:rPr>
        <w:t>l</w:t>
      </w:r>
      <w:r w:rsidRPr="00086B58">
        <w:rPr>
          <w:rFonts w:ascii="Times New Roman" w:hAnsi="Times New Roman" w:cs="Times New Roman"/>
          <w:spacing w:val="-2"/>
        </w:rPr>
        <w:t>e</w:t>
      </w:r>
      <w:r w:rsidRPr="00086B58">
        <w:rPr>
          <w:rFonts w:ascii="Times New Roman" w:hAnsi="Times New Roman" w:cs="Times New Roman"/>
          <w:spacing w:val="-1"/>
        </w:rPr>
        <w:t>w</w:t>
      </w:r>
      <w:r w:rsidRPr="00086B58">
        <w:rPr>
          <w:rFonts w:ascii="Times New Roman" w:hAnsi="Times New Roman" w:cs="Times New Roman"/>
        </w:rPr>
        <w:t>em</w:t>
      </w:r>
      <w:r w:rsidRPr="00086B58">
        <w:rPr>
          <w:rFonts w:ascii="Times New Roman" w:hAnsi="Times New Roman" w:cs="Times New Roman"/>
          <w:spacing w:val="11"/>
        </w:rPr>
        <w:t xml:space="preserve"> </w:t>
      </w:r>
      <w:r w:rsidRPr="00086B58">
        <w:rPr>
          <w:rFonts w:ascii="Times New Roman" w:hAnsi="Times New Roman" w:cs="Times New Roman"/>
        </w:rPr>
        <w:t>na</w:t>
      </w:r>
      <w:r w:rsidRPr="00086B58">
        <w:rPr>
          <w:rFonts w:ascii="Times New Roman" w:hAnsi="Times New Roman" w:cs="Times New Roman"/>
          <w:spacing w:val="13"/>
        </w:rPr>
        <w:t xml:space="preserve"> </w:t>
      </w:r>
      <w:r w:rsidRPr="00086B58">
        <w:rPr>
          <w:rFonts w:ascii="Times New Roman" w:hAnsi="Times New Roman" w:cs="Times New Roman"/>
          <w:spacing w:val="1"/>
        </w:rPr>
        <w:t>r</w:t>
      </w:r>
      <w:r w:rsidRPr="00086B58">
        <w:rPr>
          <w:rFonts w:ascii="Times New Roman" w:hAnsi="Times New Roman" w:cs="Times New Roman"/>
        </w:rPr>
        <w:t>achunek</w:t>
      </w:r>
      <w:r w:rsidRPr="00086B58">
        <w:rPr>
          <w:rFonts w:ascii="Times New Roman" w:hAnsi="Times New Roman" w:cs="Times New Roman"/>
          <w:spacing w:val="10"/>
        </w:rPr>
        <w:t xml:space="preserve"> bankowy </w:t>
      </w:r>
      <w:r w:rsidRPr="00086B58">
        <w:rPr>
          <w:rFonts w:ascii="Times New Roman" w:hAnsi="Times New Roman" w:cs="Times New Roman"/>
        </w:rPr>
        <w:t xml:space="preserve">Gminy </w:t>
      </w:r>
      <w:r w:rsidR="001807B4">
        <w:rPr>
          <w:rFonts w:ascii="Times New Roman" w:hAnsi="Times New Roman" w:cs="Times New Roman"/>
        </w:rPr>
        <w:t>Tyrawa Wołoska</w:t>
      </w:r>
      <w:r w:rsidRPr="00086B58">
        <w:rPr>
          <w:rFonts w:ascii="Times New Roman" w:hAnsi="Times New Roman" w:cs="Times New Roman"/>
        </w:rPr>
        <w:t xml:space="preserve">,  </w:t>
      </w:r>
      <w:r w:rsidR="001807B4">
        <w:rPr>
          <w:rFonts w:ascii="Times New Roman" w:hAnsi="Times New Roman" w:cs="Times New Roman"/>
        </w:rPr>
        <w:t>38-535 Tyrawa Wołoska 175</w:t>
      </w:r>
    </w:p>
    <w:p w14:paraId="45537057" w14:textId="3B6C6FC6" w:rsidR="007C491A" w:rsidRPr="00735BD6" w:rsidRDefault="00BF4DE9" w:rsidP="00735BD6">
      <w:pPr>
        <w:spacing w:after="0" w:line="240" w:lineRule="auto"/>
        <w:ind w:firstLine="720"/>
        <w:jc w:val="both"/>
        <w:rPr>
          <w:rFonts w:ascii="Times New Roman" w:hAnsi="Times New Roman" w:cs="Times New Roman"/>
          <w:spacing w:val="-1"/>
        </w:rPr>
      </w:pPr>
      <w:r w:rsidRPr="00086B58">
        <w:rPr>
          <w:rFonts w:ascii="Times New Roman" w:hAnsi="Times New Roman" w:cs="Times New Roman"/>
        </w:rPr>
        <w:t>nr</w:t>
      </w:r>
      <w:r w:rsidRPr="00086B58">
        <w:rPr>
          <w:rFonts w:ascii="Times New Roman" w:hAnsi="Times New Roman" w:cs="Times New Roman"/>
          <w:spacing w:val="1"/>
        </w:rPr>
        <w:t xml:space="preserve"> </w:t>
      </w:r>
      <w:r w:rsidRPr="00086B58">
        <w:rPr>
          <w:rFonts w:ascii="Times New Roman" w:hAnsi="Times New Roman" w:cs="Times New Roman"/>
        </w:rPr>
        <w:t>rachunk</w:t>
      </w:r>
      <w:r w:rsidRPr="00086B58">
        <w:rPr>
          <w:rFonts w:ascii="Times New Roman" w:hAnsi="Times New Roman" w:cs="Times New Roman"/>
          <w:spacing w:val="-3"/>
        </w:rPr>
        <w:t>u</w:t>
      </w:r>
      <w:r w:rsidRPr="00086B58">
        <w:rPr>
          <w:rFonts w:ascii="Times New Roman" w:hAnsi="Times New Roman" w:cs="Times New Roman"/>
        </w:rPr>
        <w:t>:</w:t>
      </w:r>
      <w:r w:rsidRPr="00086B58">
        <w:rPr>
          <w:rFonts w:ascii="Times New Roman" w:hAnsi="Times New Roman" w:cs="Times New Roman"/>
          <w:spacing w:val="1"/>
        </w:rPr>
        <w:t xml:space="preserve"> </w:t>
      </w:r>
      <w:r w:rsidRPr="00086B58">
        <w:rPr>
          <w:rFonts w:ascii="Times New Roman" w:hAnsi="Times New Roman" w:cs="Times New Roman"/>
        </w:rPr>
        <w:t xml:space="preserve"> </w:t>
      </w:r>
      <w:r w:rsidR="001807B4">
        <w:rPr>
          <w:rFonts w:ascii="Times New Roman" w:hAnsi="Times New Roman" w:cs="Times New Roman"/>
          <w:b/>
        </w:rPr>
        <w:t>27 1130 1105 0005 2485 9520 0005</w:t>
      </w:r>
    </w:p>
    <w:p w14:paraId="2D099CF6" w14:textId="37D64D55"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bankowych,</w:t>
      </w:r>
    </w:p>
    <w:p w14:paraId="64D75DA9"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t>gwarancjach ubezpieczeniowych;</w:t>
      </w:r>
    </w:p>
    <w:p w14:paraId="3531037F" w14:textId="77777777" w:rsidR="007C491A" w:rsidRPr="00086B58" w:rsidRDefault="00B41C71" w:rsidP="00951EE2">
      <w:pPr>
        <w:numPr>
          <w:ilvl w:val="0"/>
          <w:numId w:val="18"/>
        </w:numPr>
        <w:tabs>
          <w:tab w:val="clear" w:pos="0"/>
          <w:tab w:val="num" w:pos="360"/>
        </w:tabs>
        <w:autoSpaceDE w:val="0"/>
        <w:spacing w:after="0"/>
        <w:jc w:val="both"/>
        <w:rPr>
          <w:rFonts w:ascii="Times New Roman" w:hAnsi="Times New Roman" w:cs="Times New Roman"/>
        </w:rPr>
      </w:pPr>
      <w:r w:rsidRPr="00086B58">
        <w:rPr>
          <w:rFonts w:ascii="Times New Roman" w:hAnsi="Times New Roman" w:cs="Times New Roman"/>
        </w:rPr>
        <w:lastRenderedPageBreak/>
        <w:t>poręczeniach udzielanych przez podmioty, o których mowa w art. 6b ust. 5 pkt 2 ustawy z dnia 9 listopada 2000 r. o utworzeniu Polskiej Agencji Rozwoju Przedsiębiorczości (</w:t>
      </w:r>
      <w:r w:rsidR="00CC1B51">
        <w:rPr>
          <w:rFonts w:ascii="Times New Roman" w:hAnsi="Times New Roman" w:cs="Times New Roman"/>
        </w:rPr>
        <w:t xml:space="preserve"> tj. Dz.U. z 2019 r poz. 310 ze zm.)</w:t>
      </w:r>
    </w:p>
    <w:p w14:paraId="3FF4FB8C"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sz w:val="22"/>
          <w:szCs w:val="22"/>
        </w:rPr>
        <w:t xml:space="preserve"> </w:t>
      </w:r>
      <w:r w:rsidRPr="00285295">
        <w:rPr>
          <w:rFonts w:ascii="Times New Roman" w:hAnsi="Times New Roman" w:cs="Times New Roman"/>
          <w:sz w:val="22"/>
          <w:szCs w:val="22"/>
        </w:rPr>
        <w:t>Za skuteczne wniesienie wadium w pieniądzu, Zamawiający uzna wadium, które zostanie zaksięgowane na rachunku bankowym Zamawiającego przed upływem terminu składania ofert.</w:t>
      </w:r>
    </w:p>
    <w:p w14:paraId="3462FB15" w14:textId="77777777" w:rsidR="00E822CC" w:rsidRPr="00285295" w:rsidRDefault="00E822CC" w:rsidP="005F38FD">
      <w:pPr>
        <w:pStyle w:val="Default"/>
        <w:numPr>
          <w:ilvl w:val="0"/>
          <w:numId w:val="92"/>
        </w:numPr>
        <w:suppressAutoHyphens w:val="0"/>
        <w:autoSpaceDN w:val="0"/>
        <w:adjustRightInd w:val="0"/>
        <w:spacing w:line="276" w:lineRule="auto"/>
        <w:jc w:val="both"/>
        <w:rPr>
          <w:rFonts w:ascii="Times New Roman" w:hAnsi="Times New Roman" w:cs="Times New Roman"/>
          <w:sz w:val="22"/>
          <w:szCs w:val="22"/>
        </w:rPr>
      </w:pPr>
      <w:r w:rsidRPr="00285295">
        <w:rPr>
          <w:rFonts w:ascii="Times New Roman" w:hAnsi="Times New Roman" w:cs="Times New Roman"/>
          <w:sz w:val="22"/>
          <w:szCs w:val="22"/>
        </w:rPr>
        <w:t xml:space="preserve">Jeżeli wadium jest wnoszone w formie gwarancji lub poręczenia wykonawca przekazuje Zamawiającemu oryginał gwarancji lub poręczenia, w postaci elektronicznej – przed upływem terminu składania ofert. </w:t>
      </w:r>
    </w:p>
    <w:p w14:paraId="721D5F19" w14:textId="77777777" w:rsidR="00E012DC" w:rsidRPr="00E012DC" w:rsidRDefault="00E012DC" w:rsidP="005F38FD">
      <w:pPr>
        <w:pStyle w:val="pkt"/>
        <w:numPr>
          <w:ilvl w:val="0"/>
          <w:numId w:val="92"/>
        </w:numPr>
        <w:spacing w:before="0" w:after="0" w:line="276" w:lineRule="auto"/>
        <w:ind w:hanging="357"/>
        <w:rPr>
          <w:sz w:val="22"/>
          <w:szCs w:val="22"/>
        </w:rPr>
      </w:pPr>
      <w:r w:rsidRPr="00E012DC">
        <w:rPr>
          <w:sz w:val="22"/>
          <w:szCs w:val="22"/>
        </w:rPr>
        <w:t>Wadium wnoszone w formie poręczeń lub gwarancji musi być złożone jako oryginał gwarancji lub poręczenia w postaci elektronicznej i spełniać co najmniej poniższe wymagania:</w:t>
      </w:r>
    </w:p>
    <w:p w14:paraId="64B1EB7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musi obejmować odpowiedzialność za wszystkie przypadki powodujące utratę wadium przez Wykonawcę określone w ustawie </w:t>
      </w:r>
      <w:proofErr w:type="spellStart"/>
      <w:r w:rsidRPr="00E012DC">
        <w:rPr>
          <w:rFonts w:ascii="Times New Roman" w:hAnsi="Times New Roman"/>
        </w:rPr>
        <w:t>p.z.p</w:t>
      </w:r>
      <w:proofErr w:type="spellEnd"/>
      <w:r w:rsidRPr="00E012DC">
        <w:rPr>
          <w:rFonts w:ascii="Times New Roman" w:hAnsi="Times New Roman"/>
        </w:rPr>
        <w:t xml:space="preserve">. </w:t>
      </w:r>
    </w:p>
    <w:p w14:paraId="245DE7D8"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z jej treści powinno jednoznacznej wynikać zobowiązanie gwaranta do zapłaty całej kwoty wadium;</w:t>
      </w:r>
    </w:p>
    <w:p w14:paraId="203EFEB9"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powinno być nieodwołalne i bezwarunkowe oraz płatne na pierwsze żądanie;</w:t>
      </w:r>
    </w:p>
    <w:p w14:paraId="450E3F9C"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termin obowiązywania poręczenia lub gwarancji nie może być krótszy niż termin związania ofertą (z zastrzeżeniem iż pierwszym dniem związania ofertą jest dzień składania ofert); </w:t>
      </w:r>
    </w:p>
    <w:p w14:paraId="042E3D05" w14:textId="77777777"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w treści poręczenia lub gwarancji powinna znaleźć się nazwa oraz numer przedmiotowego postępowania;</w:t>
      </w:r>
    </w:p>
    <w:p w14:paraId="7D105689" w14:textId="07E69B62"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beneficjentem poręczenia lub gwarancji jest</w:t>
      </w:r>
      <w:r w:rsidRPr="00E012DC">
        <w:rPr>
          <w:rFonts w:ascii="Times New Roman" w:hAnsi="Times New Roman"/>
          <w:b/>
        </w:rPr>
        <w:t xml:space="preserve"> Zamawiający</w:t>
      </w:r>
      <w:r w:rsidR="00BF4DE9">
        <w:rPr>
          <w:rFonts w:ascii="Times New Roman" w:hAnsi="Times New Roman"/>
          <w:b/>
        </w:rPr>
        <w:t>.</w:t>
      </w:r>
      <w:r w:rsidR="00AD7BD8">
        <w:rPr>
          <w:rFonts w:ascii="Times New Roman" w:hAnsi="Times New Roman"/>
          <w:b/>
        </w:rPr>
        <w:t xml:space="preserve"> </w:t>
      </w:r>
    </w:p>
    <w:p w14:paraId="6E9E45A7" w14:textId="3E56D866" w:rsidR="00E012DC" w:rsidRPr="00E012DC" w:rsidRDefault="00E012DC" w:rsidP="005F38FD">
      <w:pPr>
        <w:pStyle w:val="Akapitzlist"/>
        <w:numPr>
          <w:ilvl w:val="0"/>
          <w:numId w:val="94"/>
        </w:numPr>
        <w:spacing w:after="0"/>
        <w:ind w:hanging="357"/>
        <w:jc w:val="both"/>
        <w:rPr>
          <w:rFonts w:ascii="Times New Roman" w:hAnsi="Times New Roman"/>
        </w:rPr>
      </w:pPr>
      <w:r w:rsidRPr="00E012DC">
        <w:rPr>
          <w:rFonts w:ascii="Times New Roman" w:hAnsi="Times New Roman"/>
        </w:rPr>
        <w:t xml:space="preserve">w przypadku Wykonawców wspólnie ubiegających się o udzielenie zamówienia (art. 58 </w:t>
      </w:r>
      <w:proofErr w:type="spellStart"/>
      <w:r w:rsidRPr="00E012DC">
        <w:rPr>
          <w:rFonts w:ascii="Times New Roman" w:hAnsi="Times New Roman"/>
        </w:rPr>
        <w:t>p.z.p</w:t>
      </w:r>
      <w:proofErr w:type="spellEnd"/>
      <w:r w:rsidRPr="00E012DC">
        <w:rPr>
          <w:rFonts w:ascii="Times New Roman" w:hAnsi="Times New Roman"/>
        </w:rPr>
        <w:t>.) Zamawiający wymaga, aby poręczenie lub gwarancja obejmowała swą treścią (tj. zobowiązanych z tytułu poręczenia lub gwarancji) wszystkich Wykonawców wspólnie ubiegających się o udzielenie zamówienia lub aby z jej treści wynikało, że zabezpiecza ofertę Wykonawców wspólnie ubiegających się o udzielenie zamówienia (konsorcjum);</w:t>
      </w:r>
    </w:p>
    <w:p w14:paraId="3A29D77B" w14:textId="77777777" w:rsidR="00E012DC" w:rsidRDefault="00E822CC" w:rsidP="005F38FD">
      <w:pPr>
        <w:pStyle w:val="Default"/>
        <w:numPr>
          <w:ilvl w:val="0"/>
          <w:numId w:val="93"/>
        </w:numPr>
        <w:suppressAutoHyphens w:val="0"/>
        <w:autoSpaceDN w:val="0"/>
        <w:adjustRightInd w:val="0"/>
        <w:spacing w:line="276" w:lineRule="auto"/>
        <w:ind w:left="357" w:hanging="357"/>
        <w:jc w:val="both"/>
        <w:rPr>
          <w:rFonts w:ascii="Times New Roman" w:hAnsi="Times New Roman" w:cs="Times New Roman"/>
          <w:sz w:val="22"/>
          <w:szCs w:val="22"/>
        </w:rPr>
      </w:pPr>
      <w:r w:rsidRPr="00285295">
        <w:rPr>
          <w:rFonts w:ascii="Times New Roman" w:hAnsi="Times New Roman" w:cs="Times New Roman"/>
          <w:sz w:val="22"/>
          <w:szCs w:val="22"/>
        </w:rPr>
        <w:t>Wadium wnosi się przed upływem terminu składania ofert i utrzymuje nieprzerwanie do dnia upływu terminu związania ofertą, z wyjątkiem przypadków, o których mowa w art. 98 ust. 1 pkt 2 i 3 oraz ust. 2 ustawy.</w:t>
      </w:r>
    </w:p>
    <w:p w14:paraId="022C82F8" w14:textId="4FFBED71" w:rsidR="00E822CC" w:rsidRPr="00E012DC" w:rsidRDefault="00E012DC" w:rsidP="005F38FD">
      <w:pPr>
        <w:pStyle w:val="pkt"/>
        <w:numPr>
          <w:ilvl w:val="0"/>
          <w:numId w:val="93"/>
        </w:numPr>
        <w:spacing w:before="0" w:after="0" w:line="276" w:lineRule="auto"/>
        <w:ind w:left="357" w:hanging="357"/>
        <w:rPr>
          <w:sz w:val="22"/>
          <w:szCs w:val="22"/>
        </w:rPr>
      </w:pPr>
      <w:r w:rsidRPr="0099344C">
        <w:rPr>
          <w:sz w:val="22"/>
          <w:szCs w:val="22"/>
        </w:rPr>
        <w:t xml:space="preserve">Oferta wykonawcy, który nie wniesie wadium, wniesie wadium w sposób nieprawidłowy lub nie utrzyma wadium nieprzerwanie do upływu terminu związania ofertą lub złoży wniosek o zwrot wadium w przypadku, o którym mowa w art. 98 ust. 2 pkt 3 </w:t>
      </w:r>
      <w:proofErr w:type="spellStart"/>
      <w:r w:rsidRPr="0099344C">
        <w:rPr>
          <w:sz w:val="22"/>
          <w:szCs w:val="22"/>
        </w:rPr>
        <w:t>p.z.p</w:t>
      </w:r>
      <w:proofErr w:type="spellEnd"/>
      <w:r w:rsidRPr="0099344C">
        <w:rPr>
          <w:sz w:val="22"/>
          <w:szCs w:val="22"/>
        </w:rPr>
        <w:t>. zostanie odrzucona.</w:t>
      </w:r>
      <w:r w:rsidR="00E822CC" w:rsidRPr="00E012DC">
        <w:rPr>
          <w:sz w:val="22"/>
          <w:szCs w:val="22"/>
        </w:rPr>
        <w:t xml:space="preserve"> </w:t>
      </w:r>
    </w:p>
    <w:p w14:paraId="06ED5147" w14:textId="0F723B4E" w:rsidR="007C491A" w:rsidRPr="00DB66A8" w:rsidRDefault="00E822CC" w:rsidP="005F38FD">
      <w:pPr>
        <w:pStyle w:val="Default"/>
        <w:numPr>
          <w:ilvl w:val="0"/>
          <w:numId w:val="93"/>
        </w:numPr>
        <w:suppressAutoHyphens w:val="0"/>
        <w:autoSpaceDN w:val="0"/>
        <w:adjustRightInd w:val="0"/>
        <w:ind w:left="357" w:hanging="357"/>
        <w:jc w:val="both"/>
        <w:rPr>
          <w:rFonts w:ascii="Times New Roman" w:hAnsi="Times New Roman" w:cs="Times New Roman"/>
          <w:sz w:val="22"/>
          <w:szCs w:val="22"/>
        </w:rPr>
      </w:pPr>
      <w:r w:rsidRPr="00285295">
        <w:rPr>
          <w:rFonts w:ascii="Times New Roman" w:hAnsi="Times New Roman" w:cs="Times New Roman"/>
          <w:sz w:val="22"/>
          <w:szCs w:val="22"/>
        </w:rPr>
        <w:t xml:space="preserve">Zasady dokonywania zatrzymania i zwrotu wadium określono w przepisach art. 98 ustawy. </w:t>
      </w:r>
    </w:p>
    <w:p w14:paraId="5953BAE7" w14:textId="77777777" w:rsidR="007C491A" w:rsidRPr="00086B58" w:rsidRDefault="007C491A">
      <w:pPr>
        <w:pStyle w:val="Default"/>
        <w:suppressAutoHyphens w:val="0"/>
        <w:ind w:left="360"/>
        <w:jc w:val="both"/>
        <w:rPr>
          <w:rFonts w:ascii="Times New Roman" w:hAnsi="Times New Roman" w:cs="Times New Roman"/>
          <w:sz w:val="22"/>
          <w:szCs w:val="22"/>
        </w:rPr>
      </w:pPr>
    </w:p>
    <w:p w14:paraId="7C360CE7" w14:textId="2813F188" w:rsidR="007C491A" w:rsidRPr="00684002" w:rsidRDefault="00DB66A8" w:rsidP="00F065D9">
      <w:pPr>
        <w:pStyle w:val="Akapitzlist"/>
        <w:numPr>
          <w:ilvl w:val="0"/>
          <w:numId w:val="10"/>
        </w:numPr>
        <w:tabs>
          <w:tab w:val="clear" w:pos="0"/>
          <w:tab w:val="num" w:pos="360"/>
        </w:tabs>
        <w:autoSpaceDE w:val="0"/>
        <w:spacing w:after="120" w:line="240" w:lineRule="auto"/>
        <w:ind w:left="357" w:hanging="357"/>
        <w:rPr>
          <w:rFonts w:ascii="Times New Roman" w:hAnsi="Times New Roman"/>
          <w:sz w:val="20"/>
          <w:szCs w:val="20"/>
          <w:u w:val="single"/>
        </w:rPr>
      </w:pPr>
      <w:r w:rsidRPr="00684002">
        <w:rPr>
          <w:rFonts w:ascii="Times New Roman" w:hAnsi="Times New Roman"/>
          <w:b/>
          <w:bCs/>
          <w:u w:val="single"/>
        </w:rPr>
        <w:t>TERMIN ZWIĄZANIA OFERTĄ.</w:t>
      </w:r>
    </w:p>
    <w:p w14:paraId="0335C9F3" w14:textId="4DA16F7F" w:rsidR="00DB66A8" w:rsidRPr="00684002" w:rsidRDefault="00DB66A8" w:rsidP="005F38FD">
      <w:pPr>
        <w:pStyle w:val="pkt"/>
        <w:numPr>
          <w:ilvl w:val="0"/>
          <w:numId w:val="95"/>
        </w:numPr>
        <w:spacing w:before="0" w:after="0" w:line="276" w:lineRule="auto"/>
        <w:ind w:left="357" w:hanging="357"/>
        <w:rPr>
          <w:sz w:val="22"/>
          <w:szCs w:val="22"/>
        </w:rPr>
      </w:pPr>
      <w:r w:rsidRPr="00684002">
        <w:rPr>
          <w:sz w:val="22"/>
          <w:szCs w:val="22"/>
        </w:rPr>
        <w:t xml:space="preserve">Wykonawca będzie związany ofertą przez okres </w:t>
      </w:r>
      <w:r w:rsidRPr="00684002">
        <w:rPr>
          <w:b/>
          <w:sz w:val="22"/>
          <w:szCs w:val="22"/>
        </w:rPr>
        <w:t>30 dni</w:t>
      </w:r>
      <w:r w:rsidRPr="00684002">
        <w:rPr>
          <w:sz w:val="22"/>
          <w:szCs w:val="22"/>
        </w:rPr>
        <w:t xml:space="preserve">, </w:t>
      </w:r>
      <w:r w:rsidRPr="00684002">
        <w:rPr>
          <w:b/>
          <w:sz w:val="22"/>
          <w:szCs w:val="22"/>
        </w:rPr>
        <w:t xml:space="preserve">tj. do dnia </w:t>
      </w:r>
      <w:r w:rsidR="00C211D8">
        <w:rPr>
          <w:b/>
          <w:sz w:val="22"/>
          <w:szCs w:val="22"/>
        </w:rPr>
        <w:t>29</w:t>
      </w:r>
      <w:r w:rsidR="006872E9" w:rsidRPr="00074731">
        <w:rPr>
          <w:b/>
          <w:sz w:val="22"/>
          <w:szCs w:val="22"/>
        </w:rPr>
        <w:t>.10.</w:t>
      </w:r>
      <w:r w:rsidR="003C7856" w:rsidRPr="00074731">
        <w:rPr>
          <w:b/>
          <w:sz w:val="22"/>
          <w:szCs w:val="22"/>
        </w:rPr>
        <w:t xml:space="preserve">2022 r. </w:t>
      </w:r>
      <w:r w:rsidRPr="00074731">
        <w:rPr>
          <w:sz w:val="22"/>
          <w:szCs w:val="22"/>
        </w:rPr>
        <w:t xml:space="preserve"> </w:t>
      </w:r>
      <w:r w:rsidRPr="00684002">
        <w:rPr>
          <w:sz w:val="22"/>
          <w:szCs w:val="22"/>
        </w:rPr>
        <w:t>Bieg terminu związania ofertą rozpoczyna się wraz z upływem terminu składania ofert.</w:t>
      </w:r>
    </w:p>
    <w:p w14:paraId="2BEBAAED" w14:textId="77777777"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 xml:space="preserve">W przypadku gdy wybór najkorzystniejszej oferty nie nastąpi przed upływem terminu związania ofertą wskazanego w ust. 1, Zamawiający przed upływem terminu związania ofertą zwraca się jednokrotnie do wykonawców o wyrażenie zgody na przedłużenie tego terminu o wskazywany przez niego okres, nie dłuższy niż 30 dni. </w:t>
      </w:r>
      <w:r w:rsidRPr="00DB66A8">
        <w:rPr>
          <w:sz w:val="22"/>
          <w:szCs w:val="22"/>
        </w:rPr>
        <w:tab/>
        <w:t>Przedłużenie terminu związania ofertą wymaga złożenia przez wykonawcę pisemnego oświadczenia o wyrażeniu zgody na przedłużenie terminu związania ofertą</w:t>
      </w:r>
      <w:r>
        <w:rPr>
          <w:sz w:val="22"/>
          <w:szCs w:val="22"/>
        </w:rPr>
        <w:t>.</w:t>
      </w:r>
    </w:p>
    <w:p w14:paraId="326876F8" w14:textId="294076D8" w:rsidR="00DB66A8" w:rsidRDefault="00DB66A8" w:rsidP="005F38FD">
      <w:pPr>
        <w:pStyle w:val="pkt"/>
        <w:numPr>
          <w:ilvl w:val="0"/>
          <w:numId w:val="95"/>
        </w:numPr>
        <w:spacing w:before="0" w:after="0" w:line="276" w:lineRule="auto"/>
        <w:ind w:left="357" w:hanging="357"/>
        <w:rPr>
          <w:sz w:val="22"/>
          <w:szCs w:val="22"/>
        </w:rPr>
      </w:pPr>
      <w:r w:rsidRPr="00DB66A8">
        <w:rPr>
          <w:sz w:val="22"/>
          <w:szCs w:val="22"/>
        </w:rPr>
        <w:t>Odmowa wyrażenia zgody na przedłużenie terminu związania ofertą nie powoduje utraty wadium.</w:t>
      </w:r>
    </w:p>
    <w:p w14:paraId="4F306FAD" w14:textId="46D1EE0C" w:rsidR="00550EDD" w:rsidRDefault="00550EDD">
      <w:pPr>
        <w:autoSpaceDE w:val="0"/>
        <w:spacing w:after="0" w:line="240" w:lineRule="auto"/>
        <w:rPr>
          <w:rFonts w:ascii="Times New Roman" w:hAnsi="Times New Roman" w:cs="Times New Roman"/>
          <w:sz w:val="20"/>
          <w:szCs w:val="20"/>
        </w:rPr>
      </w:pPr>
    </w:p>
    <w:p w14:paraId="6F2F599A" w14:textId="77777777" w:rsidR="00B35FDC" w:rsidRDefault="00B35FDC">
      <w:pPr>
        <w:autoSpaceDE w:val="0"/>
        <w:spacing w:after="0" w:line="240" w:lineRule="auto"/>
        <w:rPr>
          <w:rFonts w:ascii="Times New Roman" w:hAnsi="Times New Roman" w:cs="Times New Roman"/>
          <w:sz w:val="20"/>
          <w:szCs w:val="20"/>
        </w:rPr>
      </w:pPr>
    </w:p>
    <w:p w14:paraId="103922AE" w14:textId="1E8E58BE" w:rsidR="007C491A" w:rsidRPr="00086B58" w:rsidRDefault="00EF531A" w:rsidP="00F065D9">
      <w:pPr>
        <w:pStyle w:val="Akapitzlist"/>
        <w:numPr>
          <w:ilvl w:val="0"/>
          <w:numId w:val="10"/>
        </w:numPr>
        <w:tabs>
          <w:tab w:val="clear" w:pos="0"/>
          <w:tab w:val="num" w:pos="360"/>
        </w:tabs>
        <w:autoSpaceDE w:val="0"/>
        <w:spacing w:after="0" w:line="360" w:lineRule="auto"/>
        <w:rPr>
          <w:rFonts w:ascii="Times New Roman" w:hAnsi="Times New Roman"/>
          <w:sz w:val="20"/>
          <w:szCs w:val="20"/>
          <w:u w:val="single"/>
        </w:rPr>
      </w:pPr>
      <w:r w:rsidRPr="00086B58">
        <w:rPr>
          <w:rFonts w:ascii="Times New Roman" w:hAnsi="Times New Roman"/>
          <w:b/>
          <w:bCs/>
          <w:u w:val="single"/>
        </w:rPr>
        <w:t>OPIS SPOSOBU PRZYGOTOWANIA OFERTY</w:t>
      </w:r>
      <w:r>
        <w:rPr>
          <w:rFonts w:ascii="Times New Roman" w:hAnsi="Times New Roman"/>
          <w:b/>
          <w:bCs/>
          <w:u w:val="single"/>
        </w:rPr>
        <w:t>.</w:t>
      </w:r>
    </w:p>
    <w:p w14:paraId="39408FEF" w14:textId="3A2A01D3"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5596A">
        <w:rPr>
          <w:rFonts w:ascii="Times New Roman" w:hAnsi="Times New Roman" w:cs="Times New Roman"/>
          <w:b/>
          <w:bCs/>
          <w:sz w:val="22"/>
          <w:szCs w:val="22"/>
        </w:rPr>
        <w:lastRenderedPageBreak/>
        <w:t xml:space="preserve">Każdy Wykonawca może złożyć </w:t>
      </w:r>
      <w:r w:rsidR="0015596A" w:rsidRPr="0015596A">
        <w:rPr>
          <w:rFonts w:ascii="Times New Roman" w:hAnsi="Times New Roman" w:cs="Times New Roman"/>
          <w:b/>
          <w:bCs/>
          <w:sz w:val="22"/>
          <w:szCs w:val="22"/>
        </w:rPr>
        <w:t xml:space="preserve">tylko </w:t>
      </w:r>
      <w:r w:rsidRPr="0015596A">
        <w:rPr>
          <w:rFonts w:ascii="Times New Roman" w:hAnsi="Times New Roman" w:cs="Times New Roman"/>
          <w:b/>
          <w:bCs/>
          <w:sz w:val="22"/>
          <w:szCs w:val="22"/>
        </w:rPr>
        <w:t>jedną ofertę</w:t>
      </w:r>
      <w:r w:rsidR="0015596A">
        <w:rPr>
          <w:rFonts w:ascii="Times New Roman" w:hAnsi="Times New Roman" w:cs="Times New Roman"/>
          <w:sz w:val="22"/>
          <w:szCs w:val="22"/>
        </w:rPr>
        <w:t xml:space="preserve">. </w:t>
      </w:r>
      <w:r w:rsidRPr="001C2354">
        <w:rPr>
          <w:rFonts w:ascii="Times New Roman" w:hAnsi="Times New Roman" w:cs="Times New Roman"/>
          <w:sz w:val="22"/>
          <w:szCs w:val="22"/>
        </w:rPr>
        <w:t xml:space="preserve">Złożenie więcej niż jednej oferty spowoduje odrzucenie wszystkich ofert złożonych przez Wykonawcę. Zamawiający nie przewiduje możliwości złożenia ofert wariantowych. </w:t>
      </w:r>
    </w:p>
    <w:p w14:paraId="7CDE85E8" w14:textId="33829292"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Ofertę składa się, pod rygorem nieważności, w formie elektronicznej lub w postaci elektronicznej opatrzonej podpisem zaufanym lub podpisem osobistym w formatach danych określonych w przepisach wydanych na podstawie art. 18 ustawy z dnia 17 lutego 2005 r. o informatyzacji działalności podmiotów realizujących zadania publiczne (Dz. U. z 2020 r. poz. 346, 568, 695, 1517 i 2320). </w:t>
      </w:r>
    </w:p>
    <w:p w14:paraId="7FC41D6C" w14:textId="0AF9749C"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Sposób złożenia oferty w tym zaszyfrowania oferty opisany został </w:t>
      </w:r>
      <w:r w:rsidR="00B64420">
        <w:rPr>
          <w:rFonts w:ascii="Times New Roman" w:hAnsi="Times New Roman" w:cs="Times New Roman"/>
          <w:sz w:val="22"/>
          <w:szCs w:val="22"/>
        </w:rPr>
        <w:t xml:space="preserve">w rozdziale XI w części „Składanie ofert” oraz w szczególności </w:t>
      </w:r>
      <w:r w:rsidRPr="001C2354">
        <w:rPr>
          <w:rFonts w:ascii="Times New Roman" w:hAnsi="Times New Roman" w:cs="Times New Roman"/>
          <w:sz w:val="22"/>
          <w:szCs w:val="22"/>
        </w:rPr>
        <w:t xml:space="preserve">w </w:t>
      </w:r>
      <w:r w:rsidRPr="00EF531A">
        <w:rPr>
          <w:rFonts w:ascii="Times New Roman" w:hAnsi="Times New Roman" w:cs="Times New Roman"/>
          <w:i/>
          <w:iCs/>
          <w:sz w:val="22"/>
          <w:szCs w:val="22"/>
        </w:rPr>
        <w:t>Instrukcji użytkownika</w:t>
      </w:r>
      <w:r w:rsidR="00B64420">
        <w:rPr>
          <w:rFonts w:ascii="Times New Roman" w:hAnsi="Times New Roman" w:cs="Times New Roman"/>
          <w:sz w:val="22"/>
          <w:szCs w:val="22"/>
        </w:rPr>
        <w:t xml:space="preserve">. </w:t>
      </w:r>
      <w:r w:rsidRPr="001C2354">
        <w:rPr>
          <w:rFonts w:ascii="Times New Roman" w:hAnsi="Times New Roman" w:cs="Times New Roman"/>
          <w:sz w:val="22"/>
          <w:szCs w:val="22"/>
        </w:rPr>
        <w:t xml:space="preserve"> Wykonawca zobowiązany jest do zapoznania się z treścią ww. Instrukcji przed złożeniem oferty. Składając ofertę Wykonawca akceptuje treść ww. Instrukcji. </w:t>
      </w:r>
    </w:p>
    <w:p w14:paraId="21A9BA16" w14:textId="77777777" w:rsidR="001C2354" w:rsidRPr="001C2354" w:rsidRDefault="001C2354" w:rsidP="005F38FD">
      <w:pPr>
        <w:pStyle w:val="Default"/>
        <w:numPr>
          <w:ilvl w:val="0"/>
          <w:numId w:val="100"/>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Oferta musi zawierać następujące oświadczenia i dokumenty: </w:t>
      </w:r>
    </w:p>
    <w:p w14:paraId="0754AF98"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Formularz ofertowy </w:t>
      </w:r>
      <w:r w:rsidRPr="001C2354">
        <w:rPr>
          <w:rFonts w:ascii="Times New Roman" w:hAnsi="Times New Roman" w:cs="Times New Roman"/>
          <w:sz w:val="22"/>
          <w:szCs w:val="22"/>
        </w:rPr>
        <w:t xml:space="preserve">– do wykorzystania wzór (druk), stanowiący </w:t>
      </w:r>
      <w:r w:rsidRPr="001C2354">
        <w:rPr>
          <w:rFonts w:ascii="Times New Roman" w:hAnsi="Times New Roman" w:cs="Times New Roman"/>
          <w:b/>
          <w:bCs/>
          <w:sz w:val="22"/>
          <w:szCs w:val="22"/>
        </w:rPr>
        <w:t xml:space="preserve">Załącznik nr 3 do SWZ </w:t>
      </w:r>
      <w:r w:rsidRPr="001C2354">
        <w:rPr>
          <w:rFonts w:ascii="Times New Roman" w:hAnsi="Times New Roman" w:cs="Times New Roman"/>
          <w:sz w:val="22"/>
          <w:szCs w:val="22"/>
        </w:rPr>
        <w:t xml:space="preserve">(przy czym Wykonawca może sporządzić ofertę wg innego wzorca, powinna ona wówczas obejmować dane wymagane dla oferty w SWZ i załącznikach). </w:t>
      </w:r>
    </w:p>
    <w:p w14:paraId="56E10647"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Oświadczenia o których mowa w rozdziale VIII ust. 1 pkt.1) i ust. 2 pkt.1) SWZ</w:t>
      </w:r>
      <w:r w:rsidRPr="001C2354">
        <w:rPr>
          <w:rFonts w:ascii="Times New Roman" w:hAnsi="Times New Roman" w:cs="Times New Roman"/>
          <w:sz w:val="22"/>
          <w:szCs w:val="22"/>
        </w:rPr>
        <w:t xml:space="preserve">; </w:t>
      </w:r>
    </w:p>
    <w:p w14:paraId="11BAA424"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Oświadczenie, o którym mowa w rozdziale X ust. 2 SWZ </w:t>
      </w:r>
      <w:r w:rsidRPr="001C2354">
        <w:rPr>
          <w:rFonts w:ascii="Times New Roman" w:hAnsi="Times New Roman" w:cs="Times New Roman"/>
          <w:b/>
          <w:bCs/>
          <w:i/>
          <w:iCs/>
          <w:sz w:val="22"/>
          <w:szCs w:val="22"/>
        </w:rPr>
        <w:t xml:space="preserve">(jeżeli dotyczy) </w:t>
      </w:r>
    </w:p>
    <w:p w14:paraId="4037C475"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Zobowiązanie lub inne dokumenty, o których mowa w rozdziale IX ust. 4 SWZ </w:t>
      </w:r>
      <w:r w:rsidRPr="001C2354">
        <w:rPr>
          <w:rFonts w:ascii="Times New Roman" w:hAnsi="Times New Roman" w:cs="Times New Roman"/>
          <w:b/>
          <w:bCs/>
          <w:i/>
          <w:iCs/>
          <w:sz w:val="22"/>
          <w:szCs w:val="22"/>
        </w:rPr>
        <w:t>(jeżeli dotyczy)</w:t>
      </w:r>
      <w:r w:rsidRPr="001C2354">
        <w:rPr>
          <w:rFonts w:ascii="Times New Roman" w:hAnsi="Times New Roman" w:cs="Times New Roman"/>
          <w:i/>
          <w:iCs/>
          <w:sz w:val="22"/>
          <w:szCs w:val="22"/>
        </w:rPr>
        <w:t xml:space="preserve">. </w:t>
      </w:r>
    </w:p>
    <w:p w14:paraId="36788C01" w14:textId="77777777" w:rsidR="001C2354" w:rsidRP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Potwierdzenie umocowania do działania w imieniu wykonawcy lub podmiotu udostępniającego zasoby: </w:t>
      </w:r>
    </w:p>
    <w:p w14:paraId="499FD17D"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zamawiający w celu potwierdzenia, że osoba działająca w imieniu wykonawcy lub podmiotu udostępniającego zasoby jest umocowana do jego reprezentowania, żąda złożenia wraz z ofertą odpisu lub informacji z Krajowego Rejestru Sądowego, Centralnej Ewidencji i Informacji o Działalności Gospodarczej lub innego właściwego rejestru; </w:t>
      </w:r>
    </w:p>
    <w:p w14:paraId="13347B0F"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wykonawca lub podmiot udostępniający zasoby nie jest zobowiązany do złożenia dokumentów, o których mowa w lit a), jeżeli zamawiający może je uzyskać za pomocą bezpłatnych i ogólnodostępnych baz danych, o ile wykonawca wskazał dane umożliwiające dostęp do tych dokumentów. </w:t>
      </w:r>
    </w:p>
    <w:p w14:paraId="5F61AF56" w14:textId="77777777" w:rsidR="001C2354" w:rsidRPr="001C2354" w:rsidRDefault="001C2354" w:rsidP="005F38FD">
      <w:pPr>
        <w:pStyle w:val="Default"/>
        <w:numPr>
          <w:ilvl w:val="0"/>
          <w:numId w:val="102"/>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jeżeli w imieniu wykonawcy lub podmiotu udostępniającego zasoby działa osoba, której umocowanie do jego reprezentowania nie wynika z dokumentów, o których mowa w lit a), zamawiający żąda od wykonawcy lub podmiotu udostępniającego zasoby złożenia wraz z ofertą pełnomocnictwa lub innego dokumentu potwierdzającego umocowanie do reprezentowania wykonawcy. </w:t>
      </w:r>
    </w:p>
    <w:p w14:paraId="41905B9F" w14:textId="2DBD8E76" w:rsidR="001C2354" w:rsidRDefault="001C2354"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b/>
          <w:bCs/>
          <w:sz w:val="22"/>
          <w:szCs w:val="22"/>
        </w:rPr>
        <w:t xml:space="preserve">Pełnomocnictwo </w:t>
      </w:r>
      <w:r w:rsidRPr="001C2354">
        <w:rPr>
          <w:rFonts w:ascii="Times New Roman" w:hAnsi="Times New Roman" w:cs="Times New Roman"/>
          <w:sz w:val="22"/>
          <w:szCs w:val="22"/>
        </w:rPr>
        <w:t xml:space="preserve">do reprezentowania wykonawców wspólnie ubiegających się o udzielenie zamówienia w postępowaniu o udzielenie zamówienia albo do reprezentowania ich w postępowaniu i zawarcia umowy w sprawie zamówienia publicznego </w:t>
      </w:r>
      <w:r w:rsidRPr="001C2354">
        <w:rPr>
          <w:rFonts w:ascii="Times New Roman" w:hAnsi="Times New Roman" w:cs="Times New Roman"/>
          <w:b/>
          <w:bCs/>
          <w:i/>
          <w:iCs/>
          <w:sz w:val="22"/>
          <w:szCs w:val="22"/>
        </w:rPr>
        <w:t>(jeżeli dotyczy)</w:t>
      </w:r>
      <w:r w:rsidRPr="001C2354">
        <w:rPr>
          <w:rFonts w:ascii="Times New Roman" w:hAnsi="Times New Roman" w:cs="Times New Roman"/>
          <w:sz w:val="22"/>
          <w:szCs w:val="22"/>
        </w:rPr>
        <w:t xml:space="preserve">. </w:t>
      </w:r>
    </w:p>
    <w:p w14:paraId="5C0F1111" w14:textId="0F616F75" w:rsidR="00E7135E" w:rsidRPr="001C2354" w:rsidRDefault="00E7135E" w:rsidP="005F38FD">
      <w:pPr>
        <w:pStyle w:val="Default"/>
        <w:numPr>
          <w:ilvl w:val="0"/>
          <w:numId w:val="101"/>
        </w:numPr>
        <w:suppressAutoHyphens w:val="0"/>
        <w:autoSpaceDN w:val="0"/>
        <w:adjustRightInd w:val="0"/>
        <w:spacing w:line="276" w:lineRule="auto"/>
        <w:jc w:val="both"/>
        <w:rPr>
          <w:rFonts w:ascii="Times New Roman" w:hAnsi="Times New Roman" w:cs="Times New Roman"/>
          <w:sz w:val="22"/>
          <w:szCs w:val="22"/>
        </w:rPr>
      </w:pPr>
      <w:r>
        <w:rPr>
          <w:rFonts w:ascii="Times New Roman" w:hAnsi="Times New Roman" w:cs="Times New Roman"/>
          <w:b/>
          <w:bCs/>
          <w:sz w:val="22"/>
          <w:szCs w:val="22"/>
        </w:rPr>
        <w:t>Wadium.</w:t>
      </w:r>
    </w:p>
    <w:p w14:paraId="5A17B362" w14:textId="77777777"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t xml:space="preserve">Pełnomocnictwo o którym mowa w ust. 4 pkt 5) lit c) i pkt 6) składa się, pod rygorem nieważności w formie elektronicznej lub w postaci elektronicznej opatrzonej podpisem zaufanym lub podpisem osobistym lub w formie elektronicznej kopii poświadczonej za zgodność notarialnie - w formatach danych określonych w przepisach wydanych na podstawie art. 18 ustawy z dnia 17 lutego 2005 r. o informatyzacji działalności podmiotów realizujących zadania publiczne (Dz. U. z 2020 r. poz. 346, 568, 695, 1517 i 2320), z zastrzeżeniem formatów, o których mowa w art. 66 ust. 1 ustawy, z uwzględnieniem rodzaju przekazywanych danych. </w:t>
      </w:r>
    </w:p>
    <w:p w14:paraId="5A49A186" w14:textId="63E1DB78" w:rsidR="001C2354" w:rsidRPr="001C2354" w:rsidRDefault="001C2354" w:rsidP="005F38FD">
      <w:pPr>
        <w:pStyle w:val="Default"/>
        <w:numPr>
          <w:ilvl w:val="0"/>
          <w:numId w:val="103"/>
        </w:numPr>
        <w:suppressAutoHyphens w:val="0"/>
        <w:autoSpaceDN w:val="0"/>
        <w:adjustRightInd w:val="0"/>
        <w:spacing w:line="276" w:lineRule="auto"/>
        <w:jc w:val="both"/>
        <w:rPr>
          <w:rFonts w:ascii="Times New Roman" w:hAnsi="Times New Roman" w:cs="Times New Roman"/>
          <w:sz w:val="22"/>
          <w:szCs w:val="22"/>
        </w:rPr>
      </w:pPr>
      <w:r w:rsidRPr="001C2354">
        <w:rPr>
          <w:rFonts w:ascii="Times New Roman" w:hAnsi="Times New Roman" w:cs="Times New Roman"/>
          <w:sz w:val="22"/>
          <w:szCs w:val="22"/>
        </w:rPr>
        <w:lastRenderedPageBreak/>
        <w:t xml:space="preserve">Wykonawca w ofercie może zastrzec informacje stanowiące tajemnicę przedsiębiorstwa w rozumieniu ustawy z dnia 16 kwietnia 1993 r. o zwalczaniu nieuczciwej konkurencji (tekst jedn. Dz. U. 2020 poz. 1913, ze zm.). Zamawiający nie ujawni informacji stanowiących tajemnicę przedsiębiorstwa w rozumieniu przepisów o zwalczaniu nieuczciwej konkurencji, jeżeli wykonawca, </w:t>
      </w:r>
      <w:r w:rsidR="007B0581" w:rsidRPr="007B0581">
        <w:rPr>
          <w:rFonts w:ascii="Times New Roman" w:hAnsi="Times New Roman" w:cs="Times New Roman"/>
          <w:sz w:val="22"/>
          <w:szCs w:val="22"/>
        </w:rPr>
        <w:t>wraz z przekazaniem takich informacji</w:t>
      </w:r>
      <w:r w:rsidRPr="001C2354">
        <w:rPr>
          <w:rFonts w:ascii="Times New Roman" w:hAnsi="Times New Roman" w:cs="Times New Roman"/>
          <w:sz w:val="22"/>
          <w:szCs w:val="22"/>
        </w:rPr>
        <w:t xml:space="preserve">, zastrzegł, że nie mogą być one udostępniane oraz wykazał, iż zastrzeżone informacje stanowią tajemnicę przedsiębiorstwa. </w:t>
      </w:r>
    </w:p>
    <w:p w14:paraId="55C6733C" w14:textId="1C9795AB" w:rsidR="001C2354" w:rsidRPr="001C2354" w:rsidRDefault="001C2354" w:rsidP="00DF0D0E">
      <w:pPr>
        <w:pStyle w:val="Default"/>
        <w:spacing w:line="276" w:lineRule="auto"/>
        <w:ind w:left="360"/>
        <w:jc w:val="both"/>
        <w:rPr>
          <w:rFonts w:ascii="Times New Roman" w:hAnsi="Times New Roman" w:cs="Times New Roman"/>
          <w:sz w:val="22"/>
          <w:szCs w:val="22"/>
        </w:rPr>
      </w:pPr>
      <w:r w:rsidRPr="001C2354">
        <w:rPr>
          <w:rFonts w:ascii="Times New Roman" w:hAnsi="Times New Roman" w:cs="Times New Roman"/>
          <w:sz w:val="22"/>
          <w:szCs w:val="22"/>
        </w:rPr>
        <w:t>Wykonawca w szczególności nie może zastrzec w ofercie informacji</w:t>
      </w:r>
      <w:r w:rsidR="007B0581">
        <w:rPr>
          <w:rFonts w:ascii="Times New Roman" w:hAnsi="Times New Roman" w:cs="Times New Roman"/>
          <w:sz w:val="22"/>
          <w:szCs w:val="22"/>
        </w:rPr>
        <w:t xml:space="preserve"> o</w:t>
      </w:r>
      <w:r w:rsidRPr="001C2354">
        <w:rPr>
          <w:rFonts w:ascii="Times New Roman" w:hAnsi="Times New Roman" w:cs="Times New Roman"/>
          <w:sz w:val="22"/>
          <w:szCs w:val="22"/>
        </w:rPr>
        <w:t xml:space="preserve">: </w:t>
      </w:r>
    </w:p>
    <w:p w14:paraId="6BF61FE2" w14:textId="3B38D069" w:rsidR="007B0581"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nazwach albo imionach i nazwiskach oraz siedzibach lub miejscach prowadzonej działalności gospodarczej albo miejscach zamieszkania wykonawców, których oferty zostały otwarte;</w:t>
      </w:r>
    </w:p>
    <w:p w14:paraId="526B4049" w14:textId="317909D2" w:rsidR="001C2354" w:rsidRPr="00B64420" w:rsidRDefault="007B0581" w:rsidP="005F38FD">
      <w:pPr>
        <w:pStyle w:val="Default"/>
        <w:numPr>
          <w:ilvl w:val="0"/>
          <w:numId w:val="130"/>
        </w:numPr>
        <w:suppressAutoHyphens w:val="0"/>
        <w:autoSpaceDN w:val="0"/>
        <w:adjustRightInd w:val="0"/>
        <w:spacing w:after="54" w:line="276" w:lineRule="auto"/>
        <w:jc w:val="both"/>
        <w:rPr>
          <w:rFonts w:ascii="Times New Roman" w:hAnsi="Times New Roman" w:cs="Times New Roman"/>
          <w:sz w:val="22"/>
          <w:szCs w:val="22"/>
        </w:rPr>
      </w:pPr>
      <w:r w:rsidRPr="007B0581">
        <w:rPr>
          <w:rFonts w:ascii="Times New Roman" w:hAnsi="Times New Roman" w:cs="Times New Roman"/>
          <w:sz w:val="22"/>
          <w:szCs w:val="22"/>
        </w:rPr>
        <w:t>cenach lub kosztach zawartych w ofertach.</w:t>
      </w:r>
      <w:r w:rsidR="001C2354" w:rsidRPr="001C2354">
        <w:rPr>
          <w:rFonts w:ascii="Times New Roman" w:hAnsi="Times New Roman" w:cs="Times New Roman"/>
          <w:sz w:val="22"/>
          <w:szCs w:val="22"/>
        </w:rPr>
        <w:t xml:space="preserve">. </w:t>
      </w:r>
    </w:p>
    <w:p w14:paraId="56BE28ED" w14:textId="4E47E519" w:rsidR="001C2354" w:rsidRDefault="001C2354" w:rsidP="005F38FD">
      <w:pPr>
        <w:pStyle w:val="Akapitzlist"/>
        <w:numPr>
          <w:ilvl w:val="0"/>
          <w:numId w:val="104"/>
        </w:numPr>
        <w:suppressAutoHyphens w:val="0"/>
        <w:spacing w:after="160"/>
        <w:contextualSpacing/>
        <w:jc w:val="both"/>
        <w:rPr>
          <w:rFonts w:ascii="Times New Roman" w:hAnsi="Times New Roman"/>
        </w:rPr>
      </w:pPr>
      <w:r w:rsidRPr="001C2354">
        <w:rPr>
          <w:rFonts w:ascii="Times New Roman" w:hAnsi="Times New Roman"/>
        </w:rPr>
        <w:t>Wszelkie informacje stanowiące tajemnicę przedsiębiorstwa w rozumieniu ustawy z dnia 16 kwietnia 1993 r. o zwalczaniu nieuczciwej konkurencji (tekst jedn. z 2020 r. poz. 1913 ze zm.), które Wykonawca zastrzeże jako tajemnicę przedsiębiorstwa, powinny zostać złożone w odpowiednio wydzielonym i oznaczonym pliku.</w:t>
      </w:r>
    </w:p>
    <w:p w14:paraId="372CDE74" w14:textId="77777777" w:rsidR="00EF531A" w:rsidRPr="00EF531A" w:rsidRDefault="00EF531A" w:rsidP="00EF531A">
      <w:pPr>
        <w:pStyle w:val="Akapitzlist"/>
        <w:suppressAutoHyphens w:val="0"/>
        <w:spacing w:after="160" w:line="259" w:lineRule="auto"/>
        <w:ind w:left="360"/>
        <w:contextualSpacing/>
        <w:jc w:val="both"/>
        <w:rPr>
          <w:rFonts w:ascii="Times New Roman" w:hAnsi="Times New Roman"/>
        </w:rPr>
      </w:pPr>
    </w:p>
    <w:p w14:paraId="0D07D82B" w14:textId="3A7E5B36" w:rsidR="007C491A" w:rsidRPr="00EF531A" w:rsidRDefault="00EF531A" w:rsidP="00F065D9">
      <w:pPr>
        <w:pStyle w:val="Akapitzlist"/>
        <w:numPr>
          <w:ilvl w:val="0"/>
          <w:numId w:val="10"/>
        </w:numPr>
        <w:tabs>
          <w:tab w:val="clear" w:pos="0"/>
          <w:tab w:val="num" w:pos="360"/>
        </w:tabs>
        <w:autoSpaceDE w:val="0"/>
        <w:spacing w:after="120"/>
        <w:ind w:left="357" w:hanging="357"/>
        <w:jc w:val="both"/>
        <w:rPr>
          <w:rFonts w:ascii="Times New Roman" w:hAnsi="Times New Roman"/>
          <w:sz w:val="20"/>
          <w:szCs w:val="20"/>
          <w:u w:val="single"/>
        </w:rPr>
      </w:pPr>
      <w:r w:rsidRPr="00EF717D">
        <w:rPr>
          <w:rFonts w:ascii="Times New Roman" w:hAnsi="Times New Roman"/>
          <w:b/>
          <w:bCs/>
          <w:u w:val="single"/>
        </w:rPr>
        <w:t>MIEJSCE ORAZ TERMIN SKŁADANIA I OTWARCIA OFERT</w:t>
      </w:r>
      <w:r>
        <w:rPr>
          <w:rFonts w:ascii="Times New Roman" w:hAnsi="Times New Roman"/>
          <w:b/>
          <w:bCs/>
          <w:u w:val="single"/>
        </w:rPr>
        <w:t>.</w:t>
      </w:r>
    </w:p>
    <w:p w14:paraId="39B7A84E"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Wykonawca składa ofertę za pośrednictwem „Formularza do złożenia, zmiany, wycofania oferty lub wniosku” dostępnego na </w:t>
      </w:r>
      <w:proofErr w:type="spellStart"/>
      <w:r w:rsidRPr="00EF531A">
        <w:rPr>
          <w:rFonts w:ascii="Times New Roman" w:hAnsi="Times New Roman" w:cs="Times New Roman"/>
        </w:rPr>
        <w:t>ePUAP</w:t>
      </w:r>
      <w:proofErr w:type="spellEnd"/>
      <w:r w:rsidRPr="00EF531A">
        <w:rPr>
          <w:rFonts w:ascii="Times New Roman" w:hAnsi="Times New Roman" w:cs="Times New Roman"/>
        </w:rPr>
        <w:t xml:space="preserve"> i udostępnionego również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Funkcjonalność do zaszyfrowania oferty przez Wykonawcę jest dostępna dla wykonawców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w szczegółach danego postępowania. W formularzu oferty Wykonawca zobowiązany jest podać adres skrzynki </w:t>
      </w:r>
      <w:proofErr w:type="spellStart"/>
      <w:r w:rsidRPr="00EF531A">
        <w:rPr>
          <w:rFonts w:ascii="Times New Roman" w:hAnsi="Times New Roman" w:cs="Times New Roman"/>
        </w:rPr>
        <w:t>ePUAP</w:t>
      </w:r>
      <w:proofErr w:type="spellEnd"/>
      <w:r w:rsidRPr="00EF531A">
        <w:rPr>
          <w:rFonts w:ascii="Times New Roman" w:hAnsi="Times New Roman" w:cs="Times New Roman"/>
        </w:rPr>
        <w:t>, na którym prowadzona będzie korespondencja związana z postępowaniem.</w:t>
      </w:r>
    </w:p>
    <w:p w14:paraId="55C095B2" w14:textId="77777777" w:rsidR="00EF531A" w:rsidRPr="00EF531A"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rPr>
      </w:pPr>
      <w:r w:rsidRPr="00EF531A">
        <w:rPr>
          <w:rFonts w:ascii="Times New Roman" w:hAnsi="Times New Roman" w:cs="Times New Roman"/>
        </w:rPr>
        <w:t xml:space="preserve">Sposób złożenia oferty, w tym zaszyfrowania oferty opisany został w „Instrukcji użytkownika”, dostępnej na stronie: </w:t>
      </w:r>
      <w:hyperlink r:id="rId21" w:history="1">
        <w:r w:rsidRPr="00EF531A">
          <w:rPr>
            <w:rFonts w:ascii="Times New Roman" w:hAnsi="Times New Roman" w:cs="Times New Roman"/>
            <w:color w:val="0000FF"/>
            <w:u w:val="single"/>
          </w:rPr>
          <w:t>https://miniportal.uzp.gov.pl/</w:t>
        </w:r>
      </w:hyperlink>
    </w:p>
    <w:p w14:paraId="583BB3F1" w14:textId="1A02AE71"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bookmarkStart w:id="15" w:name="_Hlk95219309"/>
      <w:r w:rsidRPr="008917D5">
        <w:rPr>
          <w:rFonts w:ascii="Times New Roman" w:hAnsi="Times New Roman" w:cs="Times New Roman"/>
          <w:b/>
        </w:rPr>
        <w:t xml:space="preserve">Ofertę należy złożyć w terminie </w:t>
      </w:r>
      <w:r w:rsidRPr="00684002">
        <w:rPr>
          <w:rFonts w:ascii="Times New Roman" w:hAnsi="Times New Roman" w:cs="Times New Roman"/>
          <w:b/>
        </w:rPr>
        <w:t>najpóźniej do dnia </w:t>
      </w:r>
      <w:r w:rsidR="00F519B5">
        <w:rPr>
          <w:rFonts w:ascii="Times New Roman" w:hAnsi="Times New Roman" w:cs="Times New Roman"/>
          <w:b/>
        </w:rPr>
        <w:t xml:space="preserve"> </w:t>
      </w:r>
      <w:r w:rsidR="00C211D8">
        <w:rPr>
          <w:rFonts w:ascii="Times New Roman" w:hAnsi="Times New Roman" w:cs="Times New Roman"/>
          <w:b/>
          <w:color w:val="auto"/>
        </w:rPr>
        <w:t>30</w:t>
      </w:r>
      <w:r w:rsidR="009F141D" w:rsidRPr="00074731">
        <w:rPr>
          <w:rFonts w:ascii="Times New Roman" w:hAnsi="Times New Roman" w:cs="Times New Roman"/>
          <w:b/>
          <w:color w:val="auto"/>
        </w:rPr>
        <w:t>.09.</w:t>
      </w:r>
      <w:r w:rsidR="003C7856" w:rsidRPr="00074731">
        <w:rPr>
          <w:rFonts w:ascii="Times New Roman" w:hAnsi="Times New Roman" w:cs="Times New Roman"/>
          <w:b/>
          <w:color w:val="auto"/>
        </w:rPr>
        <w:t>2022</w:t>
      </w:r>
      <w:r w:rsidRPr="00074731">
        <w:rPr>
          <w:rFonts w:ascii="Times New Roman" w:hAnsi="Times New Roman" w:cs="Times New Roman"/>
          <w:b/>
          <w:color w:val="auto"/>
        </w:rPr>
        <w:t xml:space="preserve"> </w:t>
      </w:r>
      <w:r w:rsidRPr="00684002">
        <w:rPr>
          <w:rFonts w:ascii="Times New Roman" w:hAnsi="Times New Roman" w:cs="Times New Roman"/>
          <w:b/>
        </w:rPr>
        <w:t>r. do godz. 1</w:t>
      </w:r>
      <w:r w:rsidR="006F53CB" w:rsidRPr="00684002">
        <w:rPr>
          <w:rFonts w:ascii="Times New Roman" w:hAnsi="Times New Roman" w:cs="Times New Roman"/>
          <w:b/>
        </w:rPr>
        <w:t>0</w:t>
      </w:r>
      <w:r w:rsidRPr="00684002">
        <w:rPr>
          <w:rFonts w:ascii="Times New Roman" w:hAnsi="Times New Roman" w:cs="Times New Roman"/>
          <w:b/>
        </w:rPr>
        <w:t>:00.</w:t>
      </w:r>
    </w:p>
    <w:p w14:paraId="0572FC12" w14:textId="1854E1D1" w:rsidR="00EF531A" w:rsidRPr="00684002" w:rsidRDefault="00EF531A" w:rsidP="005F38FD">
      <w:pPr>
        <w:numPr>
          <w:ilvl w:val="1"/>
          <w:numId w:val="105"/>
        </w:numPr>
        <w:shd w:val="clear" w:color="auto" w:fill="FFFFFF"/>
        <w:tabs>
          <w:tab w:val="clear" w:pos="1440"/>
        </w:tabs>
        <w:spacing w:after="120"/>
        <w:ind w:left="425" w:hanging="425"/>
        <w:jc w:val="both"/>
        <w:rPr>
          <w:rFonts w:ascii="Times New Roman" w:hAnsi="Times New Roman" w:cs="Times New Roman"/>
          <w:b/>
        </w:rPr>
      </w:pPr>
      <w:r w:rsidRPr="00684002">
        <w:rPr>
          <w:rFonts w:ascii="Times New Roman" w:hAnsi="Times New Roman" w:cs="Times New Roman"/>
          <w:b/>
        </w:rPr>
        <w:t>Otwarcie ofert nastąpi w dniu</w:t>
      </w:r>
      <w:r w:rsidR="00344C80" w:rsidRPr="00684002">
        <w:rPr>
          <w:rFonts w:ascii="Times New Roman" w:hAnsi="Times New Roman" w:cs="Times New Roman"/>
          <w:b/>
        </w:rPr>
        <w:t xml:space="preserve"> </w:t>
      </w:r>
      <w:r w:rsidR="00F519B5">
        <w:rPr>
          <w:rFonts w:ascii="Times New Roman" w:hAnsi="Times New Roman" w:cs="Times New Roman"/>
          <w:b/>
        </w:rPr>
        <w:t xml:space="preserve"> </w:t>
      </w:r>
      <w:r w:rsidR="00C211D8">
        <w:rPr>
          <w:rFonts w:ascii="Times New Roman" w:hAnsi="Times New Roman" w:cs="Times New Roman"/>
          <w:b/>
          <w:color w:val="auto"/>
        </w:rPr>
        <w:t>30</w:t>
      </w:r>
      <w:r w:rsidR="009F141D" w:rsidRPr="00074731">
        <w:rPr>
          <w:rFonts w:ascii="Times New Roman" w:hAnsi="Times New Roman" w:cs="Times New Roman"/>
          <w:b/>
          <w:color w:val="auto"/>
        </w:rPr>
        <w:t>.09.</w:t>
      </w:r>
      <w:r w:rsidRPr="00074731">
        <w:rPr>
          <w:rFonts w:ascii="Times New Roman" w:hAnsi="Times New Roman" w:cs="Times New Roman"/>
          <w:b/>
          <w:color w:val="auto"/>
        </w:rPr>
        <w:t>202</w:t>
      </w:r>
      <w:r w:rsidR="003C7856" w:rsidRPr="00074731">
        <w:rPr>
          <w:rFonts w:ascii="Times New Roman" w:hAnsi="Times New Roman" w:cs="Times New Roman"/>
          <w:b/>
          <w:color w:val="auto"/>
        </w:rPr>
        <w:t>2</w:t>
      </w:r>
      <w:r w:rsidRPr="00074731">
        <w:rPr>
          <w:rFonts w:ascii="Times New Roman" w:hAnsi="Times New Roman" w:cs="Times New Roman"/>
          <w:b/>
          <w:color w:val="auto"/>
        </w:rPr>
        <w:t xml:space="preserve"> r. </w:t>
      </w:r>
      <w:r w:rsidRPr="00684002">
        <w:rPr>
          <w:rFonts w:ascii="Times New Roman" w:hAnsi="Times New Roman" w:cs="Times New Roman"/>
          <w:b/>
        </w:rPr>
        <w:t xml:space="preserve">o godzinie </w:t>
      </w:r>
      <w:r w:rsidRPr="00684002">
        <w:rPr>
          <w:rFonts w:ascii="Times New Roman" w:hAnsi="Times New Roman" w:cs="Times New Roman"/>
          <w:b/>
          <w:szCs w:val="24"/>
        </w:rPr>
        <w:t>1</w:t>
      </w:r>
      <w:r w:rsidR="003C7856" w:rsidRPr="00684002">
        <w:rPr>
          <w:rFonts w:ascii="Times New Roman" w:hAnsi="Times New Roman" w:cs="Times New Roman"/>
          <w:b/>
          <w:szCs w:val="24"/>
        </w:rPr>
        <w:t>1</w:t>
      </w:r>
      <w:r w:rsidRPr="00684002">
        <w:rPr>
          <w:rFonts w:ascii="Times New Roman" w:hAnsi="Times New Roman" w:cs="Times New Roman"/>
          <w:b/>
          <w:szCs w:val="24"/>
        </w:rPr>
        <w:t>:00.</w:t>
      </w:r>
    </w:p>
    <w:bookmarkEnd w:id="15"/>
    <w:p w14:paraId="273CF803" w14:textId="77777777"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 xml:space="preserve">Otwarcie ofert następuje poprzez użycie mechanizmu do odszyfrowania ofert dostępnego po zalogowaniu w zakładce Deszyfrowanie na </w:t>
      </w:r>
      <w:proofErr w:type="spellStart"/>
      <w:r w:rsidRPr="00EF531A">
        <w:rPr>
          <w:rFonts w:ascii="Times New Roman" w:hAnsi="Times New Roman" w:cs="Times New Roman"/>
        </w:rPr>
        <w:t>miniPortalu</w:t>
      </w:r>
      <w:proofErr w:type="spellEnd"/>
      <w:r w:rsidRPr="00EF531A">
        <w:rPr>
          <w:rFonts w:ascii="Times New Roman" w:hAnsi="Times New Roman" w:cs="Times New Roman"/>
        </w:rPr>
        <w:t xml:space="preserve"> i następuje poprzez wskazanie pliku do odszyfrowania.</w:t>
      </w:r>
    </w:p>
    <w:p w14:paraId="69034AC7" w14:textId="1AE7B8A8" w:rsidR="00EF531A" w:rsidRPr="00EF531A" w:rsidRDefault="00EF531A" w:rsidP="005F38FD">
      <w:pPr>
        <w:numPr>
          <w:ilvl w:val="1"/>
          <w:numId w:val="105"/>
        </w:numPr>
        <w:shd w:val="clear" w:color="auto" w:fill="FFFFFF"/>
        <w:tabs>
          <w:tab w:val="clear" w:pos="1440"/>
        </w:tabs>
        <w:spacing w:after="0"/>
        <w:ind w:left="425" w:hanging="425"/>
        <w:jc w:val="both"/>
        <w:rPr>
          <w:rFonts w:ascii="Times New Roman" w:hAnsi="Times New Roman" w:cs="Times New Roman"/>
        </w:rPr>
      </w:pPr>
      <w:r w:rsidRPr="00EF531A">
        <w:rPr>
          <w:rFonts w:ascii="Times New Roman" w:hAnsi="Times New Roman" w:cs="Times New Roman"/>
        </w:rPr>
        <w:t>Niezwłocznie po otwarciu ofert Zamawiający udostępni na stronie internetowej prowadzonego postępowania</w:t>
      </w:r>
      <w:r w:rsidR="00595432">
        <w:rPr>
          <w:rFonts w:ascii="Times New Roman" w:hAnsi="Times New Roman" w:cs="Times New Roman"/>
        </w:rPr>
        <w:t xml:space="preserve"> </w:t>
      </w:r>
      <w:r w:rsidRPr="00EF531A">
        <w:rPr>
          <w:rFonts w:ascii="Times New Roman" w:hAnsi="Times New Roman" w:cs="Times New Roman"/>
        </w:rPr>
        <w:t xml:space="preserve"> informacje o:</w:t>
      </w:r>
    </w:p>
    <w:p w14:paraId="3E589D45" w14:textId="77777777" w:rsidR="00EF531A" w:rsidRPr="00EF53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 xml:space="preserve">nazwach albo imionach i nazwiskach oraz siedzibach lub miejscach prowadzonej działalności gospodarczej albo miejscach zamieszkania wykonawców, których oferty zostały otwarte; </w:t>
      </w:r>
    </w:p>
    <w:p w14:paraId="00FCA186" w14:textId="323EE553" w:rsidR="007C491A" w:rsidRDefault="00EF531A" w:rsidP="005F38FD">
      <w:pPr>
        <w:numPr>
          <w:ilvl w:val="0"/>
          <w:numId w:val="106"/>
        </w:numPr>
        <w:shd w:val="clear" w:color="auto" w:fill="FFFFFF"/>
        <w:spacing w:after="0"/>
        <w:ind w:left="709" w:right="-1"/>
        <w:jc w:val="both"/>
        <w:rPr>
          <w:rFonts w:ascii="Times New Roman" w:hAnsi="Times New Roman" w:cs="Times New Roman"/>
        </w:rPr>
      </w:pPr>
      <w:r w:rsidRPr="00EF531A">
        <w:rPr>
          <w:rFonts w:ascii="Times New Roman" w:hAnsi="Times New Roman" w:cs="Times New Roman"/>
        </w:rPr>
        <w:t>cenach lub kosztach zawartych w ofertach.</w:t>
      </w:r>
    </w:p>
    <w:p w14:paraId="31F0694F" w14:textId="77777777" w:rsidR="00CD6E3F" w:rsidRPr="003212A6" w:rsidRDefault="00CD6E3F" w:rsidP="00CD6E3F">
      <w:pPr>
        <w:shd w:val="clear" w:color="auto" w:fill="FFFFFF"/>
        <w:spacing w:after="0"/>
        <w:ind w:left="709" w:right="-1"/>
        <w:jc w:val="both"/>
        <w:rPr>
          <w:rFonts w:ascii="Times New Roman" w:hAnsi="Times New Roman" w:cs="Times New Roman"/>
        </w:rPr>
      </w:pPr>
    </w:p>
    <w:p w14:paraId="76CD321F" w14:textId="42CD655D" w:rsidR="00550EDD" w:rsidRPr="00874805" w:rsidRDefault="00AA1A70" w:rsidP="00F065D9">
      <w:pPr>
        <w:pStyle w:val="Akapitzlist"/>
        <w:numPr>
          <w:ilvl w:val="0"/>
          <w:numId w:val="10"/>
        </w:numPr>
        <w:tabs>
          <w:tab w:val="clear" w:pos="0"/>
          <w:tab w:val="num" w:pos="360"/>
        </w:tabs>
        <w:autoSpaceDE w:val="0"/>
        <w:spacing w:after="120"/>
        <w:ind w:left="357" w:hanging="357"/>
        <w:jc w:val="both"/>
        <w:rPr>
          <w:rFonts w:ascii="Times New Roman" w:hAnsi="Times New Roman"/>
          <w:u w:val="single"/>
        </w:rPr>
      </w:pPr>
      <w:r w:rsidRPr="00874805">
        <w:rPr>
          <w:rFonts w:ascii="Times New Roman" w:hAnsi="Times New Roman"/>
          <w:b/>
          <w:bCs/>
          <w:u w:val="single"/>
        </w:rPr>
        <w:t>OPIS SPOSOBU OBLICZENIA CENY</w:t>
      </w:r>
      <w:r>
        <w:rPr>
          <w:rFonts w:ascii="Times New Roman" w:hAnsi="Times New Roman"/>
          <w:b/>
          <w:bCs/>
          <w:color w:val="auto"/>
          <w:u w:val="single"/>
        </w:rPr>
        <w:t>.</w:t>
      </w:r>
    </w:p>
    <w:p w14:paraId="3908C20E" w14:textId="5CB67B13" w:rsidR="00874805" w:rsidRPr="00634C37"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lang w:eastAsia="pl-PL"/>
        </w:rPr>
        <w:t xml:space="preserve">Cena oferty stanowi </w:t>
      </w:r>
      <w:r w:rsidRPr="00634C37">
        <w:rPr>
          <w:rFonts w:ascii="Times New Roman" w:hAnsi="Times New Roman" w:cs="Times New Roman"/>
          <w:b/>
          <w:lang w:eastAsia="pl-PL"/>
        </w:rPr>
        <w:t>cenę ryczałtową brutto</w:t>
      </w:r>
      <w:r w:rsidRPr="00634C37">
        <w:rPr>
          <w:rFonts w:ascii="Times New Roman" w:hAnsi="Times New Roman" w:cs="Times New Roman"/>
          <w:lang w:eastAsia="pl-PL"/>
        </w:rPr>
        <w:t xml:space="preserve"> ogółem i jest ceną kompletną, jednoznaczną  i ostateczną, obejmującą wykonanie przedmiotu zamówienia na warunkach określonych  w SWZ.</w:t>
      </w:r>
    </w:p>
    <w:p w14:paraId="438D6CEF" w14:textId="77777777" w:rsidR="003212A6" w:rsidRDefault="00874805"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634C37">
        <w:rPr>
          <w:rFonts w:ascii="Times New Roman" w:hAnsi="Times New Roman" w:cs="Times New Roman"/>
          <w:b/>
          <w:lang w:eastAsia="pl-PL"/>
        </w:rPr>
        <w:t>Cena ryczałtowa</w:t>
      </w:r>
      <w:r w:rsidRPr="00634C37">
        <w:rPr>
          <w:rFonts w:ascii="Times New Roman" w:hAnsi="Times New Roman" w:cs="Times New Roman"/>
          <w:lang w:eastAsia="pl-PL"/>
        </w:rPr>
        <w:t xml:space="preserve"> obejmuje wszystkie koszty związane z realizacją przedmiotu zamówienia w tym ryzyko Wykonawcy z tytułu oszacowania wszelkich kosztów związanych z realizacją przedmiotu umowy, a także oddziaływania innych czynników mających lub mogących mieć wpływ na koszty.</w:t>
      </w:r>
    </w:p>
    <w:p w14:paraId="754FDB71" w14:textId="2915C759" w:rsidR="003212A6" w:rsidRPr="003212A6" w:rsidRDefault="003212A6" w:rsidP="005F38FD">
      <w:pPr>
        <w:widowControl w:val="0"/>
        <w:numPr>
          <w:ilvl w:val="0"/>
          <w:numId w:val="50"/>
        </w:numPr>
        <w:suppressAutoHyphens w:val="0"/>
        <w:autoSpaceDE w:val="0"/>
        <w:autoSpaceDN w:val="0"/>
        <w:adjustRightInd w:val="0"/>
        <w:spacing w:after="0"/>
        <w:ind w:left="357" w:right="-91" w:hanging="357"/>
        <w:jc w:val="both"/>
        <w:rPr>
          <w:rFonts w:ascii="Times New Roman" w:eastAsia="SimSun" w:hAnsi="Times New Roman" w:cs="Times New Roman"/>
          <w:lang w:eastAsia="pl-PL"/>
        </w:rPr>
      </w:pPr>
      <w:r w:rsidRPr="003212A6">
        <w:rPr>
          <w:rFonts w:ascii="Times New Roman" w:hAnsi="Times New Roman"/>
        </w:rPr>
        <w:t xml:space="preserve">Cenę należy obliczyć: </w:t>
      </w:r>
    </w:p>
    <w:p w14:paraId="13A27A96"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netto </w:t>
      </w:r>
    </w:p>
    <w:p w14:paraId="5B457BC5"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wskazując zastosowaną stawkę podatku VAT </w:t>
      </w:r>
    </w:p>
    <w:p w14:paraId="13AA2603" w14:textId="77777777" w:rsidR="003212A6" w:rsidRPr="0051619B"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obliczając wysokość podatku VAT </w:t>
      </w:r>
    </w:p>
    <w:p w14:paraId="6887D886" w14:textId="7BCB741F" w:rsidR="003212A6" w:rsidRPr="003212A6" w:rsidRDefault="003212A6" w:rsidP="005F38FD">
      <w:pPr>
        <w:pStyle w:val="Default"/>
        <w:numPr>
          <w:ilvl w:val="0"/>
          <w:numId w:val="107"/>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podając cenę brutto stanowiącą sumę wartości netto i wysokości podatku VAT. </w:t>
      </w:r>
    </w:p>
    <w:p w14:paraId="007A0E1D" w14:textId="77777777" w:rsidR="003212A6" w:rsidRPr="00634C37" w:rsidRDefault="003212A6" w:rsidP="005F38FD">
      <w:pPr>
        <w:widowControl w:val="0"/>
        <w:numPr>
          <w:ilvl w:val="0"/>
          <w:numId w:val="110"/>
        </w:numPr>
        <w:suppressAutoHyphens w:val="0"/>
        <w:autoSpaceDE w:val="0"/>
        <w:autoSpaceDN w:val="0"/>
        <w:adjustRightInd w:val="0"/>
        <w:spacing w:after="0"/>
        <w:ind w:right="-91"/>
        <w:jc w:val="both"/>
        <w:rPr>
          <w:rFonts w:ascii="Times New Roman" w:eastAsia="SimSun" w:hAnsi="Times New Roman" w:cs="Times New Roman"/>
          <w:lang w:eastAsia="pl-PL"/>
        </w:rPr>
      </w:pPr>
      <w:r w:rsidRPr="00634C37">
        <w:rPr>
          <w:rFonts w:ascii="Times New Roman" w:hAnsi="Times New Roman" w:cs="Times New Roman"/>
        </w:rPr>
        <w:lastRenderedPageBreak/>
        <w:t>Prawidłowe ustalenie podatku VAT należy do obowiązków wykonawcy, zgodnie z przepisami ustawy o podatku od towarów i usług.</w:t>
      </w:r>
    </w:p>
    <w:p w14:paraId="657C2202" w14:textId="77777777" w:rsidR="003212A6" w:rsidRPr="003212A6" w:rsidRDefault="003212A6" w:rsidP="005F38FD">
      <w:pPr>
        <w:widowControl w:val="0"/>
        <w:numPr>
          <w:ilvl w:val="0"/>
          <w:numId w:val="110"/>
        </w:numPr>
        <w:suppressAutoHyphens w:val="0"/>
        <w:autoSpaceDE w:val="0"/>
        <w:autoSpaceDN w:val="0"/>
        <w:adjustRightInd w:val="0"/>
        <w:spacing w:after="0"/>
        <w:ind w:right="-91"/>
        <w:jc w:val="both"/>
        <w:rPr>
          <w:rFonts w:ascii="Times New Roman" w:hAnsi="Times New Roman" w:cs="Times New Roman"/>
        </w:rPr>
      </w:pPr>
      <w:r w:rsidRPr="00634C37">
        <w:rPr>
          <w:rFonts w:ascii="Times New Roman" w:hAnsi="Times New Roman" w:cs="Times New Roman"/>
        </w:rPr>
        <w:t>Zastosowanie przez wykonawcę stawki podatku VAT niezgodnej z obowiązującymi przepisami spowoduje odrzucenie oferty, chyba że zachodzą przesłanki uprawniające do zastosowania innego podatku, co Wykonawca powinien udokumentować w swojej ofercie poprzez złożenia dokumentu (oświadczenia) uprawniającego go do jego zastosowania.</w:t>
      </w:r>
      <w:r>
        <w:rPr>
          <w:rFonts w:ascii="Times New Roman" w:eastAsia="SimSun" w:hAnsi="Times New Roman" w:cs="Times New Roman"/>
          <w:lang w:eastAsia="pl-PL"/>
        </w:rPr>
        <w:t xml:space="preserve"> </w:t>
      </w:r>
    </w:p>
    <w:p w14:paraId="4B38F017" w14:textId="72B017A4"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Wszelkie rozliczenia dotyczące realizacji przedmiotu zamówienia opisanego w niniejszej specyfikacji dokonywane będą w złotych polskich. </w:t>
      </w:r>
    </w:p>
    <w:p w14:paraId="625F7381" w14:textId="77777777" w:rsidR="003212A6" w:rsidRPr="0051619B" w:rsidRDefault="003212A6" w:rsidP="005F38FD">
      <w:pPr>
        <w:pStyle w:val="Default"/>
        <w:numPr>
          <w:ilvl w:val="0"/>
          <w:numId w:val="110"/>
        </w:numPr>
        <w:suppressAutoHyphens w:val="0"/>
        <w:autoSpaceDN w:val="0"/>
        <w:adjustRightInd w:val="0"/>
        <w:spacing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Jeżeli została złożona oferta, której wybór prowadziłby do powstania u zamawiającego obowiązku podatkowego zgodnie z ustawą z dnia 11 marca 2004 r. o podatku od towarów i usług (Dz. U. z 2020 r. poz. 106 ze zm.), dla celów zastosowania kryterium ceny lub kosztu zamawiający dolicza do przedstawionej w tej ofercie ceny kwotę podatku od towarów i usług, którą miałby obowiązek rozliczyć. </w:t>
      </w:r>
    </w:p>
    <w:p w14:paraId="02DEF64E" w14:textId="77777777" w:rsidR="003212A6" w:rsidRPr="0051619B" w:rsidRDefault="003212A6" w:rsidP="005F38FD">
      <w:pPr>
        <w:pStyle w:val="Default"/>
        <w:numPr>
          <w:ilvl w:val="0"/>
          <w:numId w:val="110"/>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 ofercie, o której mowa w ust. 5 wykonawca ma obowiązek: </w:t>
      </w:r>
    </w:p>
    <w:p w14:paraId="3E9BCB07"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poinformowania zamawiającego, że wybór jego oferty będzie prowadził do powstania u zamawiającego obowiązku podatkowego; </w:t>
      </w:r>
    </w:p>
    <w:p w14:paraId="79C8AA54"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nazwy (rodzaju) towaru lub usługi, których dostawa lub świadczenie będą prowadziły do powstania obowiązku podatkowego; </w:t>
      </w:r>
    </w:p>
    <w:p w14:paraId="223B40BE"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wartości towaru lub usługi objętego obowiązkiem podatkowym zamawiającego, bez kwoty podatku; </w:t>
      </w:r>
    </w:p>
    <w:p w14:paraId="562F85F9" w14:textId="77777777" w:rsidR="003212A6" w:rsidRPr="0051619B" w:rsidRDefault="003212A6" w:rsidP="005F38FD">
      <w:pPr>
        <w:pStyle w:val="Default"/>
        <w:numPr>
          <w:ilvl w:val="0"/>
          <w:numId w:val="108"/>
        </w:numPr>
        <w:suppressAutoHyphens w:val="0"/>
        <w:autoSpaceDN w:val="0"/>
        <w:adjustRightInd w:val="0"/>
        <w:jc w:val="both"/>
        <w:rPr>
          <w:rFonts w:ascii="Times New Roman" w:hAnsi="Times New Roman" w:cs="Times New Roman"/>
          <w:sz w:val="22"/>
          <w:szCs w:val="22"/>
        </w:rPr>
      </w:pPr>
      <w:r w:rsidRPr="0051619B">
        <w:rPr>
          <w:rFonts w:ascii="Times New Roman" w:hAnsi="Times New Roman" w:cs="Times New Roman"/>
          <w:sz w:val="22"/>
          <w:szCs w:val="22"/>
        </w:rPr>
        <w:t xml:space="preserve">wskazania stawki podatku od towarów i usług, która zgodnie z wiedzą wykonawcy, będzie miała zastosowanie. </w:t>
      </w:r>
    </w:p>
    <w:p w14:paraId="78339033" w14:textId="77777777" w:rsidR="003212A6" w:rsidRPr="0051619B" w:rsidRDefault="003212A6" w:rsidP="005F38FD">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 Formularzu oferty Wykonawca podaje cenę, z dokładnością do dwóch miejsc po przecinku w rozumieniu art. 3 ust. 1 pkt 1 i ust. 2 ustawy z dnia 9 maja 2014r. o informowaniu o cenach towarów i usług oraz ustawy z dnia 7 lipca 1994 r. o denominacji złotego, za którą podejmuje się zrealizować przedmiot zamówienia. </w:t>
      </w:r>
    </w:p>
    <w:p w14:paraId="5C29363F" w14:textId="18BD77AE" w:rsidR="007C491A" w:rsidRPr="00F519B5" w:rsidRDefault="003212A6" w:rsidP="000D29C5">
      <w:pPr>
        <w:pStyle w:val="Default"/>
        <w:numPr>
          <w:ilvl w:val="0"/>
          <w:numId w:val="109"/>
        </w:numPr>
        <w:suppressAutoHyphens w:val="0"/>
        <w:autoSpaceDN w:val="0"/>
        <w:adjustRightInd w:val="0"/>
        <w:spacing w:after="53" w:line="276" w:lineRule="auto"/>
        <w:jc w:val="both"/>
        <w:rPr>
          <w:rFonts w:ascii="Times New Roman" w:hAnsi="Times New Roman" w:cs="Times New Roman"/>
          <w:sz w:val="22"/>
          <w:szCs w:val="22"/>
        </w:rPr>
      </w:pPr>
      <w:r w:rsidRPr="0051619B">
        <w:rPr>
          <w:rFonts w:ascii="Times New Roman" w:hAnsi="Times New Roman" w:cs="Times New Roman"/>
          <w:sz w:val="22"/>
          <w:szCs w:val="22"/>
        </w:rPr>
        <w:t xml:space="preserve">Wynagrodzenie będzie płatne zgodnie z Projektem umowy </w:t>
      </w:r>
      <w:r w:rsidRPr="0051619B">
        <w:rPr>
          <w:rFonts w:ascii="Times New Roman" w:hAnsi="Times New Roman" w:cs="Times New Roman"/>
          <w:b/>
          <w:bCs/>
          <w:sz w:val="22"/>
          <w:szCs w:val="22"/>
        </w:rPr>
        <w:t xml:space="preserve">Załącznik Nr </w:t>
      </w:r>
      <w:r w:rsidR="006F53CB">
        <w:rPr>
          <w:rFonts w:ascii="Times New Roman" w:hAnsi="Times New Roman" w:cs="Times New Roman"/>
          <w:b/>
          <w:bCs/>
          <w:sz w:val="22"/>
          <w:szCs w:val="22"/>
        </w:rPr>
        <w:t>4</w:t>
      </w:r>
      <w:r w:rsidRPr="0051619B">
        <w:rPr>
          <w:rFonts w:ascii="Times New Roman" w:hAnsi="Times New Roman" w:cs="Times New Roman"/>
          <w:b/>
          <w:bCs/>
          <w:sz w:val="22"/>
          <w:szCs w:val="22"/>
        </w:rPr>
        <w:t xml:space="preserve"> do SWZ. </w:t>
      </w:r>
    </w:p>
    <w:p w14:paraId="3412EC8C" w14:textId="4E850075" w:rsidR="00FE15DB" w:rsidRPr="00D3570D" w:rsidRDefault="003212A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
          <w:bCs/>
          <w:u w:val="single"/>
        </w:rPr>
      </w:pPr>
      <w:r w:rsidRPr="003212A6">
        <w:rPr>
          <w:rFonts w:ascii="Times New Roman" w:hAnsi="Times New Roman"/>
          <w:b/>
          <w:bCs/>
          <w:u w:val="single"/>
        </w:rPr>
        <w:t>OPIS KRYTERIÓW WYBORU OFERTY Z PODANIEM ICH ZNACZENIA I OPIS SPOSOBU OCENY OFERT</w:t>
      </w:r>
      <w:r w:rsidR="00D3570D" w:rsidRPr="00D3570D">
        <w:rPr>
          <w:u w:val="single"/>
        </w:rPr>
        <w:t xml:space="preserve">. </w:t>
      </w:r>
      <w:r w:rsidRPr="00D3570D">
        <w:rPr>
          <w:rFonts w:ascii="Times New Roman" w:hAnsi="Times New Roman"/>
          <w:b/>
          <w:bCs/>
          <w:u w:val="single"/>
        </w:rPr>
        <w:t>WYBÓR OFERTY I ZAWIADOMIENIE O WYNIKU POSTĘPOWANIA.</w:t>
      </w:r>
    </w:p>
    <w:p w14:paraId="550992A5"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Kryteriami  oceny ofert są:</w:t>
      </w:r>
    </w:p>
    <w:p w14:paraId="6B4BB156" w14:textId="77777777" w:rsidR="007C491A" w:rsidRPr="00634C37"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CENA OFERTOWA  – 60 %</w:t>
      </w:r>
    </w:p>
    <w:p w14:paraId="51DF1193" w14:textId="10B5741A" w:rsidR="00726B6B" w:rsidRPr="00136E12" w:rsidRDefault="00B41C71" w:rsidP="00951EE2">
      <w:pPr>
        <w:pStyle w:val="Akapitzlist"/>
        <w:numPr>
          <w:ilvl w:val="0"/>
          <w:numId w:val="15"/>
        </w:numPr>
        <w:tabs>
          <w:tab w:val="clear" w:pos="0"/>
          <w:tab w:val="num" w:pos="360"/>
        </w:tabs>
        <w:autoSpaceDE w:val="0"/>
        <w:spacing w:after="119" w:line="240" w:lineRule="auto"/>
        <w:jc w:val="both"/>
        <w:rPr>
          <w:rFonts w:ascii="Times New Roman" w:hAnsi="Times New Roman"/>
          <w:b/>
          <w:bCs/>
        </w:rPr>
      </w:pPr>
      <w:r w:rsidRPr="00634C37">
        <w:rPr>
          <w:rFonts w:ascii="Times New Roman" w:hAnsi="Times New Roman"/>
          <w:b/>
          <w:bCs/>
        </w:rPr>
        <w:t xml:space="preserve">GWARANCJA JAKOŚCI – 40 % (minimalny wymagany okres gwarancji – </w:t>
      </w:r>
      <w:r w:rsidR="00564543">
        <w:rPr>
          <w:rFonts w:ascii="Times New Roman" w:hAnsi="Times New Roman"/>
          <w:b/>
          <w:bCs/>
        </w:rPr>
        <w:t>12 miesięcy</w:t>
      </w:r>
      <w:r w:rsidRPr="00634C37">
        <w:rPr>
          <w:rFonts w:ascii="Times New Roman" w:hAnsi="Times New Roman"/>
          <w:b/>
          <w:bCs/>
        </w:rPr>
        <w:t>)</w:t>
      </w:r>
    </w:p>
    <w:p w14:paraId="75B20C71" w14:textId="77777777" w:rsidR="007C491A" w:rsidRPr="00634C37" w:rsidRDefault="00B41C71" w:rsidP="00F065D9">
      <w:pPr>
        <w:pStyle w:val="Akapitzlist"/>
        <w:numPr>
          <w:ilvl w:val="0"/>
          <w:numId w:val="3"/>
        </w:numPr>
        <w:tabs>
          <w:tab w:val="clear" w:pos="0"/>
          <w:tab w:val="num" w:pos="360"/>
        </w:tabs>
        <w:autoSpaceDE w:val="0"/>
        <w:spacing w:after="120"/>
        <w:ind w:left="357" w:hanging="357"/>
        <w:jc w:val="both"/>
        <w:rPr>
          <w:rFonts w:ascii="Times New Roman" w:hAnsi="Times New Roman"/>
          <w:b/>
          <w:bCs/>
        </w:rPr>
      </w:pPr>
      <w:r w:rsidRPr="00634C37">
        <w:rPr>
          <w:rFonts w:ascii="Times New Roman" w:hAnsi="Times New Roman"/>
          <w:bCs/>
        </w:rPr>
        <w:t xml:space="preserve">Ocena poszczególnych ofert będzie obliczona   następującego: </w:t>
      </w:r>
    </w:p>
    <w:p w14:paraId="4A94354C" w14:textId="77777777" w:rsidR="007C491A" w:rsidRPr="00634C37" w:rsidRDefault="00B41C71">
      <w:pPr>
        <w:autoSpaceDE w:val="0"/>
        <w:spacing w:after="0"/>
        <w:ind w:left="360"/>
        <w:jc w:val="both"/>
        <w:rPr>
          <w:rFonts w:ascii="Times New Roman" w:hAnsi="Times New Roman" w:cs="Times New Roman"/>
        </w:rPr>
      </w:pPr>
      <w:r w:rsidRPr="00634C37">
        <w:rPr>
          <w:rFonts w:ascii="Times New Roman" w:hAnsi="Times New Roman" w:cs="Times New Roman"/>
          <w:b/>
          <w:bCs/>
        </w:rPr>
        <w:t xml:space="preserve">CENA </w:t>
      </w:r>
      <w:r w:rsidRPr="00634C37">
        <w:rPr>
          <w:rFonts w:ascii="Times New Roman" w:hAnsi="Times New Roman" w:cs="Times New Roman"/>
          <w:bCs/>
        </w:rPr>
        <w:t>(</w:t>
      </w:r>
      <w:r w:rsidRPr="00634C37">
        <w:rPr>
          <w:rFonts w:ascii="Times New Roman" w:hAnsi="Times New Roman" w:cs="Times New Roman"/>
          <w:bCs/>
          <w:u w:val="single"/>
        </w:rPr>
        <w:t>w rozumieniu wartość brutto zamówienia czyli wartość brutto umowy</w:t>
      </w:r>
      <w:r w:rsidRPr="00634C37">
        <w:rPr>
          <w:rFonts w:ascii="Times New Roman" w:hAnsi="Times New Roman" w:cs="Times New Roman"/>
          <w:bCs/>
        </w:rPr>
        <w:t>)</w:t>
      </w:r>
      <w:r w:rsidRPr="00634C37">
        <w:rPr>
          <w:rFonts w:ascii="Times New Roman" w:hAnsi="Times New Roman" w:cs="Times New Roman"/>
          <w:b/>
          <w:bCs/>
        </w:rPr>
        <w:t xml:space="preserve"> – waga 60%, </w:t>
      </w:r>
      <w:r w:rsidRPr="00634C37">
        <w:rPr>
          <w:rFonts w:ascii="Times New Roman" w:hAnsi="Times New Roman" w:cs="Times New Roman"/>
        </w:rPr>
        <w:t xml:space="preserve">gdzie punkty wyliczane są wg następującego wzoru:  </w:t>
      </w:r>
    </w:p>
    <w:p w14:paraId="32CD9454"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t>
      </w:r>
    </w:p>
    <w:p w14:paraId="13C02DB0"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najniższa cena ofertowa brutto</w:t>
      </w:r>
    </w:p>
    <w:p w14:paraId="4EA5843D"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 xml:space="preserve">                  (wśród ofert rozpatrywanych)</w:t>
      </w:r>
    </w:p>
    <w:p w14:paraId="3ECF070E" w14:textId="77777777" w:rsidR="007C491A" w:rsidRPr="00634C37" w:rsidRDefault="00B41C71">
      <w:pPr>
        <w:pStyle w:val="Akapitzlist"/>
        <w:autoSpaceDE w:val="0"/>
        <w:spacing w:after="0"/>
        <w:ind w:left="360"/>
        <w:jc w:val="both"/>
        <w:rPr>
          <w:rFonts w:ascii="Times New Roman" w:hAnsi="Times New Roman"/>
        </w:rPr>
      </w:pPr>
      <w:r w:rsidRPr="00634C37">
        <w:rPr>
          <w:rFonts w:ascii="Times New Roman" w:hAnsi="Times New Roman"/>
        </w:rPr>
        <w:t>C  =     ------------------------------------ x 60 pkt</w:t>
      </w:r>
    </w:p>
    <w:p w14:paraId="274E7755" w14:textId="77777777" w:rsidR="007C491A" w:rsidRPr="00634C37" w:rsidRDefault="00B41C71">
      <w:pPr>
        <w:autoSpaceDE w:val="0"/>
        <w:spacing w:after="120"/>
        <w:jc w:val="both"/>
        <w:rPr>
          <w:rFonts w:ascii="Times New Roman" w:hAnsi="Times New Roman" w:cs="Times New Roman"/>
        </w:rPr>
      </w:pPr>
      <w:r w:rsidRPr="00634C37">
        <w:rPr>
          <w:rFonts w:ascii="Times New Roman" w:hAnsi="Times New Roman" w:cs="Times New Roman"/>
        </w:rPr>
        <w:t xml:space="preserve">                              cena oferty badanej</w:t>
      </w:r>
    </w:p>
    <w:p w14:paraId="0844CA27" w14:textId="77777777" w:rsidR="007C491A" w:rsidRPr="00136E12" w:rsidRDefault="00B41C71" w:rsidP="00136E12">
      <w:pPr>
        <w:autoSpaceDE w:val="0"/>
        <w:spacing w:after="120" w:line="240" w:lineRule="auto"/>
        <w:jc w:val="both"/>
        <w:rPr>
          <w:rFonts w:ascii="Times New Roman" w:hAnsi="Times New Roman" w:cs="Times New Roman"/>
        </w:rPr>
      </w:pPr>
      <w:r w:rsidRPr="00634C37">
        <w:rPr>
          <w:rFonts w:ascii="Times New Roman" w:hAnsi="Times New Roman" w:cs="Times New Roman"/>
        </w:rPr>
        <w:t xml:space="preserve">        Za kryterium „cena ofertowa” Wykonawca może otrzymać maksymalnie 60 pkt.  </w:t>
      </w:r>
    </w:p>
    <w:p w14:paraId="520BFE94" w14:textId="77777777" w:rsidR="007C491A" w:rsidRPr="00634C37" w:rsidRDefault="00B41C71">
      <w:pPr>
        <w:autoSpaceDE w:val="0"/>
        <w:spacing w:after="0"/>
        <w:ind w:firstLine="357"/>
        <w:jc w:val="both"/>
        <w:rPr>
          <w:rFonts w:ascii="Times New Roman" w:hAnsi="Times New Roman" w:cs="Times New Roman"/>
        </w:rPr>
      </w:pPr>
      <w:r w:rsidRPr="00634C37">
        <w:rPr>
          <w:rFonts w:ascii="Times New Roman" w:hAnsi="Times New Roman" w:cs="Times New Roman"/>
          <w:b/>
          <w:bCs/>
        </w:rPr>
        <w:t xml:space="preserve">GWARANCJA JAKOŚCI – waga 40 %, </w:t>
      </w:r>
      <w:r w:rsidRPr="00634C37">
        <w:rPr>
          <w:rFonts w:ascii="Times New Roman" w:hAnsi="Times New Roman" w:cs="Times New Roman"/>
          <w:bCs/>
        </w:rPr>
        <w:t>gdzie punkty wyliczane są w następujący sposób:</w:t>
      </w:r>
    </w:p>
    <w:p w14:paraId="31324763" w14:textId="10FC813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12 miesięcy</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rPr>
        <w:t xml:space="preserve">– </w:t>
      </w:r>
      <w:r w:rsidR="00F519B5">
        <w:rPr>
          <w:rFonts w:ascii="Times New Roman" w:hAnsi="Times New Roman" w:cs="Times New Roman"/>
        </w:rPr>
        <w:t xml:space="preserve">  </w:t>
      </w:r>
      <w:r w:rsidRPr="00634C37">
        <w:rPr>
          <w:rFonts w:ascii="Times New Roman" w:hAnsi="Times New Roman" w:cs="Times New Roman"/>
          <w:b/>
        </w:rPr>
        <w:t>0 punktów,</w:t>
      </w:r>
    </w:p>
    <w:p w14:paraId="70E96FB6" w14:textId="5DF32F69"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18</w:t>
      </w:r>
      <w:r w:rsidRPr="00634C37">
        <w:rPr>
          <w:rFonts w:ascii="Times New Roman" w:hAnsi="Times New Roman" w:cs="Times New Roman"/>
          <w:b/>
        </w:rPr>
        <w:t xml:space="preserve"> </w:t>
      </w:r>
      <w:r w:rsidR="00F519B5">
        <w:rPr>
          <w:rFonts w:ascii="Times New Roman" w:hAnsi="Times New Roman" w:cs="Times New Roman"/>
          <w:b/>
        </w:rPr>
        <w:t xml:space="preserve">miesięcy  </w:t>
      </w:r>
      <w:r w:rsidRPr="00634C37">
        <w:rPr>
          <w:rFonts w:ascii="Times New Roman" w:hAnsi="Times New Roman" w:cs="Times New Roman"/>
        </w:rPr>
        <w:t xml:space="preserve">– </w:t>
      </w:r>
      <w:r w:rsidRPr="00634C37">
        <w:rPr>
          <w:rFonts w:ascii="Times New Roman" w:hAnsi="Times New Roman" w:cs="Times New Roman"/>
          <w:b/>
        </w:rPr>
        <w:t>10 punktów,</w:t>
      </w:r>
    </w:p>
    <w:p w14:paraId="466F95A6" w14:textId="7FF93D60"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2</w:t>
      </w:r>
      <w:r w:rsidRPr="00634C37">
        <w:rPr>
          <w:rFonts w:ascii="Times New Roman" w:hAnsi="Times New Roman" w:cs="Times New Roman"/>
          <w:b/>
        </w:rPr>
        <w:t xml:space="preserve">4 </w:t>
      </w:r>
      <w:r w:rsidR="00F519B5">
        <w:rPr>
          <w:rFonts w:ascii="Times New Roman" w:hAnsi="Times New Roman" w:cs="Times New Roman"/>
          <w:b/>
        </w:rPr>
        <w:t xml:space="preserve">miesiące </w:t>
      </w:r>
      <w:r w:rsidRPr="00634C37">
        <w:rPr>
          <w:rFonts w:ascii="Times New Roman" w:hAnsi="Times New Roman" w:cs="Times New Roman"/>
        </w:rPr>
        <w:t xml:space="preserve">– </w:t>
      </w:r>
      <w:r w:rsidRPr="00634C37">
        <w:rPr>
          <w:rFonts w:ascii="Times New Roman" w:hAnsi="Times New Roman" w:cs="Times New Roman"/>
          <w:b/>
        </w:rPr>
        <w:t>20 punktów,</w:t>
      </w:r>
    </w:p>
    <w:p w14:paraId="41CCD6F3" w14:textId="6F796D70" w:rsidR="00FE15DB" w:rsidRPr="00634C37" w:rsidRDefault="00FE15DB" w:rsidP="00951EE2">
      <w:pPr>
        <w:numPr>
          <w:ilvl w:val="0"/>
          <w:numId w:val="17"/>
        </w:numPr>
        <w:shd w:val="clear" w:color="auto" w:fill="FFFFFF"/>
        <w:tabs>
          <w:tab w:val="clear" w:pos="0"/>
          <w:tab w:val="left" w:pos="202"/>
          <w:tab w:val="num" w:pos="360"/>
        </w:tabs>
        <w:suppressAutoHyphens w:val="0"/>
        <w:spacing w:before="5" w:after="0" w:line="240" w:lineRule="auto"/>
        <w:rPr>
          <w:rFonts w:ascii="Times New Roman" w:hAnsi="Times New Roman" w:cs="Times New Roman"/>
        </w:rPr>
      </w:pPr>
      <w:r w:rsidRPr="00634C37">
        <w:rPr>
          <w:rFonts w:ascii="Times New Roman" w:hAnsi="Times New Roman" w:cs="Times New Roman"/>
        </w:rPr>
        <w:lastRenderedPageBreak/>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30 miesięcy  </w:t>
      </w:r>
      <w:r w:rsidRPr="00634C37">
        <w:rPr>
          <w:rFonts w:ascii="Times New Roman" w:hAnsi="Times New Roman" w:cs="Times New Roman"/>
        </w:rPr>
        <w:t xml:space="preserve">– </w:t>
      </w:r>
      <w:r w:rsidRPr="00634C37">
        <w:rPr>
          <w:rFonts w:ascii="Times New Roman" w:hAnsi="Times New Roman" w:cs="Times New Roman"/>
          <w:b/>
        </w:rPr>
        <w:t>30 punktów,</w:t>
      </w:r>
    </w:p>
    <w:p w14:paraId="6A5EF35A" w14:textId="2068578B" w:rsidR="007C491A" w:rsidRPr="00634C37" w:rsidRDefault="00B41C71" w:rsidP="00951EE2">
      <w:pPr>
        <w:numPr>
          <w:ilvl w:val="0"/>
          <w:numId w:val="17"/>
        </w:numPr>
        <w:shd w:val="clear" w:color="auto" w:fill="FFFFFF"/>
        <w:tabs>
          <w:tab w:val="clear" w:pos="0"/>
          <w:tab w:val="left" w:pos="202"/>
          <w:tab w:val="num" w:pos="360"/>
        </w:tabs>
        <w:suppressAutoHyphens w:val="0"/>
        <w:spacing w:before="5" w:after="120" w:line="240" w:lineRule="auto"/>
        <w:ind w:left="714" w:hanging="357"/>
        <w:rPr>
          <w:rFonts w:ascii="Times New Roman" w:hAnsi="Times New Roman" w:cs="Times New Roman"/>
        </w:rPr>
      </w:pPr>
      <w:r w:rsidRPr="00634C37">
        <w:rPr>
          <w:rFonts w:ascii="Times New Roman" w:hAnsi="Times New Roman" w:cs="Times New Roman"/>
        </w:rPr>
        <w:t xml:space="preserve">za okres udzielenia gwarancji jakości wynoszący </w:t>
      </w:r>
      <w:r w:rsidRPr="00634C37">
        <w:rPr>
          <w:rFonts w:ascii="Times New Roman" w:hAnsi="Times New Roman" w:cs="Times New Roman"/>
          <w:b/>
        </w:rPr>
        <w:t xml:space="preserve">co najmniej </w:t>
      </w:r>
      <w:r w:rsidR="00F519B5">
        <w:rPr>
          <w:rFonts w:ascii="Times New Roman" w:hAnsi="Times New Roman" w:cs="Times New Roman"/>
          <w:b/>
        </w:rPr>
        <w:t xml:space="preserve">36 miesięcy  </w:t>
      </w:r>
      <w:r w:rsidRPr="00634C37">
        <w:rPr>
          <w:rFonts w:ascii="Times New Roman" w:hAnsi="Times New Roman" w:cs="Times New Roman"/>
        </w:rPr>
        <w:t xml:space="preserve">– </w:t>
      </w:r>
      <w:r w:rsidRPr="00634C37">
        <w:rPr>
          <w:rFonts w:ascii="Times New Roman" w:hAnsi="Times New Roman" w:cs="Times New Roman"/>
          <w:b/>
        </w:rPr>
        <w:t>40 punktów,</w:t>
      </w:r>
    </w:p>
    <w:p w14:paraId="57AAC40C" w14:textId="37F9C658" w:rsidR="007C491A" w:rsidRPr="00634C37" w:rsidRDefault="00FE15DB" w:rsidP="00112F5B">
      <w:pPr>
        <w:pStyle w:val="Default"/>
        <w:spacing w:after="120"/>
        <w:ind w:left="357"/>
        <w:jc w:val="both"/>
        <w:rPr>
          <w:rFonts w:ascii="Times New Roman" w:hAnsi="Times New Roman" w:cs="Times New Roman"/>
          <w:b/>
          <w:sz w:val="22"/>
          <w:szCs w:val="22"/>
        </w:rPr>
      </w:pPr>
      <w:r w:rsidRPr="00634C37">
        <w:rPr>
          <w:rFonts w:ascii="Times New Roman" w:hAnsi="Times New Roman" w:cs="Times New Roman"/>
          <w:b/>
          <w:sz w:val="22"/>
          <w:szCs w:val="22"/>
        </w:rPr>
        <w:t xml:space="preserve">W przypadku zaoferowania przez Wykonawcę okresu gwarancji jakości wyrażonego w postaci „niepełnej”, tj.:  rok + miesiąc + dzień, dla ustalenia ilości przyznanych punktów zaoferowany okres gwarancji jakości będzie zaokrąglany do pełnej 1/2 roku w dół, np.: okres gwarancji jakości wyrażony zapisem </w:t>
      </w:r>
      <w:r w:rsidRPr="00634C37">
        <w:rPr>
          <w:rFonts w:ascii="Times New Roman" w:hAnsi="Times New Roman" w:cs="Times New Roman"/>
          <w:b/>
          <w:i/>
          <w:iCs/>
          <w:sz w:val="22"/>
          <w:szCs w:val="22"/>
        </w:rPr>
        <w:t>„</w:t>
      </w:r>
      <w:r w:rsidR="00564543">
        <w:rPr>
          <w:rFonts w:ascii="Times New Roman" w:hAnsi="Times New Roman" w:cs="Times New Roman"/>
          <w:b/>
          <w:i/>
          <w:iCs/>
          <w:sz w:val="22"/>
          <w:szCs w:val="22"/>
        </w:rPr>
        <w:t>2</w:t>
      </w:r>
      <w:r w:rsidRPr="00634C37">
        <w:rPr>
          <w:rFonts w:ascii="Times New Roman" w:hAnsi="Times New Roman" w:cs="Times New Roman"/>
          <w:b/>
          <w:i/>
          <w:iCs/>
          <w:sz w:val="22"/>
          <w:szCs w:val="22"/>
        </w:rPr>
        <w:t xml:space="preserve"> lat</w:t>
      </w:r>
      <w:r w:rsidR="00564543">
        <w:rPr>
          <w:rFonts w:ascii="Times New Roman" w:hAnsi="Times New Roman" w:cs="Times New Roman"/>
          <w:b/>
          <w:i/>
          <w:iCs/>
          <w:sz w:val="22"/>
          <w:szCs w:val="22"/>
        </w:rPr>
        <w:t>a</w:t>
      </w:r>
      <w:r w:rsidRPr="00634C37">
        <w:rPr>
          <w:rFonts w:ascii="Times New Roman" w:hAnsi="Times New Roman" w:cs="Times New Roman"/>
          <w:b/>
          <w:i/>
          <w:iCs/>
          <w:sz w:val="22"/>
          <w:szCs w:val="22"/>
        </w:rPr>
        <w:t xml:space="preserve"> 7 miesięcy 22 dni” </w:t>
      </w:r>
      <w:r w:rsidRPr="00634C37">
        <w:rPr>
          <w:rFonts w:ascii="Times New Roman" w:hAnsi="Times New Roman" w:cs="Times New Roman"/>
          <w:b/>
          <w:sz w:val="22"/>
          <w:szCs w:val="22"/>
        </w:rPr>
        <w:t xml:space="preserve">będzie punktowany jak dla </w:t>
      </w:r>
      <w:r w:rsidR="00564543">
        <w:rPr>
          <w:rFonts w:ascii="Times New Roman" w:hAnsi="Times New Roman" w:cs="Times New Roman"/>
          <w:b/>
          <w:sz w:val="22"/>
          <w:szCs w:val="22"/>
        </w:rPr>
        <w:t>30 miesięcy</w:t>
      </w:r>
      <w:r w:rsidRPr="00634C37">
        <w:rPr>
          <w:rFonts w:ascii="Times New Roman" w:hAnsi="Times New Roman" w:cs="Times New Roman"/>
          <w:b/>
          <w:sz w:val="22"/>
          <w:szCs w:val="22"/>
        </w:rPr>
        <w:t xml:space="preserve">, za który przyznane zostanie 30 punktów. </w:t>
      </w:r>
    </w:p>
    <w:p w14:paraId="4D2FDFF8" w14:textId="77777777" w:rsidR="007C491A" w:rsidRPr="00634C37" w:rsidRDefault="00B41C71" w:rsidP="00F065D9">
      <w:pPr>
        <w:pStyle w:val="Default"/>
        <w:numPr>
          <w:ilvl w:val="0"/>
          <w:numId w:val="3"/>
        </w:numPr>
        <w:tabs>
          <w:tab w:val="clear" w:pos="0"/>
          <w:tab w:val="num" w:pos="360"/>
        </w:tabs>
        <w:suppressAutoHyphens w:val="0"/>
        <w:rPr>
          <w:rFonts w:ascii="Times New Roman" w:hAnsi="Times New Roman" w:cs="Times New Roman"/>
          <w:sz w:val="22"/>
          <w:szCs w:val="22"/>
        </w:rPr>
      </w:pPr>
      <w:r w:rsidRPr="00634C37">
        <w:rPr>
          <w:rFonts w:ascii="Times New Roman" w:hAnsi="Times New Roman" w:cs="Times New Roman"/>
          <w:sz w:val="22"/>
          <w:szCs w:val="22"/>
        </w:rPr>
        <w:t xml:space="preserve">Za najkorzystniejszą ofertę zostanie uznana oferta, która otrzyma najwyższą sumę punktów według wzoru: </w:t>
      </w:r>
    </w:p>
    <w:p w14:paraId="40AFFE3E"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sz w:val="22"/>
          <w:szCs w:val="22"/>
        </w:rPr>
        <w:t xml:space="preserve">S = C + </w:t>
      </w:r>
      <w:proofErr w:type="spellStart"/>
      <w:r w:rsidRPr="00634C37">
        <w:rPr>
          <w:rFonts w:ascii="Times New Roman" w:hAnsi="Times New Roman" w:cs="Times New Roman"/>
          <w:sz w:val="22"/>
          <w:szCs w:val="22"/>
        </w:rPr>
        <w:t>Gj</w:t>
      </w:r>
      <w:proofErr w:type="spellEnd"/>
      <w:r w:rsidRPr="00634C37">
        <w:rPr>
          <w:rFonts w:ascii="Times New Roman" w:hAnsi="Times New Roman" w:cs="Times New Roman"/>
          <w:sz w:val="22"/>
          <w:szCs w:val="22"/>
        </w:rPr>
        <w:t xml:space="preserve"> </w:t>
      </w:r>
    </w:p>
    <w:p w14:paraId="3AB95F8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gdzie: </w:t>
      </w:r>
    </w:p>
    <w:p w14:paraId="74917635"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S – suma punktów przyznana ofercie, </w:t>
      </w:r>
    </w:p>
    <w:p w14:paraId="0B70BEC0" w14:textId="77777777" w:rsidR="007C491A" w:rsidRPr="00634C37" w:rsidRDefault="00B41C71">
      <w:pPr>
        <w:pStyle w:val="Default"/>
        <w:ind w:left="360"/>
        <w:rPr>
          <w:rFonts w:ascii="Times New Roman" w:hAnsi="Times New Roman" w:cs="Times New Roman"/>
          <w:i/>
          <w:iCs/>
          <w:sz w:val="22"/>
          <w:szCs w:val="22"/>
        </w:rPr>
      </w:pPr>
      <w:r w:rsidRPr="00634C37">
        <w:rPr>
          <w:rFonts w:ascii="Times New Roman" w:hAnsi="Times New Roman" w:cs="Times New Roman"/>
          <w:i/>
          <w:iCs/>
          <w:sz w:val="22"/>
          <w:szCs w:val="22"/>
        </w:rPr>
        <w:t xml:space="preserve">C – ilość punktów przyznanych ofercie w kryterium cena </w:t>
      </w:r>
    </w:p>
    <w:p w14:paraId="7F528A03" w14:textId="77777777" w:rsidR="007C491A" w:rsidRPr="00634C37" w:rsidRDefault="00B41C71" w:rsidP="005D047A">
      <w:pPr>
        <w:pStyle w:val="Default"/>
        <w:ind w:left="360"/>
        <w:rPr>
          <w:rFonts w:ascii="Times New Roman" w:hAnsi="Times New Roman" w:cs="Times New Roman"/>
          <w:sz w:val="22"/>
          <w:szCs w:val="22"/>
        </w:rPr>
      </w:pPr>
      <w:proofErr w:type="spellStart"/>
      <w:r w:rsidRPr="00634C37">
        <w:rPr>
          <w:rFonts w:ascii="Times New Roman" w:hAnsi="Times New Roman" w:cs="Times New Roman"/>
          <w:i/>
          <w:iCs/>
          <w:sz w:val="22"/>
          <w:szCs w:val="22"/>
        </w:rPr>
        <w:t>Gj</w:t>
      </w:r>
      <w:proofErr w:type="spellEnd"/>
      <w:r w:rsidRPr="00634C37">
        <w:rPr>
          <w:rFonts w:ascii="Times New Roman" w:hAnsi="Times New Roman" w:cs="Times New Roman"/>
          <w:i/>
          <w:iCs/>
          <w:sz w:val="22"/>
          <w:szCs w:val="22"/>
        </w:rPr>
        <w:t xml:space="preserve"> – ilość punktów przyznanych ofercie w kryterium okres gwarancji. </w:t>
      </w:r>
    </w:p>
    <w:p w14:paraId="1C85931F" w14:textId="77777777" w:rsidR="007C491A" w:rsidRPr="00634C37" w:rsidRDefault="00B41C71" w:rsidP="00F065D9">
      <w:pPr>
        <w:pStyle w:val="Default"/>
        <w:numPr>
          <w:ilvl w:val="0"/>
          <w:numId w:val="3"/>
        </w:numPr>
        <w:tabs>
          <w:tab w:val="clear" w:pos="0"/>
          <w:tab w:val="num" w:pos="360"/>
        </w:tabs>
        <w:suppressAutoHyphens w:val="0"/>
        <w:spacing w:line="276" w:lineRule="auto"/>
        <w:jc w:val="both"/>
        <w:rPr>
          <w:rFonts w:ascii="Times New Roman" w:hAnsi="Times New Roman" w:cs="Times New Roman"/>
          <w:sz w:val="22"/>
          <w:szCs w:val="22"/>
        </w:rPr>
      </w:pPr>
      <w:r w:rsidRPr="00634C37">
        <w:rPr>
          <w:rFonts w:ascii="Times New Roman" w:hAnsi="Times New Roman" w:cs="Times New Roman"/>
          <w:sz w:val="22"/>
          <w:szCs w:val="22"/>
        </w:rPr>
        <w:t xml:space="preserve">Spośród złożonych ofert, zostanie wybrana ta, która odpowiada wszystkim wymaganiom określonym w niniejszej specyfikacji oraz uzyska najwyższą sumę punktów w kryterium </w:t>
      </w:r>
      <w:r w:rsidRPr="00634C37">
        <w:rPr>
          <w:rFonts w:ascii="Times New Roman" w:hAnsi="Times New Roman" w:cs="Times New Roman"/>
          <w:i/>
          <w:iCs/>
          <w:sz w:val="22"/>
          <w:szCs w:val="22"/>
        </w:rPr>
        <w:t xml:space="preserve">„Cena” </w:t>
      </w:r>
      <w:r w:rsidRPr="00634C37">
        <w:rPr>
          <w:rFonts w:ascii="Times New Roman" w:hAnsi="Times New Roman" w:cs="Times New Roman"/>
          <w:sz w:val="22"/>
          <w:szCs w:val="22"/>
        </w:rPr>
        <w:t xml:space="preserve">i </w:t>
      </w:r>
      <w:r w:rsidRPr="00634C37">
        <w:rPr>
          <w:rFonts w:ascii="Times New Roman" w:hAnsi="Times New Roman" w:cs="Times New Roman"/>
          <w:i/>
          <w:iCs/>
          <w:sz w:val="22"/>
          <w:szCs w:val="22"/>
        </w:rPr>
        <w:t>„Okres gwarancji jakości”</w:t>
      </w:r>
      <w:r w:rsidRPr="00634C37">
        <w:rPr>
          <w:rFonts w:ascii="Times New Roman" w:hAnsi="Times New Roman" w:cs="Times New Roman"/>
          <w:sz w:val="22"/>
          <w:szCs w:val="22"/>
        </w:rPr>
        <w:t xml:space="preserve">. </w:t>
      </w:r>
    </w:p>
    <w:p w14:paraId="4B69D3D1" w14:textId="77777777" w:rsidR="007C491A" w:rsidRPr="00634C37" w:rsidRDefault="00B41C71" w:rsidP="00F065D9">
      <w:pPr>
        <w:pStyle w:val="Akapitzlist"/>
        <w:numPr>
          <w:ilvl w:val="0"/>
          <w:numId w:val="3"/>
        </w:numPr>
        <w:tabs>
          <w:tab w:val="clear" w:pos="0"/>
          <w:tab w:val="num" w:pos="360"/>
        </w:tabs>
        <w:autoSpaceDE w:val="0"/>
        <w:spacing w:after="0"/>
        <w:ind w:left="357" w:hanging="357"/>
        <w:jc w:val="both"/>
        <w:rPr>
          <w:rFonts w:ascii="Times New Roman" w:hAnsi="Times New Roman"/>
          <w:lang w:eastAsia="pl-PL"/>
        </w:rPr>
      </w:pPr>
      <w:r w:rsidRPr="00634C37">
        <w:rPr>
          <w:rFonts w:ascii="Times New Roman" w:hAnsi="Times New Roman"/>
        </w:rPr>
        <w:t>Obliczenia dokonywane będą z dokładnością do dwóch miejsc po przecinku.</w:t>
      </w:r>
    </w:p>
    <w:p w14:paraId="0F495B43" w14:textId="77777777" w:rsidR="00D3570D" w:rsidRPr="00D3570D" w:rsidRDefault="00D3570D" w:rsidP="00F065D9">
      <w:pPr>
        <w:pStyle w:val="Akapitzlist"/>
        <w:numPr>
          <w:ilvl w:val="0"/>
          <w:numId w:val="3"/>
        </w:numPr>
        <w:tabs>
          <w:tab w:val="clear" w:pos="0"/>
          <w:tab w:val="num" w:pos="360"/>
        </w:tabs>
        <w:spacing w:after="0"/>
        <w:jc w:val="both"/>
        <w:rPr>
          <w:rFonts w:ascii="Times New Roman" w:hAnsi="Times New Roman"/>
        </w:rPr>
      </w:pPr>
      <w:r w:rsidRPr="00D3570D">
        <w:rPr>
          <w:rFonts w:ascii="Times New Roman" w:hAnsi="Times New Roman"/>
        </w:rPr>
        <w:t>Za ofertę najkorzystniejszą uznana zostanie oferta, której zostanie przyznana najwyższa ilość punktów spośród ofert ważnych, niepodlegających odrzuceniu, stanowiąca sumę punktów przyznanych w kryterium oceny ofert „cena ofertowa” oraz  kryterium oceny ofert „</w:t>
      </w:r>
      <w:r w:rsidRPr="00D3570D">
        <w:rPr>
          <w:rFonts w:ascii="Times New Roman" w:hAnsi="Times New Roman"/>
          <w:szCs w:val="24"/>
        </w:rPr>
        <w:t>o</w:t>
      </w:r>
      <w:r w:rsidRPr="00D3570D">
        <w:rPr>
          <w:rFonts w:ascii="Times New Roman" w:hAnsi="Times New Roman"/>
        </w:rPr>
        <w:t>kres oferowanej gwarancji</w:t>
      </w:r>
      <w:r w:rsidRPr="00D3570D">
        <w:rPr>
          <w:rFonts w:ascii="Times New Roman" w:hAnsi="Times New Roman"/>
          <w:color w:val="000000" w:themeColor="text1"/>
          <w:szCs w:val="24"/>
        </w:rPr>
        <w:t>”</w:t>
      </w:r>
      <w:r w:rsidRPr="00D3570D">
        <w:rPr>
          <w:rFonts w:ascii="Times New Roman" w:hAnsi="Times New Roman"/>
        </w:rPr>
        <w:t>.</w:t>
      </w:r>
    </w:p>
    <w:p w14:paraId="0C3ED463"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Jeżeli nie można wybrać najkorzystniejszej oferty z uwagi na to, że dwie lub więcej ofert przedstawia taki sam bilans ceny i innych kryteriów oceny ofert, Zamawiający wybierze spośród tych ofert ofertę, która otrzymała najwyższą ocenę w kryterium o najwyższej wadze. Jeżeli oferty otrzymały taką samą ocenę w kryterium o najwyższej wadze, Zamawiający wybierze ofertę z najniższą ceną.</w:t>
      </w:r>
    </w:p>
    <w:p w14:paraId="61669289" w14:textId="4314C32F"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Jeżeli nie można dokonać wyboru oferty w sposób, o którym mowa w pkt </w:t>
      </w:r>
      <w:r w:rsidR="00E872F0">
        <w:rPr>
          <w:rFonts w:ascii="Times New Roman" w:hAnsi="Times New Roman" w:cs="Times New Roman"/>
        </w:rPr>
        <w:t>7</w:t>
      </w:r>
      <w:r w:rsidRPr="00D3570D">
        <w:rPr>
          <w:rFonts w:ascii="Times New Roman" w:hAnsi="Times New Roman" w:cs="Times New Roman"/>
        </w:rPr>
        <w:t>, Zamawiający wezwie wykonawców, którzy złożyli te oferty, do złożenia w terminie określonym przez Zamawiającego ofert dodatkowych zawierających nową cenę. Wykonawcy, składając oferty dodatkowe, nie mogą oferować cen wyższych niż zaoferowane w uprzednio złożonych przez nich ofertach.</w:t>
      </w:r>
    </w:p>
    <w:p w14:paraId="371070EE" w14:textId="77777777" w:rsidR="00D3570D" w:rsidRPr="00D3570D" w:rsidRDefault="00D3570D" w:rsidP="00F065D9">
      <w:pPr>
        <w:numPr>
          <w:ilvl w:val="0"/>
          <w:numId w:val="3"/>
        </w:numPr>
        <w:tabs>
          <w:tab w:val="clear" w:pos="0"/>
          <w:tab w:val="num" w:pos="360"/>
        </w:tabs>
        <w:spacing w:after="0"/>
        <w:ind w:right="-1"/>
        <w:jc w:val="both"/>
        <w:rPr>
          <w:rFonts w:ascii="Times New Roman" w:hAnsi="Times New Roman" w:cs="Times New Roman"/>
        </w:rPr>
      </w:pPr>
      <w:r w:rsidRPr="00D3570D">
        <w:rPr>
          <w:rFonts w:ascii="Times New Roman" w:hAnsi="Times New Roman" w:cs="Times New Roman"/>
        </w:rPr>
        <w:t xml:space="preserve">W toku badania i oceny ofert Zamawiający może żądać od Wykonawców wyjaśnień dotyczących treści złożonych ofert lub innych składanych dokumentów lub oświadczeń. Wykonawcy będą zobowiązani do przedstawienia wyjaśnień w terminie określonym przez Zamawiającego. </w:t>
      </w:r>
    </w:p>
    <w:p w14:paraId="4213DE71" w14:textId="2D54777B" w:rsidR="00D3570D" w:rsidRPr="00D3570D" w:rsidRDefault="00D3570D" w:rsidP="00F065D9">
      <w:pPr>
        <w:numPr>
          <w:ilvl w:val="0"/>
          <w:numId w:val="3"/>
        </w:numPr>
        <w:tabs>
          <w:tab w:val="clear" w:pos="0"/>
          <w:tab w:val="num" w:pos="360"/>
          <w:tab w:val="left" w:pos="426"/>
        </w:tabs>
        <w:spacing w:after="0"/>
        <w:jc w:val="both"/>
        <w:rPr>
          <w:rFonts w:ascii="Times New Roman" w:hAnsi="Times New Roman" w:cs="Times New Roman"/>
        </w:rPr>
      </w:pPr>
      <w:r w:rsidRPr="00D3570D">
        <w:rPr>
          <w:rFonts w:ascii="Times New Roman" w:hAnsi="Times New Roman" w:cs="Times New Roman"/>
        </w:rPr>
        <w:t xml:space="preserve">Zamawiający udzieli zamówienia Wykonawcy, którego oferta odpowiada wszystkim wymaganiom przedstawionym w ustawie </w:t>
      </w:r>
      <w:proofErr w:type="spellStart"/>
      <w:r w:rsidRPr="00D3570D">
        <w:rPr>
          <w:rFonts w:ascii="Times New Roman" w:hAnsi="Times New Roman" w:cs="Times New Roman"/>
        </w:rPr>
        <w:t>Pzp</w:t>
      </w:r>
      <w:proofErr w:type="spellEnd"/>
      <w:r w:rsidRPr="00D3570D">
        <w:rPr>
          <w:rFonts w:ascii="Times New Roman" w:hAnsi="Times New Roman" w:cs="Times New Roman"/>
        </w:rPr>
        <w:t xml:space="preserve"> i SWZ oraz zostanie uznana za najkorzystniejszą.</w:t>
      </w:r>
    </w:p>
    <w:p w14:paraId="7456C9F6" w14:textId="5DF95A8E" w:rsidR="00D3570D" w:rsidRPr="00D3570D" w:rsidRDefault="00D3570D" w:rsidP="00F065D9">
      <w:pPr>
        <w:numPr>
          <w:ilvl w:val="0"/>
          <w:numId w:val="3"/>
        </w:numPr>
        <w:tabs>
          <w:tab w:val="clear" w:pos="0"/>
          <w:tab w:val="num" w:pos="360"/>
        </w:tabs>
        <w:suppressAutoHyphens w:val="0"/>
        <w:autoSpaceDE w:val="0"/>
        <w:spacing w:after="0"/>
        <w:jc w:val="both"/>
        <w:rPr>
          <w:rFonts w:ascii="Times New Roman" w:hAnsi="Times New Roman" w:cs="Times New Roman"/>
          <w:lang w:eastAsia="pl-PL"/>
        </w:rPr>
      </w:pPr>
      <w:r w:rsidRPr="00D3570D">
        <w:rPr>
          <w:rFonts w:ascii="Times New Roman" w:hAnsi="Times New Roman" w:cs="Times New Roman"/>
        </w:rPr>
        <w:t xml:space="preserve">Zamawiający wybiera najkorzystniejszą ofertę w terminie związania ofertą. </w:t>
      </w:r>
    </w:p>
    <w:p w14:paraId="408ECD5D"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b/>
          <w:bCs/>
          <w:sz w:val="22"/>
          <w:szCs w:val="22"/>
        </w:rPr>
        <w:t xml:space="preserve">Jeżeli termin związania ofertą upłynął przed wyborem najkorzystniejszej oferty, Zamawiający wzywa Wykonawcę, którego oferta otrzymała najwyższą ocenę, do wyrażenia, w wyznaczonym przez Zamawiającego terminie, pisemnej zgody na wybór jego oferty. </w:t>
      </w:r>
    </w:p>
    <w:p w14:paraId="4169514F" w14:textId="77777777" w:rsidR="00D3570D" w:rsidRPr="00F0075E" w:rsidRDefault="00D3570D" w:rsidP="00F065D9">
      <w:pPr>
        <w:pStyle w:val="Default"/>
        <w:numPr>
          <w:ilvl w:val="0"/>
          <w:numId w:val="3"/>
        </w:numPr>
        <w:tabs>
          <w:tab w:val="clear" w:pos="0"/>
          <w:tab w:val="num" w:pos="360"/>
        </w:tabs>
        <w:suppressAutoHyphens w:val="0"/>
        <w:autoSpaceDN w:val="0"/>
        <w:adjustRightInd w:val="0"/>
        <w:spacing w:after="66"/>
        <w:jc w:val="both"/>
        <w:rPr>
          <w:rFonts w:ascii="Times New Roman" w:hAnsi="Times New Roman" w:cs="Times New Roman"/>
          <w:sz w:val="22"/>
          <w:szCs w:val="22"/>
        </w:rPr>
      </w:pPr>
      <w:r w:rsidRPr="00F0075E">
        <w:rPr>
          <w:rFonts w:ascii="Times New Roman" w:hAnsi="Times New Roman" w:cs="Times New Roman"/>
          <w:sz w:val="22"/>
          <w:szCs w:val="22"/>
        </w:rPr>
        <w:t xml:space="preserve">Stosownie do art. 253 ust. 1 ustawy </w:t>
      </w:r>
      <w:proofErr w:type="spellStart"/>
      <w:r w:rsidRPr="00F0075E">
        <w:rPr>
          <w:rFonts w:ascii="Times New Roman" w:hAnsi="Times New Roman" w:cs="Times New Roman"/>
          <w:sz w:val="22"/>
          <w:szCs w:val="22"/>
        </w:rPr>
        <w:t>Pzp</w:t>
      </w:r>
      <w:proofErr w:type="spellEnd"/>
      <w:r w:rsidRPr="00F0075E">
        <w:rPr>
          <w:rFonts w:ascii="Times New Roman" w:hAnsi="Times New Roman" w:cs="Times New Roman"/>
          <w:sz w:val="22"/>
          <w:szCs w:val="22"/>
        </w:rPr>
        <w:t xml:space="preserve">, Zamawiający niezwłocznie po wyborze najkorzystniejszej oferty informuje równocześnie Wykonawców, którzy złożyli oferty, o: </w:t>
      </w:r>
    </w:p>
    <w:p w14:paraId="00612C74"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2AF30F12" w14:textId="77777777" w:rsidR="00D3570D" w:rsidRPr="00F0075E" w:rsidRDefault="00D3570D" w:rsidP="005F38FD">
      <w:pPr>
        <w:pStyle w:val="Default"/>
        <w:numPr>
          <w:ilvl w:val="0"/>
          <w:numId w:val="111"/>
        </w:numPr>
        <w:suppressAutoHyphens w:val="0"/>
        <w:autoSpaceDN w:val="0"/>
        <w:adjustRightInd w:val="0"/>
        <w:spacing w:after="68"/>
        <w:rPr>
          <w:rFonts w:ascii="Times New Roman" w:hAnsi="Times New Roman" w:cs="Times New Roman"/>
          <w:sz w:val="22"/>
          <w:szCs w:val="22"/>
        </w:rPr>
      </w:pPr>
      <w:r w:rsidRPr="00F0075E">
        <w:rPr>
          <w:rFonts w:ascii="Times New Roman" w:hAnsi="Times New Roman" w:cs="Times New Roman"/>
          <w:sz w:val="22"/>
          <w:szCs w:val="22"/>
        </w:rPr>
        <w:t xml:space="preserve">Wykonawcach, których oferty zostały odrzucone. </w:t>
      </w:r>
    </w:p>
    <w:p w14:paraId="4995F078" w14:textId="77777777" w:rsidR="00D3570D" w:rsidRPr="00F0075E" w:rsidRDefault="00D3570D" w:rsidP="00D3570D">
      <w:pPr>
        <w:pStyle w:val="Default"/>
        <w:spacing w:after="68"/>
        <w:ind w:left="720"/>
        <w:rPr>
          <w:rFonts w:ascii="Times New Roman" w:hAnsi="Times New Roman" w:cs="Times New Roman"/>
          <w:sz w:val="22"/>
          <w:szCs w:val="22"/>
        </w:rPr>
      </w:pPr>
      <w:r w:rsidRPr="00F0075E">
        <w:rPr>
          <w:rFonts w:ascii="Times New Roman" w:hAnsi="Times New Roman" w:cs="Times New Roman"/>
          <w:i/>
          <w:iCs/>
          <w:sz w:val="22"/>
          <w:szCs w:val="22"/>
        </w:rPr>
        <w:t xml:space="preserve">podając uzasadnienie faktyczne i prawne. </w:t>
      </w:r>
    </w:p>
    <w:p w14:paraId="18370609" w14:textId="77777777" w:rsidR="00D3570D" w:rsidRPr="00F0075E" w:rsidRDefault="00D3570D" w:rsidP="00F065D9">
      <w:pPr>
        <w:pStyle w:val="Default"/>
        <w:numPr>
          <w:ilvl w:val="0"/>
          <w:numId w:val="3"/>
        </w:numPr>
        <w:tabs>
          <w:tab w:val="clear" w:pos="0"/>
          <w:tab w:val="num" w:pos="360"/>
        </w:tabs>
        <w:suppressAutoHyphens w:val="0"/>
        <w:autoSpaceDN w:val="0"/>
        <w:adjustRightInd w:val="0"/>
        <w:jc w:val="both"/>
        <w:rPr>
          <w:rFonts w:ascii="Times New Roman" w:hAnsi="Times New Roman" w:cs="Times New Roman"/>
          <w:sz w:val="22"/>
          <w:szCs w:val="22"/>
        </w:rPr>
      </w:pPr>
      <w:r w:rsidRPr="00F0075E">
        <w:rPr>
          <w:rFonts w:ascii="Times New Roman" w:hAnsi="Times New Roman" w:cs="Times New Roman"/>
          <w:sz w:val="22"/>
          <w:szCs w:val="22"/>
        </w:rPr>
        <w:lastRenderedPageBreak/>
        <w:t xml:space="preserve">Zamawiający udostępnia niezwłocznie informacje, o których mowa w ust. 3 </w:t>
      </w:r>
      <w:proofErr w:type="spellStart"/>
      <w:r w:rsidRPr="00F0075E">
        <w:rPr>
          <w:rFonts w:ascii="Times New Roman" w:hAnsi="Times New Roman" w:cs="Times New Roman"/>
          <w:sz w:val="22"/>
          <w:szCs w:val="22"/>
        </w:rPr>
        <w:t>tiret</w:t>
      </w:r>
      <w:proofErr w:type="spellEnd"/>
      <w:r w:rsidRPr="00F0075E">
        <w:rPr>
          <w:rFonts w:ascii="Times New Roman" w:hAnsi="Times New Roman" w:cs="Times New Roman"/>
          <w:sz w:val="22"/>
          <w:szCs w:val="22"/>
        </w:rPr>
        <w:t xml:space="preserve"> pierwszy SWZ, na stronie internetowej prowadzonego postępowania</w:t>
      </w:r>
    </w:p>
    <w:p w14:paraId="0101B911" w14:textId="77777777" w:rsidR="007C491A" w:rsidRPr="0057393D" w:rsidRDefault="007C491A">
      <w:pPr>
        <w:suppressAutoHyphens w:val="0"/>
        <w:autoSpaceDE w:val="0"/>
        <w:spacing w:after="0" w:line="240" w:lineRule="auto"/>
        <w:jc w:val="both"/>
        <w:rPr>
          <w:rFonts w:ascii="Times New Roman" w:hAnsi="Times New Roman" w:cs="Times New Roman"/>
          <w:sz w:val="20"/>
          <w:szCs w:val="20"/>
          <w:u w:val="single"/>
          <w:lang w:eastAsia="pl-PL"/>
        </w:rPr>
      </w:pPr>
    </w:p>
    <w:p w14:paraId="3A25836A" w14:textId="28B0AAFC" w:rsidR="00AE5F33" w:rsidRPr="0057393D" w:rsidRDefault="00270416" w:rsidP="00F065D9">
      <w:pPr>
        <w:pStyle w:val="Akapitzlist"/>
        <w:numPr>
          <w:ilvl w:val="0"/>
          <w:numId w:val="10"/>
        </w:numPr>
        <w:tabs>
          <w:tab w:val="clear" w:pos="0"/>
          <w:tab w:val="num" w:pos="360"/>
        </w:tabs>
        <w:autoSpaceDE w:val="0"/>
        <w:spacing w:after="120" w:line="240" w:lineRule="auto"/>
        <w:ind w:left="357" w:hanging="357"/>
        <w:jc w:val="both"/>
        <w:rPr>
          <w:rFonts w:ascii="Times New Roman" w:hAnsi="Times New Roman"/>
          <w:bCs/>
          <w:sz w:val="20"/>
          <w:szCs w:val="20"/>
          <w:u w:val="single"/>
        </w:rPr>
      </w:pPr>
      <w:r w:rsidRPr="0057393D">
        <w:rPr>
          <w:rFonts w:ascii="Times New Roman" w:hAnsi="Times New Roman"/>
          <w:b/>
          <w:bCs/>
          <w:u w:val="single"/>
        </w:rPr>
        <w:t>INFORMACJA O FORMALNO</w:t>
      </w:r>
      <w:r w:rsidRPr="0057393D">
        <w:rPr>
          <w:rFonts w:ascii="Times New Roman" w:eastAsia="Arial" w:hAnsi="Times New Roman"/>
          <w:b/>
          <w:bCs/>
          <w:u w:val="single"/>
        </w:rPr>
        <w:t>Ś</w:t>
      </w:r>
      <w:r w:rsidRPr="0057393D">
        <w:rPr>
          <w:rFonts w:ascii="Times New Roman" w:hAnsi="Times New Roman"/>
          <w:b/>
          <w:bCs/>
          <w:u w:val="single"/>
        </w:rPr>
        <w:t>CIACH JAKIE POWINNY ZOSTA</w:t>
      </w:r>
      <w:r w:rsidRPr="0057393D">
        <w:rPr>
          <w:rFonts w:ascii="Times New Roman" w:eastAsia="Arial" w:hAnsi="Times New Roman"/>
          <w:b/>
          <w:bCs/>
          <w:u w:val="single"/>
        </w:rPr>
        <w:t xml:space="preserve">Ć </w:t>
      </w:r>
      <w:r w:rsidRPr="0057393D">
        <w:rPr>
          <w:rFonts w:ascii="Times New Roman" w:hAnsi="Times New Roman"/>
          <w:b/>
          <w:bCs/>
          <w:u w:val="single"/>
        </w:rPr>
        <w:t>DOPEŁNIONE PO WYBORZE OFERTY,</w:t>
      </w:r>
      <w:r w:rsidRPr="0057393D">
        <w:rPr>
          <w:rFonts w:ascii="Times New Roman" w:hAnsi="Times New Roman"/>
          <w:u w:val="single"/>
        </w:rPr>
        <w:t xml:space="preserve"> </w:t>
      </w:r>
      <w:r w:rsidRPr="0057393D">
        <w:rPr>
          <w:rFonts w:ascii="Times New Roman" w:hAnsi="Times New Roman"/>
          <w:b/>
          <w:bCs/>
          <w:u w:val="single"/>
        </w:rPr>
        <w:t xml:space="preserve">W CELU ZAWARCIA UMOWY W SPRAWIE ZAMÓWIENIA PUBLICZNEGO.  </w:t>
      </w:r>
    </w:p>
    <w:p w14:paraId="45BFF9B9"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zawiera umowę w sprawie zamówienia publicznego w terminie nie krótszym niż 5 dni od dnia przesłania zawiadomienia o wyborze najkorzystniejszej oferty przy użyciu środków komunikacji elektronicznej.</w:t>
      </w:r>
    </w:p>
    <w:p w14:paraId="0ED6AC0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Zamawiający może zawrzeć umowę w sprawie zamówienia publicznego przed upływem terminu, o którym mowa w ust. 1, jeżeli w postępowaniu o udzielenie zamówienia prowadzonym w trybie podstawowym złożono tylko jedną ofertę.</w:t>
      </w:r>
    </w:p>
    <w:p w14:paraId="59ED4D44"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W przypadku wyboru oferty złożonej przez Wykonawców wspólnie ubiegających się o udzielenie zamówienia Zamawiający zastrzega sobie prawo żądania przed zawarciem umowy w sprawie zamówienia publicznego umowy regulującej współpracę tych Wykonawców.</w:t>
      </w:r>
    </w:p>
    <w:p w14:paraId="4581EB61" w14:textId="5218C61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Wykonawca będzie zobowiązany do podpisania umowy w miejscu i terminie wskazanym przez Zamawiającego. </w:t>
      </w:r>
      <w:r w:rsidR="00CD6081">
        <w:rPr>
          <w:rFonts w:ascii="Times New Roman" w:hAnsi="Times New Roman"/>
          <w:lang w:bidi="pl-PL"/>
        </w:rPr>
        <w:t>W przypadku przekazania umowy do podpisu Wykonawcy za pośrednictwem poczty lub kuriera za datę zawarcia umowy będzie przyjęta data pokwitowania odbioru umowy przez Wykonawcę.</w:t>
      </w:r>
    </w:p>
    <w:p w14:paraId="2CF3237E" w14:textId="77777777" w:rsidR="00FC7353" w:rsidRPr="00422F86" w:rsidRDefault="00FC7353"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lang w:bidi="pl-PL"/>
        </w:rPr>
        <w:t xml:space="preserve">Jeżeli Wykonawca, którego oferta została wybrana, uchyla się od zawarcia umowy, Zamawiający może zbadać, czy nie podlega wykluczeniu oraz czy spełnia warunki udziału w postępowaniu Wykonawca, który złożył ofertę najwyżej ocenioną spośród pozostałych ofert. </w:t>
      </w:r>
    </w:p>
    <w:p w14:paraId="32D8393C" w14:textId="77777777"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którego oferta została wybrana jako najkorzystniejsza, zostanie poinformowany przez Zamawiającego o miejscu i terminie podpisania umowy. </w:t>
      </w:r>
    </w:p>
    <w:p w14:paraId="1DF893C5" w14:textId="1E9F91F1" w:rsidR="00FC7353"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Wykonawca, o którym mowa w ust. 4, ma obowiązek zawrzeć umowę w sprawie zamówienia na warunkach określonych w Projekcie umowy, który stanowi </w:t>
      </w:r>
      <w:r w:rsidRPr="008917D5">
        <w:rPr>
          <w:rFonts w:ascii="Times New Roman" w:hAnsi="Times New Roman"/>
          <w:b/>
        </w:rPr>
        <w:t xml:space="preserve">Załącznik Nr 4 do </w:t>
      </w:r>
      <w:r w:rsidR="00AC2D46" w:rsidRPr="008917D5">
        <w:rPr>
          <w:rFonts w:ascii="Times New Roman" w:hAnsi="Times New Roman"/>
          <w:b/>
        </w:rPr>
        <w:t>SWZ</w:t>
      </w:r>
      <w:r w:rsidRPr="00DA1A84">
        <w:rPr>
          <w:rFonts w:ascii="Times New Roman" w:hAnsi="Times New Roman"/>
          <w:b/>
        </w:rPr>
        <w:t>.</w:t>
      </w:r>
      <w:r w:rsidRPr="00422F86">
        <w:rPr>
          <w:rFonts w:ascii="Times New Roman" w:hAnsi="Times New Roman"/>
          <w:b/>
        </w:rPr>
        <w:t xml:space="preserve"> </w:t>
      </w:r>
      <w:r w:rsidRPr="00422F86">
        <w:rPr>
          <w:rFonts w:ascii="Times New Roman" w:hAnsi="Times New Roman"/>
        </w:rPr>
        <w:t xml:space="preserve">Jednocześnie zobowiązany jest niezwłocznie przekazać Zamawiającemu informacje o osobach, które w jego imieniu będą podpisywały umowę oraz inne informacje, o które uzupełniony musi zostać Projekt umowy, w celu podpisania umowy. </w:t>
      </w:r>
    </w:p>
    <w:p w14:paraId="12921D9F" w14:textId="38142A0C" w:rsidR="00422F86" w:rsidRPr="00B35FDC"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Osoby reprezentujące Wykonawcę przy podpisywaniu umowy powinny posiadać ze sobą dokumenty potwierdzające ich umocowanie do reprezentowania Wykonawcy, o ile umocowanie to nie będzie wynikać z dokumentów załączonych do oferty. </w:t>
      </w:r>
    </w:p>
    <w:p w14:paraId="48FFF1AE" w14:textId="4461D5FD" w:rsidR="00634C37" w:rsidRPr="00422F86" w:rsidRDefault="00634C37" w:rsidP="005F38FD">
      <w:pPr>
        <w:pStyle w:val="Akapitzlist"/>
        <w:numPr>
          <w:ilvl w:val="0"/>
          <w:numId w:val="112"/>
        </w:numPr>
        <w:autoSpaceDE w:val="0"/>
        <w:autoSpaceDN w:val="0"/>
        <w:adjustRightInd w:val="0"/>
        <w:spacing w:after="0"/>
        <w:jc w:val="both"/>
        <w:rPr>
          <w:rFonts w:ascii="Times New Roman" w:hAnsi="Times New Roman"/>
          <w:lang w:bidi="pl-PL"/>
        </w:rPr>
      </w:pPr>
      <w:r w:rsidRPr="00422F86">
        <w:rPr>
          <w:rFonts w:ascii="Times New Roman" w:hAnsi="Times New Roman"/>
        </w:rPr>
        <w:t xml:space="preserve">Wykonawcy wspólnie ubiegający się o udzielenie zamówienia ponoszą solidarną odpowiedzialność za wykonanie umowy. Przed podpisaniem umowy Wykonawcy wspólnie ubiegający się o udzielenie zamówienia (w przypadku wybrania ich oferty jako najkorzystniejszej) przedstawią Zamawiającemu </w:t>
      </w:r>
      <w:r w:rsidR="00BE26DB">
        <w:rPr>
          <w:rFonts w:ascii="Times New Roman" w:hAnsi="Times New Roman"/>
        </w:rPr>
        <w:t xml:space="preserve">kopię </w:t>
      </w:r>
      <w:r w:rsidRPr="00422F86">
        <w:rPr>
          <w:rFonts w:ascii="Times New Roman" w:hAnsi="Times New Roman"/>
        </w:rPr>
        <w:t>umow</w:t>
      </w:r>
      <w:r w:rsidR="00BE26DB">
        <w:rPr>
          <w:rFonts w:ascii="Times New Roman" w:hAnsi="Times New Roman"/>
        </w:rPr>
        <w:t>y</w:t>
      </w:r>
      <w:r w:rsidRPr="00422F86">
        <w:rPr>
          <w:rFonts w:ascii="Times New Roman" w:hAnsi="Times New Roman"/>
        </w:rPr>
        <w:t xml:space="preserve"> regulując</w:t>
      </w:r>
      <w:r w:rsidR="00BE26DB">
        <w:rPr>
          <w:rFonts w:ascii="Times New Roman" w:hAnsi="Times New Roman"/>
        </w:rPr>
        <w:t>ej</w:t>
      </w:r>
      <w:r w:rsidRPr="00422F86">
        <w:rPr>
          <w:rFonts w:ascii="Times New Roman" w:hAnsi="Times New Roman"/>
        </w:rPr>
        <w:t xml:space="preserve"> współpracę tych Wykonawców. Umowa taka winna określać strony umowy, cel działania, sposób współdziałania, zakres prac przewidzianych do wykonania każdemu z nich, solidarną odpowiedzialność za wykonanie zamówienia, oznaczenie czasu trwania konsorcjum (obejmującego okres realizacji przedmiotu zamówienia, gwarancji i rękojmi), wykluczenie możliwości wypowiedzenia umowy konsorcjum przez któregokolwiek z jego członków do czasu wykonania zamówienia. </w:t>
      </w:r>
    </w:p>
    <w:p w14:paraId="1DE78332" w14:textId="77777777" w:rsidR="007C491A" w:rsidRDefault="007C491A" w:rsidP="00634C37">
      <w:pPr>
        <w:spacing w:after="0" w:line="240" w:lineRule="auto"/>
        <w:jc w:val="both"/>
        <w:rPr>
          <w:rFonts w:ascii="Times New Roman" w:hAnsi="Times New Roman" w:cs="Times New Roman"/>
          <w:b/>
          <w:bCs/>
          <w:sz w:val="20"/>
          <w:szCs w:val="20"/>
        </w:rPr>
      </w:pPr>
    </w:p>
    <w:p w14:paraId="55A0C69E" w14:textId="092F7023" w:rsidR="007C491A" w:rsidRPr="0057393D" w:rsidRDefault="007B74FB" w:rsidP="00F065D9">
      <w:pPr>
        <w:pStyle w:val="Akapitzlist"/>
        <w:numPr>
          <w:ilvl w:val="0"/>
          <w:numId w:val="10"/>
        </w:numPr>
        <w:tabs>
          <w:tab w:val="clear" w:pos="0"/>
          <w:tab w:val="num" w:pos="360"/>
        </w:tabs>
        <w:autoSpaceDE w:val="0"/>
        <w:spacing w:after="120"/>
        <w:jc w:val="both"/>
        <w:rPr>
          <w:rFonts w:ascii="Times New Roman" w:hAnsi="Times New Roman"/>
          <w:sz w:val="20"/>
          <w:szCs w:val="20"/>
          <w:u w:val="single"/>
        </w:rPr>
      </w:pPr>
      <w:r w:rsidRPr="0057393D">
        <w:rPr>
          <w:rFonts w:ascii="Times New Roman" w:hAnsi="Times New Roman"/>
          <w:b/>
          <w:bCs/>
          <w:u w:val="single"/>
        </w:rPr>
        <w:t>WYMAGANIA DOTYCZĄCE ZABEZPIECZENIA NALEŻYTEGO WYKONANIA UMOWY</w:t>
      </w:r>
      <w:r>
        <w:rPr>
          <w:rFonts w:ascii="Times New Roman" w:hAnsi="Times New Roman"/>
          <w:b/>
          <w:bCs/>
          <w:u w:val="single"/>
        </w:rPr>
        <w:t xml:space="preserve"> </w:t>
      </w:r>
    </w:p>
    <w:p w14:paraId="13F070BF"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Zamawiający będzie żądać od Wykonawcy, którego oferta została wybrana jako </w:t>
      </w:r>
      <w:r w:rsidR="00634C37" w:rsidRPr="00634C37">
        <w:rPr>
          <w:rFonts w:ascii="Times New Roman" w:hAnsi="Times New Roman"/>
        </w:rPr>
        <w:t>najkorzystniejszego wniesienia</w:t>
      </w:r>
      <w:r w:rsidRPr="00634C37">
        <w:rPr>
          <w:rFonts w:ascii="Times New Roman" w:hAnsi="Times New Roman"/>
        </w:rPr>
        <w:t xml:space="preserve"> zabezpieczenia należytego wykonania umowy.</w:t>
      </w:r>
    </w:p>
    <w:p w14:paraId="0A21FE98" w14:textId="77777777" w:rsidR="007C491A" w:rsidRPr="00634C37" w:rsidRDefault="00B41C71" w:rsidP="00951EE2">
      <w:pPr>
        <w:pStyle w:val="Akapitzlist"/>
        <w:numPr>
          <w:ilvl w:val="0"/>
          <w:numId w:val="19"/>
        </w:numPr>
        <w:tabs>
          <w:tab w:val="clear" w:pos="0"/>
          <w:tab w:val="num" w:pos="360"/>
        </w:tabs>
        <w:autoSpaceDE w:val="0"/>
        <w:spacing w:after="0"/>
        <w:jc w:val="both"/>
        <w:rPr>
          <w:rFonts w:ascii="Times New Roman" w:hAnsi="Times New Roman"/>
        </w:rPr>
      </w:pPr>
      <w:r w:rsidRPr="00634C37">
        <w:rPr>
          <w:rFonts w:ascii="Times New Roman" w:hAnsi="Times New Roman"/>
        </w:rPr>
        <w:t xml:space="preserve">Zabezpieczenie należytego wykonania umowy </w:t>
      </w:r>
      <w:r w:rsidRPr="00634C37">
        <w:rPr>
          <w:rFonts w:ascii="Times New Roman" w:hAnsi="Times New Roman"/>
          <w:b/>
        </w:rPr>
        <w:t>w wysokości 5 % ceny ofertowej brutto</w:t>
      </w:r>
      <w:r w:rsidRPr="00634C37">
        <w:rPr>
          <w:rFonts w:ascii="Times New Roman" w:hAnsi="Times New Roman"/>
        </w:rPr>
        <w:t xml:space="preserve"> powinno zostać wniesione w następujących formach (forma do wyboru wykonawcy):</w:t>
      </w:r>
    </w:p>
    <w:p w14:paraId="5530D154" w14:textId="622C42E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lastRenderedPageBreak/>
        <w:t xml:space="preserve">pieniądzu poprzez wpłatę na rachunek bankowy: </w:t>
      </w:r>
      <w:r w:rsidR="00E11DB4">
        <w:rPr>
          <w:rFonts w:ascii="Times New Roman" w:hAnsi="Times New Roman"/>
        </w:rPr>
        <w:t>27 1130 1105 0005 2485 9520 0005</w:t>
      </w:r>
      <w:r w:rsidRPr="00634C37">
        <w:rPr>
          <w:rFonts w:ascii="Times New Roman" w:hAnsi="Times New Roman"/>
          <w:color w:val="auto"/>
        </w:rPr>
        <w:t>.</w:t>
      </w:r>
      <w:r w:rsidRPr="00634C37">
        <w:rPr>
          <w:rFonts w:ascii="Times New Roman" w:eastAsia="SimSun" w:hAnsi="Times New Roman"/>
          <w:color w:val="auto"/>
          <w:lang w:eastAsia="pl-PL"/>
        </w:rPr>
        <w:t xml:space="preserve">   </w:t>
      </w:r>
      <w:r w:rsidR="006F53CB">
        <w:rPr>
          <w:rFonts w:ascii="Times New Roman" w:hAnsi="Times New Roman"/>
          <w:b/>
        </w:rPr>
        <w:t xml:space="preserve"> </w:t>
      </w:r>
    </w:p>
    <w:p w14:paraId="4CDB61A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bankowym lub poręczeniu spółdzielczej kasy oszczędnościowo – kredytowej, z tym że poręczenie kasy jest zawsze poręczeniem pieniężnym,</w:t>
      </w:r>
    </w:p>
    <w:p w14:paraId="173D165D"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bankowej,</w:t>
      </w:r>
    </w:p>
    <w:p w14:paraId="1D8F9C18"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gwarancji ubezpieczeniowej,</w:t>
      </w:r>
    </w:p>
    <w:p w14:paraId="296401F0" w14:textId="77777777" w:rsidR="007C491A" w:rsidRPr="00634C37" w:rsidRDefault="00B41C71" w:rsidP="00951EE2">
      <w:pPr>
        <w:pStyle w:val="Akapitzlist"/>
        <w:numPr>
          <w:ilvl w:val="0"/>
          <w:numId w:val="22"/>
        </w:numPr>
        <w:tabs>
          <w:tab w:val="clear" w:pos="0"/>
          <w:tab w:val="num" w:pos="360"/>
        </w:tabs>
        <w:autoSpaceDE w:val="0"/>
        <w:spacing w:after="0"/>
        <w:jc w:val="both"/>
        <w:rPr>
          <w:rFonts w:ascii="Times New Roman" w:hAnsi="Times New Roman"/>
        </w:rPr>
      </w:pPr>
      <w:r w:rsidRPr="00634C37">
        <w:rPr>
          <w:rFonts w:ascii="Times New Roman" w:hAnsi="Times New Roman"/>
        </w:rPr>
        <w:t>poręczeniu udzielane przez podmioty, o których mowa w art. 6 ust. 3 pkt 4 lit. b ustawy z dnia 9 listopada 2000 r. o utworzeniu Polskiej Agencji Rozwoju Przedsiębiorczości (Dz. U. Nr 109, poz. 1158 oraz z 2002 r. Nr 25, poz. 253, Nr 66, poz. 596 i Nr 216, poz. 1824).</w:t>
      </w:r>
    </w:p>
    <w:p w14:paraId="50BE4B5C" w14:textId="0EC46FBB" w:rsidR="00A12418" w:rsidRDefault="00B41C71" w:rsidP="00951EE2">
      <w:pPr>
        <w:numPr>
          <w:ilvl w:val="0"/>
          <w:numId w:val="19"/>
        </w:numPr>
        <w:tabs>
          <w:tab w:val="clear" w:pos="0"/>
          <w:tab w:val="num" w:pos="360"/>
        </w:tabs>
        <w:spacing w:after="0"/>
        <w:ind w:left="357" w:hanging="357"/>
        <w:jc w:val="both"/>
        <w:rPr>
          <w:rFonts w:ascii="Times New Roman" w:hAnsi="Times New Roman" w:cs="Times New Roman"/>
        </w:rPr>
      </w:pPr>
      <w:r w:rsidRPr="00634C37">
        <w:rPr>
          <w:rFonts w:ascii="Times New Roman" w:hAnsi="Times New Roman" w:cs="Times New Roman"/>
        </w:rPr>
        <w:t>Zabezpieczenie należytego wykonania umowy powinno zostać wniesione przez wykonawcę, którego oferta została uznana za najkorzystniejszą najpóźniej w dniu zawarcia</w:t>
      </w:r>
      <w:r w:rsidRPr="00634C37">
        <w:rPr>
          <w:rFonts w:ascii="Times New Roman" w:hAnsi="Times New Roman" w:cs="Times New Roman"/>
          <w:i/>
        </w:rPr>
        <w:t xml:space="preserve"> </w:t>
      </w:r>
      <w:r w:rsidRPr="00634C37">
        <w:rPr>
          <w:rFonts w:ascii="Times New Roman" w:hAnsi="Times New Roman" w:cs="Times New Roman"/>
        </w:rPr>
        <w:t>umowy. Podczas zawarcia umowy osoby uprawnione powinny dysponować potwierdzeniem wniesienia zabezpieczenia należytego wykonania umowy.</w:t>
      </w:r>
      <w:r w:rsidR="0050233F">
        <w:rPr>
          <w:rFonts w:ascii="Times New Roman" w:hAnsi="Times New Roman" w:cs="Times New Roman"/>
        </w:rPr>
        <w:t xml:space="preserve"> </w:t>
      </w:r>
    </w:p>
    <w:p w14:paraId="5AEDD0E0" w14:textId="6296E564"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Wniesienie zabezpieczenia w pieniądzu będzie uznane za skuteczne, jeżeli rachunek Zamawiającego zostanie uznany kwotą zabezpieczenia najpóźniej w dniu podpisania umowy przez Zamawiającego i Wykonawcę, przed jej podpisaniem. W przypadku wniesienia wadium w pieniądzu wykonawca może wyrazić zgodę na zaliczenie kwoty wadium na poczet zabezpieczenia. </w:t>
      </w:r>
    </w:p>
    <w:p w14:paraId="7072F67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Zabezpieczenie służy pokryciu roszczeń z tytułu niewykonania lub nienależytego wykonania umowy. Kwota stanowiąca 70% zabezpieczenia należytego wykonania umowy, zostanie zwrócona w terminie 30 dni od dnia podpisania protokołu odbioru końcowego. </w:t>
      </w:r>
    </w:p>
    <w:p w14:paraId="056726CE"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Kwota pozostawiona na zabezpieczenie roszczeń z tytułu rękojmi za wady fizyczne i gwarancji, wynosząca 30% wartości zabezpieczenia należytego wykonania umowy, zostanie zwrócona nie później niż w 15 dniu po upływie okresu rękojmi lub gwarancji (co nastąpi później). </w:t>
      </w:r>
    </w:p>
    <w:p w14:paraId="61485705"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 </w:t>
      </w:r>
    </w:p>
    <w:p w14:paraId="2F3F3EC6" w14:textId="77777777" w:rsidR="001515BF" w:rsidRPr="006B3A32"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W sytuacji, gdy wystąpi konieczność przedłużenia terminu realizacji umowy, Wykonawca przed zawarciem aneksu, zobowiązany jest do przedłużenia terminu ważności wniesionego zabezpieczenia wniesionego w formie innej niż pieniężna, albo jeśli nie jest to możliwe, do wniesienia nowego zabezpieczenia, na warunkach zaakceptowanych przez Zamawiającego, na okres wynikający z aneksu do umowy. </w:t>
      </w:r>
    </w:p>
    <w:p w14:paraId="6D68F343" w14:textId="77777777" w:rsidR="001515BF" w:rsidRDefault="001515BF" w:rsidP="00951EE2">
      <w:pPr>
        <w:pStyle w:val="Default"/>
        <w:numPr>
          <w:ilvl w:val="0"/>
          <w:numId w:val="19"/>
        </w:numPr>
        <w:tabs>
          <w:tab w:val="clear" w:pos="0"/>
          <w:tab w:val="num" w:pos="360"/>
        </w:tabs>
        <w:suppressAutoHyphens w:val="0"/>
        <w:autoSpaceDN w:val="0"/>
        <w:adjustRightInd w:val="0"/>
        <w:spacing w:after="49" w:line="276" w:lineRule="auto"/>
        <w:jc w:val="both"/>
        <w:rPr>
          <w:rFonts w:ascii="Times New Roman" w:hAnsi="Times New Roman" w:cs="Times New Roman"/>
          <w:sz w:val="22"/>
          <w:szCs w:val="22"/>
        </w:rPr>
      </w:pPr>
      <w:r w:rsidRPr="006B3A32">
        <w:rPr>
          <w:rFonts w:ascii="Times New Roman" w:hAnsi="Times New Roman" w:cs="Times New Roman"/>
          <w:sz w:val="22"/>
          <w:szCs w:val="22"/>
        </w:rPr>
        <w:t xml:space="preserve">Zasady zaspokojenia roszczeń Zamawiającego z zabezpieczenia należytego wykonania umowy w okresie obowiązywania stanu zagrożenia epidemicznego albo stanu epidemii ogłoszonego w związku z COVID-19, i przez 90 dni od dnia odwołania stanu, który obowiązywał jako ostatni, oraz obowiązki Wykonawcy związane z utrzymaniem zabezpieczenia w tym okresie określają przepisy art. 15r1 ustawy z 2 marca 2020 r. o szczególnych rozwiązaniach związanych z zapobieganiem, przeciwdziałaniem i zwalczaniem COVID-19, innych chorób zakaźnych oraz wywołanych nimi sytuacji kryzysowych (t. j. Dz. U. z 2020 r., poz. 1842 z </w:t>
      </w:r>
      <w:proofErr w:type="spellStart"/>
      <w:r w:rsidRPr="006B3A32">
        <w:rPr>
          <w:rFonts w:ascii="Times New Roman" w:hAnsi="Times New Roman" w:cs="Times New Roman"/>
          <w:sz w:val="22"/>
          <w:szCs w:val="22"/>
        </w:rPr>
        <w:t>późn</w:t>
      </w:r>
      <w:proofErr w:type="spellEnd"/>
      <w:r w:rsidRPr="006B3A32">
        <w:rPr>
          <w:rFonts w:ascii="Times New Roman" w:hAnsi="Times New Roman" w:cs="Times New Roman"/>
          <w:sz w:val="22"/>
          <w:szCs w:val="22"/>
        </w:rPr>
        <w:t xml:space="preserve">. zm.). </w:t>
      </w:r>
    </w:p>
    <w:p w14:paraId="5B75422A" w14:textId="06DD0EFA" w:rsidR="001515BF" w:rsidRPr="001515BF" w:rsidRDefault="001515BF" w:rsidP="00951EE2">
      <w:pPr>
        <w:pStyle w:val="Default"/>
        <w:numPr>
          <w:ilvl w:val="0"/>
          <w:numId w:val="19"/>
        </w:numPr>
        <w:tabs>
          <w:tab w:val="clear" w:pos="0"/>
          <w:tab w:val="num" w:pos="720"/>
        </w:tabs>
        <w:suppressAutoHyphens w:val="0"/>
        <w:autoSpaceDN w:val="0"/>
        <w:adjustRightInd w:val="0"/>
        <w:spacing w:line="276" w:lineRule="auto"/>
        <w:jc w:val="both"/>
        <w:rPr>
          <w:rFonts w:ascii="Times New Roman" w:hAnsi="Times New Roman" w:cs="Times New Roman"/>
          <w:sz w:val="22"/>
          <w:szCs w:val="22"/>
        </w:rPr>
      </w:pPr>
      <w:r w:rsidRPr="001515BF">
        <w:rPr>
          <w:rFonts w:ascii="Times New Roman" w:hAnsi="Times New Roman" w:cs="Times New Roman"/>
          <w:sz w:val="22"/>
          <w:szCs w:val="22"/>
        </w:rPr>
        <w:t xml:space="preserve">UWAGA: </w:t>
      </w:r>
      <w:r w:rsidR="003A110F" w:rsidRPr="001515BF">
        <w:rPr>
          <w:rFonts w:ascii="Times New Roman" w:hAnsi="Times New Roman" w:cs="Times New Roman"/>
          <w:sz w:val="22"/>
          <w:szCs w:val="22"/>
        </w:rPr>
        <w:t>Przed złożeniem poręczenia lub</w:t>
      </w:r>
      <w:r w:rsidRPr="001515BF">
        <w:rPr>
          <w:rFonts w:ascii="Times New Roman" w:hAnsi="Times New Roman" w:cs="Times New Roman"/>
          <w:sz w:val="22"/>
          <w:szCs w:val="22"/>
        </w:rPr>
        <w:t xml:space="preserve">  gwarancji  Wykonawca  winien  przedstawić projekt  dokumentu  Zamawiającemu  w  celu  uzyskania  akceptacji  jego  treści. Zabezpieczenie wnoszone w formie poręczeń lub gwarancji musi spełniać co najmniej poniższe wymagania:</w:t>
      </w:r>
    </w:p>
    <w:p w14:paraId="3C783EA4" w14:textId="53515A2A" w:rsidR="001515BF" w:rsidRPr="001515BF" w:rsidRDefault="003A110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musi obejmować odpowiedzialność</w:t>
      </w:r>
      <w:r w:rsidR="001515BF" w:rsidRPr="001515BF">
        <w:rPr>
          <w:rFonts w:ascii="Times New Roman" w:hAnsi="Times New Roman" w:cs="Times New Roman"/>
        </w:rPr>
        <w:t xml:space="preserve">  za  wszystkie  okoliczności  związane  z niewykonaniem lub nienależytym wykonaniem umowy(w tym pokryciu naliczonych kar umownych), bez potwierdzania tych okoliczności</w:t>
      </w:r>
      <w:r w:rsidR="006C03EC">
        <w:rPr>
          <w:rFonts w:ascii="Times New Roman" w:hAnsi="Times New Roman" w:cs="Times New Roman"/>
        </w:rPr>
        <w:t xml:space="preserve"> dokumentami</w:t>
      </w:r>
      <w:r w:rsidR="001515BF" w:rsidRPr="001515BF">
        <w:rPr>
          <w:rFonts w:ascii="Times New Roman" w:hAnsi="Times New Roman" w:cs="Times New Roman"/>
        </w:rPr>
        <w:t>;</w:t>
      </w:r>
    </w:p>
    <w:p w14:paraId="6C07FD4E"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lastRenderedPageBreak/>
        <w:t>wszelkie zmiany, uzupełnienia lub modyfikacje warunków  umowy  lub  przedmiotu zamówienia  nie  mogą  zwalniać  gwaranta  z  odpowiedzialności  wynikającej  z poręczenia lub gwarancji;</w:t>
      </w:r>
    </w:p>
    <w:p w14:paraId="098D907A" w14:textId="41F8C038"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z jej treści powinno jednoznacznie wynikać zobowiązanie gwaranta lub poręczyciela do zapłaty całej kwoty zabezpieczenia</w:t>
      </w:r>
      <w:r w:rsidR="006C212C">
        <w:rPr>
          <w:rFonts w:ascii="Times New Roman" w:hAnsi="Times New Roman" w:cs="Times New Roman"/>
        </w:rPr>
        <w:t>, w tym bez zmniejszania kwoty zabezpieczenia w miarę wykonywania umowy</w:t>
      </w:r>
      <w:r w:rsidRPr="001515BF">
        <w:rPr>
          <w:rFonts w:ascii="Times New Roman" w:hAnsi="Times New Roman" w:cs="Times New Roman"/>
        </w:rPr>
        <w:t>;</w:t>
      </w:r>
    </w:p>
    <w:p w14:paraId="16EC449B" w14:textId="77777777" w:rsidR="001515BF" w:rsidRPr="001515BF" w:rsidRDefault="001515BF" w:rsidP="005F38FD">
      <w:pPr>
        <w:numPr>
          <w:ilvl w:val="0"/>
          <w:numId w:val="113"/>
        </w:numPr>
        <w:suppressAutoHyphens w:val="0"/>
        <w:spacing w:after="0"/>
        <w:contextualSpacing/>
        <w:jc w:val="both"/>
        <w:rPr>
          <w:rFonts w:ascii="Times New Roman" w:hAnsi="Times New Roman" w:cs="Times New Roman"/>
        </w:rPr>
      </w:pPr>
      <w:r w:rsidRPr="001515BF">
        <w:rPr>
          <w:rFonts w:ascii="Times New Roman" w:hAnsi="Times New Roman" w:cs="Times New Roman"/>
        </w:rPr>
        <w:t xml:space="preserve"> powinna być nieodwołalna i bezwarunkowa oraz płatna na pierwsze żądanie;</w:t>
      </w:r>
    </w:p>
    <w:p w14:paraId="2F5DD706" w14:textId="1808CACB" w:rsidR="007C491A" w:rsidRPr="00B040F1" w:rsidRDefault="001515BF" w:rsidP="005F38FD">
      <w:pPr>
        <w:numPr>
          <w:ilvl w:val="0"/>
          <w:numId w:val="113"/>
        </w:numPr>
        <w:suppressAutoHyphens w:val="0"/>
        <w:spacing w:after="0"/>
        <w:contextualSpacing/>
        <w:jc w:val="both"/>
        <w:rPr>
          <w:rFonts w:ascii="Times New Roman" w:hAnsi="Times New Roman" w:cs="Times New Roman"/>
          <w:lang w:eastAsia="pl-PL"/>
        </w:rPr>
      </w:pPr>
      <w:r w:rsidRPr="001515BF">
        <w:rPr>
          <w:rFonts w:ascii="Times New Roman" w:hAnsi="Times New Roman" w:cs="Times New Roman"/>
        </w:rPr>
        <w:t xml:space="preserve"> musi jednoznacznie określać termin obowiązywania poręczenia lub gwarancji</w:t>
      </w:r>
      <w:r w:rsidRPr="00B040F1">
        <w:rPr>
          <w:rFonts w:ascii="Times New Roman" w:hAnsi="Times New Roman" w:cs="Times New Roman"/>
        </w:rPr>
        <w:t xml:space="preserve">.  </w:t>
      </w:r>
    </w:p>
    <w:p w14:paraId="7AEC5786" w14:textId="4E9E8106" w:rsidR="003A110F" w:rsidRDefault="003A110F" w:rsidP="00DB3A52">
      <w:pPr>
        <w:spacing w:after="0"/>
        <w:jc w:val="both"/>
        <w:rPr>
          <w:rFonts w:ascii="Times New Roman" w:hAnsi="Times New Roman" w:cs="Times New Roman"/>
          <w:u w:val="single"/>
          <w:lang w:eastAsia="pl-PL"/>
        </w:rPr>
      </w:pPr>
    </w:p>
    <w:p w14:paraId="31C89EF8" w14:textId="77777777" w:rsidR="00707AD0" w:rsidRPr="003C47E2" w:rsidRDefault="00707AD0" w:rsidP="00DB3A52">
      <w:pPr>
        <w:spacing w:after="0"/>
        <w:jc w:val="both"/>
        <w:rPr>
          <w:rFonts w:ascii="Times New Roman" w:hAnsi="Times New Roman" w:cs="Times New Roman"/>
          <w:u w:val="single"/>
          <w:lang w:eastAsia="pl-PL"/>
        </w:rPr>
      </w:pPr>
    </w:p>
    <w:p w14:paraId="3689AB69" w14:textId="568828EA" w:rsidR="0057393D" w:rsidRPr="003C47E2" w:rsidRDefault="003C47E2" w:rsidP="00F065D9">
      <w:pPr>
        <w:pStyle w:val="Akapitzlist"/>
        <w:numPr>
          <w:ilvl w:val="0"/>
          <w:numId w:val="10"/>
        </w:numPr>
        <w:autoSpaceDE w:val="0"/>
        <w:spacing w:after="120" w:line="240" w:lineRule="auto"/>
        <w:ind w:left="357" w:hanging="357"/>
        <w:jc w:val="both"/>
        <w:rPr>
          <w:rFonts w:ascii="Times New Roman" w:hAnsi="Times New Roman"/>
          <w:sz w:val="20"/>
          <w:szCs w:val="20"/>
          <w:u w:val="single"/>
        </w:rPr>
      </w:pPr>
      <w:r w:rsidRPr="003C47E2">
        <w:rPr>
          <w:rFonts w:ascii="Times New Roman" w:hAnsi="Times New Roman"/>
          <w:b/>
          <w:u w:val="single"/>
        </w:rPr>
        <w:t>INFORMACJE O TREŚCI ZAWIERANEJ UMOWY ORAZ MOŻLIWOŚCI JEJ ZMIANY</w:t>
      </w:r>
      <w:r w:rsidR="00B41C71" w:rsidRPr="003C47E2">
        <w:rPr>
          <w:rFonts w:ascii="Times New Roman" w:hAnsi="Times New Roman"/>
          <w:b/>
          <w:bCs/>
          <w:u w:val="single"/>
        </w:rPr>
        <w:t>.</w:t>
      </w:r>
    </w:p>
    <w:p w14:paraId="3702B5AA" w14:textId="785B2B57"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Wybrany Wykonawca jest zobowiązany do zawarcia umowy w sprawie zamówienia publicznego na warunkach określonych we Wzorze Umowy, stanowiącym </w:t>
      </w:r>
      <w:r w:rsidRPr="008917D5">
        <w:rPr>
          <w:b/>
          <w:sz w:val="22"/>
          <w:szCs w:val="22"/>
        </w:rPr>
        <w:t xml:space="preserve">Załącznik nr </w:t>
      </w:r>
      <w:r w:rsidR="00DA1A84" w:rsidRPr="008917D5">
        <w:rPr>
          <w:b/>
          <w:sz w:val="22"/>
          <w:szCs w:val="22"/>
        </w:rPr>
        <w:t>4</w:t>
      </w:r>
      <w:r w:rsidRPr="008917D5">
        <w:rPr>
          <w:b/>
          <w:sz w:val="22"/>
          <w:szCs w:val="22"/>
        </w:rPr>
        <w:t xml:space="preserve"> do SWZ</w:t>
      </w:r>
      <w:r w:rsidRPr="008917D5">
        <w:rPr>
          <w:sz w:val="22"/>
          <w:szCs w:val="22"/>
        </w:rPr>
        <w:t>.</w:t>
      </w:r>
    </w:p>
    <w:p w14:paraId="7E001C9C" w14:textId="7E377431"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Zakres świadczenia Wykonawcy wynikający z umowy jest tożsamy z jego zobowiązaniem zawartym w ofercie.</w:t>
      </w:r>
    </w:p>
    <w:p w14:paraId="6556956A" w14:textId="512C44EF" w:rsidR="007B74FB" w:rsidRPr="0099344C" w:rsidRDefault="007B74FB" w:rsidP="00951EE2">
      <w:pPr>
        <w:pStyle w:val="pkt"/>
        <w:numPr>
          <w:ilvl w:val="0"/>
          <w:numId w:val="21"/>
        </w:numPr>
        <w:spacing w:before="0" w:after="0" w:line="276" w:lineRule="auto"/>
        <w:ind w:left="357" w:hanging="357"/>
        <w:rPr>
          <w:sz w:val="22"/>
          <w:szCs w:val="22"/>
        </w:rPr>
      </w:pPr>
      <w:r w:rsidRPr="0099344C">
        <w:rPr>
          <w:sz w:val="22"/>
          <w:szCs w:val="22"/>
        </w:rPr>
        <w:t xml:space="preserve">Zamawiający przewiduje możliwość zmiany zawartej umowy w stosunku do treści wybranej oferty w zakresie uregulowanym w art. 454-455 </w:t>
      </w:r>
      <w:proofErr w:type="spellStart"/>
      <w:r w:rsidRPr="0099344C">
        <w:rPr>
          <w:sz w:val="22"/>
          <w:szCs w:val="22"/>
        </w:rPr>
        <w:t>p.z.p</w:t>
      </w:r>
      <w:proofErr w:type="spellEnd"/>
      <w:r w:rsidRPr="0099344C">
        <w:rPr>
          <w:sz w:val="22"/>
          <w:szCs w:val="22"/>
        </w:rPr>
        <w:t>. oraz wskazanym we Wzorze Umowy</w:t>
      </w:r>
      <w:r w:rsidR="00DA1A84">
        <w:rPr>
          <w:sz w:val="22"/>
          <w:szCs w:val="22"/>
        </w:rPr>
        <w:t>.</w:t>
      </w:r>
      <w:r w:rsidRPr="0099344C">
        <w:rPr>
          <w:sz w:val="22"/>
          <w:szCs w:val="22"/>
        </w:rPr>
        <w:t xml:space="preserve"> </w:t>
      </w:r>
      <w:r w:rsidR="00DA1A84">
        <w:rPr>
          <w:b/>
          <w:sz w:val="22"/>
          <w:szCs w:val="22"/>
        </w:rPr>
        <w:t xml:space="preserve"> </w:t>
      </w:r>
    </w:p>
    <w:p w14:paraId="76019F61" w14:textId="41599721" w:rsidR="003C47E2" w:rsidRPr="003A110F" w:rsidRDefault="007B74FB" w:rsidP="00951EE2">
      <w:pPr>
        <w:pStyle w:val="pkt"/>
        <w:numPr>
          <w:ilvl w:val="0"/>
          <w:numId w:val="21"/>
        </w:numPr>
        <w:spacing w:before="0" w:after="0" w:line="276" w:lineRule="auto"/>
        <w:ind w:left="357" w:hanging="357"/>
        <w:rPr>
          <w:sz w:val="22"/>
          <w:szCs w:val="22"/>
        </w:rPr>
      </w:pPr>
      <w:r w:rsidRPr="0099344C">
        <w:rPr>
          <w:sz w:val="22"/>
          <w:szCs w:val="22"/>
        </w:rPr>
        <w:t>Zmiana umowy wymaga dla swej ważności, pod rygorem nieważności, zachowania formy pisemnej</w:t>
      </w:r>
      <w:r>
        <w:rPr>
          <w:sz w:val="22"/>
          <w:szCs w:val="22"/>
        </w:rPr>
        <w:t>.</w:t>
      </w:r>
    </w:p>
    <w:p w14:paraId="7B2647F4" w14:textId="77777777" w:rsidR="00707AD0" w:rsidRPr="007B74FB" w:rsidRDefault="00707AD0" w:rsidP="00564543">
      <w:pPr>
        <w:pStyle w:val="pkt"/>
        <w:spacing w:before="0" w:after="0" w:line="276" w:lineRule="auto"/>
        <w:ind w:left="0" w:firstLine="0"/>
        <w:rPr>
          <w:sz w:val="22"/>
          <w:szCs w:val="22"/>
        </w:rPr>
      </w:pPr>
    </w:p>
    <w:p w14:paraId="72E14FF6" w14:textId="36E76BB4" w:rsidR="0057393D" w:rsidRPr="005C32A4" w:rsidRDefault="005C32A4" w:rsidP="005F38FD">
      <w:pPr>
        <w:pStyle w:val="Akapitzlist"/>
        <w:numPr>
          <w:ilvl w:val="0"/>
          <w:numId w:val="129"/>
        </w:numPr>
        <w:autoSpaceDE w:val="0"/>
        <w:spacing w:after="120"/>
        <w:jc w:val="both"/>
        <w:rPr>
          <w:rFonts w:ascii="Times New Roman" w:hAnsi="Times New Roman"/>
          <w:b/>
          <w:bCs/>
          <w:u w:val="single"/>
        </w:rPr>
      </w:pPr>
      <w:r w:rsidRPr="0057393D">
        <w:rPr>
          <w:rFonts w:ascii="Times New Roman" w:hAnsi="Times New Roman"/>
          <w:b/>
          <w:bCs/>
          <w:u w:val="single"/>
        </w:rPr>
        <w:t>ŚRODKI OCHRONY PRAWNEJ PRZYSŁUGUJĄCE WYKONAWCY W TOKU POSTĘPOWANIA O  UDZIELENIE ZAMÓWIENIA.</w:t>
      </w:r>
    </w:p>
    <w:p w14:paraId="506021F7" w14:textId="77777777" w:rsidR="00DB3A52" w:rsidRDefault="005C32A4" w:rsidP="005F38FD">
      <w:pPr>
        <w:pStyle w:val="pkt"/>
        <w:numPr>
          <w:ilvl w:val="0"/>
          <w:numId w:val="114"/>
        </w:numPr>
        <w:spacing w:before="0" w:after="0" w:line="276" w:lineRule="auto"/>
        <w:rPr>
          <w:sz w:val="22"/>
          <w:szCs w:val="22"/>
        </w:rPr>
      </w:pPr>
      <w:r w:rsidRPr="005C32A4">
        <w:rPr>
          <w:sz w:val="22"/>
          <w:szCs w:val="22"/>
        </w:rPr>
        <w:t xml:space="preserve">Środki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sidRPr="005C32A4">
        <w:rPr>
          <w:sz w:val="22"/>
          <w:szCs w:val="22"/>
        </w:rPr>
        <w:t>p.z.p</w:t>
      </w:r>
      <w:proofErr w:type="spellEnd"/>
      <w:r w:rsidRPr="005C32A4">
        <w:rPr>
          <w:sz w:val="22"/>
          <w:szCs w:val="22"/>
        </w:rPr>
        <w:t xml:space="preserve">. </w:t>
      </w:r>
    </w:p>
    <w:p w14:paraId="05C41E1A"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Środki ochrony prawnej wobec ogłoszenia wszczynającego postępowanie o udzielenie zamówienia lub ogłoszenia o konkursie oraz dokumentów zamówienia przysługują również organizacjom wpisanym na listę, o której mowa w art. 469 pkt 15 </w:t>
      </w:r>
      <w:proofErr w:type="spellStart"/>
      <w:r w:rsidRPr="00DB3A52">
        <w:rPr>
          <w:sz w:val="22"/>
          <w:szCs w:val="22"/>
        </w:rPr>
        <w:t>p.z.p</w:t>
      </w:r>
      <w:proofErr w:type="spellEnd"/>
      <w:r w:rsidRPr="00DB3A52">
        <w:rPr>
          <w:sz w:val="22"/>
          <w:szCs w:val="22"/>
        </w:rPr>
        <w:t>. oraz Rzecznikowi Małych i Średnich Przedsiębiorców.</w:t>
      </w:r>
    </w:p>
    <w:p w14:paraId="3651D8D9" w14:textId="1670F06C"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przysługuje na:</w:t>
      </w:r>
    </w:p>
    <w:p w14:paraId="7CF8DED6"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niezgodną z przepisami ustawy czynność Zamawiającego, podjętą w postępowaniu o udzielenie zamówienia, w tym na projektowane postanowienie umowy;</w:t>
      </w:r>
    </w:p>
    <w:p w14:paraId="7289A80F"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2)</w:t>
      </w:r>
      <w:r w:rsidRPr="005C32A4">
        <w:rPr>
          <w:rFonts w:ascii="Times New Roman" w:hAnsi="Times New Roman" w:cs="Times New Roman"/>
        </w:rPr>
        <w:tab/>
        <w:t>zaniechanie czynności w postępowaniu o udzielenie zamówienia do której zamawiający był obowiązany na podstawie ustawy;</w:t>
      </w:r>
    </w:p>
    <w:p w14:paraId="24A9C0FA"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wnosi się do Prezesa Izby. Odwołujący przekazuje kopię odwołania zamawiającemu przed upływem terminu do wniesienia odwołania w taki sposób, aby mógł on zapoznać się z jego treścią przed upływem tego terminu.</w:t>
      </w:r>
    </w:p>
    <w:p w14:paraId="6B43121A" w14:textId="77777777" w:rsidR="00DB3A52" w:rsidRDefault="005C32A4" w:rsidP="005F38FD">
      <w:pPr>
        <w:pStyle w:val="pkt"/>
        <w:numPr>
          <w:ilvl w:val="0"/>
          <w:numId w:val="114"/>
        </w:numPr>
        <w:spacing w:before="0" w:after="0" w:line="276" w:lineRule="auto"/>
        <w:rPr>
          <w:sz w:val="22"/>
          <w:szCs w:val="22"/>
        </w:rPr>
      </w:pPr>
      <w:r w:rsidRPr="00DB3A52">
        <w:rPr>
          <w:sz w:val="22"/>
          <w:szCs w:val="22"/>
        </w:rPr>
        <w:t>Odwołanie wobec treści ogłoszenia lub treści SWZ wnosi się w terminie 5 dni od dnia zamieszczenia ogłoszenia w Biuletynie Zamówień Publicznych lub treści SWZ na stronie internetowej.</w:t>
      </w:r>
    </w:p>
    <w:p w14:paraId="521FC21A" w14:textId="3F6D9D94" w:rsidR="005C32A4" w:rsidRPr="00DB3A52" w:rsidRDefault="005C32A4" w:rsidP="005F38FD">
      <w:pPr>
        <w:pStyle w:val="pkt"/>
        <w:numPr>
          <w:ilvl w:val="0"/>
          <w:numId w:val="114"/>
        </w:numPr>
        <w:spacing w:before="0" w:after="0" w:line="276" w:lineRule="auto"/>
        <w:rPr>
          <w:sz w:val="22"/>
          <w:szCs w:val="22"/>
        </w:rPr>
      </w:pPr>
      <w:r w:rsidRPr="00DB3A52">
        <w:rPr>
          <w:sz w:val="22"/>
          <w:szCs w:val="22"/>
        </w:rPr>
        <w:t>Odwołanie wnosi się w terminie:</w:t>
      </w:r>
    </w:p>
    <w:p w14:paraId="27663923"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t>1)</w:t>
      </w:r>
      <w:r w:rsidRPr="005C32A4">
        <w:rPr>
          <w:rFonts w:ascii="Times New Roman" w:hAnsi="Times New Roman" w:cs="Times New Roman"/>
        </w:rPr>
        <w:tab/>
        <w:t>5 dni od dnia przekazania informacji o czynności zamawiającego stanowiącej podstawę jego wniesienia, jeżeli informacja została przekazana przy użyciu środków komunikacji elektronicznej,</w:t>
      </w:r>
    </w:p>
    <w:p w14:paraId="17AAB774" w14:textId="77777777" w:rsidR="005C32A4" w:rsidRPr="005C32A4" w:rsidRDefault="005C32A4" w:rsidP="005C32A4">
      <w:pPr>
        <w:spacing w:after="0"/>
        <w:ind w:left="852" w:hanging="426"/>
        <w:jc w:val="both"/>
        <w:rPr>
          <w:rFonts w:ascii="Times New Roman" w:hAnsi="Times New Roman" w:cs="Times New Roman"/>
        </w:rPr>
      </w:pPr>
      <w:r w:rsidRPr="005C32A4">
        <w:rPr>
          <w:rFonts w:ascii="Times New Roman" w:hAnsi="Times New Roman" w:cs="Times New Roman"/>
        </w:rPr>
        <w:lastRenderedPageBreak/>
        <w:t>2)</w:t>
      </w:r>
      <w:r w:rsidRPr="005C32A4">
        <w:rPr>
          <w:rFonts w:ascii="Times New Roman" w:hAnsi="Times New Roman" w:cs="Times New Roman"/>
        </w:rPr>
        <w:tab/>
        <w:t>10 dni od dnia przekazania informacji o czynności zamawiającego stanowiącej podstawę jego wniesienia, jeżeli informacja została przekazana w sposób inny niż określony w pkt 1).</w:t>
      </w:r>
    </w:p>
    <w:p w14:paraId="7A812020" w14:textId="77777777" w:rsidR="00DB3A52" w:rsidRDefault="005C32A4" w:rsidP="005F38FD">
      <w:pPr>
        <w:pStyle w:val="pkt"/>
        <w:numPr>
          <w:ilvl w:val="0"/>
          <w:numId w:val="114"/>
        </w:numPr>
        <w:spacing w:before="0" w:after="0" w:line="276" w:lineRule="auto"/>
        <w:rPr>
          <w:sz w:val="22"/>
          <w:szCs w:val="22"/>
        </w:rPr>
      </w:pPr>
      <w:r w:rsidRPr="005C32A4">
        <w:rPr>
          <w:sz w:val="22"/>
          <w:szCs w:val="22"/>
        </w:rPr>
        <w:t>Odwołanie w przypadkach innych niż określone w pkt 5 i 6 wnosi się w terminie 5 dni od dnia, w którym powzięto lub przy zachowaniu należytej staranności można było powziąć wiadomość o okolicznościach stanowiących podstawę jego wniesienia</w:t>
      </w:r>
    </w:p>
    <w:p w14:paraId="68D5024C"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Na orzeczenie Izby oraz postanowienie Prezesa Izby, o którym mowa w art. 519 ust. 1 ustawy </w:t>
      </w:r>
      <w:proofErr w:type="spellStart"/>
      <w:r w:rsidRPr="00DB3A52">
        <w:rPr>
          <w:sz w:val="22"/>
          <w:szCs w:val="22"/>
        </w:rPr>
        <w:t>p.z.p</w:t>
      </w:r>
      <w:proofErr w:type="spellEnd"/>
      <w:r w:rsidRPr="00DB3A52">
        <w:rPr>
          <w:sz w:val="22"/>
          <w:szCs w:val="22"/>
        </w:rPr>
        <w:t>., stronom oraz uczestnikom postępowania odwoławczego przysługuje skarga do sądu.</w:t>
      </w:r>
    </w:p>
    <w:p w14:paraId="76A64790" w14:textId="77777777" w:rsidR="00DB3A52" w:rsidRDefault="005C32A4" w:rsidP="005F38FD">
      <w:pPr>
        <w:pStyle w:val="pkt"/>
        <w:numPr>
          <w:ilvl w:val="0"/>
          <w:numId w:val="114"/>
        </w:numPr>
        <w:spacing w:before="0" w:after="0" w:line="276" w:lineRule="auto"/>
        <w:rPr>
          <w:sz w:val="22"/>
          <w:szCs w:val="22"/>
        </w:rPr>
      </w:pPr>
      <w:r w:rsidRPr="00DB3A52">
        <w:rPr>
          <w:sz w:val="22"/>
          <w:szCs w:val="22"/>
        </w:rPr>
        <w:t>W postępowaniu toczącym się wskutek wniesienia skargi stosuje się odpowiednio przepisy ustawy z dnia 17.11.1964 r. - Kodeks postępowania cywilnego o apelacji, jeżeli przepisy niniejszego rozdziału nie stanowią inaczej.</w:t>
      </w:r>
    </w:p>
    <w:p w14:paraId="12090AB3" w14:textId="77777777" w:rsidR="00DB3A52" w:rsidRDefault="005C32A4" w:rsidP="005F38FD">
      <w:pPr>
        <w:pStyle w:val="pkt"/>
        <w:numPr>
          <w:ilvl w:val="0"/>
          <w:numId w:val="114"/>
        </w:numPr>
        <w:spacing w:before="0" w:after="0" w:line="276" w:lineRule="auto"/>
        <w:rPr>
          <w:sz w:val="22"/>
          <w:szCs w:val="22"/>
        </w:rPr>
      </w:pPr>
      <w:r w:rsidRPr="00DB3A52">
        <w:rPr>
          <w:sz w:val="22"/>
          <w:szCs w:val="22"/>
        </w:rPr>
        <w:t>Skargę wnosi się do Sądu Okręgowego w Warszawie - sądu zamówień publicznych, zwanego dalej "sądem zamówień publicznych".</w:t>
      </w:r>
    </w:p>
    <w:p w14:paraId="1A7243E4" w14:textId="77777777" w:rsidR="00DB3A52" w:rsidRDefault="005C32A4" w:rsidP="005F38FD">
      <w:pPr>
        <w:pStyle w:val="pkt"/>
        <w:numPr>
          <w:ilvl w:val="0"/>
          <w:numId w:val="114"/>
        </w:numPr>
        <w:spacing w:before="0" w:after="0" w:line="276" w:lineRule="auto"/>
        <w:rPr>
          <w:sz w:val="22"/>
          <w:szCs w:val="22"/>
        </w:rPr>
      </w:pPr>
      <w:r w:rsidRPr="00DB3A52">
        <w:rPr>
          <w:sz w:val="22"/>
          <w:szCs w:val="22"/>
        </w:rPr>
        <w:t xml:space="preserve">Skargę wnosi się za pośrednictwem Prezesa Izby, w terminie 14 dni od dnia doręczenia orzeczenia Izby lub postanowienia Prezesa Izby, o którym mowa w art. 519 ust. 1 ustawy </w:t>
      </w:r>
      <w:proofErr w:type="spellStart"/>
      <w:r w:rsidRPr="00DB3A52">
        <w:rPr>
          <w:sz w:val="22"/>
          <w:szCs w:val="22"/>
        </w:rPr>
        <w:t>p.z.p</w:t>
      </w:r>
      <w:proofErr w:type="spellEnd"/>
      <w:r w:rsidRPr="00DB3A52">
        <w:rPr>
          <w:sz w:val="22"/>
          <w:szCs w:val="22"/>
        </w:rPr>
        <w:t>., przesyłając jednocześnie jej odpis przeciwnikowi skargi. Złożenie skargi w placówce pocztowej operatora wyznaczonego w rozumieniu ustawy z dnia 23.11.2012 r. - Prawo pocztowe jest równoznaczne z jej wniesieniem.</w:t>
      </w:r>
    </w:p>
    <w:p w14:paraId="60610D8C" w14:textId="3DB66CA1" w:rsidR="005C32A4" w:rsidRPr="00DB3A52" w:rsidRDefault="005C32A4" w:rsidP="005F38FD">
      <w:pPr>
        <w:pStyle w:val="pkt"/>
        <w:numPr>
          <w:ilvl w:val="0"/>
          <w:numId w:val="114"/>
        </w:numPr>
        <w:spacing w:before="0" w:after="0" w:line="276" w:lineRule="auto"/>
        <w:rPr>
          <w:sz w:val="22"/>
          <w:szCs w:val="22"/>
        </w:rPr>
      </w:pPr>
      <w:r w:rsidRPr="00DB3A52">
        <w:rPr>
          <w:sz w:val="22"/>
          <w:szCs w:val="22"/>
        </w:rPr>
        <w:t>Prezes Izby przekazuje skargę wraz z aktami postępowania odwoławczego do sądu zamówień publicznych w terminie 7 dni od dnia jej otrzymania.</w:t>
      </w:r>
    </w:p>
    <w:p w14:paraId="0C150BAA" w14:textId="77777777" w:rsidR="00DB3A52" w:rsidRDefault="00DB3A52" w:rsidP="0057393D">
      <w:pPr>
        <w:pStyle w:val="DefinitionTerm"/>
        <w:widowControl/>
        <w:spacing w:after="120" w:line="200" w:lineRule="atLeast"/>
        <w:jc w:val="both"/>
        <w:rPr>
          <w:rFonts w:eastAsia="Calibri"/>
          <w:b/>
          <w:sz w:val="22"/>
          <w:szCs w:val="22"/>
          <w:u w:val="single"/>
          <w:lang w:eastAsia="en-US"/>
        </w:rPr>
      </w:pPr>
    </w:p>
    <w:p w14:paraId="48C59690" w14:textId="3320CAE9" w:rsidR="0057393D" w:rsidRPr="0057393D" w:rsidRDefault="006C1FBE" w:rsidP="005F38FD">
      <w:pPr>
        <w:pStyle w:val="DefinitionTerm"/>
        <w:widowControl/>
        <w:numPr>
          <w:ilvl w:val="0"/>
          <w:numId w:val="129"/>
        </w:numPr>
        <w:spacing w:after="120" w:line="200" w:lineRule="atLeast"/>
        <w:jc w:val="both"/>
        <w:rPr>
          <w:b/>
          <w:sz w:val="22"/>
          <w:szCs w:val="22"/>
          <w:u w:val="single"/>
        </w:rPr>
      </w:pPr>
      <w:r w:rsidRPr="0057393D">
        <w:rPr>
          <w:rFonts w:eastAsia="Calibri"/>
          <w:b/>
          <w:sz w:val="22"/>
          <w:szCs w:val="22"/>
          <w:u w:val="single"/>
          <w:lang w:eastAsia="en-US"/>
        </w:rPr>
        <w:t>INFORMACJA DLA WYKONAWCY ZGODNIE Z ART. 13 RODO W ZWIĄZKU Z POSTĘPOWANIEM O UDZIELENIE ZAMÓWIENIA PUBLICZNEGO.</w:t>
      </w:r>
    </w:p>
    <w:p w14:paraId="1A79E95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Zgodnie z art. 13 ust. 1 i 2 rozporządzenia Parlamentu Europejskiego i Rady (UE) 2016/679 z dnia 27</w:t>
      </w:r>
    </w:p>
    <w:p w14:paraId="5F24AE28" w14:textId="4DB5F60B"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kwietnia 2016 r. w sprawie ochrony osób fizycznych w związku z przetwarzaniem danych osobowych i w sprawie swobodnego przepływu takich danych oraz uchylenia dyrektywy 95/46/WE (ogólne</w:t>
      </w:r>
    </w:p>
    <w:p w14:paraId="1D3A12D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rozporządzenie o ochronie danych) (Dz. Urz. UE L 119 z 04.05.2016, str. 1), dalej „RODO”, informuję,</w:t>
      </w:r>
    </w:p>
    <w:p w14:paraId="57F29C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że:</w:t>
      </w:r>
    </w:p>
    <w:p w14:paraId="1167C9E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administratorem Pani/Pana danych osobowych jest Gmina Tyrawa Wołoska 175, 38-535 Tyrawa</w:t>
      </w:r>
    </w:p>
    <w:p w14:paraId="55B9879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Wołoska, tel. 13 465 69 31, fax. 13 465 69 24</w:t>
      </w:r>
    </w:p>
    <w:p w14:paraId="4994BD65"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Administrator wyznaczył Inspektora Ochrony Danych, z którym mogą się Państwo skontaktować</w:t>
      </w:r>
    </w:p>
    <w:p w14:paraId="6A32B557"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we wszystkich sprawach dotyczących ochrony danych osobowych pod adresem e-mail:</w:t>
      </w:r>
    </w:p>
    <w:p w14:paraId="3663A8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iod@tyrawa.pl, inspektor danych osobowych: pan Janusz Burak tel. 13 46 569 37, lub pisemnie na</w:t>
      </w:r>
    </w:p>
    <w:p w14:paraId="284F33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adres Administratora.</w:t>
      </w:r>
    </w:p>
    <w:p w14:paraId="017AD2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Pani/Pana dane osobowe przetwarzane będą na podstawie art. 6 ust. 1 lit. c RODO w celu</w:t>
      </w:r>
    </w:p>
    <w:p w14:paraId="5FD8AD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związanym z niniejszym postępowaniem o udzielenie zamówienia publicznego</w:t>
      </w:r>
    </w:p>
    <w:p w14:paraId="1688392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odbiorcami Pani/Pana danych osobowych będą osoby lub podmioty, którym udostępniona</w:t>
      </w:r>
    </w:p>
    <w:p w14:paraId="03061E96"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zostanie dokumentacja postępowania w oparciu o art. 18 oraz art. 74 ust. 3 i 4 ustawy z dnia 11</w:t>
      </w:r>
    </w:p>
    <w:p w14:paraId="1CD00C8D"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września 2019 r. – Prawo zamówień publicznych (Dz. U. z 2021 r. poz. 1129 ze zm.);</w:t>
      </w:r>
    </w:p>
    <w:p w14:paraId="747E4F9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 Pani/Pana dane osobowe będą przechowywane, zgodnie z art. 78 ust. 1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przez okres</w:t>
      </w:r>
    </w:p>
    <w:p w14:paraId="2CBF766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4 lat od dnia zakończenia postępowania o udzielenie zamówienia lub na okres przechowywania</w:t>
      </w:r>
    </w:p>
    <w:p w14:paraId="482ED3B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tych danych zgodnie z wytycznymi o dofinansowania z środków UE;</w:t>
      </w:r>
    </w:p>
    <w:p w14:paraId="477DF6F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obowiązek podania przez Panią/Pana danych osobowych bezpośrednio Pani/Pana dotyczących</w:t>
      </w:r>
    </w:p>
    <w:p w14:paraId="46774A0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jest wymogiem ustawowym określonym w przepisach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 związanym z udziałem w</w:t>
      </w:r>
    </w:p>
    <w:p w14:paraId="695EC2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postępowaniu o udzielenie zamówienia publicznego; konsekwencje niepodania określonych</w:t>
      </w:r>
    </w:p>
    <w:p w14:paraId="735E8D01"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xml:space="preserve">danych wynikają z ustawy </w:t>
      </w:r>
      <w:proofErr w:type="spellStart"/>
      <w:r w:rsidRPr="0004779A">
        <w:rPr>
          <w:rFonts w:ascii="Times New Roman" w:hAnsi="Times New Roman" w:cs="Times New Roman"/>
          <w:color w:val="auto"/>
          <w:lang w:eastAsia="pl-PL"/>
        </w:rPr>
        <w:t>Pzp</w:t>
      </w:r>
      <w:proofErr w:type="spellEnd"/>
      <w:r w:rsidRPr="0004779A">
        <w:rPr>
          <w:rFonts w:ascii="Times New Roman" w:hAnsi="Times New Roman" w:cs="Times New Roman"/>
          <w:color w:val="auto"/>
          <w:lang w:eastAsia="pl-PL"/>
        </w:rPr>
        <w:t>;</w:t>
      </w:r>
    </w:p>
    <w:p w14:paraId="0D5467B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odniesieniu do Pani/Pana danych osobowych decyzje nie będą podejmowane w sposób</w:t>
      </w:r>
    </w:p>
    <w:p w14:paraId="7A1C613F"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lastRenderedPageBreak/>
        <w:t>zautomatyzowany, stosowanie do art. 22 RODO;</w:t>
      </w:r>
    </w:p>
    <w:p w14:paraId="2DCBB8C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posiada Pani/Pan:</w:t>
      </w:r>
    </w:p>
    <w:p w14:paraId="7B7D87AE"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15 RODO prawo dostępu do danych osobowych Pani/Pana dotyczących;</w:t>
      </w:r>
    </w:p>
    <w:p w14:paraId="19CB1E0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16 RODO prawo do sprostowania Pani/Pana danych osobowych **;</w:t>
      </w:r>
    </w:p>
    <w:p w14:paraId="204C3AFA"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18 RODO prawo żądania od administratora ograniczenia przetwarzania</w:t>
      </w:r>
    </w:p>
    <w:p w14:paraId="277F5E6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danych osobowych z zastrzeżeniem przypadków, o których mowa w art. 18 ust. 2 RODO ***;</w:t>
      </w:r>
    </w:p>
    <w:p w14:paraId="5C54E670"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wniesienia skargi do Prezesa Urzędu Ochrony Danych Osobowych, gdy uzna</w:t>
      </w:r>
    </w:p>
    <w:p w14:paraId="401934CC"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Pani/Pan, że przetwarzanie danych osobowych Pani/Pana dotyczących narusza przepisy</w:t>
      </w:r>
    </w:p>
    <w:p w14:paraId="220B555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RODO;</w:t>
      </w:r>
    </w:p>
    <w:p w14:paraId="27D5E5A4"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nie przysługuje Pani/Panu:</w:t>
      </w:r>
    </w:p>
    <w:p w14:paraId="53D781CB"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w związku z art. 17 ust. 3 lit. b, d lub e RODO prawo do usunięcia danych osobowych;</w:t>
      </w:r>
    </w:p>
    <w:p w14:paraId="0D9B31F3"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prawo do przenoszenia danych osobowych, o którym mowa w art. 20 RODO;</w:t>
      </w:r>
    </w:p>
    <w:p w14:paraId="15D7EBA8" w14:textId="77777777" w:rsidR="0004779A" w:rsidRPr="0004779A" w:rsidRDefault="0004779A" w:rsidP="0004779A">
      <w:pPr>
        <w:spacing w:after="0"/>
        <w:rPr>
          <w:rFonts w:ascii="Times New Roman" w:hAnsi="Times New Roman" w:cs="Times New Roman"/>
          <w:color w:val="auto"/>
          <w:lang w:eastAsia="pl-PL"/>
        </w:rPr>
      </w:pPr>
      <w:r w:rsidRPr="0004779A">
        <w:rPr>
          <w:rFonts w:ascii="Times New Roman" w:hAnsi="Times New Roman" w:cs="Times New Roman"/>
          <w:color w:val="auto"/>
          <w:lang w:eastAsia="pl-PL"/>
        </w:rPr>
        <w:t>− na podstawie art. 21 RODO prawo sprzeciwu, wobec przetwarzania danych osobowych, gdyż</w:t>
      </w:r>
    </w:p>
    <w:p w14:paraId="124669F5" w14:textId="17783E3C" w:rsidR="006F53CB" w:rsidRPr="0004779A" w:rsidRDefault="0004779A" w:rsidP="0004779A">
      <w:pPr>
        <w:spacing w:after="0"/>
        <w:rPr>
          <w:color w:val="auto"/>
        </w:rPr>
      </w:pPr>
      <w:r w:rsidRPr="0004779A">
        <w:rPr>
          <w:rFonts w:ascii="Times New Roman" w:hAnsi="Times New Roman" w:cs="Times New Roman"/>
          <w:color w:val="auto"/>
          <w:lang w:eastAsia="pl-PL"/>
        </w:rPr>
        <w:t>podstawą prawną przetwarzania Pani/Pana danych osobowych jest art. 6 ust. 1 lit. c RODO.</w:t>
      </w:r>
    </w:p>
    <w:p w14:paraId="78DBA287" w14:textId="77777777" w:rsidR="0004779A" w:rsidRDefault="0004779A">
      <w:pPr>
        <w:pStyle w:val="DefinitionTerm"/>
        <w:widowControl/>
        <w:spacing w:line="200" w:lineRule="atLeast"/>
        <w:rPr>
          <w:b/>
          <w:bCs/>
          <w:sz w:val="22"/>
          <w:szCs w:val="22"/>
        </w:rPr>
      </w:pPr>
    </w:p>
    <w:p w14:paraId="60BD65CD" w14:textId="58ACD105" w:rsidR="007C491A" w:rsidRPr="00C82AAD" w:rsidRDefault="00B41C71">
      <w:pPr>
        <w:pStyle w:val="DefinitionTerm"/>
        <w:widowControl/>
        <w:spacing w:line="200" w:lineRule="atLeast"/>
        <w:rPr>
          <w:sz w:val="22"/>
          <w:szCs w:val="22"/>
        </w:rPr>
      </w:pPr>
      <w:r w:rsidRPr="00C82AAD">
        <w:rPr>
          <w:b/>
          <w:bCs/>
          <w:sz w:val="22"/>
          <w:szCs w:val="22"/>
        </w:rPr>
        <w:t xml:space="preserve">Wykaz załączników: </w:t>
      </w:r>
    </w:p>
    <w:p w14:paraId="5CF7446F" w14:textId="77777777" w:rsidR="007C491A" w:rsidRPr="00C82AAD" w:rsidRDefault="00B41C71">
      <w:pPr>
        <w:pStyle w:val="DefinitionTerm"/>
        <w:widowControl/>
        <w:rPr>
          <w:sz w:val="22"/>
          <w:szCs w:val="22"/>
        </w:rPr>
      </w:pPr>
      <w:r w:rsidRPr="00C82AAD">
        <w:rPr>
          <w:sz w:val="22"/>
          <w:szCs w:val="22"/>
        </w:rPr>
        <w:t xml:space="preserve"> </w:t>
      </w:r>
    </w:p>
    <w:p w14:paraId="150943C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Formularz oferty – załącznik nr 1</w:t>
      </w:r>
    </w:p>
    <w:p w14:paraId="1F7AAB0C"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o spełnieniu warunków udziały w postępowaniu - Załącznik Nr 2;</w:t>
      </w:r>
    </w:p>
    <w:p w14:paraId="4000BF34"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Oświadczenie dot. braku przesłanek do wykluczenia z postępowania - Załącznik Nr 3;</w:t>
      </w:r>
    </w:p>
    <w:p w14:paraId="77B4118B"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Projekt umowy – Załącznik Nr 4;</w:t>
      </w:r>
    </w:p>
    <w:p w14:paraId="5211F1AA" w14:textId="77777777"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Wykaz robót – Załącznik nr 5</w:t>
      </w:r>
    </w:p>
    <w:p w14:paraId="25EC64B0" w14:textId="2FA97AEF"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Wykaz osób – Załącznik nr </w:t>
      </w:r>
      <w:r w:rsidR="003A110F">
        <w:rPr>
          <w:rFonts w:ascii="Times New Roman" w:hAnsi="Times New Roman" w:cs="Times New Roman"/>
        </w:rPr>
        <w:t>6</w:t>
      </w:r>
    </w:p>
    <w:p w14:paraId="78DF7A97" w14:textId="431F3ADD" w:rsidR="007C491A" w:rsidRPr="00C82AAD"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Oświadczenie dotyczące grupy kapitałowej  - Załącznik Nr </w:t>
      </w:r>
      <w:r w:rsidR="003A110F">
        <w:rPr>
          <w:rFonts w:ascii="Times New Roman" w:hAnsi="Times New Roman" w:cs="Times New Roman"/>
        </w:rPr>
        <w:t>7</w:t>
      </w:r>
    </w:p>
    <w:p w14:paraId="2F841A06" w14:textId="77777777" w:rsidR="003A110F" w:rsidRDefault="00B41C71" w:rsidP="00F065D9">
      <w:pPr>
        <w:numPr>
          <w:ilvl w:val="0"/>
          <w:numId w:val="6"/>
        </w:numPr>
        <w:spacing w:after="0" w:line="240" w:lineRule="auto"/>
        <w:jc w:val="both"/>
        <w:rPr>
          <w:rFonts w:ascii="Times New Roman" w:hAnsi="Times New Roman" w:cs="Times New Roman"/>
        </w:rPr>
      </w:pPr>
      <w:r w:rsidRPr="00C82AAD">
        <w:rPr>
          <w:rFonts w:ascii="Times New Roman" w:hAnsi="Times New Roman" w:cs="Times New Roman"/>
        </w:rPr>
        <w:t xml:space="preserve">Zobowiązanie podmiotu – Załącznik nr </w:t>
      </w:r>
      <w:r w:rsidR="003A110F">
        <w:rPr>
          <w:rFonts w:ascii="Times New Roman" w:hAnsi="Times New Roman" w:cs="Times New Roman"/>
        </w:rPr>
        <w:t>8</w:t>
      </w:r>
    </w:p>
    <w:p w14:paraId="2D15E543" w14:textId="1668B3EE" w:rsidR="007C491A" w:rsidRPr="00C82AAD" w:rsidRDefault="00D96A83" w:rsidP="00F065D9">
      <w:pPr>
        <w:numPr>
          <w:ilvl w:val="0"/>
          <w:numId w:val="6"/>
        </w:numPr>
        <w:spacing w:after="0" w:line="240" w:lineRule="auto"/>
        <w:jc w:val="both"/>
      </w:pPr>
      <w:r>
        <w:rPr>
          <w:rFonts w:ascii="Times New Roman" w:hAnsi="Times New Roman" w:cs="Times New Roman"/>
        </w:rPr>
        <w:t xml:space="preserve">Programy </w:t>
      </w:r>
      <w:proofErr w:type="spellStart"/>
      <w:r>
        <w:rPr>
          <w:rFonts w:ascii="Times New Roman" w:hAnsi="Times New Roman" w:cs="Times New Roman"/>
        </w:rPr>
        <w:t>Funkcjonalno</w:t>
      </w:r>
      <w:proofErr w:type="spellEnd"/>
      <w:r>
        <w:rPr>
          <w:rFonts w:ascii="Times New Roman" w:hAnsi="Times New Roman" w:cs="Times New Roman"/>
        </w:rPr>
        <w:t xml:space="preserve"> – Użytkowe – 8 szt. </w:t>
      </w:r>
      <w:r w:rsidR="001F361D">
        <w:rPr>
          <w:rFonts w:ascii="Times New Roman" w:hAnsi="Times New Roman" w:cs="Times New Roman"/>
        </w:rPr>
        <w:t xml:space="preserve"> – Załącznik </w:t>
      </w:r>
      <w:r w:rsidR="00DB3A52">
        <w:rPr>
          <w:rFonts w:ascii="Times New Roman" w:hAnsi="Times New Roman" w:cs="Times New Roman"/>
        </w:rPr>
        <w:t>9</w:t>
      </w:r>
    </w:p>
    <w:p w14:paraId="3C090452" w14:textId="77777777" w:rsidR="007C491A" w:rsidRPr="00C82AAD" w:rsidRDefault="00B41C71">
      <w:pPr>
        <w:spacing w:after="0"/>
        <w:rPr>
          <w:rFonts w:ascii="Times New Roman" w:hAnsi="Times New Roman" w:cs="Times New Roman"/>
        </w:rPr>
      </w:pPr>
      <w:r w:rsidRPr="00C82AAD">
        <w:rPr>
          <w:rFonts w:ascii="Times New Roman" w:hAnsi="Times New Roman" w:cs="Times New Roman"/>
        </w:rPr>
        <w:t xml:space="preserve"> </w:t>
      </w:r>
    </w:p>
    <w:p w14:paraId="3A0C3C7A" w14:textId="5F5A196D" w:rsidR="00707AD0" w:rsidRDefault="00707AD0" w:rsidP="002126F4">
      <w:pPr>
        <w:rPr>
          <w:rFonts w:ascii="Times New Roman" w:hAnsi="Times New Roman" w:cs="Times New Roman"/>
          <w:sz w:val="24"/>
          <w:szCs w:val="24"/>
        </w:rPr>
      </w:pPr>
      <w:bookmarkStart w:id="16" w:name="_Toc72717348"/>
      <w:bookmarkStart w:id="17" w:name="_Toc95621032"/>
      <w:bookmarkStart w:id="18" w:name="_Toc95621133"/>
      <w:bookmarkStart w:id="19" w:name="_Toc95633518"/>
      <w:bookmarkStart w:id="20" w:name="_Toc95633618"/>
    </w:p>
    <w:p w14:paraId="3609EB36" w14:textId="6C00DAA1" w:rsidR="004E6516" w:rsidRDefault="004E6516" w:rsidP="002126F4">
      <w:pPr>
        <w:rPr>
          <w:rFonts w:ascii="Times New Roman" w:hAnsi="Times New Roman" w:cs="Times New Roman"/>
          <w:sz w:val="24"/>
          <w:szCs w:val="24"/>
        </w:rPr>
      </w:pPr>
    </w:p>
    <w:p w14:paraId="77D035D7" w14:textId="09AE73EB" w:rsidR="00B73866" w:rsidRDefault="00B73866" w:rsidP="002126F4">
      <w:pPr>
        <w:rPr>
          <w:rFonts w:ascii="Times New Roman" w:hAnsi="Times New Roman" w:cs="Times New Roman"/>
          <w:sz w:val="24"/>
          <w:szCs w:val="24"/>
        </w:rPr>
      </w:pPr>
    </w:p>
    <w:p w14:paraId="04A1A6C3" w14:textId="488736A5" w:rsidR="00B73866" w:rsidRDefault="00B73866" w:rsidP="002126F4">
      <w:pPr>
        <w:rPr>
          <w:rFonts w:ascii="Times New Roman" w:hAnsi="Times New Roman" w:cs="Times New Roman"/>
          <w:sz w:val="24"/>
          <w:szCs w:val="24"/>
        </w:rPr>
      </w:pPr>
    </w:p>
    <w:p w14:paraId="06482D70" w14:textId="1A03DED5" w:rsidR="00B73866" w:rsidRDefault="00B73866" w:rsidP="002126F4">
      <w:pPr>
        <w:rPr>
          <w:rFonts w:ascii="Times New Roman" w:hAnsi="Times New Roman" w:cs="Times New Roman"/>
          <w:sz w:val="24"/>
          <w:szCs w:val="24"/>
        </w:rPr>
      </w:pPr>
    </w:p>
    <w:p w14:paraId="21884D40" w14:textId="050848C0" w:rsidR="00B73866" w:rsidRDefault="00B73866" w:rsidP="002126F4">
      <w:pPr>
        <w:rPr>
          <w:rFonts w:ascii="Times New Roman" w:hAnsi="Times New Roman" w:cs="Times New Roman"/>
          <w:sz w:val="24"/>
          <w:szCs w:val="24"/>
        </w:rPr>
      </w:pPr>
    </w:p>
    <w:p w14:paraId="29DB9F94" w14:textId="6985C296" w:rsidR="00B73866" w:rsidRDefault="00B73866" w:rsidP="002126F4">
      <w:pPr>
        <w:rPr>
          <w:rFonts w:ascii="Times New Roman" w:hAnsi="Times New Roman" w:cs="Times New Roman"/>
          <w:sz w:val="24"/>
          <w:szCs w:val="24"/>
        </w:rPr>
      </w:pPr>
    </w:p>
    <w:p w14:paraId="0C653A39" w14:textId="12FF0EA0" w:rsidR="00B73866" w:rsidRDefault="00B73866" w:rsidP="002126F4">
      <w:pPr>
        <w:rPr>
          <w:rFonts w:ascii="Times New Roman" w:hAnsi="Times New Roman" w:cs="Times New Roman"/>
          <w:sz w:val="24"/>
          <w:szCs w:val="24"/>
        </w:rPr>
      </w:pPr>
    </w:p>
    <w:p w14:paraId="5DE0BF7A" w14:textId="49250A8D" w:rsidR="0004779A" w:rsidRDefault="0004779A" w:rsidP="002126F4">
      <w:pPr>
        <w:rPr>
          <w:rFonts w:ascii="Times New Roman" w:hAnsi="Times New Roman" w:cs="Times New Roman"/>
          <w:sz w:val="24"/>
          <w:szCs w:val="24"/>
        </w:rPr>
      </w:pPr>
    </w:p>
    <w:p w14:paraId="2D12A681" w14:textId="3F8A7031" w:rsidR="0030757F" w:rsidRDefault="0030757F" w:rsidP="002126F4">
      <w:pPr>
        <w:rPr>
          <w:rFonts w:ascii="Times New Roman" w:hAnsi="Times New Roman" w:cs="Times New Roman"/>
          <w:sz w:val="24"/>
          <w:szCs w:val="24"/>
        </w:rPr>
      </w:pPr>
    </w:p>
    <w:p w14:paraId="3CFECCA9" w14:textId="15FE4677" w:rsidR="0030757F" w:rsidRDefault="0030757F" w:rsidP="002126F4">
      <w:pPr>
        <w:rPr>
          <w:rFonts w:ascii="Times New Roman" w:hAnsi="Times New Roman" w:cs="Times New Roman"/>
          <w:sz w:val="24"/>
          <w:szCs w:val="24"/>
        </w:rPr>
      </w:pPr>
    </w:p>
    <w:p w14:paraId="37011698" w14:textId="3554C0FD" w:rsidR="00A63CD5" w:rsidRDefault="00A63CD5" w:rsidP="002126F4">
      <w:pPr>
        <w:rPr>
          <w:rFonts w:ascii="Times New Roman" w:hAnsi="Times New Roman" w:cs="Times New Roman"/>
          <w:sz w:val="24"/>
          <w:szCs w:val="24"/>
        </w:rPr>
      </w:pPr>
    </w:p>
    <w:p w14:paraId="0F7C6ABA" w14:textId="77777777" w:rsidR="00074731" w:rsidRDefault="00074731" w:rsidP="002126F4">
      <w:pPr>
        <w:rPr>
          <w:rFonts w:ascii="Times New Roman" w:hAnsi="Times New Roman" w:cs="Times New Roman"/>
          <w:sz w:val="24"/>
          <w:szCs w:val="24"/>
        </w:rPr>
      </w:pPr>
    </w:p>
    <w:p w14:paraId="5E3221A3" w14:textId="4448C066" w:rsidR="002126F4" w:rsidRPr="006F4950" w:rsidRDefault="002126F4" w:rsidP="004E6516">
      <w:pPr>
        <w:spacing w:after="120"/>
        <w:rPr>
          <w:rFonts w:ascii="Cambria" w:hAnsi="Cambria"/>
          <w:b/>
          <w:bCs/>
        </w:rPr>
      </w:pPr>
      <w:r w:rsidRPr="006F4950">
        <w:rPr>
          <w:rFonts w:ascii="Cambria" w:hAnsi="Cambria"/>
          <w:b/>
          <w:bCs/>
        </w:rPr>
        <w:t>Załącznik nr 1 do SWZ</w:t>
      </w:r>
    </w:p>
    <w:p w14:paraId="1BBF0681" w14:textId="77075E83" w:rsidR="002126F4" w:rsidRPr="002126F4" w:rsidRDefault="002126F4" w:rsidP="002126F4">
      <w:pPr>
        <w:pStyle w:val="Tekstpodstawowy"/>
        <w:pBdr>
          <w:bottom w:val="single" w:sz="4" w:space="1" w:color="auto"/>
        </w:pBdr>
        <w:jc w:val="center"/>
        <w:rPr>
          <w:rFonts w:ascii="Cambria" w:hAnsi="Cambria"/>
          <w:b/>
          <w:bCs/>
          <w:sz w:val="26"/>
          <w:szCs w:val="26"/>
        </w:rPr>
      </w:pPr>
      <w:r w:rsidRPr="00527CAB">
        <w:rPr>
          <w:rFonts w:ascii="Cambria" w:hAnsi="Cambria" w:cs="Times New Roman"/>
          <w:sz w:val="26"/>
          <w:szCs w:val="26"/>
        </w:rPr>
        <w:t>Wzór formularza ofertowego</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2D4C815" w14:textId="77777777" w:rsidTr="00CD6E3F">
        <w:tc>
          <w:tcPr>
            <w:tcW w:w="9186" w:type="dxa"/>
            <w:shd w:val="clear" w:color="auto" w:fill="D9D9D9" w:themeFill="background1" w:themeFillShade="D9"/>
          </w:tcPr>
          <w:p w14:paraId="0A69404F"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dotyczące Zamawiającego.</w:t>
            </w:r>
          </w:p>
        </w:tc>
      </w:tr>
    </w:tbl>
    <w:p w14:paraId="0B67AC53" w14:textId="77777777" w:rsidR="006F53CB" w:rsidRDefault="006F53CB" w:rsidP="002126F4">
      <w:pPr>
        <w:autoSpaceDE w:val="0"/>
        <w:spacing w:after="0"/>
        <w:rPr>
          <w:rFonts w:asciiTheme="majorHAnsi" w:hAnsiTheme="majorHAnsi" w:cs="Times New Roman"/>
          <w:b/>
          <w:bCs/>
        </w:rPr>
      </w:pPr>
    </w:p>
    <w:p w14:paraId="67796269" w14:textId="5AF3D2B3" w:rsidR="002126F4" w:rsidRPr="002126F4" w:rsidRDefault="006F53CB"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 xml:space="preserve">Gmina </w:t>
      </w:r>
      <w:r w:rsidR="0004779A">
        <w:rPr>
          <w:rFonts w:asciiTheme="majorHAnsi" w:hAnsiTheme="majorHAnsi" w:cs="Times New Roman"/>
          <w:b/>
          <w:bCs/>
          <w:sz w:val="24"/>
          <w:szCs w:val="24"/>
        </w:rPr>
        <w:t>Tyrawa Wołoska</w:t>
      </w:r>
    </w:p>
    <w:p w14:paraId="2E1B140C" w14:textId="12BCFA72" w:rsidR="002126F4" w:rsidRPr="002126F4" w:rsidRDefault="0004779A" w:rsidP="002126F4">
      <w:pPr>
        <w:autoSpaceDE w:val="0"/>
        <w:spacing w:after="0"/>
        <w:rPr>
          <w:rFonts w:asciiTheme="majorHAnsi" w:hAnsiTheme="majorHAnsi" w:cs="Times New Roman"/>
          <w:b/>
          <w:bCs/>
          <w:sz w:val="24"/>
          <w:szCs w:val="24"/>
        </w:rPr>
      </w:pPr>
      <w:r>
        <w:rPr>
          <w:rFonts w:asciiTheme="majorHAnsi" w:hAnsiTheme="majorHAnsi" w:cs="Times New Roman"/>
          <w:b/>
          <w:bCs/>
          <w:sz w:val="24"/>
          <w:szCs w:val="24"/>
        </w:rPr>
        <w:t>38-535 Tyrawa Wołoska 175</w:t>
      </w:r>
    </w:p>
    <w:p w14:paraId="35DE1CFF" w14:textId="3C836B85" w:rsidR="002126F4" w:rsidRPr="004A243E" w:rsidRDefault="002126F4" w:rsidP="002126F4">
      <w:pPr>
        <w:autoSpaceDE w:val="0"/>
        <w:spacing w:after="0"/>
        <w:rPr>
          <w:rFonts w:asciiTheme="majorHAnsi" w:hAnsiTheme="majorHAnsi" w:cs="Times New Roman"/>
          <w:b/>
          <w:bCs/>
          <w:sz w:val="24"/>
          <w:szCs w:val="24"/>
          <w:lang w:val="en-US"/>
        </w:rPr>
      </w:pPr>
      <w:proofErr w:type="spellStart"/>
      <w:r w:rsidRPr="002126F4">
        <w:rPr>
          <w:rFonts w:asciiTheme="majorHAnsi" w:hAnsiTheme="majorHAnsi" w:cs="Times New Roman"/>
          <w:b/>
          <w:bCs/>
          <w:sz w:val="24"/>
          <w:szCs w:val="24"/>
          <w:lang w:val="de-DE"/>
        </w:rPr>
        <w:t>e-mail</w:t>
      </w:r>
      <w:proofErr w:type="spellEnd"/>
      <w:r w:rsidRPr="002126F4">
        <w:rPr>
          <w:rFonts w:asciiTheme="majorHAnsi" w:hAnsiTheme="majorHAnsi" w:cs="Times New Roman"/>
          <w:b/>
          <w:bCs/>
          <w:sz w:val="24"/>
          <w:szCs w:val="24"/>
          <w:lang w:val="de-DE"/>
        </w:rPr>
        <w:t xml:space="preserve">: </w:t>
      </w:r>
      <w:r w:rsidRPr="004A243E">
        <w:rPr>
          <w:rFonts w:asciiTheme="majorHAnsi" w:hAnsiTheme="majorHAnsi" w:cs="Times New Roman"/>
          <w:b/>
          <w:bCs/>
          <w:sz w:val="24"/>
          <w:szCs w:val="24"/>
          <w:lang w:val="en-US"/>
        </w:rPr>
        <w:t xml:space="preserve"> </w:t>
      </w:r>
      <w:r w:rsidR="00A13698" w:rsidRPr="00A13698">
        <w:rPr>
          <w:rFonts w:asciiTheme="majorHAnsi" w:hAnsiTheme="majorHAnsi" w:cs="Times New Roman"/>
          <w:b/>
          <w:bCs/>
          <w:sz w:val="24"/>
          <w:szCs w:val="24"/>
          <w:lang w:val="en-US"/>
        </w:rPr>
        <w:t>urz</w:t>
      </w:r>
      <w:r w:rsidR="00A13698">
        <w:rPr>
          <w:rFonts w:asciiTheme="majorHAnsi" w:hAnsiTheme="majorHAnsi" w:cs="Times New Roman"/>
          <w:b/>
          <w:bCs/>
          <w:sz w:val="24"/>
          <w:szCs w:val="24"/>
          <w:lang w:val="en-US"/>
        </w:rPr>
        <w:t>ad@tyrawa.pl</w:t>
      </w:r>
    </w:p>
    <w:p w14:paraId="5E2990D9" w14:textId="2CD5B286" w:rsidR="002126F4" w:rsidRPr="002126F4" w:rsidRDefault="002126F4" w:rsidP="002126F4">
      <w:pPr>
        <w:autoSpaceDE w:val="0"/>
        <w:spacing w:after="120"/>
        <w:rPr>
          <w:rFonts w:asciiTheme="majorHAnsi" w:hAnsiTheme="majorHAnsi" w:cs="Times New Roman"/>
          <w:b/>
          <w:bCs/>
          <w:color w:val="000081"/>
          <w:sz w:val="24"/>
          <w:szCs w:val="24"/>
        </w:rPr>
      </w:pPr>
      <w:r w:rsidRPr="002126F4">
        <w:rPr>
          <w:rFonts w:asciiTheme="majorHAnsi" w:hAnsiTheme="majorHAnsi" w:cs="Times New Roman"/>
          <w:b/>
          <w:bCs/>
          <w:sz w:val="24"/>
          <w:szCs w:val="24"/>
        </w:rPr>
        <w:t>strona internetowa:</w:t>
      </w:r>
      <w:r w:rsidRPr="002126F4">
        <w:rPr>
          <w:rFonts w:asciiTheme="majorHAnsi" w:hAnsiTheme="majorHAnsi" w:cs="Times New Roman"/>
          <w:b/>
          <w:bCs/>
          <w:color w:val="000081"/>
          <w:sz w:val="24"/>
          <w:szCs w:val="24"/>
        </w:rPr>
        <w:t xml:space="preserve"> </w:t>
      </w:r>
      <w:r w:rsidR="00A13698" w:rsidRPr="00A13698">
        <w:rPr>
          <w:rFonts w:asciiTheme="majorHAnsi" w:hAnsiTheme="majorHAnsi" w:cs="Times New Roman"/>
          <w:b/>
          <w:bCs/>
          <w:color w:val="000081"/>
          <w:sz w:val="24"/>
          <w:szCs w:val="24"/>
        </w:rPr>
        <w:t>http://bip.tyrawa.pl/</w:t>
      </w:r>
      <w:r w:rsidR="006F53CB">
        <w:rPr>
          <w:rFonts w:asciiTheme="majorHAnsi" w:hAnsiTheme="majorHAnsi" w:cs="Times New Roman"/>
          <w:b/>
          <w:bCs/>
          <w:sz w:val="24"/>
          <w:szCs w:val="24"/>
        </w:rPr>
        <w:t xml:space="preserve"> </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6175C2E" w14:textId="77777777" w:rsidTr="00CD6E3F">
        <w:tc>
          <w:tcPr>
            <w:tcW w:w="9186" w:type="dxa"/>
            <w:shd w:val="clear" w:color="auto" w:fill="D9D9D9" w:themeFill="background1" w:themeFillShade="D9"/>
          </w:tcPr>
          <w:p w14:paraId="7BA6B915"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Dane Wykonawcy/Wykonawców.</w:t>
            </w:r>
          </w:p>
        </w:tc>
      </w:tr>
    </w:tbl>
    <w:p w14:paraId="4B1B7104" w14:textId="77777777" w:rsidR="002126F4" w:rsidRPr="00527CAB" w:rsidRDefault="002126F4" w:rsidP="005F38FD">
      <w:pPr>
        <w:pStyle w:val="Tekstpodstawowy"/>
        <w:numPr>
          <w:ilvl w:val="0"/>
          <w:numId w:val="122"/>
        </w:numPr>
        <w:spacing w:before="120" w:after="0" w:line="360" w:lineRule="auto"/>
        <w:ind w:left="568" w:hanging="284"/>
        <w:jc w:val="both"/>
        <w:rPr>
          <w:rFonts w:ascii="Cambria" w:hAnsi="Cambria"/>
          <w:iCs/>
          <w:sz w:val="24"/>
          <w:szCs w:val="24"/>
        </w:rPr>
      </w:pPr>
      <w:r w:rsidRPr="00527CAB">
        <w:rPr>
          <w:rFonts w:ascii="Cambria" w:hAnsi="Cambria"/>
          <w:iCs/>
          <w:sz w:val="24"/>
          <w:szCs w:val="24"/>
        </w:rPr>
        <w:t>Osoba upoważniona do reprezentacji Wykonawcy/-ów i podpisująca ofertę:</w:t>
      </w:r>
    </w:p>
    <w:p w14:paraId="76CB774C" w14:textId="77777777" w:rsidR="002126F4" w:rsidRPr="00527CAB" w:rsidRDefault="002126F4" w:rsidP="002126F4">
      <w:pPr>
        <w:pStyle w:val="Akapitzlist"/>
        <w:tabs>
          <w:tab w:val="left" w:pos="32"/>
        </w:tabs>
        <w:spacing w:after="0" w:line="360" w:lineRule="auto"/>
        <w:ind w:left="567"/>
        <w:rPr>
          <w:rFonts w:ascii="Cambria" w:hAnsi="Cambria" w:cs="Arial"/>
          <w:iCs/>
          <w:sz w:val="10"/>
          <w:szCs w:val="10"/>
        </w:rPr>
      </w:pPr>
    </w:p>
    <w:p w14:paraId="76AC9E6F"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57470408" w14:textId="77777777" w:rsidR="002126F4" w:rsidRPr="00527CAB" w:rsidRDefault="002126F4" w:rsidP="002126F4">
      <w:pPr>
        <w:pStyle w:val="Akapitzlist"/>
        <w:tabs>
          <w:tab w:val="left" w:pos="32"/>
        </w:tabs>
        <w:spacing w:after="0" w:line="360" w:lineRule="auto"/>
        <w:ind w:left="567" w:hanging="283"/>
        <w:rPr>
          <w:rFonts w:ascii="Cambria" w:hAnsi="Cambria"/>
          <w:iCs/>
        </w:rPr>
      </w:pPr>
      <w:r w:rsidRPr="00527CAB">
        <w:rPr>
          <w:rFonts w:ascii="Cambria" w:hAnsi="Cambria"/>
          <w:iCs/>
        </w:rPr>
        <w:t xml:space="preserve">Nazwa </w:t>
      </w:r>
      <w:r w:rsidRPr="00527CAB">
        <w:rPr>
          <w:rFonts w:ascii="Cambria" w:hAnsi="Cambria"/>
        </w:rPr>
        <w:t>albo imię i nazwisko</w:t>
      </w:r>
      <w:r w:rsidRPr="00527CAB">
        <w:rPr>
          <w:rFonts w:ascii="Cambria" w:hAnsi="Cambria"/>
          <w:iCs/>
        </w:rPr>
        <w:t xml:space="preserve"> Wykonawcy</w:t>
      </w:r>
      <w:r w:rsidRPr="00527CAB">
        <w:rPr>
          <w:rStyle w:val="Odwoanieprzypisudolnego"/>
          <w:rFonts w:ascii="Cambria" w:eastAsia="SimSun" w:hAnsi="Cambria"/>
          <w:iCs/>
        </w:rPr>
        <w:footnoteReference w:id="1"/>
      </w:r>
      <w:r w:rsidRPr="00527CAB">
        <w:rPr>
          <w:rFonts w:ascii="Cambria" w:hAnsi="Cambria"/>
          <w:iCs/>
        </w:rPr>
        <w:t>:</w:t>
      </w:r>
    </w:p>
    <w:p w14:paraId="5A727C8C" w14:textId="77777777" w:rsidR="002126F4" w:rsidRPr="00527CAB" w:rsidRDefault="002126F4" w:rsidP="002126F4">
      <w:pPr>
        <w:pStyle w:val="Tekstpodstawowy"/>
        <w:spacing w:after="0"/>
        <w:ind w:left="567"/>
        <w:rPr>
          <w:rFonts w:ascii="Cambria" w:hAnsi="Cambria"/>
          <w:iCs/>
          <w:sz w:val="10"/>
          <w:szCs w:val="10"/>
        </w:rPr>
      </w:pPr>
    </w:p>
    <w:p w14:paraId="7520F84C" w14:textId="77777777" w:rsidR="002126F4" w:rsidRPr="00527CAB"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0CE27BF7" w14:textId="77777777" w:rsidR="002126F4" w:rsidRDefault="002126F4" w:rsidP="002126F4">
      <w:pPr>
        <w:pStyle w:val="Akapitzlist"/>
        <w:tabs>
          <w:tab w:val="left" w:pos="32"/>
        </w:tabs>
        <w:spacing w:after="0" w:line="360" w:lineRule="auto"/>
        <w:ind w:left="567" w:hanging="283"/>
        <w:rPr>
          <w:rFonts w:ascii="Cambria" w:hAnsi="Cambria" w:cs="Arial"/>
          <w:iCs/>
        </w:rPr>
      </w:pPr>
      <w:r w:rsidRPr="00527CAB">
        <w:rPr>
          <w:rFonts w:ascii="Cambria" w:hAnsi="Cambria" w:cs="Arial"/>
          <w:iCs/>
        </w:rPr>
        <w:tab/>
        <w:t>…………………………………………..…………………………………………………………………………………………</w:t>
      </w:r>
    </w:p>
    <w:p w14:paraId="67BA6C0C" w14:textId="77777777" w:rsidR="002126F4" w:rsidRPr="00527CAB" w:rsidRDefault="002126F4" w:rsidP="002126F4">
      <w:pPr>
        <w:pStyle w:val="Akapitzlist"/>
        <w:tabs>
          <w:tab w:val="left" w:pos="32"/>
        </w:tabs>
        <w:spacing w:after="0" w:line="360" w:lineRule="auto"/>
        <w:ind w:left="567" w:hanging="283"/>
        <w:rPr>
          <w:rFonts w:ascii="Cambria" w:hAnsi="Cambria" w:cs="Arial"/>
        </w:rPr>
      </w:pPr>
      <w:r w:rsidRPr="00527CAB">
        <w:rPr>
          <w:rFonts w:ascii="Cambria" w:hAnsi="Cambria" w:cs="Arial"/>
        </w:rPr>
        <w:t>Siedziba albo miejsce zamieszkania i adres Wykonawcy:</w:t>
      </w:r>
    </w:p>
    <w:p w14:paraId="75D006D6" w14:textId="77777777" w:rsidR="002126F4" w:rsidRPr="00527CAB" w:rsidRDefault="002126F4" w:rsidP="002126F4">
      <w:pPr>
        <w:spacing w:after="0" w:line="360" w:lineRule="auto"/>
        <w:ind w:left="567"/>
        <w:rPr>
          <w:rFonts w:ascii="Cambria" w:hAnsi="Cambria" w:cs="Arial"/>
          <w:iCs/>
        </w:rPr>
      </w:pPr>
      <w:r w:rsidRPr="00527CAB">
        <w:rPr>
          <w:rFonts w:ascii="Cambria" w:hAnsi="Cambria" w:cs="Arial"/>
          <w:iCs/>
        </w:rPr>
        <w:t>…………………………………………..…………………………………………………………..………………………………</w:t>
      </w:r>
    </w:p>
    <w:p w14:paraId="48A330F5" w14:textId="77777777" w:rsidR="002126F4" w:rsidRPr="00527CAB" w:rsidRDefault="002126F4" w:rsidP="002126F4">
      <w:pPr>
        <w:spacing w:after="0" w:line="360" w:lineRule="auto"/>
        <w:ind w:left="567"/>
        <w:rPr>
          <w:rFonts w:ascii="Cambria" w:hAnsi="Cambria" w:cs="Arial"/>
        </w:rPr>
      </w:pPr>
      <w:r w:rsidRPr="00527CAB">
        <w:rPr>
          <w:rFonts w:ascii="Cambria" w:hAnsi="Cambria" w:cs="Arial"/>
          <w:iCs/>
        </w:rPr>
        <w:t>…………………………………………..……………………………………………………………………..……………….….</w:t>
      </w:r>
    </w:p>
    <w:p w14:paraId="2CC5919F" w14:textId="234A93CB" w:rsidR="002126F4" w:rsidRPr="006F53CB" w:rsidRDefault="002126F4" w:rsidP="006F53CB">
      <w:pPr>
        <w:spacing w:after="0" w:line="360" w:lineRule="auto"/>
        <w:ind w:left="567"/>
        <w:rPr>
          <w:rFonts w:ascii="Cambria" w:hAnsi="Cambria" w:cs="Arial"/>
          <w:iCs/>
        </w:rPr>
      </w:pPr>
      <w:r w:rsidRPr="00527CAB">
        <w:rPr>
          <w:rFonts w:ascii="Cambria" w:hAnsi="Cambria" w:cs="Arial"/>
          <w:b/>
          <w:iCs/>
        </w:rPr>
        <w:t>NIP:</w:t>
      </w:r>
      <w:r w:rsidRPr="00527CAB">
        <w:rPr>
          <w:rFonts w:ascii="Cambria" w:hAnsi="Cambria" w:cs="Arial"/>
          <w:iCs/>
        </w:rPr>
        <w:t xml:space="preserve"> …………………………………..………....………, </w:t>
      </w:r>
      <w:r w:rsidRPr="00527CAB">
        <w:rPr>
          <w:rFonts w:ascii="Cambria" w:hAnsi="Cambria" w:cs="Arial"/>
          <w:b/>
          <w:iCs/>
        </w:rPr>
        <w:t>REGON:</w:t>
      </w:r>
      <w:r w:rsidRPr="00527CAB">
        <w:rPr>
          <w:rFonts w:ascii="Cambria" w:hAnsi="Cambria" w:cs="Arial"/>
          <w:iCs/>
        </w:rPr>
        <w:t>......................................................................</w:t>
      </w:r>
    </w:p>
    <w:p w14:paraId="5EAC721F" w14:textId="6366BA56" w:rsidR="002126F4" w:rsidRPr="002126F4" w:rsidRDefault="002126F4" w:rsidP="005F38FD">
      <w:pPr>
        <w:pStyle w:val="Akapitzlist"/>
        <w:numPr>
          <w:ilvl w:val="0"/>
          <w:numId w:val="122"/>
        </w:numPr>
        <w:suppressAutoHyphens w:val="0"/>
        <w:spacing w:after="0" w:line="240" w:lineRule="auto"/>
        <w:ind w:left="567" w:hanging="283"/>
        <w:contextualSpacing/>
        <w:jc w:val="both"/>
        <w:rPr>
          <w:rFonts w:ascii="Cambria" w:hAnsi="Cambria" w:cs="Arial"/>
          <w:b/>
          <w:iCs/>
        </w:rPr>
      </w:pPr>
      <w:r w:rsidRPr="00527CAB">
        <w:rPr>
          <w:rFonts w:ascii="Cambria" w:hAnsi="Cambria" w:cs="Arial"/>
          <w:b/>
          <w:iCs/>
        </w:rPr>
        <w:t xml:space="preserve">Dane teleadresowe, na które należy przekazywać korespondencję związaną </w:t>
      </w:r>
      <w:r w:rsidRPr="00527CAB">
        <w:rPr>
          <w:rFonts w:ascii="Cambria" w:hAnsi="Cambria" w:cs="Arial"/>
          <w:b/>
          <w:iCs/>
        </w:rPr>
        <w:br/>
        <w:t xml:space="preserve">z niniejszym postępowaniem: </w:t>
      </w:r>
    </w:p>
    <w:p w14:paraId="18A30AE5" w14:textId="77777777" w:rsidR="002126F4" w:rsidRPr="00527CAB" w:rsidRDefault="002126F4" w:rsidP="005F38FD">
      <w:pPr>
        <w:pStyle w:val="Tekstpodstawowywcity"/>
        <w:numPr>
          <w:ilvl w:val="0"/>
          <w:numId w:val="121"/>
        </w:numPr>
        <w:tabs>
          <w:tab w:val="left" w:pos="851"/>
        </w:tabs>
        <w:suppressAutoHyphens w:val="0"/>
        <w:spacing w:after="0" w:line="240" w:lineRule="auto"/>
        <w:ind w:left="851" w:hanging="283"/>
        <w:jc w:val="both"/>
        <w:rPr>
          <w:rFonts w:ascii="Cambria" w:hAnsi="Cambria"/>
          <w:bCs/>
        </w:rPr>
      </w:pPr>
      <w:r w:rsidRPr="00527CAB">
        <w:rPr>
          <w:rFonts w:ascii="Cambria" w:hAnsi="Cambria"/>
        </w:rPr>
        <w:t xml:space="preserve">adres poczty elektronicznej: </w:t>
      </w:r>
      <w:r w:rsidRPr="00527CAB">
        <w:rPr>
          <w:rFonts w:ascii="Cambria" w:hAnsi="Cambria"/>
          <w:bCs/>
        </w:rPr>
        <w:t>…….……………….…..………………….……………………………….….</w:t>
      </w:r>
    </w:p>
    <w:p w14:paraId="41E5C1CB" w14:textId="77777777" w:rsidR="002126F4" w:rsidRPr="00527CAB" w:rsidRDefault="002126F4" w:rsidP="002126F4">
      <w:pPr>
        <w:pStyle w:val="Tekstpodstawowywcity"/>
        <w:tabs>
          <w:tab w:val="left" w:pos="851"/>
        </w:tabs>
        <w:spacing w:after="0"/>
        <w:ind w:left="720"/>
        <w:jc w:val="both"/>
        <w:rPr>
          <w:rFonts w:ascii="Cambria" w:hAnsi="Cambria"/>
          <w:bCs/>
        </w:rPr>
      </w:pPr>
      <w:r w:rsidRPr="00527CAB">
        <w:rPr>
          <w:rFonts w:ascii="Cambria" w:hAnsi="Cambria"/>
          <w:i/>
          <w:iCs/>
        </w:rPr>
        <w:t>Zamawiający przekazuje dokumenty, oświadczenia i wnioski w trakcie trwania postępowania na ww. adres poczty elektronicznej wykonawcy, na co wykonawca wyraża zgodę.  Wykonawca niniejszym zobowiązuje się do utrzymania jego funkcjonalności przez czas trwania postępowania. O zmianie adresu poczty elektronicznej do przekazywania korespondencji związanej z danym postępowaniem wykonawca niezwłocznie zawiadamia zamawiającego składając oświadczenie osób uprawnionych do reprezentacji wykonawcy.  Domniemywa się, że dokumenty, oświadczenia i wnioski przekazane na adres poczty elektronicznej wskazany w formularzu ofertowym zostały doręczone skutecznie a wykonawca zapoznał się z ich treścią</w:t>
      </w:r>
    </w:p>
    <w:p w14:paraId="264850FB" w14:textId="77777777" w:rsidR="002126F4" w:rsidRPr="00527CAB" w:rsidRDefault="002126F4" w:rsidP="005F38FD">
      <w:pPr>
        <w:pStyle w:val="Tekstpodstawowywcity"/>
        <w:numPr>
          <w:ilvl w:val="0"/>
          <w:numId w:val="121"/>
        </w:numPr>
        <w:tabs>
          <w:tab w:val="left" w:pos="851"/>
        </w:tabs>
        <w:suppressAutoHyphens w:val="0"/>
        <w:spacing w:before="240" w:after="0" w:line="360" w:lineRule="auto"/>
        <w:ind w:left="851" w:hanging="283"/>
        <w:jc w:val="both"/>
        <w:rPr>
          <w:rFonts w:ascii="Cambria" w:hAnsi="Cambria"/>
          <w:bCs/>
        </w:rPr>
      </w:pPr>
      <w:r w:rsidRPr="00527CAB">
        <w:rPr>
          <w:rFonts w:ascii="Cambria" w:hAnsi="Cambria"/>
          <w:bCs/>
        </w:rPr>
        <w:t xml:space="preserve">adres </w:t>
      </w:r>
      <w:r w:rsidRPr="00527CAB">
        <w:rPr>
          <w:rFonts w:ascii="Cambria" w:hAnsi="Cambria"/>
        </w:rPr>
        <w:t xml:space="preserve">Elektronicznej Skrzynki Podawczej Wykonawcy znajdującej się na platformie </w:t>
      </w:r>
      <w:proofErr w:type="spellStart"/>
      <w:r w:rsidRPr="00527CAB">
        <w:rPr>
          <w:rFonts w:ascii="Cambria" w:hAnsi="Cambria"/>
          <w:b/>
        </w:rPr>
        <w:t>ePUAP</w:t>
      </w:r>
      <w:proofErr w:type="spellEnd"/>
      <w:r w:rsidRPr="00527CAB">
        <w:rPr>
          <w:rFonts w:ascii="Cambria" w:hAnsi="Cambria"/>
          <w:b/>
        </w:rPr>
        <w:t>:  ….</w:t>
      </w:r>
      <w:r w:rsidRPr="00527CAB">
        <w:rPr>
          <w:rFonts w:ascii="Cambria" w:hAnsi="Cambria"/>
          <w:b/>
          <w:bCs/>
        </w:rPr>
        <w:t>…………………………………………………………………….…….……………</w:t>
      </w:r>
    </w:p>
    <w:p w14:paraId="16B97E58" w14:textId="4F17CFC8" w:rsidR="002126F4" w:rsidRPr="002126F4" w:rsidRDefault="002126F4" w:rsidP="005F38FD">
      <w:pPr>
        <w:pStyle w:val="Tekstpodstawowy"/>
        <w:numPr>
          <w:ilvl w:val="0"/>
          <w:numId w:val="122"/>
        </w:numPr>
        <w:spacing w:after="0" w:line="360" w:lineRule="auto"/>
        <w:ind w:left="567" w:hanging="283"/>
        <w:jc w:val="both"/>
        <w:rPr>
          <w:rFonts w:ascii="Cambria" w:hAnsi="Cambria"/>
          <w:b/>
          <w:sz w:val="24"/>
          <w:szCs w:val="24"/>
        </w:rPr>
      </w:pPr>
      <w:r w:rsidRPr="00527CAB">
        <w:rPr>
          <w:rFonts w:ascii="Cambria" w:hAnsi="Cambria"/>
          <w:sz w:val="24"/>
          <w:szCs w:val="24"/>
        </w:rPr>
        <w:t xml:space="preserve">Osoba odpowiedzialna za kontakty z Zamawiającym: </w:t>
      </w:r>
    </w:p>
    <w:p w14:paraId="19317173" w14:textId="259EFC35" w:rsidR="002126F4" w:rsidRPr="002126F4" w:rsidRDefault="004E6516" w:rsidP="006F53CB">
      <w:pPr>
        <w:tabs>
          <w:tab w:val="left" w:pos="337"/>
        </w:tabs>
        <w:spacing w:before="120"/>
        <w:rPr>
          <w:rFonts w:ascii="Cambria" w:hAnsi="Cambria"/>
          <w:iCs/>
        </w:rPr>
      </w:pPr>
      <w:r>
        <w:rPr>
          <w:rFonts w:ascii="Cambria" w:hAnsi="Cambria" w:cs="Arial"/>
          <w:iCs/>
        </w:rPr>
        <w:lastRenderedPageBreak/>
        <w:tab/>
        <w:t xml:space="preserve">     </w:t>
      </w:r>
      <w:r w:rsidR="002126F4" w:rsidRPr="00527CAB">
        <w:rPr>
          <w:rFonts w:ascii="Cambria" w:hAnsi="Cambria" w:cs="Arial"/>
          <w:iCs/>
        </w:rPr>
        <w:t>…………………………………………..……………………………………………………………………………………</w:t>
      </w: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7CE02498" w14:textId="77777777" w:rsidTr="00CD6E3F">
        <w:trPr>
          <w:trHeight w:val="354"/>
        </w:trPr>
        <w:tc>
          <w:tcPr>
            <w:tcW w:w="9186" w:type="dxa"/>
            <w:shd w:val="clear" w:color="auto" w:fill="D9D9D9" w:themeFill="background1" w:themeFillShade="D9"/>
          </w:tcPr>
          <w:p w14:paraId="18D9F6DC"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Oferowany przedmiot zamówienia.</w:t>
            </w:r>
          </w:p>
        </w:tc>
      </w:tr>
    </w:tbl>
    <w:p w14:paraId="53DFF7F2" w14:textId="77777777" w:rsidR="000A33DF" w:rsidRDefault="000A33DF" w:rsidP="00257D87">
      <w:pPr>
        <w:ind w:right="-6"/>
        <w:jc w:val="both"/>
        <w:rPr>
          <w:rFonts w:ascii="Cambria" w:hAnsi="Cambria" w:cstheme="minorHAnsi"/>
          <w:iCs/>
          <w:sz w:val="24"/>
          <w:szCs w:val="24"/>
        </w:rPr>
      </w:pPr>
    </w:p>
    <w:p w14:paraId="5A453C6E" w14:textId="404C76D8" w:rsidR="00257D87" w:rsidRPr="00257D87" w:rsidRDefault="002126F4" w:rsidP="00257D87">
      <w:pPr>
        <w:ind w:right="-6"/>
        <w:jc w:val="both"/>
        <w:rPr>
          <w:rFonts w:asciiTheme="majorHAnsi" w:hAnsiTheme="majorHAnsi" w:cs="Times New Roman"/>
          <w:b/>
          <w:i/>
          <w:color w:val="auto"/>
          <w:sz w:val="24"/>
          <w:szCs w:val="24"/>
        </w:rPr>
      </w:pPr>
      <w:r w:rsidRPr="00257D87">
        <w:rPr>
          <w:rFonts w:ascii="Cambria" w:hAnsi="Cambria" w:cstheme="minorHAnsi"/>
          <w:iCs/>
          <w:sz w:val="24"/>
          <w:szCs w:val="24"/>
        </w:rPr>
        <w:t>W związku z ogłoszeniem zamówienia publicznego pn</w:t>
      </w:r>
      <w:r w:rsidRPr="00257D87">
        <w:rPr>
          <w:rFonts w:asciiTheme="majorHAnsi" w:hAnsiTheme="majorHAnsi" w:cstheme="minorHAnsi"/>
          <w:iCs/>
          <w:sz w:val="24"/>
          <w:szCs w:val="24"/>
        </w:rPr>
        <w:t xml:space="preserve">.: </w:t>
      </w:r>
      <w:r w:rsidR="00A13698" w:rsidRPr="00A13698">
        <w:rPr>
          <w:rFonts w:asciiTheme="majorHAnsi" w:hAnsiTheme="majorHAnsi" w:cs="Times New Roman"/>
          <w:b/>
          <w:bCs/>
          <w:color w:val="auto"/>
          <w:sz w:val="24"/>
          <w:szCs w:val="24"/>
        </w:rPr>
        <w:t>„</w:t>
      </w:r>
      <w:bookmarkStart w:id="21" w:name="_Hlk110507670"/>
      <w:r w:rsidR="00A13698" w:rsidRPr="00A13698">
        <w:rPr>
          <w:rFonts w:asciiTheme="majorHAnsi" w:hAnsiTheme="majorHAnsi" w:cs="Times New Roman"/>
          <w:b/>
          <w:bCs/>
          <w:color w:val="auto"/>
          <w:sz w:val="24"/>
          <w:szCs w:val="24"/>
        </w:rPr>
        <w:t>Przebudowa dróg gminnych w miejscowości Tyrawa Wołoska, Rozpucie, Rakowa, Hołuczków oraz Siemuszowa</w:t>
      </w:r>
      <w:bookmarkEnd w:id="21"/>
      <w:r w:rsidRPr="00257D87">
        <w:rPr>
          <w:rFonts w:asciiTheme="majorHAnsi" w:hAnsiTheme="majorHAnsi" w:cs="Times New Roman"/>
          <w:b/>
          <w:i/>
          <w:color w:val="auto"/>
          <w:sz w:val="24"/>
          <w:szCs w:val="24"/>
        </w:rPr>
        <w:t>”</w:t>
      </w:r>
      <w:r w:rsidR="00FF065F" w:rsidRPr="00FF065F">
        <w:rPr>
          <w:rFonts w:asciiTheme="majorHAnsi" w:hAnsiTheme="majorHAnsi" w:cs="Times New Roman"/>
          <w:b/>
          <w:iCs/>
          <w:color w:val="auto"/>
          <w:sz w:val="24"/>
          <w:szCs w:val="24"/>
        </w:rPr>
        <w:t xml:space="preserve"> </w:t>
      </w:r>
    </w:p>
    <w:p w14:paraId="42442424" w14:textId="5296C3A5" w:rsidR="000A33DF" w:rsidRPr="00DF541E" w:rsidRDefault="002126F4" w:rsidP="00257D87">
      <w:pPr>
        <w:spacing w:line="300" w:lineRule="auto"/>
        <w:ind w:right="-6"/>
        <w:jc w:val="both"/>
        <w:rPr>
          <w:rFonts w:ascii="Cambria" w:hAnsi="Cambria" w:cs="Arial"/>
          <w:bCs/>
          <w:iCs/>
          <w:sz w:val="24"/>
          <w:szCs w:val="24"/>
        </w:rPr>
      </w:pPr>
      <w:r w:rsidRPr="00257D87">
        <w:rPr>
          <w:rFonts w:ascii="Cambria" w:hAnsi="Cambria" w:cstheme="minorHAnsi"/>
          <w:b/>
          <w:iCs/>
          <w:sz w:val="24"/>
          <w:szCs w:val="24"/>
        </w:rPr>
        <w:t>oferuję/oferujemy</w:t>
      </w:r>
      <w:r w:rsidR="00257D87">
        <w:rPr>
          <w:rFonts w:ascii="Cambria" w:hAnsi="Cambria" w:cstheme="minorHAnsi"/>
          <w:b/>
          <w:iCs/>
          <w:sz w:val="24"/>
          <w:szCs w:val="24"/>
        </w:rPr>
        <w:t xml:space="preserve"> </w:t>
      </w:r>
    </w:p>
    <w:p w14:paraId="515900CA" w14:textId="77777777" w:rsidR="00A13698" w:rsidRPr="0097687B" w:rsidRDefault="00A13698" w:rsidP="00A13698">
      <w:pPr>
        <w:pStyle w:val="Default"/>
        <w:spacing w:after="120"/>
        <w:ind w:left="357"/>
        <w:jc w:val="both"/>
        <w:rPr>
          <w:rFonts w:ascii="Times New Roman" w:hAnsi="Times New Roman" w:cs="Times New Roman"/>
          <w:b/>
          <w:sz w:val="22"/>
          <w:szCs w:val="22"/>
          <w:u w:val="single"/>
        </w:rPr>
      </w:pPr>
      <w:bookmarkStart w:id="22" w:name="_Hlk110507883"/>
      <w:r>
        <w:rPr>
          <w:rFonts w:ascii="Times New Roman" w:hAnsi="Times New Roman" w:cs="Times New Roman"/>
          <w:b/>
          <w:sz w:val="22"/>
          <w:szCs w:val="22"/>
          <w:u w:val="single"/>
        </w:rPr>
        <w:t>Zamówienie</w:t>
      </w:r>
      <w:r w:rsidRPr="0097687B">
        <w:rPr>
          <w:rFonts w:ascii="Times New Roman" w:hAnsi="Times New Roman" w:cs="Times New Roman"/>
          <w:b/>
          <w:sz w:val="22"/>
          <w:szCs w:val="22"/>
          <w:u w:val="single"/>
        </w:rPr>
        <w:t xml:space="preserve"> obejmuje wykonanie w formule „ZAPROJEKTUJ I WYBUDUJ”:</w:t>
      </w:r>
    </w:p>
    <w:bookmarkEnd w:id="22"/>
    <w:p w14:paraId="5DE91CC2" w14:textId="77777777" w:rsidR="00567E62" w:rsidRDefault="00567E62" w:rsidP="00567E62">
      <w:pPr>
        <w:pStyle w:val="Akapitzlist"/>
        <w:numPr>
          <w:ilvl w:val="0"/>
          <w:numId w:val="199"/>
        </w:numPr>
        <w:suppressAutoHyphens w:val="0"/>
        <w:spacing w:after="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530119BD"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6C454AA3" w14:textId="5042BC81" w:rsidR="00567E62" w:rsidRPr="00074731" w:rsidRDefault="00567E62" w:rsidP="00567E62">
      <w:pPr>
        <w:pStyle w:val="Akapitzlist"/>
        <w:numPr>
          <w:ilvl w:val="0"/>
          <w:numId w:val="199"/>
        </w:numPr>
        <w:suppressAutoHyphens w:val="0"/>
        <w:spacing w:after="0"/>
        <w:ind w:left="714" w:hanging="357"/>
        <w:jc w:val="both"/>
        <w:rPr>
          <w:rFonts w:ascii="Times New Roman" w:hAnsi="Times New Roman"/>
          <w:b/>
          <w:bCs/>
          <w:color w:val="auto"/>
        </w:rPr>
      </w:pPr>
      <w:r w:rsidRPr="00074731">
        <w:rPr>
          <w:rFonts w:ascii="Times New Roman" w:hAnsi="Times New Roman"/>
          <w:b/>
          <w:bCs/>
          <w:color w:val="auto"/>
        </w:rPr>
        <w:t>Przebudowę drogi gminnej dz. nr ew. 266 w miejscowości Hołuczków</w:t>
      </w:r>
      <w:r w:rsidR="00074731">
        <w:rPr>
          <w:rFonts w:ascii="Times New Roman" w:hAnsi="Times New Roman"/>
          <w:b/>
          <w:bCs/>
          <w:color w:val="auto"/>
        </w:rPr>
        <w:t>,</w:t>
      </w:r>
    </w:p>
    <w:p w14:paraId="394D4D65"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659EF108"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D91BBD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7ADFEB3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7B4F7B16"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3320097"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204D759A" w14:textId="77777777" w:rsidR="00567E62" w:rsidRDefault="00567E62" w:rsidP="00567E62">
      <w:pPr>
        <w:pStyle w:val="Akapitzlist"/>
        <w:numPr>
          <w:ilvl w:val="0"/>
          <w:numId w:val="199"/>
        </w:numPr>
        <w:suppressAutoHyphens w:val="0"/>
        <w:spacing w:after="0"/>
        <w:ind w:left="714" w:hanging="357"/>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17ED582D" w14:textId="351A25D1" w:rsidR="00A13698" w:rsidRDefault="00A13698" w:rsidP="00A13698">
      <w:pPr>
        <w:pStyle w:val="Akapitzlist"/>
        <w:suppressAutoHyphens w:val="0"/>
        <w:spacing w:after="0"/>
        <w:ind w:left="714"/>
        <w:jc w:val="both"/>
        <w:rPr>
          <w:rFonts w:ascii="Times New Roman" w:hAnsi="Times New Roman"/>
          <w:b/>
          <w:bCs/>
        </w:rPr>
      </w:pPr>
    </w:p>
    <w:p w14:paraId="47298A7B" w14:textId="77777777" w:rsidR="00F96C97" w:rsidRPr="00684002" w:rsidRDefault="00F96C97" w:rsidP="00A13698">
      <w:pPr>
        <w:pStyle w:val="Akapitzlist"/>
        <w:suppressAutoHyphens w:val="0"/>
        <w:spacing w:after="0"/>
        <w:ind w:left="714"/>
        <w:jc w:val="both"/>
        <w:rPr>
          <w:rFonts w:ascii="Times New Roman" w:hAnsi="Times New Roman"/>
          <w:b/>
          <w:bCs/>
        </w:rPr>
      </w:pPr>
    </w:p>
    <w:p w14:paraId="5B542FC3" w14:textId="77777777" w:rsidR="004E6516" w:rsidRPr="004E6516" w:rsidRDefault="004E6516" w:rsidP="004E6516">
      <w:pPr>
        <w:pStyle w:val="Akapitzlist"/>
        <w:suppressAutoHyphens w:val="0"/>
        <w:spacing w:after="0"/>
        <w:ind w:left="644"/>
        <w:jc w:val="both"/>
        <w:rPr>
          <w:rFonts w:asciiTheme="majorHAnsi" w:hAnsiTheme="majorHAnsi"/>
          <w:b/>
          <w:bCs/>
        </w:rPr>
      </w:pPr>
    </w:p>
    <w:p w14:paraId="754CBFAD" w14:textId="213D6801" w:rsidR="002126F4" w:rsidRPr="00527CAB" w:rsidRDefault="002126F4" w:rsidP="00257D87">
      <w:pPr>
        <w:pStyle w:val="Akapitzlist"/>
        <w:suppressAutoHyphens w:val="0"/>
        <w:spacing w:after="0"/>
        <w:ind w:left="0"/>
        <w:contextualSpacing/>
        <w:rPr>
          <w:rFonts w:ascii="Cambria" w:hAnsi="Cambria" w:cs="Arial"/>
          <w:iCs/>
        </w:rPr>
      </w:pPr>
      <w:r w:rsidRPr="00527CAB">
        <w:rPr>
          <w:rFonts w:ascii="Cambria" w:hAnsi="Cambria" w:cs="Arial"/>
          <w:b/>
          <w:iCs/>
          <w:u w:val="single"/>
        </w:rPr>
        <w:t xml:space="preserve">za </w:t>
      </w:r>
      <w:r w:rsidR="004E6516">
        <w:rPr>
          <w:rFonts w:ascii="Cambria" w:hAnsi="Cambria" w:cs="Arial"/>
          <w:b/>
          <w:iCs/>
          <w:u w:val="single"/>
        </w:rPr>
        <w:t xml:space="preserve">łączną </w:t>
      </w:r>
      <w:r w:rsidRPr="00527CAB">
        <w:rPr>
          <w:rFonts w:ascii="Cambria" w:hAnsi="Cambria" w:cs="Arial"/>
          <w:b/>
          <w:iCs/>
          <w:u w:val="single"/>
        </w:rPr>
        <w:t>cenę ryczałtową:</w:t>
      </w:r>
    </w:p>
    <w:p w14:paraId="1C6239B9" w14:textId="77777777" w:rsidR="002126F4" w:rsidRPr="00527CAB" w:rsidRDefault="002126F4" w:rsidP="00257D87">
      <w:pPr>
        <w:jc w:val="both"/>
        <w:rPr>
          <w:rFonts w:ascii="Cambria" w:hAnsi="Cambria" w:cs="Arial"/>
          <w:b/>
          <w:bCs/>
          <w:iCs/>
          <w:sz w:val="10"/>
          <w:szCs w:val="10"/>
        </w:rPr>
      </w:pPr>
    </w:p>
    <w:p w14:paraId="7F4D3B01" w14:textId="77777777" w:rsidR="002126F4" w:rsidRPr="00527CAB" w:rsidRDefault="002126F4" w:rsidP="00257D87">
      <w:pPr>
        <w:spacing w:line="360" w:lineRule="auto"/>
        <w:ind w:left="-284" w:firstLine="284"/>
        <w:jc w:val="both"/>
        <w:rPr>
          <w:rFonts w:ascii="Cambria" w:hAnsi="Cambria" w:cs="Arial"/>
          <w:b/>
          <w:iCs/>
        </w:rPr>
      </w:pPr>
      <w:r w:rsidRPr="00527CAB">
        <w:rPr>
          <w:rFonts w:ascii="Cambria" w:hAnsi="Cambria" w:cs="Arial"/>
          <w:b/>
          <w:iCs/>
        </w:rPr>
        <w:t>brutto ........................................................... zł</w:t>
      </w:r>
    </w:p>
    <w:p w14:paraId="50DD9C89" w14:textId="504679C4" w:rsidR="002126F4" w:rsidRPr="00527CAB" w:rsidRDefault="002126F4" w:rsidP="00257D87">
      <w:pPr>
        <w:spacing w:line="360" w:lineRule="auto"/>
        <w:ind w:left="-284" w:firstLine="284"/>
        <w:rPr>
          <w:rFonts w:ascii="Cambria" w:hAnsi="Cambria" w:cs="Arial"/>
          <w:i/>
          <w:iCs/>
        </w:rPr>
      </w:pPr>
      <w:r w:rsidRPr="00527CAB">
        <w:rPr>
          <w:rFonts w:ascii="Cambria" w:hAnsi="Cambria" w:cs="Arial"/>
          <w:i/>
          <w:iCs/>
        </w:rPr>
        <w:t>(słownie: ............................................................................................................</w:t>
      </w:r>
      <w:r w:rsidR="00257D87">
        <w:rPr>
          <w:rFonts w:ascii="Cambria" w:hAnsi="Cambria" w:cs="Arial"/>
          <w:i/>
          <w:iCs/>
        </w:rPr>
        <w:t>................................................</w:t>
      </w:r>
      <w:r w:rsidRPr="00527CAB">
        <w:rPr>
          <w:rFonts w:ascii="Cambria" w:hAnsi="Cambria" w:cs="Arial"/>
          <w:i/>
          <w:iCs/>
        </w:rPr>
        <w:t>zł brutto).</w:t>
      </w:r>
    </w:p>
    <w:p w14:paraId="60CB0152"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netto........................................................... zł</w:t>
      </w:r>
    </w:p>
    <w:p w14:paraId="66FE808D" w14:textId="77777777" w:rsidR="002126F4" w:rsidRPr="00527CAB" w:rsidRDefault="002126F4" w:rsidP="00257D87">
      <w:pPr>
        <w:spacing w:line="360" w:lineRule="auto"/>
        <w:ind w:left="-284" w:firstLine="284"/>
        <w:jc w:val="both"/>
        <w:rPr>
          <w:rFonts w:ascii="Cambria" w:hAnsi="Cambria" w:cs="Arial"/>
          <w:iCs/>
        </w:rPr>
      </w:pPr>
      <w:r w:rsidRPr="00527CAB">
        <w:rPr>
          <w:rFonts w:ascii="Cambria" w:hAnsi="Cambria" w:cs="Arial"/>
          <w:iCs/>
        </w:rPr>
        <w:t>podatek VAT ……… %, .......................................................... zł,</w:t>
      </w:r>
    </w:p>
    <w:p w14:paraId="121C89ED" w14:textId="77777777" w:rsidR="000A33DF" w:rsidRDefault="000A33DF" w:rsidP="00257D87">
      <w:pPr>
        <w:suppressAutoHyphens w:val="0"/>
        <w:spacing w:after="0"/>
        <w:contextualSpacing/>
        <w:jc w:val="both"/>
        <w:rPr>
          <w:rFonts w:asciiTheme="majorHAnsi" w:hAnsiTheme="majorHAnsi"/>
          <w:b/>
          <w:bCs/>
          <w:sz w:val="24"/>
          <w:szCs w:val="24"/>
        </w:rPr>
      </w:pPr>
    </w:p>
    <w:p w14:paraId="1D8F5235" w14:textId="2112CE95" w:rsidR="002126F4" w:rsidRPr="00257D87" w:rsidRDefault="002126F4" w:rsidP="00257D87">
      <w:pPr>
        <w:suppressAutoHyphens w:val="0"/>
        <w:spacing w:after="0"/>
        <w:contextualSpacing/>
        <w:jc w:val="both"/>
        <w:rPr>
          <w:rFonts w:asciiTheme="majorHAnsi" w:hAnsiTheme="majorHAnsi" w:cs="Arial"/>
          <w:b/>
          <w:bCs/>
          <w:iCs/>
          <w:sz w:val="24"/>
          <w:szCs w:val="24"/>
        </w:rPr>
      </w:pPr>
      <w:r w:rsidRPr="00257D87">
        <w:rPr>
          <w:rFonts w:asciiTheme="majorHAnsi" w:hAnsiTheme="majorHAnsi"/>
          <w:b/>
          <w:bCs/>
          <w:sz w:val="24"/>
          <w:szCs w:val="24"/>
        </w:rPr>
        <w:t xml:space="preserve">Na wykonane roboty </w:t>
      </w:r>
      <w:r w:rsidR="00257D87">
        <w:rPr>
          <w:rFonts w:asciiTheme="majorHAnsi" w:hAnsiTheme="majorHAnsi"/>
          <w:b/>
          <w:bCs/>
          <w:sz w:val="24"/>
          <w:szCs w:val="24"/>
        </w:rPr>
        <w:t xml:space="preserve"> </w:t>
      </w:r>
      <w:r w:rsidRPr="00257D87">
        <w:rPr>
          <w:rFonts w:asciiTheme="majorHAnsi" w:hAnsiTheme="majorHAnsi"/>
          <w:b/>
          <w:bCs/>
          <w:sz w:val="24"/>
          <w:szCs w:val="24"/>
        </w:rPr>
        <w:t xml:space="preserve">udzielamy ……………… miesięcy  gwarancji licząc od dnia podpisania </w:t>
      </w:r>
      <w:r w:rsidR="00257D87">
        <w:rPr>
          <w:rFonts w:asciiTheme="majorHAnsi" w:hAnsiTheme="majorHAnsi"/>
          <w:b/>
          <w:bCs/>
          <w:sz w:val="24"/>
          <w:szCs w:val="24"/>
        </w:rPr>
        <w:t xml:space="preserve">końcowego </w:t>
      </w:r>
      <w:r w:rsidR="00257D87" w:rsidRPr="00257D87">
        <w:rPr>
          <w:rFonts w:asciiTheme="majorHAnsi" w:hAnsiTheme="majorHAnsi"/>
          <w:b/>
          <w:bCs/>
          <w:sz w:val="24"/>
          <w:szCs w:val="24"/>
        </w:rPr>
        <w:t xml:space="preserve">protokołu </w:t>
      </w:r>
      <w:r w:rsidRPr="00257D87">
        <w:rPr>
          <w:rFonts w:asciiTheme="majorHAnsi" w:hAnsiTheme="majorHAnsi"/>
          <w:b/>
          <w:bCs/>
          <w:sz w:val="24"/>
          <w:szCs w:val="24"/>
        </w:rPr>
        <w:t>odbioru</w:t>
      </w:r>
      <w:r w:rsidR="00257D87">
        <w:rPr>
          <w:rFonts w:asciiTheme="majorHAnsi" w:hAnsiTheme="majorHAnsi"/>
          <w:b/>
          <w:bCs/>
          <w:sz w:val="24"/>
          <w:szCs w:val="24"/>
        </w:rPr>
        <w:t xml:space="preserve"> robót</w:t>
      </w:r>
      <w:r w:rsidRPr="00257D87">
        <w:rPr>
          <w:rFonts w:asciiTheme="majorHAnsi" w:hAnsiTheme="majorHAnsi"/>
          <w:b/>
          <w:bCs/>
          <w:sz w:val="24"/>
          <w:szCs w:val="24"/>
        </w:rPr>
        <w:t>.</w:t>
      </w:r>
      <w:r w:rsidRPr="00257D87">
        <w:rPr>
          <w:rFonts w:asciiTheme="majorHAnsi" w:hAnsiTheme="majorHAnsi"/>
          <w:b/>
          <w:bCs/>
          <w:i/>
          <w:iCs/>
          <w:sz w:val="24"/>
          <w:szCs w:val="24"/>
        </w:rPr>
        <w:t xml:space="preserve"> </w:t>
      </w:r>
    </w:p>
    <w:p w14:paraId="7A27C8F7" w14:textId="34C5654B" w:rsidR="00257D87" w:rsidRDefault="002126F4" w:rsidP="00A13698">
      <w:pPr>
        <w:jc w:val="both"/>
        <w:rPr>
          <w:rFonts w:asciiTheme="majorHAnsi" w:hAnsiTheme="majorHAnsi" w:cstheme="minorHAnsi"/>
          <w:bCs/>
          <w:iCs/>
          <w:sz w:val="24"/>
          <w:szCs w:val="24"/>
        </w:rPr>
      </w:pPr>
      <w:r w:rsidRPr="000A33DF">
        <w:rPr>
          <w:rFonts w:asciiTheme="majorHAnsi" w:hAnsiTheme="majorHAnsi" w:cstheme="minorHAnsi"/>
          <w:bCs/>
          <w:iCs/>
          <w:sz w:val="24"/>
          <w:szCs w:val="24"/>
        </w:rPr>
        <w:t xml:space="preserve"> </w:t>
      </w:r>
    </w:p>
    <w:p w14:paraId="13CBC6D0" w14:textId="77777777" w:rsidR="008C3E06" w:rsidRPr="00A13698" w:rsidRDefault="008C3E06" w:rsidP="00A13698">
      <w:pPr>
        <w:jc w:val="both"/>
        <w:rPr>
          <w:rFonts w:asciiTheme="majorHAnsi" w:hAnsiTheme="majorHAnsi" w:cstheme="minorHAnsi"/>
          <w:bCs/>
          <w:iCs/>
          <w:sz w:val="24"/>
          <w:szCs w:val="24"/>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4991EED0" w14:textId="77777777" w:rsidTr="00CD6E3F">
        <w:tc>
          <w:tcPr>
            <w:tcW w:w="9186" w:type="dxa"/>
            <w:shd w:val="clear" w:color="auto" w:fill="D9D9D9" w:themeFill="background1" w:themeFillShade="D9"/>
          </w:tcPr>
          <w:p w14:paraId="0F3D9BE2" w14:textId="77777777" w:rsidR="002126F4" w:rsidRPr="00527CAB" w:rsidRDefault="002126F4" w:rsidP="005F38FD">
            <w:pPr>
              <w:pStyle w:val="Akapitzlist"/>
              <w:numPr>
                <w:ilvl w:val="3"/>
                <w:numId w:val="116"/>
              </w:numPr>
              <w:tabs>
                <w:tab w:val="left" w:pos="284"/>
              </w:tabs>
              <w:suppressAutoHyphens w:val="0"/>
              <w:spacing w:after="0"/>
              <w:ind w:hanging="2880"/>
              <w:contextualSpacing/>
              <w:jc w:val="both"/>
              <w:rPr>
                <w:rFonts w:ascii="Cambria" w:hAnsi="Cambria"/>
                <w:b/>
                <w:bCs/>
                <w:sz w:val="28"/>
                <w:szCs w:val="28"/>
              </w:rPr>
            </w:pPr>
            <w:r w:rsidRPr="00527CAB">
              <w:rPr>
                <w:rFonts w:ascii="Cambria" w:hAnsi="Cambria"/>
                <w:b/>
                <w:bCs/>
                <w:sz w:val="28"/>
                <w:szCs w:val="28"/>
              </w:rPr>
              <w:t>Oświadczenie dotyczące postanowień treści SWZ.</w:t>
            </w:r>
          </w:p>
        </w:tc>
      </w:tr>
    </w:tbl>
    <w:p w14:paraId="7E8386DD" w14:textId="77777777" w:rsidR="002126F4" w:rsidRPr="002126F4" w:rsidRDefault="002126F4" w:rsidP="002126F4">
      <w:pPr>
        <w:tabs>
          <w:tab w:val="left" w:pos="426"/>
        </w:tabs>
        <w:spacing w:after="0"/>
        <w:jc w:val="both"/>
        <w:rPr>
          <w:rFonts w:ascii="Cambria" w:hAnsi="Cambria"/>
          <w:b/>
          <w:bCs/>
          <w:sz w:val="20"/>
          <w:szCs w:val="20"/>
        </w:rPr>
      </w:pPr>
    </w:p>
    <w:p w14:paraId="16D9BC4E" w14:textId="77777777" w:rsidR="002126F4" w:rsidRPr="00527CAB" w:rsidRDefault="002126F4" w:rsidP="005F38FD">
      <w:pPr>
        <w:pStyle w:val="Akapitzlist"/>
        <w:numPr>
          <w:ilvl w:val="0"/>
          <w:numId w:val="119"/>
        </w:numPr>
        <w:suppressAutoHyphens w:val="0"/>
        <w:spacing w:after="120"/>
        <w:ind w:left="284" w:hanging="283"/>
        <w:contextualSpacing/>
        <w:jc w:val="both"/>
        <w:rPr>
          <w:rFonts w:ascii="Cambria" w:hAnsi="Cambria" w:cs="Arial"/>
          <w:iCs/>
        </w:rPr>
      </w:pPr>
      <w:r w:rsidRPr="00527CAB">
        <w:rPr>
          <w:rFonts w:ascii="Cambria" w:hAnsi="Cambria" w:cs="Arial"/>
        </w:rPr>
        <w:t>Oświadczam/y, że zapoznałem/liśmy się z wymaganiami Zamawiającego, dotyczącymi przedmiotu zamówienia zamieszczonymi w SWZ wraz z załącznikami.</w:t>
      </w:r>
    </w:p>
    <w:p w14:paraId="3A19C518" w14:textId="77777777" w:rsidR="002126F4" w:rsidRPr="00527CAB" w:rsidRDefault="002126F4" w:rsidP="005F38FD">
      <w:pPr>
        <w:numPr>
          <w:ilvl w:val="0"/>
          <w:numId w:val="119"/>
        </w:numPr>
        <w:suppressAutoHyphens w:val="0"/>
        <w:spacing w:after="120"/>
        <w:ind w:left="284" w:hanging="283"/>
        <w:jc w:val="both"/>
        <w:rPr>
          <w:rFonts w:ascii="Cambria" w:hAnsi="Cambria" w:cs="Arial"/>
        </w:rPr>
      </w:pPr>
      <w:r w:rsidRPr="00527CAB">
        <w:rPr>
          <w:rFonts w:ascii="Cambria" w:hAnsi="Cambria" w:cs="Arial"/>
        </w:rPr>
        <w:t>Oświadczam/y, że zrealizuję/</w:t>
      </w:r>
      <w:proofErr w:type="spellStart"/>
      <w:r w:rsidRPr="00527CAB">
        <w:rPr>
          <w:rFonts w:ascii="Cambria" w:hAnsi="Cambria" w:cs="Arial"/>
        </w:rPr>
        <w:t>emy</w:t>
      </w:r>
      <w:proofErr w:type="spellEnd"/>
      <w:r w:rsidRPr="00527CAB">
        <w:rPr>
          <w:rFonts w:ascii="Cambria" w:hAnsi="Cambria" w:cs="Arial"/>
        </w:rPr>
        <w:t xml:space="preserve"> zamówienie zgodnie z SWZ i Projektem Umowy. </w:t>
      </w:r>
    </w:p>
    <w:p w14:paraId="3525F581" w14:textId="77777777" w:rsidR="000A33DF" w:rsidRPr="000A33DF" w:rsidRDefault="002126F4" w:rsidP="005F38FD">
      <w:pPr>
        <w:numPr>
          <w:ilvl w:val="0"/>
          <w:numId w:val="119"/>
        </w:numPr>
        <w:suppressAutoHyphens w:val="0"/>
        <w:spacing w:after="0"/>
        <w:ind w:left="284" w:hanging="284"/>
        <w:jc w:val="both"/>
        <w:rPr>
          <w:rFonts w:ascii="Cambria" w:hAnsi="Cambria" w:cs="Arial"/>
          <w:bCs/>
        </w:rPr>
      </w:pPr>
      <w:r w:rsidRPr="00527CAB">
        <w:rPr>
          <w:rFonts w:ascii="Cambria" w:hAnsi="Cambria" w:cs="Arial"/>
          <w:bCs/>
          <w:iCs/>
        </w:rPr>
        <w:lastRenderedPageBreak/>
        <w:t>Oświadczam/y, że akceptuję/</w:t>
      </w:r>
      <w:proofErr w:type="spellStart"/>
      <w:r w:rsidRPr="00527CAB">
        <w:rPr>
          <w:rFonts w:ascii="Cambria" w:hAnsi="Cambria" w:cs="Arial"/>
          <w:bCs/>
          <w:iCs/>
        </w:rPr>
        <w:t>emy</w:t>
      </w:r>
      <w:proofErr w:type="spellEnd"/>
      <w:r w:rsidRPr="00527CAB">
        <w:rPr>
          <w:rFonts w:ascii="Cambria" w:hAnsi="Cambria" w:cs="Arial"/>
          <w:bCs/>
          <w:iCs/>
        </w:rPr>
        <w:t xml:space="preserve"> zasady korzystania z systemu </w:t>
      </w:r>
      <w:proofErr w:type="spellStart"/>
      <w:r w:rsidRPr="00527CAB">
        <w:rPr>
          <w:rFonts w:ascii="Cambria" w:hAnsi="Cambria" w:cs="Arial"/>
          <w:bCs/>
          <w:iCs/>
        </w:rPr>
        <w:t>miniPortal</w:t>
      </w:r>
      <w:proofErr w:type="spellEnd"/>
      <w:r w:rsidRPr="00527CAB">
        <w:rPr>
          <w:rFonts w:ascii="Cambria" w:hAnsi="Cambria" w:cs="Arial"/>
          <w:bCs/>
          <w:iCs/>
        </w:rPr>
        <w:t xml:space="preserve"> wskazane w Instrukcji użytkownika i SWZ) zawierająca wiążące Wykonawcę informacje związane z korzystaniem z </w:t>
      </w:r>
      <w:proofErr w:type="spellStart"/>
      <w:r w:rsidRPr="00527CAB">
        <w:rPr>
          <w:rFonts w:ascii="Cambria" w:hAnsi="Cambria" w:cs="Arial"/>
          <w:bCs/>
          <w:iCs/>
        </w:rPr>
        <w:t>miniPortalu</w:t>
      </w:r>
      <w:proofErr w:type="spellEnd"/>
      <w:r w:rsidRPr="00527CAB">
        <w:rPr>
          <w:rFonts w:ascii="Cambria" w:hAnsi="Cambria" w:cs="Arial"/>
          <w:bCs/>
          <w:iCs/>
        </w:rPr>
        <w:t xml:space="preserve"> w szczególności opis sposobu składania/zmiany/wycofania oferty w niniejszym postępowaniu.</w:t>
      </w:r>
    </w:p>
    <w:p w14:paraId="09AAEB82" w14:textId="145B25DD" w:rsidR="002126F4" w:rsidRPr="00527CAB" w:rsidRDefault="00565C9C" w:rsidP="000A33DF">
      <w:pPr>
        <w:suppressAutoHyphens w:val="0"/>
        <w:spacing w:after="120"/>
        <w:ind w:left="284"/>
        <w:jc w:val="both"/>
        <w:rPr>
          <w:rFonts w:ascii="Cambria" w:hAnsi="Cambria" w:cs="Arial"/>
          <w:bCs/>
        </w:rPr>
      </w:pPr>
      <w:hyperlink r:id="rId22" w:history="1">
        <w:r w:rsidR="000A33DF" w:rsidRPr="008A5ED3">
          <w:rPr>
            <w:rStyle w:val="Hipercze"/>
            <w:rFonts w:ascii="Cambria" w:hAnsi="Cambria" w:cs="Arial"/>
            <w:b/>
            <w:iCs/>
          </w:rPr>
          <w:t>https://miniportal.uzp.gov.pl/InstrukcjaUzytkownikaSystemuMiniPortalePUAP.pdf</w:t>
        </w:r>
      </w:hyperlink>
    </w:p>
    <w:p w14:paraId="7D19A022" w14:textId="77777777" w:rsidR="002126F4" w:rsidRPr="00527CAB" w:rsidRDefault="002126F4" w:rsidP="005F38FD">
      <w:pPr>
        <w:numPr>
          <w:ilvl w:val="0"/>
          <w:numId w:val="119"/>
        </w:numPr>
        <w:suppressAutoHyphens w:val="0"/>
        <w:spacing w:after="120"/>
        <w:ind w:left="284" w:hanging="283"/>
        <w:jc w:val="both"/>
        <w:rPr>
          <w:rFonts w:ascii="Cambria" w:hAnsi="Cambria" w:cs="Arial"/>
          <w:bCs/>
        </w:rPr>
      </w:pPr>
      <w:r w:rsidRPr="00527CAB">
        <w:rPr>
          <w:rFonts w:ascii="Cambria" w:hAnsi="Cambria" w:cs="Arial"/>
          <w:bCs/>
        </w:rPr>
        <w:t xml:space="preserve">Wadium zostało wniesione w formie: </w:t>
      </w:r>
      <w:r w:rsidRPr="00527CAB">
        <w:rPr>
          <w:rFonts w:ascii="Cambria" w:hAnsi="Cambria" w:cs="Arial"/>
          <w:bCs/>
          <w:iCs/>
        </w:rPr>
        <w:t>...............................................................................</w:t>
      </w:r>
    </w:p>
    <w:p w14:paraId="2178744F" w14:textId="72DDCB61" w:rsidR="002126F4" w:rsidRPr="002126F4" w:rsidRDefault="002126F4" w:rsidP="000A33DF">
      <w:pPr>
        <w:spacing w:after="120"/>
        <w:ind w:left="284"/>
        <w:jc w:val="both"/>
        <w:rPr>
          <w:rFonts w:ascii="Cambria" w:hAnsi="Cambria" w:cs="Arial"/>
          <w:bCs/>
          <w:iCs/>
        </w:rPr>
      </w:pPr>
      <w:r w:rsidRPr="00527CAB">
        <w:rPr>
          <w:rFonts w:ascii="Cambria" w:hAnsi="Cambria" w:cs="Arial"/>
          <w:bCs/>
          <w:iCs/>
        </w:rPr>
        <w:t xml:space="preserve">Wadium należy zwrócić na nr konta: w banku: </w:t>
      </w:r>
    </w:p>
    <w:p w14:paraId="2512B200" w14:textId="77777777" w:rsidR="002126F4" w:rsidRPr="00527CAB" w:rsidRDefault="002126F4" w:rsidP="000A33DF">
      <w:pPr>
        <w:ind w:left="283"/>
        <w:jc w:val="both"/>
        <w:rPr>
          <w:rFonts w:ascii="Cambria" w:hAnsi="Cambria" w:cs="Arial"/>
          <w:bCs/>
          <w:iCs/>
        </w:rPr>
      </w:pPr>
      <w:r w:rsidRPr="00527CAB">
        <w:rPr>
          <w:rFonts w:ascii="Cambria" w:hAnsi="Cambria" w:cs="Arial"/>
          <w:bCs/>
          <w:iCs/>
        </w:rPr>
        <w:t>…………………………………………….…………………………………………………………….………………</w:t>
      </w:r>
    </w:p>
    <w:p w14:paraId="59435F6C" w14:textId="77777777" w:rsidR="002126F4" w:rsidRPr="00527CAB" w:rsidRDefault="002126F4" w:rsidP="000A33DF">
      <w:pPr>
        <w:ind w:left="283" w:hanging="283"/>
        <w:jc w:val="center"/>
        <w:rPr>
          <w:rFonts w:ascii="Cambria" w:hAnsi="Cambria" w:cs="Arial"/>
          <w:bCs/>
          <w:i/>
          <w:iCs/>
          <w:sz w:val="18"/>
          <w:szCs w:val="18"/>
        </w:rPr>
      </w:pPr>
      <w:r w:rsidRPr="00527CAB">
        <w:rPr>
          <w:rFonts w:ascii="Cambria" w:hAnsi="Cambria" w:cs="Arial"/>
          <w:bCs/>
          <w:i/>
          <w:iCs/>
          <w:sz w:val="18"/>
          <w:szCs w:val="18"/>
        </w:rPr>
        <w:t>(jeżeli dotyczy)</w:t>
      </w:r>
    </w:p>
    <w:p w14:paraId="69D1B159" w14:textId="6DC948AA" w:rsidR="004227E5" w:rsidRPr="00527CAB" w:rsidRDefault="002126F4" w:rsidP="005F38FD">
      <w:pPr>
        <w:numPr>
          <w:ilvl w:val="0"/>
          <w:numId w:val="119"/>
        </w:numPr>
        <w:tabs>
          <w:tab w:val="num" w:pos="142"/>
        </w:tabs>
        <w:suppressAutoHyphens w:val="0"/>
        <w:spacing w:before="120" w:after="0"/>
        <w:ind w:left="436"/>
        <w:jc w:val="both"/>
        <w:rPr>
          <w:rFonts w:ascii="Cambria" w:hAnsi="Cambria"/>
          <w:bCs/>
        </w:rPr>
      </w:pPr>
      <w:r w:rsidRPr="00527CAB">
        <w:rPr>
          <w:rFonts w:ascii="Cambria" w:hAnsi="Cambria"/>
          <w:bCs/>
        </w:rPr>
        <w:t xml:space="preserve">Pod groźbą odpowiedzialności karnej oświadczamy, iż wszystkie załączone do oferty dokumenty i złożone oświadczenia opisują stan faktyczny i prawny, aktualny na dzień składania ofert (art. 297 kk). </w:t>
      </w:r>
    </w:p>
    <w:p w14:paraId="258C8409" w14:textId="0D7A9AB0" w:rsidR="004227E5" w:rsidRPr="008917D5" w:rsidRDefault="004227E5" w:rsidP="005F38FD">
      <w:pPr>
        <w:numPr>
          <w:ilvl w:val="0"/>
          <w:numId w:val="119"/>
        </w:numPr>
        <w:tabs>
          <w:tab w:val="num" w:pos="142"/>
        </w:tabs>
        <w:suppressAutoHyphens w:val="0"/>
        <w:spacing w:before="120" w:after="0"/>
        <w:ind w:left="436"/>
        <w:jc w:val="both"/>
      </w:pPr>
      <w:r w:rsidRPr="008917D5">
        <w:rPr>
          <w:rFonts w:asciiTheme="majorHAnsi" w:hAnsiTheme="majorHAnsi"/>
        </w:rPr>
        <w:t>Informacje i dokumenty zawarte w pliku pod nazwą ……. stanowią tajemnicę przedsiębiorstwa w rozumieniu przepisów o zwalczaniu nieuczciwej konkurencji i zastrzegamy, że nie mogą być udostępniane. Uzasadnienie zastrzeżenia ww. dokumentów i informacji jako tajemnicy przedsiębiorstwa zostało zawarte w pliku pod nazwą ……..</w:t>
      </w:r>
    </w:p>
    <w:p w14:paraId="697D5390" w14:textId="77777777" w:rsidR="004227E5" w:rsidRPr="00527CAB" w:rsidRDefault="004227E5" w:rsidP="000A33DF">
      <w:pPr>
        <w:suppressAutoHyphens w:val="0"/>
        <w:spacing w:before="120" w:after="0"/>
        <w:ind w:left="436"/>
        <w:jc w:val="both"/>
        <w:rPr>
          <w:rFonts w:ascii="Cambria" w:hAnsi="Cambria" w:cs="Arial"/>
        </w:rPr>
      </w:pPr>
    </w:p>
    <w:p w14:paraId="2653C7E9" w14:textId="59E9DB5D" w:rsidR="004227E5" w:rsidRPr="008917D5" w:rsidRDefault="004227E5" w:rsidP="005F38FD">
      <w:pPr>
        <w:pStyle w:val="Akapitzlist"/>
        <w:numPr>
          <w:ilvl w:val="0"/>
          <w:numId w:val="119"/>
        </w:numPr>
        <w:ind w:left="436"/>
        <w:jc w:val="both"/>
        <w:rPr>
          <w:rFonts w:asciiTheme="majorHAnsi" w:hAnsiTheme="majorHAnsi" w:cs="Arial"/>
          <w:i/>
        </w:rPr>
      </w:pPr>
      <w:r w:rsidRPr="008917D5">
        <w:rPr>
          <w:rFonts w:asciiTheme="majorHAnsi" w:hAnsiTheme="majorHAnsi"/>
          <w:bCs/>
        </w:rPr>
        <w:t xml:space="preserve">Oświadczamy , iż zamówienie wykonamy </w:t>
      </w:r>
      <w:r w:rsidRPr="008917D5">
        <w:rPr>
          <w:rFonts w:asciiTheme="majorHAnsi" w:hAnsiTheme="majorHAnsi"/>
        </w:rPr>
        <w:t>sami / przy udziale następujących podwykonawców w następującym zakresie*:</w:t>
      </w:r>
      <w:r w:rsidRPr="008917D5">
        <w:rPr>
          <w:rFonts w:asciiTheme="majorHAnsi" w:hAnsiTheme="majorHAnsi"/>
          <w:i/>
        </w:rPr>
        <w:t xml:space="preserve"> </w:t>
      </w:r>
      <w:r w:rsidRPr="008917D5">
        <w:rPr>
          <w:rFonts w:asciiTheme="majorHAnsi" w:hAnsiTheme="majorHAnsi"/>
          <w:i/>
          <w:iCs/>
        </w:rPr>
        <w:t>( * niepotrzebne skreślić)</w:t>
      </w:r>
    </w:p>
    <w:p w14:paraId="7728EC0A" w14:textId="0DF5B30D"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77F436E3" w14:textId="2B6A44F8" w:rsidR="004227E5" w:rsidRPr="008917D5" w:rsidRDefault="004227E5" w:rsidP="000A33DF">
      <w:pPr>
        <w:autoSpaceDE w:val="0"/>
        <w:spacing w:after="0" w:line="360" w:lineRule="auto"/>
        <w:ind w:left="436"/>
        <w:jc w:val="both"/>
        <w:rPr>
          <w:rFonts w:asciiTheme="majorHAnsi" w:hAnsiTheme="majorHAnsi" w:cs="Times New Roman"/>
          <w:sz w:val="24"/>
          <w:szCs w:val="24"/>
        </w:rPr>
      </w:pPr>
      <w:r w:rsidRPr="008917D5">
        <w:rPr>
          <w:rFonts w:asciiTheme="majorHAnsi" w:hAnsiTheme="majorHAnsi" w:cs="Times New Roman"/>
          <w:sz w:val="24"/>
          <w:szCs w:val="24"/>
        </w:rPr>
        <w:t>………………………………………………………………………………………………</w:t>
      </w:r>
      <w:r>
        <w:rPr>
          <w:rFonts w:asciiTheme="majorHAnsi" w:hAnsiTheme="majorHAnsi" w:cs="Times New Roman"/>
          <w:sz w:val="24"/>
          <w:szCs w:val="24"/>
        </w:rPr>
        <w:t>………………………….</w:t>
      </w:r>
    </w:p>
    <w:p w14:paraId="1A96CD6E" w14:textId="719B2E95" w:rsidR="004227E5" w:rsidRPr="008917D5" w:rsidRDefault="004227E5" w:rsidP="000A33DF">
      <w:pPr>
        <w:autoSpaceDE w:val="0"/>
        <w:spacing w:after="120" w:line="240" w:lineRule="auto"/>
        <w:ind w:left="433"/>
        <w:jc w:val="both"/>
        <w:rPr>
          <w:rFonts w:asciiTheme="majorHAnsi" w:hAnsiTheme="majorHAnsi" w:cs="Times New Roman"/>
          <w:bCs/>
          <w:sz w:val="24"/>
          <w:szCs w:val="24"/>
        </w:rPr>
      </w:pPr>
      <w:r w:rsidRPr="008917D5">
        <w:rPr>
          <w:rFonts w:asciiTheme="majorHAnsi" w:hAnsiTheme="majorHAnsi" w:cs="Times New Roman"/>
          <w:i/>
          <w:iCs/>
          <w:sz w:val="20"/>
          <w:szCs w:val="20"/>
        </w:rPr>
        <w:t>(wskazać nazwę podwykonawcy oraz zakres  zamówienia, którego  wykonanie zamierza powierzyć podwykonawcy)</w:t>
      </w:r>
    </w:p>
    <w:p w14:paraId="2385950C" w14:textId="77777777" w:rsidR="002126F4" w:rsidRPr="00527CAB" w:rsidRDefault="002126F4" w:rsidP="005F38FD">
      <w:pPr>
        <w:numPr>
          <w:ilvl w:val="0"/>
          <w:numId w:val="119"/>
        </w:numPr>
        <w:spacing w:before="120" w:after="0"/>
        <w:ind w:left="436"/>
        <w:jc w:val="both"/>
        <w:rPr>
          <w:rFonts w:ascii="Cambria" w:hAnsi="Cambria" w:cs="Arial"/>
          <w:iCs/>
        </w:rPr>
      </w:pPr>
      <w:r w:rsidRPr="00527CAB">
        <w:rPr>
          <w:rFonts w:ascii="Cambria" w:hAnsi="Cambria" w:cs="Arial"/>
          <w:iCs/>
        </w:rPr>
        <w:t xml:space="preserve">Składając niniejszą ofertę, zgodnie z art. 225 ust. 1 ustawy </w:t>
      </w:r>
      <w:proofErr w:type="spellStart"/>
      <w:r w:rsidRPr="00527CAB">
        <w:rPr>
          <w:rFonts w:ascii="Cambria" w:hAnsi="Cambria" w:cs="Arial"/>
          <w:iCs/>
        </w:rPr>
        <w:t>Pzp</w:t>
      </w:r>
      <w:proofErr w:type="spellEnd"/>
      <w:r w:rsidRPr="00527CAB">
        <w:rPr>
          <w:rFonts w:ascii="Cambria" w:hAnsi="Cambria" w:cs="Arial"/>
          <w:iCs/>
        </w:rPr>
        <w:t xml:space="preserve"> informuję, że wybór oferty</w:t>
      </w:r>
      <w:r w:rsidRPr="00527CAB">
        <w:rPr>
          <w:rStyle w:val="Odwoanieprzypisudolnego"/>
          <w:rFonts w:ascii="Cambria" w:eastAsia="SimSun" w:hAnsi="Cambria" w:cs="Arial"/>
          <w:iCs/>
        </w:rPr>
        <w:footnoteReference w:id="2"/>
      </w:r>
      <w:r w:rsidRPr="00527CAB">
        <w:rPr>
          <w:rFonts w:ascii="Cambria" w:hAnsi="Cambria" w:cs="Arial"/>
          <w:iCs/>
        </w:rPr>
        <w:t>:</w:t>
      </w:r>
    </w:p>
    <w:p w14:paraId="51312817" w14:textId="77777777" w:rsidR="002126F4" w:rsidRDefault="002126F4" w:rsidP="005F38FD">
      <w:pPr>
        <w:numPr>
          <w:ilvl w:val="0"/>
          <w:numId w:val="118"/>
        </w:numPr>
        <w:tabs>
          <w:tab w:val="left" w:pos="360"/>
        </w:tabs>
        <w:spacing w:after="0"/>
        <w:ind w:left="709" w:hanging="284"/>
        <w:jc w:val="both"/>
        <w:rPr>
          <w:rFonts w:ascii="Cambria" w:hAnsi="Cambria" w:cs="Arial"/>
          <w:iCs/>
        </w:rPr>
      </w:pPr>
      <w:r w:rsidRPr="00527CAB">
        <w:rPr>
          <w:rFonts w:ascii="Cambria" w:hAnsi="Cambria" w:cs="Arial"/>
          <w:b/>
          <w:iCs/>
        </w:rPr>
        <w:t xml:space="preserve">nie będzie </w:t>
      </w:r>
      <w:r w:rsidRPr="00527CAB">
        <w:rPr>
          <w:rFonts w:ascii="Cambria" w:hAnsi="Cambria" w:cs="Arial"/>
          <w:iCs/>
        </w:rPr>
        <w:t>prowadzić do powstania obowiązku podatkowego po stronie Zamawiającego, zgodnie z przepisami o podatku od towarów i usług, który miałby obowiązek rozliczyć,</w:t>
      </w:r>
    </w:p>
    <w:p w14:paraId="637FAED1" w14:textId="1B3C7AAB" w:rsidR="002126F4" w:rsidRDefault="002126F4" w:rsidP="005F38FD">
      <w:pPr>
        <w:numPr>
          <w:ilvl w:val="0"/>
          <w:numId w:val="118"/>
        </w:numPr>
        <w:tabs>
          <w:tab w:val="left" w:pos="360"/>
        </w:tabs>
        <w:spacing w:after="0"/>
        <w:ind w:left="709" w:hanging="284"/>
        <w:jc w:val="both"/>
        <w:rPr>
          <w:rFonts w:ascii="Cambria" w:hAnsi="Cambria" w:cs="Arial"/>
          <w:iCs/>
        </w:rPr>
      </w:pPr>
      <w:r w:rsidRPr="002126F4">
        <w:rPr>
          <w:rFonts w:ascii="Cambria" w:hAnsi="Cambria" w:cs="Arial"/>
          <w:b/>
          <w:iCs/>
        </w:rPr>
        <w:t xml:space="preserve">będzie </w:t>
      </w:r>
      <w:r w:rsidRPr="002126F4">
        <w:rPr>
          <w:rFonts w:ascii="Cambria" w:hAnsi="Cambria" w:cs="Arial"/>
          <w:iCs/>
        </w:rPr>
        <w:t>prowadzić do powstania po stronie Zamawiającego obowiązku podatkowego następujących towarów/usług:</w:t>
      </w:r>
    </w:p>
    <w:p w14:paraId="7A3AA572" w14:textId="77777777" w:rsidR="002126F4" w:rsidRPr="002126F4" w:rsidRDefault="002126F4" w:rsidP="000A33DF">
      <w:pPr>
        <w:tabs>
          <w:tab w:val="left" w:pos="360"/>
        </w:tabs>
        <w:spacing w:after="0"/>
        <w:ind w:left="709"/>
        <w:jc w:val="both"/>
        <w:rPr>
          <w:rFonts w:ascii="Cambria" w:hAnsi="Cambria" w:cs="Arial"/>
          <w:iCs/>
        </w:rPr>
      </w:pPr>
    </w:p>
    <w:p w14:paraId="346283A2" w14:textId="77777777" w:rsidR="002126F4" w:rsidRPr="00527CAB" w:rsidRDefault="002126F4" w:rsidP="000A33DF">
      <w:pPr>
        <w:ind w:left="459"/>
        <w:contextualSpacing/>
        <w:jc w:val="both"/>
        <w:rPr>
          <w:rFonts w:ascii="Cambria" w:hAnsi="Cambria" w:cs="Tahoma"/>
          <w:bCs/>
          <w:lang w:eastAsia="pl-PL"/>
        </w:rPr>
      </w:pPr>
      <w:r w:rsidRPr="00527CAB">
        <w:rPr>
          <w:rFonts w:ascii="Cambria" w:hAnsi="Cambria" w:cs="Tahoma"/>
          <w:bCs/>
          <w:lang w:eastAsia="pl-PL"/>
        </w:rPr>
        <w:t>…………………………………………………………… - …………………………………………………………..     zł netto</w:t>
      </w:r>
    </w:p>
    <w:p w14:paraId="43EB4C55" w14:textId="6E5252E3" w:rsidR="00391413" w:rsidRPr="00527CAB" w:rsidRDefault="002126F4" w:rsidP="000A33DF">
      <w:pPr>
        <w:tabs>
          <w:tab w:val="left" w:pos="885"/>
        </w:tabs>
        <w:ind w:left="357" w:hanging="284"/>
        <w:contextualSpacing/>
        <w:jc w:val="both"/>
        <w:rPr>
          <w:rFonts w:ascii="Cambria" w:hAnsi="Cambria" w:cs="Tahoma"/>
          <w:bCs/>
          <w:i/>
          <w:iCs/>
          <w:sz w:val="18"/>
          <w:szCs w:val="18"/>
          <w:lang w:eastAsia="pl-PL"/>
        </w:rPr>
      </w:pPr>
      <w:r w:rsidRPr="00527CAB">
        <w:rPr>
          <w:rFonts w:ascii="Cambria" w:hAnsi="Cambria" w:cs="Tahoma"/>
          <w:bCs/>
          <w:i/>
          <w:iCs/>
          <w:sz w:val="16"/>
          <w:szCs w:val="16"/>
          <w:lang w:eastAsia="pl-PL"/>
        </w:rPr>
        <w:t xml:space="preserve">                             </w:t>
      </w:r>
      <w:r w:rsidRPr="00527CAB">
        <w:rPr>
          <w:rFonts w:ascii="Cambria" w:hAnsi="Cambria" w:cs="Tahoma"/>
          <w:bCs/>
          <w:i/>
          <w:iCs/>
          <w:sz w:val="18"/>
          <w:szCs w:val="18"/>
          <w:lang w:eastAsia="pl-PL"/>
        </w:rPr>
        <w:t>Nazwa towaru/usług                                                            wartość bez kwoty podatku VAT</w:t>
      </w:r>
    </w:p>
    <w:p w14:paraId="76AF5A69" w14:textId="5FE982E9" w:rsidR="00391413" w:rsidRDefault="00391413" w:rsidP="00684002">
      <w:pPr>
        <w:tabs>
          <w:tab w:val="left" w:pos="885"/>
        </w:tabs>
        <w:ind w:left="357" w:hanging="284"/>
        <w:contextualSpacing/>
        <w:jc w:val="both"/>
        <w:rPr>
          <w:sz w:val="20"/>
          <w:szCs w:val="20"/>
        </w:rPr>
      </w:pPr>
    </w:p>
    <w:p w14:paraId="355B963C" w14:textId="4D8AD4DF" w:rsidR="00391413" w:rsidRDefault="00391413" w:rsidP="00684002">
      <w:pPr>
        <w:tabs>
          <w:tab w:val="left" w:pos="360"/>
        </w:tabs>
        <w:spacing w:after="0"/>
        <w:ind w:left="357"/>
        <w:jc w:val="both"/>
        <w:rPr>
          <w:rFonts w:ascii="Cambria" w:hAnsi="Cambria"/>
          <w:i/>
          <w:iCs/>
          <w:sz w:val="18"/>
          <w:szCs w:val="18"/>
        </w:rPr>
      </w:pPr>
      <w:r>
        <w:rPr>
          <w:sz w:val="20"/>
          <w:szCs w:val="20"/>
        </w:rPr>
        <w:tab/>
        <w:t xml:space="preserve">  </w:t>
      </w:r>
      <w:r w:rsidRPr="00527CAB">
        <w:rPr>
          <w:rFonts w:ascii="Cambria" w:hAnsi="Cambria" w:cs="Tahoma"/>
          <w:bCs/>
          <w:lang w:eastAsia="pl-PL"/>
        </w:rPr>
        <w:t>…………</w:t>
      </w:r>
      <w:r>
        <w:rPr>
          <w:rFonts w:ascii="Cambria" w:hAnsi="Cambria" w:cs="Tahoma"/>
          <w:bCs/>
          <w:lang w:eastAsia="pl-PL"/>
        </w:rPr>
        <w:t xml:space="preserve"> %  - </w:t>
      </w:r>
      <w:r w:rsidRPr="00684002">
        <w:rPr>
          <w:rFonts w:ascii="Cambria" w:hAnsi="Cambria" w:cs="Tahoma"/>
          <w:bCs/>
          <w:i/>
          <w:iCs/>
          <w:sz w:val="18"/>
          <w:szCs w:val="18"/>
          <w:lang w:eastAsia="pl-PL"/>
        </w:rPr>
        <w:t xml:space="preserve">wysokość </w:t>
      </w:r>
      <w:r w:rsidRPr="00684002">
        <w:rPr>
          <w:rFonts w:ascii="Cambria" w:hAnsi="Cambria"/>
          <w:i/>
          <w:iCs/>
          <w:sz w:val="18"/>
          <w:szCs w:val="18"/>
        </w:rPr>
        <w:t xml:space="preserve">stawki podatku od towarów i usług, która zgodnie z wiedzą wykonawcy, będzie miała </w:t>
      </w:r>
      <w:r>
        <w:rPr>
          <w:rFonts w:ascii="Cambria" w:hAnsi="Cambria"/>
          <w:i/>
          <w:iCs/>
          <w:sz w:val="18"/>
          <w:szCs w:val="18"/>
        </w:rPr>
        <w:t xml:space="preserve">   </w:t>
      </w:r>
    </w:p>
    <w:p w14:paraId="71B219E1" w14:textId="5260257C" w:rsidR="00391413" w:rsidRPr="00684002" w:rsidRDefault="00391413" w:rsidP="00684002">
      <w:pPr>
        <w:tabs>
          <w:tab w:val="left" w:pos="360"/>
        </w:tabs>
        <w:ind w:left="357"/>
        <w:jc w:val="both"/>
        <w:rPr>
          <w:rFonts w:ascii="Cambria" w:hAnsi="Cambria" w:cs="Arial"/>
          <w:i/>
          <w:iCs/>
        </w:rPr>
      </w:pPr>
      <w:r>
        <w:rPr>
          <w:rFonts w:ascii="Cambria" w:hAnsi="Cambria"/>
          <w:i/>
          <w:iCs/>
          <w:sz w:val="18"/>
          <w:szCs w:val="18"/>
        </w:rPr>
        <w:t xml:space="preserve">   </w:t>
      </w:r>
      <w:r w:rsidRPr="00684002">
        <w:rPr>
          <w:rFonts w:ascii="Cambria" w:hAnsi="Cambria"/>
          <w:i/>
          <w:iCs/>
          <w:sz w:val="18"/>
          <w:szCs w:val="18"/>
        </w:rPr>
        <w:t>zastosowanie</w:t>
      </w:r>
    </w:p>
    <w:p w14:paraId="28783E80" w14:textId="6742BC75" w:rsidR="002126F4" w:rsidRPr="002126F4" w:rsidRDefault="002126F4" w:rsidP="00684002">
      <w:pPr>
        <w:pStyle w:val="Akapitzlist"/>
        <w:ind w:left="360"/>
        <w:jc w:val="both"/>
        <w:rPr>
          <w:lang w:eastAsia="pl-PL"/>
        </w:rPr>
      </w:pPr>
      <w:r w:rsidRPr="00527CAB">
        <w:rPr>
          <w:rFonts w:ascii="Cambria" w:hAnsi="Cambria" w:cs="Arial"/>
          <w:i/>
          <w:lang w:eastAsia="ar-SA"/>
        </w:rPr>
        <w:t xml:space="preserve">*Zgodnie z art. 225 ust. 2 ustawy </w:t>
      </w:r>
      <w:proofErr w:type="spellStart"/>
      <w:r w:rsidRPr="00527CAB">
        <w:rPr>
          <w:rFonts w:ascii="Cambria" w:hAnsi="Cambria" w:cs="Arial"/>
          <w:i/>
          <w:lang w:eastAsia="ar-SA"/>
        </w:rPr>
        <w:t>Pzp</w:t>
      </w:r>
      <w:proofErr w:type="spellEnd"/>
      <w:r w:rsidRPr="00527CAB">
        <w:rPr>
          <w:rFonts w:ascii="Cambria" w:hAnsi="Cambria" w:cs="Arial"/>
          <w:i/>
          <w:lang w:eastAsia="ar-SA"/>
        </w:rPr>
        <w:t>,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527CAB">
        <w:rPr>
          <w:rFonts w:ascii="Cambria" w:hAnsi="Cambria" w:cs="Arial"/>
          <w:i/>
          <w:lang w:eastAsia="pl-PL"/>
        </w:rPr>
        <w:t xml:space="preserve"> </w:t>
      </w:r>
      <w:r w:rsidRPr="00527CAB">
        <w:rPr>
          <w:rFonts w:ascii="Cambria" w:hAnsi="Cambria" w:cs="Arial"/>
          <w:b/>
          <w:bCs/>
          <w:i/>
          <w:u w:val="single"/>
          <w:lang w:eastAsia="pl-PL"/>
        </w:rPr>
        <w:t xml:space="preserve">Należy zaznaczyć </w:t>
      </w:r>
      <w:r w:rsidRPr="00527CAB">
        <w:rPr>
          <w:rFonts w:ascii="Cambria" w:hAnsi="Cambria" w:cs="Arial"/>
          <w:b/>
          <w:bCs/>
          <w:i/>
          <w:u w:val="single"/>
          <w:lang w:eastAsia="pl-PL"/>
        </w:rPr>
        <w:lastRenderedPageBreak/>
        <w:t>właściwe. Brak zaznaczenia będzie oznaczał, że wybór oferty Wykonawcy, nie będzie prowadził do powstania u Zamawiającego obowiązku podatkowego</w:t>
      </w:r>
    </w:p>
    <w:p w14:paraId="2802892C" w14:textId="77777777" w:rsidR="002126F4" w:rsidRPr="00527CAB" w:rsidRDefault="002126F4" w:rsidP="005F38FD">
      <w:pPr>
        <w:pStyle w:val="NormalnyWeb"/>
        <w:numPr>
          <w:ilvl w:val="0"/>
          <w:numId w:val="119"/>
        </w:numPr>
        <w:spacing w:before="0" w:after="0" w:line="276" w:lineRule="auto"/>
        <w:ind w:left="360"/>
        <w:jc w:val="both"/>
        <w:rPr>
          <w:rFonts w:ascii="Cambria" w:hAnsi="Cambria" w:cs="Arial"/>
          <w:b/>
        </w:rPr>
      </w:pPr>
      <w:r w:rsidRPr="00527CAB">
        <w:rPr>
          <w:rFonts w:ascii="Cambria" w:hAnsi="Cambria" w:cs="Arial"/>
          <w:b/>
        </w:rPr>
        <w:t>Oświadczam, że wypełniłem obowiązki informacyjne przewidziane w art. 13 lub art. 14 RODO</w:t>
      </w:r>
      <w:r w:rsidRPr="00527CAB">
        <w:rPr>
          <w:rStyle w:val="Odwoanieprzypisudolnego"/>
          <w:rFonts w:ascii="Cambria" w:eastAsia="SimSun" w:hAnsi="Cambria" w:cs="Arial"/>
          <w:b/>
        </w:rPr>
        <w:footnoteReference w:id="3"/>
      </w:r>
      <w:r w:rsidRPr="00527CAB">
        <w:rPr>
          <w:rFonts w:ascii="Cambria" w:hAnsi="Cambria" w:cs="Arial"/>
          <w:b/>
        </w:rPr>
        <w:t xml:space="preserve"> wobec osób fizycznych, od których dane osobowe bezpośrednio lub pośrednio pozyskałem w celu ubiegania się o udzielenie zamówienia publicznego w niniejszym postępowaniu.*</w:t>
      </w:r>
    </w:p>
    <w:p w14:paraId="04551A34" w14:textId="77777777" w:rsidR="002126F4" w:rsidRPr="00527CAB" w:rsidRDefault="002126F4" w:rsidP="000A33DF">
      <w:pPr>
        <w:pStyle w:val="Akapitzlist"/>
        <w:tabs>
          <w:tab w:val="left" w:pos="426"/>
        </w:tabs>
        <w:ind w:left="0"/>
        <w:jc w:val="both"/>
        <w:rPr>
          <w:rFonts w:ascii="Cambria" w:hAnsi="Cambria"/>
          <w:b/>
          <w:bCs/>
          <w:sz w:val="10"/>
          <w:szCs w:val="10"/>
        </w:rPr>
      </w:pPr>
    </w:p>
    <w:p w14:paraId="41F5A1BC" w14:textId="0B96E7DE" w:rsidR="00E74440" w:rsidRDefault="002126F4" w:rsidP="00FF065F">
      <w:pPr>
        <w:pStyle w:val="NormalnyWeb"/>
        <w:spacing w:line="276" w:lineRule="auto"/>
        <w:ind w:left="349"/>
        <w:jc w:val="both"/>
        <w:rPr>
          <w:rFonts w:ascii="Cambria" w:hAnsi="Cambria" w:cs="Arial"/>
          <w:sz w:val="21"/>
          <w:szCs w:val="21"/>
        </w:rPr>
      </w:pPr>
      <w:r w:rsidRPr="00527CAB">
        <w:rPr>
          <w:rFonts w:ascii="Cambria" w:hAnsi="Cambria" w:cs="Arial"/>
          <w:b/>
          <w:sz w:val="21"/>
          <w:szCs w:val="21"/>
        </w:rPr>
        <w:t>*</w:t>
      </w:r>
      <w:r w:rsidRPr="00527CAB">
        <w:rPr>
          <w:rFonts w:ascii="Cambria" w:hAnsi="Cambria" w:cs="Arial"/>
          <w:sz w:val="21"/>
          <w:szCs w:val="21"/>
        </w:rPr>
        <w:t xml:space="preserve">W przypadku, gdy Wykonawca </w:t>
      </w:r>
      <w:r w:rsidRPr="00527CAB">
        <w:rPr>
          <w:rFonts w:ascii="Cambria" w:hAnsi="Cambria" w:cs="Arial"/>
          <w:sz w:val="21"/>
          <w:szCs w:val="21"/>
          <w:u w:val="single"/>
        </w:rPr>
        <w:t>nie przekazuje danych osobowych</w:t>
      </w:r>
      <w:r w:rsidRPr="00527CAB">
        <w:rPr>
          <w:rFonts w:ascii="Cambria" w:hAnsi="Cambria" w:cs="Arial"/>
          <w:sz w:val="21"/>
          <w:szCs w:val="21"/>
        </w:rPr>
        <w:t xml:space="preserve"> innych niż bezpośrednio jego dotyczących lub zachodzi wyłączenie stosowania obowiązku informacyjnego, stosownie do art. 13 ust. 4 lub art. 14 ust. 5 RODO treści oświadczenia Wykonawca nie składa (usunięcie treści oświadczenia np. przez jego wykreślenie).</w:t>
      </w:r>
    </w:p>
    <w:p w14:paraId="3749DC02" w14:textId="77777777" w:rsidR="008C3E06" w:rsidRPr="00FF065F" w:rsidRDefault="008C3E06" w:rsidP="00FF065F">
      <w:pPr>
        <w:pStyle w:val="NormalnyWeb"/>
        <w:spacing w:line="276" w:lineRule="auto"/>
        <w:ind w:left="349"/>
        <w:jc w:val="both"/>
        <w:rPr>
          <w:rFonts w:ascii="Cambria" w:hAnsi="Cambria" w:cs="Arial"/>
          <w:sz w:val="21"/>
          <w:szCs w:val="21"/>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1AD39701" w14:textId="77777777" w:rsidTr="00CD6E3F">
        <w:tc>
          <w:tcPr>
            <w:tcW w:w="9186" w:type="dxa"/>
            <w:shd w:val="clear" w:color="auto" w:fill="D9D9D9" w:themeFill="background1" w:themeFillShade="D9"/>
          </w:tcPr>
          <w:p w14:paraId="26B57844"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6"/>
                <w:szCs w:val="26"/>
              </w:rPr>
            </w:pPr>
            <w:r w:rsidRPr="00527CAB">
              <w:rPr>
                <w:rFonts w:ascii="Cambria" w:hAnsi="Cambria"/>
                <w:b/>
                <w:bCs/>
                <w:sz w:val="28"/>
                <w:szCs w:val="28"/>
              </w:rPr>
              <w:t>Zobowiązanie w przypadku przyznania zamówienia</w:t>
            </w:r>
            <w:r w:rsidRPr="00527CAB">
              <w:rPr>
                <w:rFonts w:ascii="Cambria" w:hAnsi="Cambria"/>
                <w:b/>
                <w:bCs/>
                <w:sz w:val="26"/>
                <w:szCs w:val="26"/>
              </w:rPr>
              <w:t>.</w:t>
            </w:r>
          </w:p>
        </w:tc>
      </w:tr>
    </w:tbl>
    <w:p w14:paraId="4254D416" w14:textId="77777777" w:rsidR="002126F4" w:rsidRPr="00527CAB" w:rsidRDefault="002126F4" w:rsidP="002126F4">
      <w:pPr>
        <w:tabs>
          <w:tab w:val="right" w:pos="9064"/>
        </w:tabs>
        <w:jc w:val="both"/>
        <w:rPr>
          <w:rFonts w:ascii="Cambria" w:hAnsi="Cambria"/>
          <w:sz w:val="16"/>
          <w:szCs w:val="16"/>
        </w:rPr>
      </w:pPr>
    </w:p>
    <w:tbl>
      <w:tblPr>
        <w:tblW w:w="9064" w:type="dxa"/>
        <w:tblInd w:w="-108" w:type="dxa"/>
        <w:tblLook w:val="04A0" w:firstRow="1" w:lastRow="0" w:firstColumn="1" w:lastColumn="0" w:noHBand="0" w:noVBand="1"/>
      </w:tblPr>
      <w:tblGrid>
        <w:gridCol w:w="9064"/>
      </w:tblGrid>
      <w:tr w:rsidR="002126F4" w:rsidRPr="00527CAB" w14:paraId="3D8761A7" w14:textId="77777777" w:rsidTr="000A33DF">
        <w:trPr>
          <w:trHeight w:val="315"/>
        </w:trPr>
        <w:tc>
          <w:tcPr>
            <w:tcW w:w="9064" w:type="dxa"/>
            <w:shd w:val="clear" w:color="auto" w:fill="auto"/>
          </w:tcPr>
          <w:p w14:paraId="4B5917D9"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Akceptuję proponowany przez Zamawiającego Projekt umowy, który zobowiązuję się podpisać w miejscu i terminie wskazanym przez Zamawiającego.</w:t>
            </w:r>
          </w:p>
          <w:p w14:paraId="33F4C117"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W przypadku wybrania mojej oferty, przed podpisaniem umowy wniosę zabezpieczenie należytego wykonania umowy zgodnie z zapisami SWZ i Projektu umowy.</w:t>
            </w:r>
          </w:p>
          <w:p w14:paraId="4FA0605A" w14:textId="77777777" w:rsidR="002126F4" w:rsidRPr="00527CAB" w:rsidRDefault="002126F4" w:rsidP="005F38FD">
            <w:pPr>
              <w:numPr>
                <w:ilvl w:val="0"/>
                <w:numId w:val="117"/>
              </w:numPr>
              <w:spacing w:after="0"/>
              <w:ind w:left="567" w:hanging="283"/>
              <w:jc w:val="both"/>
              <w:rPr>
                <w:rFonts w:ascii="Cambria" w:hAnsi="Cambria" w:cs="Arial"/>
                <w:iCs/>
              </w:rPr>
            </w:pPr>
            <w:r w:rsidRPr="00527CAB">
              <w:rPr>
                <w:rFonts w:ascii="Cambria" w:hAnsi="Cambria" w:cs="Arial"/>
                <w:iCs/>
              </w:rPr>
              <w:t xml:space="preserve">Osobą uprawnioną do merytorycznej współpracy i koordynacji </w:t>
            </w:r>
            <w:r w:rsidRPr="00527CAB">
              <w:rPr>
                <w:rFonts w:ascii="Cambria" w:hAnsi="Cambria" w:cs="Arial"/>
                <w:iCs/>
              </w:rPr>
              <w:br/>
              <w:t>w wykonywaniu zadania ze strony Wykonawcy jest: …………………….….…………………....…</w:t>
            </w:r>
          </w:p>
          <w:p w14:paraId="6A4A4008" w14:textId="7B915B05" w:rsidR="002126F4" w:rsidRPr="00527CAB" w:rsidRDefault="002126F4" w:rsidP="008917D5">
            <w:pPr>
              <w:ind w:left="567"/>
              <w:jc w:val="both"/>
              <w:rPr>
                <w:rFonts w:ascii="Cambria" w:hAnsi="Cambria" w:cs="Arial"/>
                <w:iCs/>
                <w:sz w:val="10"/>
                <w:szCs w:val="10"/>
              </w:rPr>
            </w:pPr>
            <w:r w:rsidRPr="00527CAB">
              <w:rPr>
                <w:rFonts w:ascii="Cambria" w:hAnsi="Cambria" w:cs="Arial"/>
                <w:iCs/>
              </w:rPr>
              <w:t>nr telefonu ………………………,    e-mail: …………………………………..…….………………………..……</w:t>
            </w:r>
          </w:p>
        </w:tc>
      </w:tr>
    </w:tbl>
    <w:p w14:paraId="0DBA08FB"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0B5F5BE8" w14:textId="77777777" w:rsidTr="00CD6E3F">
        <w:trPr>
          <w:trHeight w:val="347"/>
        </w:trPr>
        <w:tc>
          <w:tcPr>
            <w:tcW w:w="9186" w:type="dxa"/>
            <w:shd w:val="clear" w:color="auto" w:fill="D9D9D9" w:themeFill="background1" w:themeFillShade="D9"/>
          </w:tcPr>
          <w:p w14:paraId="34F73956"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cs="Arial"/>
                <w:b/>
                <w:iCs/>
                <w:sz w:val="26"/>
                <w:szCs w:val="26"/>
              </w:rPr>
              <w:t>Czy Wykonawca jest małym lub średnim przedsiębiorcą</w:t>
            </w:r>
            <w:r w:rsidRPr="00527CAB">
              <w:rPr>
                <w:rStyle w:val="Odwoanieprzypisudolnego"/>
                <w:rFonts w:ascii="Cambria" w:hAnsi="Cambria" w:cs="Arial"/>
                <w:b/>
                <w:iCs/>
                <w:sz w:val="26"/>
                <w:szCs w:val="26"/>
              </w:rPr>
              <w:footnoteReference w:id="4"/>
            </w:r>
            <w:r w:rsidRPr="00527CAB">
              <w:rPr>
                <w:rFonts w:ascii="Cambria" w:hAnsi="Cambria" w:cs="Arial"/>
                <w:b/>
                <w:iCs/>
                <w:sz w:val="26"/>
                <w:szCs w:val="26"/>
              </w:rPr>
              <w:t>?</w:t>
            </w:r>
          </w:p>
        </w:tc>
      </w:tr>
    </w:tbl>
    <w:p w14:paraId="64558794" w14:textId="7EE41F3C" w:rsidR="002126F4" w:rsidRPr="00527CAB" w:rsidRDefault="002126F4" w:rsidP="002126F4">
      <w:pPr>
        <w:spacing w:line="360" w:lineRule="auto"/>
        <w:rPr>
          <w:rFonts w:ascii="Cambria" w:hAnsi="Cambria" w:cs="Arial"/>
          <w:iCs/>
          <w:sz w:val="13"/>
          <w:szCs w:val="13"/>
        </w:rPr>
      </w:pPr>
    </w:p>
    <w:p w14:paraId="403F30BA" w14:textId="108F30E5" w:rsidR="002126F4" w:rsidRPr="00527CAB" w:rsidRDefault="005A5DDB" w:rsidP="002126F4">
      <w:pPr>
        <w:spacing w:line="360" w:lineRule="auto"/>
        <w:ind w:firstLine="457"/>
        <w:rPr>
          <w:rFonts w:ascii="Cambria" w:hAnsi="Cambria" w:cs="Arial"/>
          <w:b/>
          <w:iCs/>
        </w:rPr>
      </w:pPr>
      <w:r>
        <w:rPr>
          <w:rFonts w:ascii="Cambria" w:hAnsi="Cambria" w:cs="Times New Roman"/>
          <w:noProof/>
          <w:sz w:val="24"/>
          <w:szCs w:val="24"/>
          <w:lang w:eastAsia="pl-PL"/>
        </w:rPr>
        <mc:AlternateContent>
          <mc:Choice Requires="wps">
            <w:drawing>
              <wp:anchor distT="0" distB="0" distL="114300" distR="114300" simplePos="0" relativeHeight="251657216" behindDoc="0" locked="0" layoutInCell="1" allowOverlap="1" wp14:anchorId="1F9D1AAB" wp14:editId="3F4C4FEE">
                <wp:simplePos x="0" y="0"/>
                <wp:positionH relativeFrom="column">
                  <wp:posOffset>720090</wp:posOffset>
                </wp:positionH>
                <wp:positionV relativeFrom="paragraph">
                  <wp:posOffset>8255</wp:posOffset>
                </wp:positionV>
                <wp:extent cx="157480" cy="170180"/>
                <wp:effectExtent l="0" t="0" r="13970" b="20320"/>
                <wp:wrapNone/>
                <wp:docPr id="8" name="Prostokąt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701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5B9A3E" id="Prostokąt 8" o:spid="_x0000_s1026" style="position:absolute;margin-left:56.7pt;margin-top:.65pt;width:12.4pt;height:13.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"/>
            </w:pict>
          </mc:Fallback>
        </mc:AlternateContent>
      </w:r>
      <w:r w:rsidR="002126F4" w:rsidRPr="00527CAB">
        <w:rPr>
          <w:rFonts w:ascii="Cambria" w:hAnsi="Cambria" w:cs="Arial"/>
          <w:b/>
          <w:iCs/>
        </w:rPr>
        <w:t>TAK</w:t>
      </w:r>
      <w:r>
        <w:rPr>
          <w:rFonts w:ascii="Cambria" w:hAnsi="Cambria" w:cs="Arial"/>
          <w:b/>
          <w:iCs/>
        </w:rPr>
        <w:t xml:space="preserve">     </w:t>
      </w:r>
    </w:p>
    <w:p w14:paraId="533D21FE" w14:textId="4670178A" w:rsidR="002126F4" w:rsidRPr="00527CAB" w:rsidRDefault="005A5DDB" w:rsidP="002126F4">
      <w:pPr>
        <w:spacing w:line="360" w:lineRule="auto"/>
        <w:ind w:firstLine="457"/>
        <w:rPr>
          <w:rFonts w:ascii="Cambria" w:hAnsi="Cambria" w:cs="Arial"/>
          <w:b/>
          <w:iCs/>
        </w:rPr>
      </w:pPr>
      <w:r>
        <w:rPr>
          <w:rFonts w:ascii="Cambria" w:hAnsi="Cambria" w:cs="Times New Roman"/>
          <w:noProof/>
          <w:lang w:eastAsia="pl-PL"/>
        </w:rPr>
        <mc:AlternateContent>
          <mc:Choice Requires="wps">
            <w:drawing>
              <wp:anchor distT="0" distB="0" distL="114300" distR="114300" simplePos="0" relativeHeight="251658240" behindDoc="0" locked="0" layoutInCell="1" allowOverlap="1" wp14:anchorId="6914CE10" wp14:editId="6D20087F">
                <wp:simplePos x="0" y="0"/>
                <wp:positionH relativeFrom="column">
                  <wp:posOffset>709295</wp:posOffset>
                </wp:positionH>
                <wp:positionV relativeFrom="paragraph">
                  <wp:posOffset>6350</wp:posOffset>
                </wp:positionV>
                <wp:extent cx="157480" cy="158750"/>
                <wp:effectExtent l="0" t="0" r="13970" b="12700"/>
                <wp:wrapNone/>
                <wp:docPr id="7" name="Prostokąt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7480" cy="1587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5224F7" id="Prostokąt 7" o:spid="_x0000_s1026" style="position:absolute;margin-left:55.85pt;margin-top:.5pt;width:12.4pt;height:1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"/>
            </w:pict>
          </mc:Fallback>
        </mc:AlternateContent>
      </w:r>
      <w:r w:rsidR="002126F4" w:rsidRPr="00527CAB">
        <w:rPr>
          <w:rFonts w:ascii="Cambria" w:hAnsi="Cambria" w:cs="Arial"/>
          <w:b/>
          <w:iCs/>
        </w:rPr>
        <w:t>NIE</w:t>
      </w:r>
    </w:p>
    <w:p w14:paraId="6B4DDF9E" w14:textId="77777777" w:rsidR="002126F4" w:rsidRPr="00527CAB" w:rsidRDefault="002126F4" w:rsidP="002126F4">
      <w:pPr>
        <w:pStyle w:val="Bezodstpw"/>
        <w:spacing w:line="276" w:lineRule="auto"/>
        <w:ind w:left="318"/>
        <w:rPr>
          <w:rFonts w:ascii="Cambria" w:hAnsi="Cambria" w:cs="Arial"/>
          <w:i/>
          <w:iCs/>
          <w:sz w:val="18"/>
          <w:szCs w:val="18"/>
        </w:rPr>
      </w:pPr>
      <w:r w:rsidRPr="00527CAB">
        <w:rPr>
          <w:rFonts w:ascii="Cambria" w:hAnsi="Cambria" w:cs="Arial"/>
          <w:i/>
          <w:iCs/>
          <w:sz w:val="18"/>
          <w:szCs w:val="18"/>
        </w:rPr>
        <w:t>(zaznacz właściwe)</w:t>
      </w:r>
    </w:p>
    <w:p w14:paraId="2588A224" w14:textId="77777777" w:rsidR="002126F4" w:rsidRPr="00527CAB" w:rsidRDefault="002126F4" w:rsidP="002126F4">
      <w:pPr>
        <w:spacing w:after="120" w:line="300" w:lineRule="auto"/>
        <w:jc w:val="both"/>
        <w:rPr>
          <w:rFonts w:ascii="Cambria" w:hAnsi="Cambria" w:cs="Arial"/>
          <w:sz w:val="10"/>
          <w:szCs w:val="10"/>
        </w:rPr>
      </w:pPr>
    </w:p>
    <w:tbl>
      <w:tblPr>
        <w:tblStyle w:val="Tabela-Siatka"/>
        <w:tblW w:w="9186" w:type="dxa"/>
        <w:tblInd w:w="-2" w:type="dxa"/>
        <w:tblBorders>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9186"/>
      </w:tblGrid>
      <w:tr w:rsidR="002126F4" w:rsidRPr="00527CAB" w14:paraId="5A5ED2A1" w14:textId="77777777" w:rsidTr="00CD6E3F">
        <w:tc>
          <w:tcPr>
            <w:tcW w:w="9186" w:type="dxa"/>
            <w:shd w:val="clear" w:color="auto" w:fill="D9D9D9" w:themeFill="background1" w:themeFillShade="D9"/>
          </w:tcPr>
          <w:p w14:paraId="05C10EBB" w14:textId="77777777" w:rsidR="002126F4" w:rsidRPr="00527CAB" w:rsidRDefault="002126F4" w:rsidP="005F38FD">
            <w:pPr>
              <w:pStyle w:val="Akapitzlist"/>
              <w:numPr>
                <w:ilvl w:val="3"/>
                <w:numId w:val="116"/>
              </w:numPr>
              <w:tabs>
                <w:tab w:val="left" w:pos="426"/>
              </w:tabs>
              <w:suppressAutoHyphens w:val="0"/>
              <w:spacing w:after="0"/>
              <w:ind w:left="284" w:hanging="284"/>
              <w:contextualSpacing/>
              <w:jc w:val="both"/>
              <w:rPr>
                <w:rFonts w:ascii="Cambria" w:hAnsi="Cambria"/>
                <w:b/>
                <w:bCs/>
                <w:sz w:val="28"/>
                <w:szCs w:val="28"/>
              </w:rPr>
            </w:pPr>
            <w:r w:rsidRPr="00527CAB">
              <w:rPr>
                <w:rFonts w:ascii="Cambria" w:hAnsi="Cambria"/>
                <w:b/>
                <w:bCs/>
                <w:sz w:val="28"/>
                <w:szCs w:val="28"/>
              </w:rPr>
              <w:t>Spis treści.</w:t>
            </w:r>
          </w:p>
        </w:tc>
      </w:tr>
    </w:tbl>
    <w:p w14:paraId="02C35B42" w14:textId="77777777" w:rsidR="002126F4" w:rsidRPr="00527CAB" w:rsidRDefault="002126F4" w:rsidP="002126F4">
      <w:pPr>
        <w:tabs>
          <w:tab w:val="right" w:pos="9064"/>
        </w:tabs>
        <w:jc w:val="both"/>
        <w:rPr>
          <w:rFonts w:ascii="Cambria" w:hAnsi="Cambria"/>
          <w:sz w:val="16"/>
          <w:szCs w:val="16"/>
        </w:rPr>
      </w:pPr>
    </w:p>
    <w:p w14:paraId="1B90B49E" w14:textId="77777777" w:rsidR="002126F4" w:rsidRPr="00527CAB" w:rsidRDefault="002126F4" w:rsidP="002126F4">
      <w:pPr>
        <w:spacing w:line="300" w:lineRule="auto"/>
        <w:ind w:firstLine="284"/>
        <w:jc w:val="both"/>
        <w:rPr>
          <w:rFonts w:ascii="Cambria" w:hAnsi="Cambria" w:cs="Arial"/>
          <w:iCs/>
          <w:u w:val="single"/>
        </w:rPr>
      </w:pPr>
      <w:r w:rsidRPr="00527CAB">
        <w:rPr>
          <w:rFonts w:ascii="Cambria" w:hAnsi="Cambria" w:cs="Arial"/>
          <w:iCs/>
          <w:u w:val="single"/>
        </w:rPr>
        <w:t>Integralną część oferty stanowią następujące dokumenty:</w:t>
      </w:r>
    </w:p>
    <w:p w14:paraId="196DC960"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3D3264B"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lastRenderedPageBreak/>
        <w:t>............................................................................................................................................</w:t>
      </w:r>
    </w:p>
    <w:p w14:paraId="7670CA7C" w14:textId="77777777" w:rsidR="002126F4" w:rsidRPr="00527CAB" w:rsidRDefault="002126F4" w:rsidP="005F38FD">
      <w:pPr>
        <w:numPr>
          <w:ilvl w:val="0"/>
          <w:numId w:val="120"/>
        </w:numPr>
        <w:suppressAutoHyphens w:val="0"/>
        <w:spacing w:after="0" w:line="360" w:lineRule="auto"/>
        <w:ind w:left="540" w:hanging="256"/>
        <w:jc w:val="both"/>
        <w:rPr>
          <w:rFonts w:ascii="Cambria" w:hAnsi="Cambria" w:cs="Arial"/>
          <w:iCs/>
        </w:rPr>
      </w:pPr>
      <w:r w:rsidRPr="00527CAB">
        <w:rPr>
          <w:rFonts w:ascii="Cambria" w:hAnsi="Cambria" w:cs="Arial"/>
          <w:iCs/>
        </w:rPr>
        <w:t>............................................................................................................................................</w:t>
      </w:r>
    </w:p>
    <w:p w14:paraId="2A8E396B" w14:textId="77777777" w:rsidR="002126F4" w:rsidRDefault="002126F4" w:rsidP="002126F4">
      <w:pPr>
        <w:tabs>
          <w:tab w:val="right" w:pos="9064"/>
        </w:tabs>
        <w:jc w:val="both"/>
        <w:rPr>
          <w:rFonts w:ascii="Cambria" w:hAnsi="Cambria"/>
          <w:sz w:val="16"/>
          <w:szCs w:val="16"/>
        </w:rPr>
      </w:pPr>
    </w:p>
    <w:p w14:paraId="2D3D7D30" w14:textId="77777777" w:rsidR="002126F4" w:rsidRPr="00527CAB" w:rsidRDefault="002126F4" w:rsidP="002126F4">
      <w:pPr>
        <w:tabs>
          <w:tab w:val="right" w:pos="9064"/>
        </w:tabs>
        <w:jc w:val="both"/>
        <w:rPr>
          <w:rFonts w:ascii="Cambria" w:hAnsi="Cambria"/>
          <w:sz w:val="16"/>
          <w:szCs w:val="16"/>
        </w:rPr>
      </w:pPr>
    </w:p>
    <w:tbl>
      <w:tblPr>
        <w:tblStyle w:val="Tabela-Siatka"/>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2"/>
        <w:gridCol w:w="4544"/>
      </w:tblGrid>
      <w:tr w:rsidR="002126F4" w:rsidRPr="00527CAB" w14:paraId="48F70257" w14:textId="77777777" w:rsidTr="00CD6E3F">
        <w:trPr>
          <w:trHeight w:val="74"/>
        </w:trPr>
        <w:tc>
          <w:tcPr>
            <w:tcW w:w="4412" w:type="dxa"/>
          </w:tcPr>
          <w:p w14:paraId="2AF86092" w14:textId="77777777" w:rsidR="002126F4" w:rsidRPr="00527CAB" w:rsidRDefault="002126F4" w:rsidP="00CD6E3F">
            <w:pPr>
              <w:tabs>
                <w:tab w:val="left" w:pos="567"/>
              </w:tabs>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159D9B7B" w14:textId="77777777" w:rsidR="002126F4" w:rsidRPr="00527CAB" w:rsidRDefault="002126F4" w:rsidP="00CD6E3F">
            <w:pPr>
              <w:tabs>
                <w:tab w:val="left" w:pos="567"/>
              </w:tabs>
              <w:autoSpaceDE w:val="0"/>
              <w:autoSpaceDN w:val="0"/>
              <w:jc w:val="center"/>
              <w:rPr>
                <w:rFonts w:ascii="Cambria" w:hAnsi="Cambria"/>
                <w:b/>
                <w:bCs/>
                <w:sz w:val="18"/>
                <w:szCs w:val="18"/>
              </w:rPr>
            </w:pPr>
            <w:r w:rsidRPr="00527CAB">
              <w:rPr>
                <w:rFonts w:ascii="Cambria" w:eastAsia="Calibri" w:hAnsi="Cambria"/>
                <w:i/>
                <w:iCs/>
                <w:sz w:val="18"/>
                <w:szCs w:val="18"/>
              </w:rPr>
              <w:t>(miejscowość i data)</w:t>
            </w:r>
          </w:p>
        </w:tc>
        <w:tc>
          <w:tcPr>
            <w:tcW w:w="4544" w:type="dxa"/>
          </w:tcPr>
          <w:p w14:paraId="5A627A60"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w:t>
            </w:r>
          </w:p>
          <w:p w14:paraId="0EFD93AA" w14:textId="77777777" w:rsidR="002126F4" w:rsidRPr="00527CAB" w:rsidRDefault="002126F4" w:rsidP="00CD6E3F">
            <w:pPr>
              <w:autoSpaceDE w:val="0"/>
              <w:autoSpaceDN w:val="0"/>
              <w:jc w:val="center"/>
              <w:rPr>
                <w:rFonts w:ascii="Cambria" w:eastAsia="Calibri" w:hAnsi="Cambria"/>
                <w:i/>
                <w:iCs/>
                <w:sz w:val="18"/>
                <w:szCs w:val="18"/>
              </w:rPr>
            </w:pPr>
            <w:r w:rsidRPr="00527CAB">
              <w:rPr>
                <w:rFonts w:ascii="Cambria" w:eastAsia="Calibri" w:hAnsi="Cambria"/>
                <w:i/>
                <w:iCs/>
                <w:sz w:val="18"/>
                <w:szCs w:val="18"/>
              </w:rPr>
              <w:t xml:space="preserve">(podpis Wykonawcy </w:t>
            </w:r>
          </w:p>
          <w:p w14:paraId="31168B9E" w14:textId="77777777" w:rsidR="002126F4" w:rsidRPr="00527CAB" w:rsidRDefault="002126F4" w:rsidP="00CD6E3F">
            <w:pPr>
              <w:autoSpaceDE w:val="0"/>
              <w:autoSpaceDN w:val="0"/>
              <w:jc w:val="center"/>
              <w:rPr>
                <w:rFonts w:ascii="Cambria" w:hAnsi="Cambria"/>
                <w:b/>
                <w:bCs/>
                <w:sz w:val="18"/>
                <w:szCs w:val="18"/>
              </w:rPr>
            </w:pPr>
            <w:r w:rsidRPr="00527CAB">
              <w:rPr>
                <w:rFonts w:ascii="Cambria" w:eastAsia="Calibri" w:hAnsi="Cambria"/>
                <w:i/>
                <w:iCs/>
                <w:sz w:val="18"/>
                <w:szCs w:val="18"/>
              </w:rPr>
              <w:t>lub Pełnomocnika)</w:t>
            </w:r>
          </w:p>
        </w:tc>
      </w:tr>
    </w:tbl>
    <w:p w14:paraId="005A90F5" w14:textId="331B9317" w:rsidR="00646A54" w:rsidRDefault="00646A54" w:rsidP="00646A54">
      <w:pPr>
        <w:spacing w:after="0"/>
        <w:jc w:val="center"/>
        <w:rPr>
          <w:rFonts w:ascii="Cambria" w:hAnsi="Cambria"/>
          <w:b/>
          <w:bCs/>
        </w:rPr>
      </w:pPr>
    </w:p>
    <w:p w14:paraId="100BD9A2"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1A8D1A7" w14:textId="77777777" w:rsidR="00DF541E" w:rsidRDefault="00DF541E" w:rsidP="00DF541E">
      <w:pPr>
        <w:pStyle w:val="Style432"/>
        <w:widowControl/>
        <w:spacing w:before="22" w:line="191" w:lineRule="exact"/>
        <w:ind w:left="567" w:hanging="567"/>
        <w:jc w:val="center"/>
        <w:rPr>
          <w:rFonts w:ascii="Times New Roman" w:hAnsi="Times New Roman" w:cs="Times New Roman"/>
          <w:i/>
          <w:iCs/>
          <w:color w:val="FF0000"/>
          <w:sz w:val="20"/>
          <w:szCs w:val="20"/>
        </w:rPr>
      </w:pPr>
    </w:p>
    <w:p w14:paraId="7CA506F1" w14:textId="074A8D2E" w:rsidR="00890B9D" w:rsidRDefault="00890B9D" w:rsidP="008917D5">
      <w:pPr>
        <w:spacing w:after="0"/>
        <w:rPr>
          <w:rFonts w:ascii="Cambria" w:hAnsi="Cambria"/>
          <w:b/>
          <w:bCs/>
        </w:rPr>
      </w:pPr>
    </w:p>
    <w:p w14:paraId="1B8A1B52" w14:textId="77777777" w:rsidR="00890B9D" w:rsidRDefault="00890B9D" w:rsidP="000A33DF">
      <w:pPr>
        <w:pStyle w:val="Tekstpodstawowywcity"/>
        <w:spacing w:after="0" w:line="240" w:lineRule="auto"/>
        <w:ind w:left="0"/>
        <w:rPr>
          <w:rFonts w:ascii="Times New Roman" w:hAnsi="Times New Roman"/>
          <w:b/>
          <w:sz w:val="24"/>
          <w:szCs w:val="24"/>
        </w:rPr>
      </w:pPr>
    </w:p>
    <w:p w14:paraId="237301C5" w14:textId="278A0096" w:rsidR="00FF065F" w:rsidRDefault="00FF065F" w:rsidP="00FF000B">
      <w:pPr>
        <w:pStyle w:val="Tekstpodstawowywcity"/>
        <w:spacing w:after="0" w:line="240" w:lineRule="auto"/>
        <w:ind w:left="2835" w:hanging="2835"/>
        <w:jc w:val="center"/>
        <w:rPr>
          <w:rFonts w:ascii="Times New Roman" w:hAnsi="Times New Roman"/>
          <w:b/>
          <w:sz w:val="24"/>
          <w:szCs w:val="24"/>
        </w:rPr>
      </w:pPr>
    </w:p>
    <w:p w14:paraId="74453562" w14:textId="1E1DE7F7"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7C58AFD7" w14:textId="715EC56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BC75196" w14:textId="0891D39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D700BFE" w14:textId="2E8906EF"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9DBDBBC" w14:textId="62899E20"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48421DE" w14:textId="6C141F3B"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AFF159D" w14:textId="06ED198E"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50FA172E" w14:textId="25581B33"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4018450D" w14:textId="605DFC48" w:rsidR="008C3E06" w:rsidRDefault="008C3E06" w:rsidP="00FF000B">
      <w:pPr>
        <w:pStyle w:val="Tekstpodstawowywcity"/>
        <w:spacing w:after="0" w:line="240" w:lineRule="auto"/>
        <w:ind w:left="2835" w:hanging="2835"/>
        <w:jc w:val="center"/>
        <w:rPr>
          <w:rFonts w:ascii="Times New Roman" w:hAnsi="Times New Roman"/>
          <w:b/>
          <w:sz w:val="24"/>
          <w:szCs w:val="24"/>
        </w:rPr>
      </w:pPr>
    </w:p>
    <w:p w14:paraId="10A4462D" w14:textId="0924F50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9D8EEB9" w14:textId="424B1F9A"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7081C1A" w14:textId="6D2B046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65415DE" w14:textId="02D7BFA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9DFAFD3" w14:textId="056902C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89D5874" w14:textId="375715C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2EB89FA" w14:textId="4118FA03"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63C15C9" w14:textId="7A1CB1E8"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9E21515" w14:textId="314F8D9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53F78DDB" w14:textId="5B09E6A5"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25E22AD9" w14:textId="709297A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42D1C7AD" w14:textId="04E60D32"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894E65F" w14:textId="53568E9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AAA47DF" w14:textId="3194153F"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18FFE68F" w14:textId="2C3CB92B"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0986975" w14:textId="6212883E"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C018B16" w14:textId="6241BFA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F6262D5" w14:textId="4C762DD7"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C96E3D" w14:textId="069711E6"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C966238" w14:textId="6042EAFD"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023DD470" w14:textId="190B8F14"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6B7CA332" w14:textId="278D971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7DEA5D24" w14:textId="23041DB9" w:rsidR="0030757F" w:rsidRDefault="0030757F" w:rsidP="00FF000B">
      <w:pPr>
        <w:pStyle w:val="Tekstpodstawowywcity"/>
        <w:spacing w:after="0" w:line="240" w:lineRule="auto"/>
        <w:ind w:left="2835" w:hanging="2835"/>
        <w:jc w:val="center"/>
        <w:rPr>
          <w:rFonts w:ascii="Times New Roman" w:hAnsi="Times New Roman"/>
          <w:b/>
          <w:sz w:val="24"/>
          <w:szCs w:val="24"/>
        </w:rPr>
      </w:pPr>
    </w:p>
    <w:p w14:paraId="3CBB34F3" w14:textId="77777777" w:rsidR="00FF065F" w:rsidRDefault="00FF065F" w:rsidP="00017FBC">
      <w:pPr>
        <w:pStyle w:val="Tekstpodstawowywcity"/>
        <w:spacing w:after="0" w:line="240" w:lineRule="auto"/>
        <w:ind w:left="0"/>
        <w:rPr>
          <w:rFonts w:ascii="Times New Roman" w:hAnsi="Times New Roman"/>
          <w:b/>
          <w:sz w:val="24"/>
          <w:szCs w:val="24"/>
        </w:rPr>
      </w:pPr>
    </w:p>
    <w:p w14:paraId="38249AFC" w14:textId="0E17A901" w:rsidR="00465015" w:rsidRPr="00465015" w:rsidRDefault="00465015" w:rsidP="00FF000B">
      <w:pPr>
        <w:pStyle w:val="Tekstpodstawowywcity"/>
        <w:spacing w:after="0" w:line="240" w:lineRule="auto"/>
        <w:ind w:left="2835" w:hanging="2835"/>
        <w:jc w:val="center"/>
        <w:rPr>
          <w:rFonts w:ascii="Times New Roman" w:hAnsi="Times New Roman"/>
          <w:b/>
          <w:i/>
          <w:sz w:val="24"/>
          <w:szCs w:val="24"/>
        </w:rPr>
      </w:pPr>
      <w:r w:rsidRPr="00465015">
        <w:rPr>
          <w:rFonts w:ascii="Times New Roman" w:hAnsi="Times New Roman"/>
          <w:b/>
          <w:sz w:val="24"/>
          <w:szCs w:val="24"/>
        </w:rPr>
        <w:lastRenderedPageBreak/>
        <w:t>Załącznik nr</w:t>
      </w:r>
      <w:r w:rsidRPr="00465015">
        <w:rPr>
          <w:rFonts w:ascii="Times New Roman" w:hAnsi="Times New Roman"/>
          <w:b/>
          <w:color w:val="C00000"/>
          <w:sz w:val="24"/>
          <w:szCs w:val="24"/>
        </w:rPr>
        <w:t xml:space="preserve"> </w:t>
      </w:r>
      <w:r w:rsidRPr="00465015">
        <w:rPr>
          <w:rFonts w:ascii="Times New Roman" w:hAnsi="Times New Roman"/>
          <w:b/>
          <w:color w:val="000000" w:themeColor="text1"/>
          <w:sz w:val="24"/>
          <w:szCs w:val="24"/>
        </w:rPr>
        <w:t>2</w:t>
      </w:r>
      <w:r w:rsidRPr="00465015">
        <w:rPr>
          <w:rFonts w:ascii="Times New Roman" w:hAnsi="Times New Roman"/>
          <w:b/>
          <w:sz w:val="24"/>
          <w:szCs w:val="24"/>
        </w:rPr>
        <w:t xml:space="preserve"> do SWZ – Oświadczenie o spełnianiu warunków udziału w postępowaniu</w:t>
      </w:r>
    </w:p>
    <w:p w14:paraId="7E0B13DA" w14:textId="77777777" w:rsidR="00465015" w:rsidRPr="00465015" w:rsidRDefault="00465015" w:rsidP="00465015">
      <w:pPr>
        <w:spacing w:after="0"/>
        <w:ind w:right="-1"/>
        <w:rPr>
          <w:rFonts w:ascii="Times New Roman" w:hAnsi="Times New Roman" w:cs="Times New Roman"/>
          <w:b/>
          <w:sz w:val="24"/>
          <w:szCs w:val="24"/>
        </w:rPr>
      </w:pPr>
    </w:p>
    <w:p w14:paraId="3412A79B" w14:textId="77777777" w:rsidR="00FF000B" w:rsidRDefault="00FF000B" w:rsidP="00465015">
      <w:pPr>
        <w:spacing w:after="0"/>
        <w:ind w:right="-1"/>
        <w:rPr>
          <w:rFonts w:ascii="Times New Roman" w:hAnsi="Times New Roman" w:cs="Times New Roman"/>
          <w:sz w:val="24"/>
          <w:szCs w:val="24"/>
        </w:rPr>
      </w:pPr>
    </w:p>
    <w:p w14:paraId="0A059001" w14:textId="0749C4E1" w:rsidR="00465015" w:rsidRPr="00465015" w:rsidRDefault="00465015" w:rsidP="00465015">
      <w:pPr>
        <w:spacing w:after="0"/>
        <w:ind w:right="-1"/>
        <w:rPr>
          <w:rFonts w:ascii="Times New Roman" w:hAnsi="Times New Roman" w:cs="Times New Roman"/>
          <w:sz w:val="24"/>
          <w:szCs w:val="24"/>
        </w:rPr>
      </w:pPr>
      <w:r w:rsidRPr="00465015">
        <w:rPr>
          <w:rFonts w:ascii="Times New Roman" w:hAnsi="Times New Roman" w:cs="Times New Roman"/>
          <w:sz w:val="24"/>
          <w:szCs w:val="24"/>
        </w:rPr>
        <w:t>Nazwa i adres Wykonawcy: ......................................................................................................</w:t>
      </w:r>
    </w:p>
    <w:p w14:paraId="127228F1" w14:textId="77777777" w:rsidR="00465015" w:rsidRPr="00465015" w:rsidRDefault="00465015" w:rsidP="00465015">
      <w:pPr>
        <w:spacing w:after="0"/>
        <w:ind w:right="-1"/>
        <w:rPr>
          <w:rFonts w:ascii="Times New Roman" w:hAnsi="Times New Roman" w:cs="Times New Roman"/>
          <w:b/>
          <w:sz w:val="24"/>
          <w:szCs w:val="24"/>
        </w:rPr>
      </w:pPr>
    </w:p>
    <w:p w14:paraId="40997054" w14:textId="77777777" w:rsidR="00465015" w:rsidRPr="00465015" w:rsidRDefault="00465015" w:rsidP="00465015">
      <w:pPr>
        <w:spacing w:after="0" w:line="360" w:lineRule="auto"/>
        <w:jc w:val="center"/>
        <w:rPr>
          <w:rFonts w:ascii="Times New Roman" w:hAnsi="Times New Roman" w:cs="Times New Roman"/>
          <w:b/>
          <w:sz w:val="24"/>
          <w:szCs w:val="24"/>
          <w:u w:val="single"/>
        </w:rPr>
      </w:pPr>
      <w:r w:rsidRPr="00465015">
        <w:rPr>
          <w:rFonts w:ascii="Times New Roman" w:hAnsi="Times New Roman" w:cs="Times New Roman"/>
          <w:b/>
          <w:sz w:val="24"/>
          <w:szCs w:val="24"/>
          <w:u w:val="single"/>
        </w:rPr>
        <w:t xml:space="preserve">Oświadczenie Wykonawcy </w:t>
      </w:r>
    </w:p>
    <w:p w14:paraId="59772AF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składane na podstawie art. 273 ust. 2 w związku z art. 125 ust. 1 </w:t>
      </w:r>
    </w:p>
    <w:p w14:paraId="4BB9425E" w14:textId="77777777" w:rsidR="00465015" w:rsidRPr="00465015" w:rsidRDefault="00465015" w:rsidP="00465015">
      <w:pPr>
        <w:spacing w:after="0"/>
        <w:jc w:val="center"/>
        <w:rPr>
          <w:rFonts w:ascii="Times New Roman" w:hAnsi="Times New Roman" w:cs="Times New Roman"/>
          <w:b/>
          <w:sz w:val="24"/>
          <w:szCs w:val="24"/>
        </w:rPr>
      </w:pPr>
      <w:r w:rsidRPr="00465015">
        <w:rPr>
          <w:rFonts w:ascii="Times New Roman" w:hAnsi="Times New Roman" w:cs="Times New Roman"/>
          <w:b/>
          <w:sz w:val="24"/>
          <w:szCs w:val="24"/>
        </w:rPr>
        <w:t xml:space="preserve">ustawy z dnia 11 września 2019 r. Prawo zamówień publicznych </w:t>
      </w:r>
    </w:p>
    <w:p w14:paraId="06B1CC64" w14:textId="77777777" w:rsidR="00465015" w:rsidRPr="00E74440" w:rsidRDefault="00465015" w:rsidP="00FF000B">
      <w:pPr>
        <w:spacing w:after="0" w:line="240" w:lineRule="auto"/>
        <w:jc w:val="both"/>
        <w:rPr>
          <w:rFonts w:ascii="Times New Roman" w:hAnsi="Times New Roman" w:cs="Times New Roman"/>
          <w:sz w:val="24"/>
          <w:szCs w:val="24"/>
        </w:rPr>
      </w:pPr>
    </w:p>
    <w:p w14:paraId="6DFAD9F6" w14:textId="311B501C" w:rsidR="00465015" w:rsidRPr="00E74440" w:rsidRDefault="00465015" w:rsidP="00E74440">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 negocjacji</w:t>
      </w:r>
      <w:r w:rsidRPr="00E74440">
        <w:rPr>
          <w:rFonts w:ascii="Times New Roman" w:hAnsi="Times New Roman" w:cs="Times New Roman"/>
          <w:sz w:val="24"/>
          <w:szCs w:val="24"/>
        </w:rPr>
        <w:t xml:space="preserve">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000A33DF"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000A33DF"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4B88B711" w14:textId="77777777" w:rsidR="00465015" w:rsidRPr="00465015" w:rsidRDefault="00465015" w:rsidP="00FF000B">
      <w:pPr>
        <w:spacing w:after="0" w:line="240" w:lineRule="auto"/>
        <w:ind w:firstLine="709"/>
        <w:jc w:val="both"/>
        <w:rPr>
          <w:rFonts w:ascii="Times New Roman" w:hAnsi="Times New Roman" w:cs="Times New Roman"/>
          <w:sz w:val="24"/>
          <w:szCs w:val="24"/>
        </w:rPr>
      </w:pPr>
    </w:p>
    <w:p w14:paraId="4102DE9B" w14:textId="2622B37B" w:rsidR="00FF000B"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INFORMACJA DOTYCZĄCA WYKONAWCY:</w:t>
      </w:r>
    </w:p>
    <w:p w14:paraId="3465F271" w14:textId="77777777" w:rsidR="00FF000B" w:rsidRDefault="00FF000B" w:rsidP="00465015">
      <w:pPr>
        <w:spacing w:after="0"/>
        <w:jc w:val="both"/>
        <w:rPr>
          <w:rFonts w:ascii="Times New Roman" w:hAnsi="Times New Roman" w:cs="Times New Roman"/>
          <w:sz w:val="24"/>
          <w:szCs w:val="24"/>
        </w:rPr>
      </w:pPr>
    </w:p>
    <w:p w14:paraId="7D703CD0" w14:textId="1C4C40FD" w:rsidR="00465015" w:rsidRPr="00465015" w:rsidRDefault="00465015" w:rsidP="00465015">
      <w:pPr>
        <w:spacing w:after="0"/>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spełniam warunki udziału w postępowaniu określone przez Zamawiającego w rozdziale </w:t>
      </w:r>
      <w:r>
        <w:rPr>
          <w:rFonts w:ascii="Times New Roman" w:hAnsi="Times New Roman" w:cs="Times New Roman"/>
          <w:sz w:val="24"/>
          <w:szCs w:val="24"/>
        </w:rPr>
        <w:t>VI ust. 2</w:t>
      </w:r>
      <w:r w:rsidRPr="00465015">
        <w:rPr>
          <w:rFonts w:ascii="Times New Roman" w:hAnsi="Times New Roman" w:cs="Times New Roman"/>
          <w:sz w:val="24"/>
          <w:szCs w:val="24"/>
        </w:rPr>
        <w:t xml:space="preserve"> SWZ.</w:t>
      </w:r>
    </w:p>
    <w:p w14:paraId="2705A050" w14:textId="77777777" w:rsidR="00465015" w:rsidRPr="00465015" w:rsidRDefault="00465015" w:rsidP="00465015">
      <w:pPr>
        <w:spacing w:after="0" w:line="360" w:lineRule="auto"/>
        <w:jc w:val="both"/>
        <w:rPr>
          <w:rFonts w:ascii="Times New Roman" w:hAnsi="Times New Roman" w:cs="Times New Roman"/>
          <w:sz w:val="24"/>
          <w:szCs w:val="24"/>
        </w:rPr>
      </w:pPr>
    </w:p>
    <w:p w14:paraId="1DE3E3CC" w14:textId="77777777" w:rsidR="00465015" w:rsidRPr="00465015" w:rsidRDefault="00465015" w:rsidP="00FF000B">
      <w:pPr>
        <w:shd w:val="clear" w:color="auto" w:fill="BFBFBF"/>
        <w:spacing w:after="0" w:line="240" w:lineRule="auto"/>
        <w:jc w:val="both"/>
        <w:rPr>
          <w:rFonts w:ascii="Times New Roman" w:hAnsi="Times New Roman" w:cs="Times New Roman"/>
          <w:sz w:val="24"/>
          <w:szCs w:val="24"/>
        </w:rPr>
      </w:pPr>
      <w:r w:rsidRPr="00465015">
        <w:rPr>
          <w:rFonts w:ascii="Times New Roman" w:hAnsi="Times New Roman" w:cs="Times New Roman"/>
          <w:b/>
          <w:sz w:val="24"/>
          <w:szCs w:val="24"/>
        </w:rPr>
        <w:t>INFORMACJA W ZWIĄZKU Z POLEGANIEM NA ZASOBACH INNYCH PODMIOTÓW</w:t>
      </w:r>
      <w:r w:rsidRPr="00465015">
        <w:rPr>
          <w:rFonts w:ascii="Times New Roman" w:hAnsi="Times New Roman" w:cs="Times New Roman"/>
          <w:sz w:val="24"/>
          <w:szCs w:val="24"/>
        </w:rPr>
        <w:t xml:space="preserve">: </w:t>
      </w:r>
    </w:p>
    <w:p w14:paraId="5568B1E1" w14:textId="77777777" w:rsidR="00FF000B" w:rsidRDefault="00FF000B" w:rsidP="00465015">
      <w:pPr>
        <w:spacing w:after="0"/>
        <w:ind w:right="-1"/>
        <w:jc w:val="both"/>
        <w:rPr>
          <w:rFonts w:ascii="Times New Roman" w:hAnsi="Times New Roman" w:cs="Times New Roman"/>
          <w:sz w:val="24"/>
          <w:szCs w:val="24"/>
        </w:rPr>
      </w:pPr>
    </w:p>
    <w:p w14:paraId="4AA6CE91" w14:textId="5000638D" w:rsidR="00465015" w:rsidRPr="00465015" w:rsidRDefault="00465015" w:rsidP="00465015">
      <w:pPr>
        <w:spacing w:after="0"/>
        <w:ind w:right="-1"/>
        <w:jc w:val="both"/>
        <w:rPr>
          <w:rFonts w:ascii="Times New Roman" w:hAnsi="Times New Roman" w:cs="Times New Roman"/>
          <w:sz w:val="24"/>
          <w:szCs w:val="24"/>
        </w:rPr>
      </w:pPr>
      <w:r w:rsidRPr="00465015">
        <w:rPr>
          <w:rFonts w:ascii="Times New Roman" w:hAnsi="Times New Roman" w:cs="Times New Roman"/>
          <w:sz w:val="24"/>
          <w:szCs w:val="24"/>
        </w:rPr>
        <w:t xml:space="preserve">Oświadczam, że w celu wykazania spełniania warunków udziału w postępowaniu, określonych przez Zamawiającego w rozdziale IV pkt </w:t>
      </w:r>
      <w:r w:rsidR="00472186">
        <w:rPr>
          <w:rFonts w:ascii="Times New Roman" w:hAnsi="Times New Roman" w:cs="Times New Roman"/>
          <w:sz w:val="24"/>
          <w:szCs w:val="24"/>
        </w:rPr>
        <w:t>2</w:t>
      </w:r>
      <w:r w:rsidRPr="00465015">
        <w:rPr>
          <w:rFonts w:ascii="Times New Roman" w:hAnsi="Times New Roman" w:cs="Times New Roman"/>
          <w:sz w:val="24"/>
          <w:szCs w:val="24"/>
        </w:rPr>
        <w:t xml:space="preserve"> SWZ, polegam na zasobach następującego/</w:t>
      </w:r>
      <w:proofErr w:type="spellStart"/>
      <w:r w:rsidRPr="00465015">
        <w:rPr>
          <w:rFonts w:ascii="Times New Roman" w:hAnsi="Times New Roman" w:cs="Times New Roman"/>
          <w:sz w:val="24"/>
          <w:szCs w:val="24"/>
        </w:rPr>
        <w:t>ych</w:t>
      </w:r>
      <w:proofErr w:type="spellEnd"/>
      <w:r w:rsidRPr="00465015">
        <w:rPr>
          <w:rFonts w:ascii="Times New Roman" w:hAnsi="Times New Roman" w:cs="Times New Roman"/>
          <w:sz w:val="24"/>
          <w:szCs w:val="24"/>
        </w:rPr>
        <w:t xml:space="preserve"> podmiotu/ów: </w:t>
      </w:r>
    </w:p>
    <w:p w14:paraId="7C4F791F" w14:textId="77777777" w:rsidR="00465015" w:rsidRPr="00465015" w:rsidRDefault="00465015" w:rsidP="00465015">
      <w:pPr>
        <w:spacing w:after="0"/>
        <w:ind w:left="709" w:right="-1"/>
        <w:rPr>
          <w:rFonts w:ascii="Times New Roman" w:hAnsi="Times New Roman" w:cs="Times New Roman"/>
          <w:sz w:val="24"/>
          <w:szCs w:val="24"/>
        </w:rPr>
      </w:pPr>
    </w:p>
    <w:p w14:paraId="0FE6A269" w14:textId="36D40809"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1DF14B45" w14:textId="26F4AF1C"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p>
    <w:p w14:paraId="324047BC" w14:textId="524A233F"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xml:space="preserve">. - </w:t>
      </w:r>
      <w:r>
        <w:rPr>
          <w:rFonts w:ascii="Times New Roman" w:hAnsi="Times New Roman" w:cs="Times New Roman"/>
          <w:sz w:val="20"/>
          <w:szCs w:val="20"/>
        </w:rPr>
        <w:t xml:space="preserve">  </w:t>
      </w:r>
      <w:r w:rsidRPr="00465015">
        <w:rPr>
          <w:rFonts w:ascii="Times New Roman" w:hAnsi="Times New Roman" w:cs="Times New Roman"/>
          <w:sz w:val="20"/>
          <w:szCs w:val="20"/>
        </w:rPr>
        <w:t>........................................................,</w:t>
      </w:r>
    </w:p>
    <w:p w14:paraId="7E4FD74E" w14:textId="17EBB4C1" w:rsidR="00465015" w:rsidRPr="00465015" w:rsidRDefault="00465015" w:rsidP="00465015">
      <w:pPr>
        <w:spacing w:after="0"/>
        <w:ind w:left="709" w:right="-1"/>
        <w:rPr>
          <w:rFonts w:ascii="Times New Roman" w:hAnsi="Times New Roman" w:cs="Times New Roman"/>
          <w:sz w:val="20"/>
          <w:szCs w:val="20"/>
        </w:rPr>
      </w:pPr>
      <w:r w:rsidRPr="00465015">
        <w:rPr>
          <w:rFonts w:ascii="Times New Roman" w:hAnsi="Times New Roman" w:cs="Times New Roman"/>
          <w:sz w:val="20"/>
          <w:szCs w:val="20"/>
        </w:rPr>
        <w:t xml:space="preserve">                          (nazwa i adres podmiotu)                                 (zakres</w:t>
      </w:r>
      <w:r>
        <w:rPr>
          <w:rFonts w:ascii="Times New Roman" w:hAnsi="Times New Roman" w:cs="Times New Roman"/>
          <w:sz w:val="20"/>
          <w:szCs w:val="20"/>
        </w:rPr>
        <w:t>)</w:t>
      </w:r>
    </w:p>
    <w:p w14:paraId="701C5044" w14:textId="03442EA8" w:rsidR="00465015" w:rsidRPr="00465015" w:rsidRDefault="00465015" w:rsidP="005F38FD">
      <w:pPr>
        <w:numPr>
          <w:ilvl w:val="0"/>
          <w:numId w:val="124"/>
        </w:numPr>
        <w:spacing w:after="0" w:line="240" w:lineRule="auto"/>
        <w:ind w:right="-1"/>
        <w:rPr>
          <w:rFonts w:ascii="Times New Roman" w:hAnsi="Times New Roman" w:cs="Times New Roman"/>
          <w:sz w:val="20"/>
          <w:szCs w:val="20"/>
        </w:rPr>
      </w:pPr>
      <w:r w:rsidRPr="00465015">
        <w:rPr>
          <w:rFonts w:ascii="Times New Roman" w:hAnsi="Times New Roman" w:cs="Times New Roman"/>
          <w:sz w:val="20"/>
          <w:szCs w:val="20"/>
        </w:rPr>
        <w:t>......................................................................</w:t>
      </w:r>
      <w:r>
        <w:rPr>
          <w:rFonts w:ascii="Times New Roman" w:hAnsi="Times New Roman" w:cs="Times New Roman"/>
          <w:sz w:val="20"/>
          <w:szCs w:val="20"/>
        </w:rPr>
        <w:t>..................</w:t>
      </w:r>
      <w:r w:rsidRPr="00465015">
        <w:rPr>
          <w:rFonts w:ascii="Times New Roman" w:hAnsi="Times New Roman" w:cs="Times New Roman"/>
          <w:sz w:val="20"/>
          <w:szCs w:val="20"/>
        </w:rPr>
        <w:t>. -</w:t>
      </w:r>
      <w:r>
        <w:rPr>
          <w:rFonts w:ascii="Times New Roman" w:hAnsi="Times New Roman" w:cs="Times New Roman"/>
          <w:sz w:val="20"/>
          <w:szCs w:val="20"/>
        </w:rPr>
        <w:t xml:space="preserve">  </w:t>
      </w:r>
      <w:r w:rsidRPr="00465015">
        <w:rPr>
          <w:rFonts w:ascii="Times New Roman" w:hAnsi="Times New Roman" w:cs="Times New Roman"/>
          <w:sz w:val="20"/>
          <w:szCs w:val="20"/>
        </w:rPr>
        <w:t xml:space="preserve"> ........................................................,</w:t>
      </w:r>
    </w:p>
    <w:p w14:paraId="5A8D881B" w14:textId="48820DDB" w:rsidR="00465015" w:rsidRDefault="00465015" w:rsidP="00465015">
      <w:pPr>
        <w:spacing w:after="0" w:line="360" w:lineRule="auto"/>
        <w:ind w:left="426"/>
        <w:jc w:val="both"/>
        <w:rPr>
          <w:rFonts w:ascii="Times New Roman" w:hAnsi="Times New Roman" w:cs="Times New Roman"/>
          <w:sz w:val="24"/>
          <w:szCs w:val="24"/>
        </w:rPr>
      </w:pPr>
      <w:r w:rsidRPr="00465015">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65015">
        <w:rPr>
          <w:rFonts w:ascii="Times New Roman" w:hAnsi="Times New Roman" w:cs="Times New Roman"/>
          <w:sz w:val="20"/>
          <w:szCs w:val="20"/>
        </w:rPr>
        <w:t>(nazwa i adres podmiotu)                                 (zakres</w:t>
      </w:r>
      <w:r w:rsidRPr="00465015">
        <w:rPr>
          <w:rFonts w:ascii="Times New Roman" w:hAnsi="Times New Roman" w:cs="Times New Roman"/>
          <w:sz w:val="24"/>
          <w:szCs w:val="24"/>
        </w:rPr>
        <w:t xml:space="preserve"> </w:t>
      </w:r>
      <w:r>
        <w:rPr>
          <w:rFonts w:ascii="Times New Roman" w:hAnsi="Times New Roman" w:cs="Times New Roman"/>
          <w:sz w:val="24"/>
          <w:szCs w:val="24"/>
        </w:rPr>
        <w:t>)</w:t>
      </w:r>
    </w:p>
    <w:p w14:paraId="576CA7B6" w14:textId="416BF848" w:rsidR="00465015" w:rsidRPr="00FF000B" w:rsidRDefault="00465015" w:rsidP="00FF000B">
      <w:pPr>
        <w:spacing w:after="0" w:line="360" w:lineRule="auto"/>
        <w:ind w:left="426"/>
        <w:jc w:val="both"/>
        <w:rPr>
          <w:rFonts w:ascii="Times New Roman" w:hAnsi="Times New Roman" w:cs="Times New Roman"/>
          <w:sz w:val="20"/>
          <w:szCs w:val="20"/>
        </w:rPr>
      </w:pPr>
      <w:r w:rsidRPr="00FF000B">
        <w:rPr>
          <w:rFonts w:ascii="Times New Roman" w:hAnsi="Times New Roman" w:cs="Times New Roman"/>
          <w:sz w:val="20"/>
          <w:szCs w:val="20"/>
        </w:rPr>
        <w:t>* wypełnić, jeżeli dotyczy</w:t>
      </w:r>
    </w:p>
    <w:p w14:paraId="7E6AC795" w14:textId="64C668ED" w:rsidR="00465015" w:rsidRPr="00465015" w:rsidRDefault="00465015" w:rsidP="00FF000B">
      <w:pPr>
        <w:shd w:val="clear" w:color="auto" w:fill="BFBFBF"/>
        <w:spacing w:after="0" w:line="240" w:lineRule="auto"/>
        <w:jc w:val="both"/>
        <w:rPr>
          <w:rFonts w:ascii="Times New Roman" w:hAnsi="Times New Roman" w:cs="Times New Roman"/>
          <w:b/>
          <w:sz w:val="24"/>
          <w:szCs w:val="24"/>
        </w:rPr>
      </w:pPr>
      <w:r w:rsidRPr="00465015">
        <w:rPr>
          <w:rFonts w:ascii="Times New Roman" w:hAnsi="Times New Roman" w:cs="Times New Roman"/>
          <w:b/>
          <w:sz w:val="24"/>
          <w:szCs w:val="24"/>
        </w:rPr>
        <w:t>OŚWIADCZENIE DOTYCZĄCE PODANYCH INFORMACJI:</w:t>
      </w:r>
    </w:p>
    <w:p w14:paraId="6177907E" w14:textId="77777777" w:rsidR="00465015" w:rsidRPr="00465015" w:rsidRDefault="00465015" w:rsidP="00FF000B">
      <w:pPr>
        <w:spacing w:after="0" w:line="240" w:lineRule="auto"/>
        <w:jc w:val="both"/>
        <w:rPr>
          <w:rFonts w:ascii="Times New Roman" w:hAnsi="Times New Roman" w:cs="Times New Roman"/>
          <w:sz w:val="24"/>
          <w:szCs w:val="24"/>
        </w:rPr>
      </w:pPr>
    </w:p>
    <w:p w14:paraId="42EF2B3B" w14:textId="77777777" w:rsidR="00465015" w:rsidRPr="00465015" w:rsidRDefault="00465015" w:rsidP="00FF000B">
      <w:pPr>
        <w:spacing w:after="0" w:line="240" w:lineRule="auto"/>
        <w:jc w:val="both"/>
        <w:rPr>
          <w:rFonts w:ascii="Times New Roman" w:hAnsi="Times New Roman" w:cs="Times New Roman"/>
          <w:sz w:val="24"/>
          <w:szCs w:val="24"/>
        </w:rPr>
      </w:pPr>
      <w:r w:rsidRPr="00465015">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624D2200" w14:textId="1D3B8B25" w:rsidR="00465015" w:rsidRDefault="00465015" w:rsidP="00FF000B">
      <w:pPr>
        <w:spacing w:after="0" w:line="240" w:lineRule="auto"/>
        <w:ind w:right="-1"/>
        <w:rPr>
          <w:rFonts w:ascii="Times New Roman" w:hAnsi="Times New Roman" w:cs="Times New Roman"/>
          <w:sz w:val="24"/>
          <w:szCs w:val="24"/>
        </w:rPr>
      </w:pPr>
    </w:p>
    <w:p w14:paraId="46D655DA" w14:textId="77777777"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97D7BC3" w14:textId="77777777" w:rsidR="00FF000B" w:rsidRDefault="00FF000B" w:rsidP="00465015">
      <w:pPr>
        <w:tabs>
          <w:tab w:val="left" w:pos="6126"/>
        </w:tabs>
        <w:spacing w:after="0"/>
        <w:ind w:right="-1"/>
        <w:jc w:val="both"/>
        <w:rPr>
          <w:rFonts w:ascii="Times New Roman" w:hAnsi="Times New Roman" w:cs="Times New Roman"/>
          <w:b/>
          <w:bCs/>
          <w:i/>
          <w:color w:val="FF0000"/>
          <w:sz w:val="20"/>
          <w:szCs w:val="20"/>
          <w:u w:val="single"/>
        </w:rPr>
      </w:pPr>
    </w:p>
    <w:p w14:paraId="428B4EA1" w14:textId="30918D5A" w:rsidR="00E74440" w:rsidRDefault="00A119B0" w:rsidP="000A33DF">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5AE8960D" w14:textId="3DD15CA7" w:rsid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3DC4192" w14:textId="53CC3BC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5D1E34E8" w14:textId="6AE08C88"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437C3EF5" w14:textId="77777777" w:rsidR="008C3E06" w:rsidRDefault="008C3E06"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68A60EE" w14:textId="77777777" w:rsidR="000A33DF" w:rsidRPr="000A33DF" w:rsidRDefault="000A33DF" w:rsidP="000A33DF">
      <w:pPr>
        <w:pStyle w:val="Style432"/>
        <w:widowControl/>
        <w:spacing w:before="22" w:line="191" w:lineRule="exact"/>
        <w:ind w:left="567" w:hanging="567"/>
        <w:jc w:val="center"/>
        <w:rPr>
          <w:rFonts w:ascii="Times New Roman" w:hAnsi="Times New Roman" w:cs="Times New Roman"/>
          <w:i/>
          <w:iCs/>
          <w:color w:val="FF0000"/>
          <w:sz w:val="20"/>
          <w:szCs w:val="20"/>
        </w:rPr>
      </w:pPr>
    </w:p>
    <w:p w14:paraId="24D8FEA4" w14:textId="42F02FB2" w:rsidR="005F286E" w:rsidRDefault="005F286E" w:rsidP="005F286E">
      <w:pPr>
        <w:ind w:right="-1"/>
        <w:rPr>
          <w:rFonts w:ascii="Times New Roman" w:hAnsi="Times New Roman" w:cs="Times New Roman"/>
          <w:b/>
          <w:i/>
          <w:sz w:val="24"/>
          <w:szCs w:val="24"/>
        </w:rPr>
      </w:pPr>
      <w:r w:rsidRPr="005F286E">
        <w:rPr>
          <w:rFonts w:ascii="Times New Roman" w:hAnsi="Times New Roman" w:cs="Times New Roman"/>
          <w:b/>
          <w:sz w:val="24"/>
          <w:szCs w:val="24"/>
        </w:rPr>
        <w:lastRenderedPageBreak/>
        <w:t xml:space="preserve">Załącznik nr </w:t>
      </w:r>
      <w:r w:rsidR="000A33DF">
        <w:rPr>
          <w:rFonts w:ascii="Times New Roman" w:hAnsi="Times New Roman" w:cs="Times New Roman"/>
          <w:b/>
          <w:sz w:val="24"/>
          <w:szCs w:val="24"/>
        </w:rPr>
        <w:t>3</w:t>
      </w:r>
      <w:r w:rsidRPr="005F286E">
        <w:rPr>
          <w:rFonts w:ascii="Times New Roman" w:hAnsi="Times New Roman" w:cs="Times New Roman"/>
          <w:b/>
          <w:sz w:val="24"/>
          <w:szCs w:val="24"/>
        </w:rPr>
        <w:t xml:space="preserve"> do SWZ – Oświadczenie o niepodleganiu wykluczeniu</w:t>
      </w:r>
    </w:p>
    <w:p w14:paraId="03DB91FA" w14:textId="77777777" w:rsidR="00A119B0" w:rsidRDefault="00A119B0" w:rsidP="005F286E">
      <w:pPr>
        <w:spacing w:after="0" w:line="240" w:lineRule="auto"/>
        <w:ind w:right="-1"/>
        <w:rPr>
          <w:rFonts w:ascii="Times New Roman" w:hAnsi="Times New Roman" w:cs="Times New Roman"/>
          <w:b/>
          <w:i/>
          <w:sz w:val="24"/>
          <w:szCs w:val="24"/>
        </w:rPr>
      </w:pPr>
    </w:p>
    <w:p w14:paraId="33AD8E07" w14:textId="48FBEDB8" w:rsidR="005F286E" w:rsidRPr="005F286E" w:rsidRDefault="005F286E" w:rsidP="005F286E">
      <w:pPr>
        <w:spacing w:after="0" w:line="240" w:lineRule="auto"/>
        <w:ind w:right="-1"/>
        <w:rPr>
          <w:rFonts w:ascii="Times New Roman" w:hAnsi="Times New Roman" w:cs="Times New Roman"/>
          <w:sz w:val="24"/>
          <w:szCs w:val="24"/>
        </w:rPr>
      </w:pPr>
      <w:r w:rsidRPr="005F286E">
        <w:rPr>
          <w:rFonts w:ascii="Times New Roman" w:hAnsi="Times New Roman" w:cs="Times New Roman"/>
          <w:sz w:val="24"/>
          <w:szCs w:val="24"/>
        </w:rPr>
        <w:t>Nazwa i adres Wykonawcy: ......................................................................................................</w:t>
      </w:r>
    </w:p>
    <w:p w14:paraId="242E8214" w14:textId="77777777" w:rsidR="005F286E" w:rsidRPr="005F286E" w:rsidRDefault="005F286E" w:rsidP="005F286E">
      <w:pPr>
        <w:spacing w:after="0"/>
        <w:ind w:right="-1"/>
        <w:jc w:val="center"/>
        <w:rPr>
          <w:rFonts w:ascii="Times New Roman" w:hAnsi="Times New Roman" w:cs="Times New Roman"/>
          <w:b/>
          <w:sz w:val="24"/>
          <w:szCs w:val="24"/>
        </w:rPr>
      </w:pPr>
    </w:p>
    <w:p w14:paraId="27410372" w14:textId="77777777" w:rsidR="005F286E" w:rsidRPr="005F286E" w:rsidRDefault="005F286E" w:rsidP="005F286E">
      <w:pPr>
        <w:spacing w:after="0"/>
        <w:jc w:val="center"/>
        <w:rPr>
          <w:rFonts w:ascii="Times New Roman" w:hAnsi="Times New Roman" w:cs="Times New Roman"/>
          <w:b/>
          <w:sz w:val="24"/>
          <w:szCs w:val="24"/>
          <w:u w:val="single"/>
        </w:rPr>
      </w:pPr>
      <w:r w:rsidRPr="005F286E">
        <w:rPr>
          <w:rFonts w:ascii="Times New Roman" w:hAnsi="Times New Roman" w:cs="Times New Roman"/>
          <w:b/>
          <w:sz w:val="24"/>
          <w:szCs w:val="24"/>
          <w:u w:val="single"/>
        </w:rPr>
        <w:t xml:space="preserve">Oświadczenie Wykonawcy </w:t>
      </w:r>
    </w:p>
    <w:p w14:paraId="042DFF83"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składane na podstawie art. 273 ust. 2 w związku z art. 125 ust. 1</w:t>
      </w:r>
    </w:p>
    <w:p w14:paraId="73B008EC" w14:textId="77777777" w:rsidR="005F286E" w:rsidRPr="005F286E" w:rsidRDefault="005F286E" w:rsidP="005F286E">
      <w:pPr>
        <w:spacing w:after="0"/>
        <w:jc w:val="center"/>
        <w:rPr>
          <w:rFonts w:ascii="Times New Roman" w:hAnsi="Times New Roman" w:cs="Times New Roman"/>
          <w:b/>
          <w:sz w:val="24"/>
          <w:szCs w:val="24"/>
        </w:rPr>
      </w:pPr>
      <w:r w:rsidRPr="005F286E">
        <w:rPr>
          <w:rFonts w:ascii="Times New Roman" w:hAnsi="Times New Roman" w:cs="Times New Roman"/>
          <w:b/>
          <w:sz w:val="24"/>
          <w:szCs w:val="24"/>
        </w:rPr>
        <w:t>ustawy z dnia 11 września 2019 r. Prawo zamówień publicznych</w:t>
      </w:r>
    </w:p>
    <w:p w14:paraId="435338C0" w14:textId="77777777" w:rsidR="005F286E" w:rsidRPr="005F286E" w:rsidRDefault="005F286E" w:rsidP="005F286E">
      <w:pPr>
        <w:spacing w:after="0" w:line="240" w:lineRule="auto"/>
        <w:jc w:val="both"/>
        <w:rPr>
          <w:rFonts w:ascii="Times New Roman" w:hAnsi="Times New Roman" w:cs="Times New Roman"/>
          <w:sz w:val="24"/>
          <w:szCs w:val="24"/>
        </w:rPr>
      </w:pPr>
    </w:p>
    <w:p w14:paraId="189BBA00" w14:textId="42C87A2F" w:rsidR="000A33DF" w:rsidRPr="00E74440" w:rsidRDefault="000A33DF" w:rsidP="000A33DF">
      <w:pPr>
        <w:spacing w:after="0" w:line="240" w:lineRule="auto"/>
        <w:ind w:right="-6"/>
        <w:jc w:val="both"/>
        <w:rPr>
          <w:rFonts w:ascii="Times New Roman" w:hAnsi="Times New Roman" w:cs="Times New Roman"/>
          <w:iCs/>
          <w:sz w:val="24"/>
          <w:szCs w:val="24"/>
        </w:rPr>
      </w:pPr>
      <w:r w:rsidRPr="00E74440">
        <w:rPr>
          <w:rFonts w:ascii="Times New Roman" w:hAnsi="Times New Roman" w:cs="Times New Roman"/>
          <w:sz w:val="24"/>
          <w:szCs w:val="24"/>
        </w:rPr>
        <w:t xml:space="preserve">Na potrzeby postępowania o udzielenie zamówienia publicznego prowadzonego w trybie podstawowym </w:t>
      </w:r>
      <w:r w:rsidR="00FF2E2C">
        <w:rPr>
          <w:rFonts w:ascii="Times New Roman" w:hAnsi="Times New Roman" w:cs="Times New Roman"/>
          <w:sz w:val="24"/>
          <w:szCs w:val="24"/>
        </w:rPr>
        <w:t>z możliwością</w:t>
      </w:r>
      <w:r w:rsidRPr="00E74440">
        <w:rPr>
          <w:rFonts w:ascii="Times New Roman" w:hAnsi="Times New Roman" w:cs="Times New Roman"/>
          <w:sz w:val="24"/>
          <w:szCs w:val="24"/>
        </w:rPr>
        <w:t xml:space="preserve"> negocjacji na podstawie art. 275 pkt </w:t>
      </w:r>
      <w:r w:rsidR="00FF2E2C">
        <w:rPr>
          <w:rFonts w:ascii="Times New Roman" w:hAnsi="Times New Roman" w:cs="Times New Roman"/>
          <w:sz w:val="24"/>
          <w:szCs w:val="24"/>
        </w:rPr>
        <w:t>2</w:t>
      </w:r>
      <w:r w:rsidRPr="00E74440">
        <w:rPr>
          <w:rFonts w:ascii="Times New Roman" w:hAnsi="Times New Roman" w:cs="Times New Roman"/>
          <w:sz w:val="24"/>
          <w:szCs w:val="24"/>
        </w:rPr>
        <w:t xml:space="preserve"> ustawy Prawo zamówień publicznych </w:t>
      </w:r>
      <w:r w:rsidRPr="00E74440">
        <w:rPr>
          <w:rFonts w:ascii="Times New Roman" w:hAnsi="Times New Roman" w:cs="Times New Roman"/>
          <w:iCs/>
          <w:sz w:val="24"/>
          <w:szCs w:val="24"/>
        </w:rPr>
        <w:t>pn</w:t>
      </w:r>
      <w:r w:rsidRPr="000A33DF">
        <w:rPr>
          <w:rFonts w:ascii="Times New Roman" w:hAnsi="Times New Roman" w:cs="Times New Roman"/>
          <w:iCs/>
          <w:sz w:val="24"/>
          <w:szCs w:val="24"/>
        </w:rPr>
        <w:t xml:space="preserve">.: </w:t>
      </w:r>
      <w:r w:rsidRPr="000A33DF">
        <w:rPr>
          <w:rFonts w:ascii="Times New Roman" w:hAnsi="Times New Roman" w:cs="Times New Roman"/>
          <w:b/>
          <w:iCs/>
          <w:color w:val="auto"/>
          <w:sz w:val="24"/>
          <w:szCs w:val="24"/>
        </w:rPr>
        <w:t>„</w:t>
      </w:r>
      <w:r w:rsidR="008C3E06" w:rsidRPr="008C3E06">
        <w:rPr>
          <w:rFonts w:ascii="Times New Roman" w:hAnsi="Times New Roman" w:cs="Times New Roman"/>
          <w:b/>
          <w:bCs/>
          <w:color w:val="auto"/>
          <w:sz w:val="24"/>
          <w:szCs w:val="24"/>
        </w:rPr>
        <w:t>Przebudowa dróg gminnych w miejscowości Tyrawa Wołoska, Rozpucie, Rakowa, Hołuczków oraz Siemuszowa</w:t>
      </w:r>
      <w:r w:rsidRPr="000A33DF">
        <w:rPr>
          <w:rFonts w:ascii="Times New Roman" w:hAnsi="Times New Roman" w:cs="Times New Roman"/>
          <w:b/>
          <w:i/>
          <w:color w:val="auto"/>
          <w:sz w:val="24"/>
          <w:szCs w:val="24"/>
        </w:rPr>
        <w:t>”</w:t>
      </w:r>
      <w:r w:rsidRPr="00E74440">
        <w:rPr>
          <w:rFonts w:ascii="Times New Roman" w:hAnsi="Times New Roman" w:cs="Times New Roman"/>
          <w:b/>
          <w:i/>
          <w:sz w:val="24"/>
          <w:szCs w:val="24"/>
        </w:rPr>
        <w:t xml:space="preserve"> </w:t>
      </w:r>
      <w:r w:rsidRPr="00E74440">
        <w:rPr>
          <w:rFonts w:ascii="Times New Roman" w:hAnsi="Times New Roman" w:cs="Times New Roman"/>
          <w:sz w:val="24"/>
          <w:szCs w:val="24"/>
        </w:rPr>
        <w:t>oświadczam, co następuje:</w:t>
      </w:r>
    </w:p>
    <w:p w14:paraId="3CCABC84" w14:textId="77777777" w:rsidR="005F286E" w:rsidRPr="005F286E" w:rsidRDefault="005F286E" w:rsidP="005F286E">
      <w:pPr>
        <w:spacing w:after="0" w:line="240" w:lineRule="auto"/>
        <w:jc w:val="both"/>
        <w:rPr>
          <w:rFonts w:ascii="Times New Roman" w:hAnsi="Times New Roman" w:cs="Times New Roman"/>
          <w:sz w:val="24"/>
          <w:szCs w:val="24"/>
        </w:rPr>
      </w:pPr>
    </w:p>
    <w:p w14:paraId="432C36E5" w14:textId="29AB5863" w:rsidR="005F286E" w:rsidRPr="005F286E" w:rsidRDefault="005F286E" w:rsidP="005F286E">
      <w:pPr>
        <w:shd w:val="clear" w:color="auto" w:fill="BFBFBF"/>
        <w:spacing w:line="360" w:lineRule="auto"/>
        <w:rPr>
          <w:rFonts w:ascii="Times New Roman" w:hAnsi="Times New Roman" w:cs="Times New Roman"/>
          <w:b/>
          <w:sz w:val="24"/>
          <w:szCs w:val="24"/>
        </w:rPr>
      </w:pPr>
      <w:r w:rsidRPr="005F286E">
        <w:rPr>
          <w:rFonts w:ascii="Times New Roman" w:hAnsi="Times New Roman" w:cs="Times New Roman"/>
          <w:b/>
          <w:sz w:val="24"/>
          <w:szCs w:val="24"/>
        </w:rPr>
        <w:t>OŚWIADCZENIA DOTYCZĄCE WYKONAWCY:</w:t>
      </w:r>
    </w:p>
    <w:p w14:paraId="1242CC08" w14:textId="77777777" w:rsidR="005F286E" w:rsidRPr="005F286E" w:rsidRDefault="005F286E" w:rsidP="005F38FD">
      <w:pPr>
        <w:pStyle w:val="Akapitzlist"/>
        <w:numPr>
          <w:ilvl w:val="0"/>
          <w:numId w:val="123"/>
        </w:numPr>
        <w:suppressAutoHyphens w:val="0"/>
        <w:spacing w:after="0"/>
        <w:ind w:left="284"/>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108 ust. 1 ustawy z dnia 11 września 2019 r. Prawo zamówień publicznych.</w:t>
      </w:r>
    </w:p>
    <w:p w14:paraId="715DD4DC" w14:textId="77777777" w:rsidR="008152A3" w:rsidRDefault="005F286E" w:rsidP="008152A3">
      <w:pPr>
        <w:pStyle w:val="Akapitzlist"/>
        <w:numPr>
          <w:ilvl w:val="0"/>
          <w:numId w:val="123"/>
        </w:numPr>
        <w:suppressAutoHyphens w:val="0"/>
        <w:spacing w:after="120"/>
        <w:ind w:left="283" w:hanging="357"/>
        <w:contextualSpacing/>
        <w:jc w:val="both"/>
        <w:rPr>
          <w:rFonts w:ascii="Times New Roman" w:hAnsi="Times New Roman"/>
          <w:sz w:val="24"/>
          <w:szCs w:val="24"/>
        </w:rPr>
      </w:pPr>
      <w:r w:rsidRPr="005F286E">
        <w:rPr>
          <w:rFonts w:ascii="Times New Roman" w:hAnsi="Times New Roman"/>
          <w:sz w:val="24"/>
          <w:szCs w:val="24"/>
        </w:rPr>
        <w:t>Oświadczam, że nie podlegam wykluczeniu z postępowania na podstawie 109 ust. 1 pkt 4, 5 oraz 7 ustawy z dnia 11 września 2019 r. Prawo zamówień publicznych.</w:t>
      </w:r>
    </w:p>
    <w:p w14:paraId="1D52E17D" w14:textId="51AEB67B" w:rsidR="008152A3" w:rsidRPr="008152A3" w:rsidRDefault="008152A3" w:rsidP="005769C2">
      <w:pPr>
        <w:pStyle w:val="Akapitzlist"/>
        <w:numPr>
          <w:ilvl w:val="0"/>
          <w:numId w:val="123"/>
        </w:numPr>
        <w:suppressAutoHyphens w:val="0"/>
        <w:spacing w:after="120"/>
        <w:ind w:left="283" w:hanging="357"/>
        <w:contextualSpacing/>
        <w:jc w:val="both"/>
        <w:rPr>
          <w:rFonts w:ascii="Times New Roman" w:hAnsi="Times New Roman"/>
          <w:sz w:val="24"/>
          <w:szCs w:val="24"/>
        </w:rPr>
      </w:pPr>
      <w:r w:rsidRPr="008152A3">
        <w:rPr>
          <w:rFonts w:ascii="Times New Roman" w:hAnsi="Times New Roman"/>
          <w:sz w:val="24"/>
          <w:szCs w:val="24"/>
        </w:rPr>
        <w:t>Oświadczam, że nie podlegam wykluczeniu z postępowania na podstawie art. 7 ust. 1 ustawy z dnia 13 kwietnia 2022 r. o szczególnych rozwiązaniach w zakresie przeciwdziałania wspieraniu agresji na Ukrainie oraz służących ochronie bezpieczeństwa narodowego</w:t>
      </w:r>
      <w:r>
        <w:rPr>
          <w:rFonts w:ascii="Times New Roman" w:hAnsi="Times New Roman"/>
          <w:sz w:val="24"/>
          <w:szCs w:val="24"/>
        </w:rPr>
        <w:t>.</w:t>
      </w:r>
    </w:p>
    <w:p w14:paraId="55DE4CFD" w14:textId="4C11AD2B" w:rsidR="005F286E" w:rsidRPr="005F286E" w:rsidRDefault="005F286E" w:rsidP="005F286E">
      <w:pPr>
        <w:spacing w:line="240" w:lineRule="auto"/>
        <w:jc w:val="both"/>
        <w:rPr>
          <w:rFonts w:ascii="Times New Roman" w:hAnsi="Times New Roman" w:cs="Times New Roman"/>
          <w:sz w:val="24"/>
          <w:szCs w:val="24"/>
        </w:rPr>
      </w:pPr>
      <w:r w:rsidRPr="005F286E">
        <w:rPr>
          <w:rFonts w:ascii="Times New Roman" w:hAnsi="Times New Roman" w:cs="Times New Roman"/>
          <w:sz w:val="24"/>
          <w:szCs w:val="24"/>
        </w:rPr>
        <w:t xml:space="preserve">Oświadczam, że zachodzą w stosunku do mnie podstawy wykluczenia z postępowania na podstawie art. ………….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i/>
          <w:sz w:val="24"/>
          <w:szCs w:val="24"/>
        </w:rPr>
        <w:t xml:space="preserve"> (podać mającą zastosowanie podstawę wykluczenia spośród wymienionych w art. 108 ust. 1 lub art. 109 ust. 1 ustawy </w:t>
      </w:r>
      <w:proofErr w:type="spellStart"/>
      <w:r w:rsidRPr="005F286E">
        <w:rPr>
          <w:rFonts w:ascii="Times New Roman" w:hAnsi="Times New Roman" w:cs="Times New Roman"/>
          <w:i/>
          <w:sz w:val="24"/>
          <w:szCs w:val="24"/>
        </w:rPr>
        <w:t>Pzp</w:t>
      </w:r>
      <w:proofErr w:type="spellEnd"/>
      <w:r w:rsidRPr="005F286E">
        <w:rPr>
          <w:rFonts w:ascii="Times New Roman" w:hAnsi="Times New Roman" w:cs="Times New Roman"/>
          <w:i/>
          <w:sz w:val="24"/>
          <w:szCs w:val="24"/>
        </w:rPr>
        <w:t>).</w:t>
      </w:r>
      <w:r w:rsidRPr="005F286E">
        <w:rPr>
          <w:rFonts w:ascii="Times New Roman" w:hAnsi="Times New Roman" w:cs="Times New Roman"/>
          <w:sz w:val="24"/>
          <w:szCs w:val="24"/>
        </w:rPr>
        <w:t xml:space="preserve"> Jednocześnie oświadczam, że w związku z ww. okolicznością, na podstawie art. 110 ust. 2 ustawy </w:t>
      </w:r>
      <w:proofErr w:type="spellStart"/>
      <w:r w:rsidRPr="005F286E">
        <w:rPr>
          <w:rFonts w:ascii="Times New Roman" w:hAnsi="Times New Roman" w:cs="Times New Roman"/>
          <w:sz w:val="24"/>
          <w:szCs w:val="24"/>
        </w:rPr>
        <w:t>Pzp</w:t>
      </w:r>
      <w:proofErr w:type="spellEnd"/>
      <w:r w:rsidRPr="005F286E">
        <w:rPr>
          <w:rFonts w:ascii="Times New Roman" w:hAnsi="Times New Roman" w:cs="Times New Roman"/>
          <w:sz w:val="24"/>
          <w:szCs w:val="24"/>
        </w:rPr>
        <w:t xml:space="preserve"> podjąłem następujące czynności: *</w:t>
      </w:r>
    </w:p>
    <w:p w14:paraId="4C3C65BE"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44181013" w14:textId="77777777" w:rsidR="005F286E" w:rsidRP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w:t>
      </w:r>
    </w:p>
    <w:p w14:paraId="71422A92" w14:textId="55F5FFF3" w:rsidR="005F286E" w:rsidRDefault="005F286E" w:rsidP="005F286E">
      <w:pPr>
        <w:spacing w:line="360" w:lineRule="auto"/>
        <w:jc w:val="both"/>
        <w:rPr>
          <w:rFonts w:ascii="Times New Roman" w:hAnsi="Times New Roman" w:cs="Times New Roman"/>
          <w:sz w:val="20"/>
          <w:szCs w:val="20"/>
        </w:rPr>
      </w:pPr>
      <w:r w:rsidRPr="005F286E">
        <w:rPr>
          <w:rFonts w:ascii="Times New Roman" w:hAnsi="Times New Roman" w:cs="Times New Roman"/>
          <w:sz w:val="20"/>
          <w:szCs w:val="20"/>
        </w:rPr>
        <w:t>* wypełnić, jeżeli dotyczy</w:t>
      </w:r>
    </w:p>
    <w:p w14:paraId="27F021A6" w14:textId="77777777" w:rsidR="003A0FA1" w:rsidRPr="008917D5" w:rsidRDefault="003A0FA1" w:rsidP="008917D5">
      <w:pPr>
        <w:pStyle w:val="Style662"/>
        <w:widowControl/>
        <w:shd w:val="clear" w:color="auto" w:fill="BFBFBF" w:themeFill="background1" w:themeFillShade="BF"/>
        <w:spacing w:before="223"/>
        <w:ind w:right="19"/>
        <w:rPr>
          <w:rStyle w:val="FontStyle3316"/>
          <w:rFonts w:ascii="Times New Roman" w:hAnsi="Times New Roman" w:cs="Times New Roman"/>
          <w:sz w:val="24"/>
          <w:szCs w:val="24"/>
        </w:rPr>
      </w:pPr>
      <w:r w:rsidRPr="008917D5">
        <w:rPr>
          <w:rStyle w:val="FontStyle3316"/>
          <w:rFonts w:ascii="Times New Roman" w:hAnsi="Times New Roman" w:cs="Times New Roman"/>
          <w:sz w:val="24"/>
          <w:szCs w:val="24"/>
        </w:rPr>
        <w:t>OŚWIADCZENIE DOTYCZĄCE PODMIOTU, NA KTÓREGO ZASOBY POWOŁUJE SIĘ WYKONAWCA:</w:t>
      </w:r>
    </w:p>
    <w:p w14:paraId="4247B891" w14:textId="77777777" w:rsidR="003A0FA1" w:rsidRPr="007B7177" w:rsidRDefault="003A0FA1" w:rsidP="003A0FA1">
      <w:pPr>
        <w:pStyle w:val="Style10"/>
        <w:widowControl/>
        <w:spacing w:line="240" w:lineRule="exact"/>
      </w:pPr>
    </w:p>
    <w:p w14:paraId="548075A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Oświadczam, że następujący/e podmiot/y, na którego/</w:t>
      </w:r>
      <w:proofErr w:type="spellStart"/>
      <w:r w:rsidRPr="008917D5">
        <w:rPr>
          <w:rStyle w:val="FontStyle2207"/>
          <w:rFonts w:ascii="Times New Roman" w:hAnsi="Times New Roman" w:cs="Times New Roman"/>
          <w:sz w:val="24"/>
          <w:szCs w:val="24"/>
        </w:rPr>
        <w:t>ych</w:t>
      </w:r>
      <w:proofErr w:type="spellEnd"/>
      <w:r w:rsidRPr="008917D5">
        <w:rPr>
          <w:rStyle w:val="FontStyle2207"/>
          <w:rFonts w:ascii="Times New Roman" w:hAnsi="Times New Roman" w:cs="Times New Roman"/>
          <w:sz w:val="24"/>
          <w:szCs w:val="24"/>
        </w:rPr>
        <w:t xml:space="preserve"> zasoby powołuję się </w:t>
      </w:r>
      <w:r w:rsidRPr="008917D5">
        <w:rPr>
          <w:rStyle w:val="FontStyle2207"/>
          <w:rFonts w:ascii="Times New Roman" w:hAnsi="Times New Roman" w:cs="Times New Roman"/>
          <w:sz w:val="24"/>
          <w:szCs w:val="24"/>
        </w:rPr>
        <w:br/>
        <w:t xml:space="preserve">w niniejszym postępowaniu, tj.: </w:t>
      </w:r>
    </w:p>
    <w:p w14:paraId="5F2E85D8" w14:textId="77777777" w:rsidR="003A0FA1" w:rsidRPr="008917D5" w:rsidRDefault="003A0FA1" w:rsidP="003A0FA1">
      <w:pPr>
        <w:pStyle w:val="Style10"/>
        <w:widowControl/>
        <w:tabs>
          <w:tab w:val="left" w:leader="dot" w:pos="8664"/>
        </w:tabs>
        <w:spacing w:before="120"/>
        <w:rPr>
          <w:rStyle w:val="FontStyle2207"/>
          <w:rFonts w:ascii="Times New Roman" w:hAnsi="Times New Roman" w:cs="Times New Roman"/>
          <w:sz w:val="24"/>
          <w:szCs w:val="24"/>
        </w:rPr>
      </w:pPr>
      <w:r w:rsidRPr="008917D5">
        <w:rPr>
          <w:rStyle w:val="FontStyle2207"/>
          <w:rFonts w:ascii="Times New Roman" w:hAnsi="Times New Roman" w:cs="Times New Roman"/>
          <w:sz w:val="24"/>
          <w:szCs w:val="24"/>
        </w:rPr>
        <w:tab/>
        <w:t xml:space="preserve"> </w:t>
      </w:r>
    </w:p>
    <w:p w14:paraId="16D1AB2E" w14:textId="77777777" w:rsidR="003A0FA1" w:rsidRPr="008917D5" w:rsidRDefault="003A0FA1" w:rsidP="003A0FA1">
      <w:pPr>
        <w:pStyle w:val="Style10"/>
        <w:widowControl/>
        <w:tabs>
          <w:tab w:val="left" w:leader="dot" w:pos="8664"/>
        </w:tabs>
        <w:jc w:val="center"/>
        <w:rPr>
          <w:rStyle w:val="FontStyle3319"/>
          <w:rFonts w:ascii="Times New Roman" w:hAnsi="Times New Roman" w:cs="Times New Roman"/>
          <w:sz w:val="24"/>
          <w:szCs w:val="24"/>
        </w:rPr>
      </w:pPr>
      <w:r w:rsidRPr="008917D5">
        <w:rPr>
          <w:rStyle w:val="FontStyle3319"/>
          <w:rFonts w:ascii="Times New Roman" w:hAnsi="Times New Roman" w:cs="Times New Roman"/>
          <w:i w:val="0"/>
          <w:iCs w:val="0"/>
          <w:sz w:val="18"/>
          <w:szCs w:val="18"/>
        </w:rPr>
        <w:t>(podać pełną nazwę/firmę, adres, a także w zależności od podmiotu: NIP/PESEL, KRS/</w:t>
      </w:r>
      <w:proofErr w:type="spellStart"/>
      <w:r w:rsidRPr="008917D5">
        <w:rPr>
          <w:rStyle w:val="FontStyle3319"/>
          <w:rFonts w:ascii="Times New Roman" w:hAnsi="Times New Roman" w:cs="Times New Roman"/>
          <w:i w:val="0"/>
          <w:iCs w:val="0"/>
          <w:sz w:val="18"/>
          <w:szCs w:val="18"/>
        </w:rPr>
        <w:t>CEiDG</w:t>
      </w:r>
      <w:proofErr w:type="spellEnd"/>
      <w:r w:rsidRPr="008917D5">
        <w:rPr>
          <w:rStyle w:val="FontStyle3319"/>
          <w:rFonts w:ascii="Times New Roman" w:hAnsi="Times New Roman" w:cs="Times New Roman"/>
          <w:sz w:val="24"/>
          <w:szCs w:val="24"/>
        </w:rPr>
        <w:t>)</w:t>
      </w:r>
    </w:p>
    <w:p w14:paraId="04A0B2EB" w14:textId="77777777" w:rsidR="003A0FA1" w:rsidRPr="008917D5" w:rsidRDefault="003A0FA1" w:rsidP="003A0FA1">
      <w:pPr>
        <w:pStyle w:val="Style10"/>
        <w:widowControl/>
        <w:tabs>
          <w:tab w:val="left" w:leader="dot" w:pos="8664"/>
        </w:tabs>
        <w:rPr>
          <w:rStyle w:val="FontStyle2207"/>
          <w:rFonts w:ascii="Times New Roman" w:hAnsi="Times New Roman" w:cs="Times New Roman"/>
          <w:sz w:val="24"/>
          <w:szCs w:val="24"/>
        </w:rPr>
      </w:pPr>
    </w:p>
    <w:p w14:paraId="23FCA57C" w14:textId="77777777" w:rsidR="003A0FA1" w:rsidRPr="00613B67" w:rsidRDefault="003A0FA1" w:rsidP="003A0FA1">
      <w:pPr>
        <w:pStyle w:val="Style10"/>
        <w:widowControl/>
        <w:tabs>
          <w:tab w:val="left" w:leader="dot" w:pos="8664"/>
        </w:tabs>
        <w:jc w:val="left"/>
        <w:rPr>
          <w:rStyle w:val="FontStyle2207"/>
          <w:sz w:val="24"/>
          <w:szCs w:val="24"/>
        </w:rPr>
      </w:pPr>
      <w:r w:rsidRPr="008917D5">
        <w:rPr>
          <w:rStyle w:val="FontStyle2207"/>
          <w:rFonts w:ascii="Times New Roman" w:hAnsi="Times New Roman" w:cs="Times New Roman"/>
          <w:sz w:val="24"/>
          <w:szCs w:val="24"/>
        </w:rPr>
        <w:t xml:space="preserve">nie podlega/ją wykluczeniu </w:t>
      </w:r>
      <w:r w:rsidRPr="008917D5">
        <w:rPr>
          <w:rStyle w:val="FontStyle2371"/>
          <w:rFonts w:ascii="Times New Roman" w:hAnsi="Times New Roman" w:cs="Times New Roman"/>
          <w:sz w:val="24"/>
          <w:szCs w:val="24"/>
        </w:rPr>
        <w:t xml:space="preserve">z </w:t>
      </w:r>
      <w:r w:rsidRPr="008917D5">
        <w:rPr>
          <w:rStyle w:val="FontStyle2207"/>
          <w:rFonts w:ascii="Times New Roman" w:hAnsi="Times New Roman" w:cs="Times New Roman"/>
          <w:sz w:val="24"/>
          <w:szCs w:val="24"/>
        </w:rPr>
        <w:t>postępowania o udzielenie zamówienia.</w:t>
      </w:r>
      <w:r w:rsidRPr="00270416">
        <w:rPr>
          <w:rStyle w:val="FontStyle2207"/>
          <w:sz w:val="24"/>
          <w:szCs w:val="24"/>
        </w:rPr>
        <w:br/>
      </w:r>
    </w:p>
    <w:p w14:paraId="5968E398" w14:textId="763EA21C" w:rsidR="003A0FA1" w:rsidRDefault="003A0FA1" w:rsidP="003A0FA1">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BDDF020" w14:textId="77777777" w:rsidR="008C3E06" w:rsidRDefault="008C3E06" w:rsidP="003A0FA1">
      <w:pPr>
        <w:pStyle w:val="Zwykytekst1"/>
        <w:spacing w:before="120"/>
        <w:rPr>
          <w:rFonts w:ascii="Times New Roman" w:hAnsi="Times New Roman" w:cs="Times New Roman"/>
          <w:sz w:val="24"/>
          <w:szCs w:val="24"/>
        </w:rPr>
      </w:pPr>
    </w:p>
    <w:p w14:paraId="096518A9" w14:textId="77777777" w:rsidR="00E74440" w:rsidRPr="008917D5" w:rsidRDefault="00E74440" w:rsidP="008917D5">
      <w:pPr>
        <w:pStyle w:val="Zwykytekst1"/>
        <w:spacing w:before="120"/>
        <w:rPr>
          <w:rFonts w:ascii="Times New Roman" w:hAnsi="Times New Roman" w:cs="Times New Roman"/>
          <w:sz w:val="24"/>
          <w:szCs w:val="24"/>
        </w:rPr>
      </w:pPr>
    </w:p>
    <w:p w14:paraId="3C068258" w14:textId="4A32A951" w:rsidR="005F286E" w:rsidRPr="005F286E" w:rsidRDefault="005F286E" w:rsidP="005F286E">
      <w:pPr>
        <w:shd w:val="clear" w:color="auto" w:fill="BFBFBF"/>
        <w:spacing w:line="360" w:lineRule="auto"/>
        <w:jc w:val="both"/>
        <w:rPr>
          <w:rFonts w:ascii="Times New Roman" w:hAnsi="Times New Roman" w:cs="Times New Roman"/>
          <w:b/>
          <w:sz w:val="24"/>
          <w:szCs w:val="24"/>
        </w:rPr>
      </w:pPr>
      <w:r w:rsidRPr="005F286E">
        <w:rPr>
          <w:rFonts w:ascii="Times New Roman" w:hAnsi="Times New Roman" w:cs="Times New Roman"/>
          <w:b/>
          <w:sz w:val="24"/>
          <w:szCs w:val="24"/>
        </w:rPr>
        <w:t>OŚWIADCZENIE DOTYCZĄCE PODANYCH INFORMACJI:</w:t>
      </w:r>
    </w:p>
    <w:p w14:paraId="7AE11C33" w14:textId="59EC6FED" w:rsidR="005F286E" w:rsidRPr="00A119B0" w:rsidRDefault="005F286E" w:rsidP="00A119B0">
      <w:pPr>
        <w:jc w:val="both"/>
        <w:rPr>
          <w:rFonts w:ascii="Times New Roman" w:hAnsi="Times New Roman" w:cs="Times New Roman"/>
          <w:sz w:val="24"/>
          <w:szCs w:val="24"/>
        </w:rPr>
      </w:pPr>
      <w:r w:rsidRPr="005F286E">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bookmarkEnd w:id="16"/>
    <w:bookmarkEnd w:id="17"/>
    <w:bookmarkEnd w:id="18"/>
    <w:bookmarkEnd w:id="19"/>
    <w:bookmarkEnd w:id="20"/>
    <w:p w14:paraId="3C8F8C58" w14:textId="77777777" w:rsidR="00A119B0" w:rsidRDefault="00A119B0" w:rsidP="00A119B0">
      <w:pPr>
        <w:pStyle w:val="Zwykytekst1"/>
        <w:spacing w:before="120"/>
        <w:rPr>
          <w:rFonts w:ascii="Times New Roman" w:hAnsi="Times New Roman" w:cs="Times New Roman"/>
          <w:sz w:val="24"/>
          <w:szCs w:val="24"/>
        </w:rPr>
      </w:pPr>
    </w:p>
    <w:p w14:paraId="07123300" w14:textId="197BC70A" w:rsidR="00A119B0" w:rsidRPr="003710C5" w:rsidRDefault="00A119B0" w:rsidP="00A119B0">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603B28B7" w14:textId="77777777" w:rsidR="00A119B0" w:rsidRPr="00465015" w:rsidRDefault="00A119B0" w:rsidP="00A119B0">
      <w:pPr>
        <w:spacing w:after="0" w:line="240" w:lineRule="auto"/>
        <w:ind w:right="-1"/>
        <w:rPr>
          <w:rFonts w:ascii="Times New Roman" w:hAnsi="Times New Roman" w:cs="Times New Roman"/>
          <w:sz w:val="24"/>
          <w:szCs w:val="24"/>
        </w:rPr>
      </w:pPr>
    </w:p>
    <w:p w14:paraId="5895EAA4" w14:textId="77777777" w:rsidR="00A119B0" w:rsidRDefault="00A119B0" w:rsidP="00A119B0">
      <w:pPr>
        <w:tabs>
          <w:tab w:val="left" w:pos="6126"/>
        </w:tabs>
        <w:spacing w:after="0"/>
        <w:ind w:right="-1"/>
        <w:jc w:val="both"/>
        <w:rPr>
          <w:rFonts w:ascii="Times New Roman" w:hAnsi="Times New Roman" w:cs="Times New Roman"/>
          <w:b/>
          <w:bCs/>
          <w:i/>
          <w:color w:val="FF0000"/>
          <w:sz w:val="20"/>
          <w:szCs w:val="20"/>
          <w:u w:val="single"/>
        </w:rPr>
      </w:pPr>
    </w:p>
    <w:p w14:paraId="2B123B13" w14:textId="00492F38" w:rsidR="00511F6F" w:rsidRPr="00D4236B" w:rsidRDefault="00A119B0" w:rsidP="00D4236B">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B0E0ABD" w14:textId="77777777" w:rsidR="003A0FA1" w:rsidRDefault="00D4236B" w:rsidP="00D4236B">
      <w:pPr>
        <w:pStyle w:val="Nagwek20"/>
        <w:jc w:val="right"/>
        <w:rPr>
          <w:sz w:val="24"/>
          <w:szCs w:val="24"/>
        </w:rPr>
      </w:pPr>
      <w:r>
        <w:rPr>
          <w:sz w:val="24"/>
          <w:szCs w:val="24"/>
        </w:rPr>
        <w:t xml:space="preserve"> </w:t>
      </w:r>
    </w:p>
    <w:p w14:paraId="456CA889" w14:textId="77777777" w:rsidR="003A0FA1" w:rsidRDefault="003A0FA1" w:rsidP="00D4236B">
      <w:pPr>
        <w:pStyle w:val="Nagwek20"/>
        <w:jc w:val="right"/>
        <w:rPr>
          <w:sz w:val="24"/>
          <w:szCs w:val="24"/>
        </w:rPr>
      </w:pPr>
    </w:p>
    <w:p w14:paraId="7E66C74E" w14:textId="77777777" w:rsidR="003A0FA1" w:rsidRDefault="003A0FA1" w:rsidP="00D4236B">
      <w:pPr>
        <w:pStyle w:val="Nagwek20"/>
        <w:jc w:val="right"/>
        <w:rPr>
          <w:sz w:val="24"/>
          <w:szCs w:val="24"/>
        </w:rPr>
      </w:pPr>
    </w:p>
    <w:p w14:paraId="33F3C49B" w14:textId="77777777" w:rsidR="003A0FA1" w:rsidRDefault="003A0FA1" w:rsidP="00D4236B">
      <w:pPr>
        <w:pStyle w:val="Nagwek20"/>
        <w:jc w:val="right"/>
        <w:rPr>
          <w:sz w:val="24"/>
          <w:szCs w:val="24"/>
        </w:rPr>
      </w:pPr>
    </w:p>
    <w:p w14:paraId="517DBD1F" w14:textId="77777777" w:rsidR="003A0FA1" w:rsidRDefault="003A0FA1" w:rsidP="00D4236B">
      <w:pPr>
        <w:pStyle w:val="Nagwek20"/>
        <w:jc w:val="right"/>
        <w:rPr>
          <w:sz w:val="24"/>
          <w:szCs w:val="24"/>
        </w:rPr>
      </w:pPr>
    </w:p>
    <w:p w14:paraId="5CE71AD9" w14:textId="77777777" w:rsidR="003A0FA1" w:rsidRDefault="003A0FA1" w:rsidP="00D4236B">
      <w:pPr>
        <w:pStyle w:val="Nagwek20"/>
        <w:jc w:val="right"/>
        <w:rPr>
          <w:sz w:val="24"/>
          <w:szCs w:val="24"/>
        </w:rPr>
      </w:pPr>
    </w:p>
    <w:p w14:paraId="2EC7AACD" w14:textId="77777777" w:rsidR="003A0FA1" w:rsidRDefault="003A0FA1" w:rsidP="00D4236B">
      <w:pPr>
        <w:pStyle w:val="Nagwek20"/>
        <w:jc w:val="right"/>
        <w:rPr>
          <w:sz w:val="24"/>
          <w:szCs w:val="24"/>
        </w:rPr>
      </w:pPr>
    </w:p>
    <w:p w14:paraId="6897CCFC" w14:textId="77777777" w:rsidR="003A0FA1" w:rsidRDefault="003A0FA1" w:rsidP="00D4236B">
      <w:pPr>
        <w:pStyle w:val="Nagwek20"/>
        <w:jc w:val="right"/>
        <w:rPr>
          <w:sz w:val="24"/>
          <w:szCs w:val="24"/>
        </w:rPr>
      </w:pPr>
    </w:p>
    <w:p w14:paraId="6929C800" w14:textId="77777777" w:rsidR="003A0FA1" w:rsidRDefault="003A0FA1" w:rsidP="00D4236B">
      <w:pPr>
        <w:pStyle w:val="Nagwek20"/>
        <w:jc w:val="right"/>
        <w:rPr>
          <w:sz w:val="24"/>
          <w:szCs w:val="24"/>
        </w:rPr>
      </w:pPr>
    </w:p>
    <w:p w14:paraId="7B0DB50E" w14:textId="77777777" w:rsidR="003A0FA1" w:rsidRDefault="003A0FA1" w:rsidP="00D4236B">
      <w:pPr>
        <w:pStyle w:val="Nagwek20"/>
        <w:jc w:val="right"/>
        <w:rPr>
          <w:sz w:val="24"/>
          <w:szCs w:val="24"/>
        </w:rPr>
      </w:pPr>
    </w:p>
    <w:p w14:paraId="763DBFA7" w14:textId="77777777" w:rsidR="003A0FA1" w:rsidRDefault="003A0FA1" w:rsidP="00D4236B">
      <w:pPr>
        <w:pStyle w:val="Nagwek20"/>
        <w:jc w:val="right"/>
        <w:rPr>
          <w:sz w:val="24"/>
          <w:szCs w:val="24"/>
        </w:rPr>
      </w:pPr>
    </w:p>
    <w:p w14:paraId="0A63418F" w14:textId="77777777" w:rsidR="003A0FA1" w:rsidRDefault="003A0FA1" w:rsidP="00D4236B">
      <w:pPr>
        <w:pStyle w:val="Nagwek20"/>
        <w:jc w:val="right"/>
        <w:rPr>
          <w:sz w:val="24"/>
          <w:szCs w:val="24"/>
        </w:rPr>
      </w:pPr>
    </w:p>
    <w:p w14:paraId="74A4D528" w14:textId="77777777" w:rsidR="003A0FA1" w:rsidRDefault="003A0FA1" w:rsidP="00D4236B">
      <w:pPr>
        <w:pStyle w:val="Nagwek20"/>
        <w:jc w:val="right"/>
        <w:rPr>
          <w:sz w:val="24"/>
          <w:szCs w:val="24"/>
        </w:rPr>
      </w:pPr>
    </w:p>
    <w:p w14:paraId="71CBFF5C" w14:textId="77777777" w:rsidR="003A0FA1" w:rsidRDefault="003A0FA1" w:rsidP="00D4236B">
      <w:pPr>
        <w:pStyle w:val="Nagwek20"/>
        <w:jc w:val="right"/>
        <w:rPr>
          <w:sz w:val="24"/>
          <w:szCs w:val="24"/>
        </w:rPr>
      </w:pPr>
    </w:p>
    <w:p w14:paraId="1EBD3A92" w14:textId="77777777" w:rsidR="003A0FA1" w:rsidRDefault="003A0FA1" w:rsidP="00D4236B">
      <w:pPr>
        <w:pStyle w:val="Nagwek20"/>
        <w:jc w:val="right"/>
        <w:rPr>
          <w:sz w:val="24"/>
          <w:szCs w:val="24"/>
        </w:rPr>
      </w:pPr>
    </w:p>
    <w:p w14:paraId="36A7F522" w14:textId="77777777" w:rsidR="003A0FA1" w:rsidRDefault="003A0FA1" w:rsidP="00D4236B">
      <w:pPr>
        <w:pStyle w:val="Nagwek20"/>
        <w:jc w:val="right"/>
        <w:rPr>
          <w:sz w:val="24"/>
          <w:szCs w:val="24"/>
        </w:rPr>
      </w:pPr>
    </w:p>
    <w:p w14:paraId="4D20692C" w14:textId="77777777" w:rsidR="003A0FA1" w:rsidRDefault="003A0FA1" w:rsidP="00D4236B">
      <w:pPr>
        <w:pStyle w:val="Nagwek20"/>
        <w:jc w:val="right"/>
        <w:rPr>
          <w:sz w:val="24"/>
          <w:szCs w:val="24"/>
        </w:rPr>
      </w:pPr>
    </w:p>
    <w:p w14:paraId="29E26CD5" w14:textId="77777777" w:rsidR="003A0FA1" w:rsidRDefault="003A0FA1" w:rsidP="00D4236B">
      <w:pPr>
        <w:pStyle w:val="Nagwek20"/>
        <w:jc w:val="right"/>
        <w:rPr>
          <w:sz w:val="24"/>
          <w:szCs w:val="24"/>
        </w:rPr>
      </w:pPr>
    </w:p>
    <w:p w14:paraId="3B510A1C" w14:textId="77777777" w:rsidR="003A0FA1" w:rsidRDefault="003A0FA1" w:rsidP="00D4236B">
      <w:pPr>
        <w:pStyle w:val="Nagwek20"/>
        <w:jc w:val="right"/>
        <w:rPr>
          <w:sz w:val="24"/>
          <w:szCs w:val="24"/>
        </w:rPr>
      </w:pPr>
    </w:p>
    <w:p w14:paraId="53998B51" w14:textId="77777777" w:rsidR="003A0FA1" w:rsidRDefault="003A0FA1" w:rsidP="00D4236B">
      <w:pPr>
        <w:pStyle w:val="Nagwek20"/>
        <w:jc w:val="right"/>
        <w:rPr>
          <w:sz w:val="24"/>
          <w:szCs w:val="24"/>
        </w:rPr>
      </w:pPr>
    </w:p>
    <w:p w14:paraId="5B64DFB4" w14:textId="77777777" w:rsidR="003A0FA1" w:rsidRDefault="003A0FA1" w:rsidP="00D4236B">
      <w:pPr>
        <w:pStyle w:val="Nagwek20"/>
        <w:jc w:val="right"/>
        <w:rPr>
          <w:sz w:val="24"/>
          <w:szCs w:val="24"/>
        </w:rPr>
      </w:pPr>
    </w:p>
    <w:p w14:paraId="7FE8CDC1" w14:textId="77777777" w:rsidR="003A0FA1" w:rsidRDefault="003A0FA1" w:rsidP="00D4236B">
      <w:pPr>
        <w:pStyle w:val="Nagwek20"/>
        <w:jc w:val="right"/>
        <w:rPr>
          <w:sz w:val="24"/>
          <w:szCs w:val="24"/>
        </w:rPr>
      </w:pPr>
    </w:p>
    <w:p w14:paraId="721BEA91" w14:textId="77777777" w:rsidR="003A0FA1" w:rsidRDefault="003A0FA1" w:rsidP="00D4236B">
      <w:pPr>
        <w:pStyle w:val="Nagwek20"/>
        <w:jc w:val="right"/>
        <w:rPr>
          <w:sz w:val="24"/>
          <w:szCs w:val="24"/>
        </w:rPr>
      </w:pPr>
    </w:p>
    <w:p w14:paraId="670F412D" w14:textId="77777777" w:rsidR="003A0FA1" w:rsidRDefault="003A0FA1" w:rsidP="00D4236B">
      <w:pPr>
        <w:pStyle w:val="Nagwek20"/>
        <w:jc w:val="right"/>
        <w:rPr>
          <w:sz w:val="24"/>
          <w:szCs w:val="24"/>
        </w:rPr>
      </w:pPr>
    </w:p>
    <w:p w14:paraId="0B1D318C" w14:textId="77777777" w:rsidR="003A0FA1" w:rsidRDefault="003A0FA1" w:rsidP="00D4236B">
      <w:pPr>
        <w:pStyle w:val="Nagwek20"/>
        <w:jc w:val="right"/>
        <w:rPr>
          <w:sz w:val="24"/>
          <w:szCs w:val="24"/>
        </w:rPr>
      </w:pPr>
    </w:p>
    <w:p w14:paraId="4C2E44D2" w14:textId="77777777" w:rsidR="003A0FA1" w:rsidRDefault="003A0FA1" w:rsidP="00D4236B">
      <w:pPr>
        <w:pStyle w:val="Nagwek20"/>
        <w:jc w:val="right"/>
        <w:rPr>
          <w:sz w:val="24"/>
          <w:szCs w:val="24"/>
        </w:rPr>
      </w:pPr>
    </w:p>
    <w:p w14:paraId="416382BB" w14:textId="77777777" w:rsidR="003A0FA1" w:rsidRDefault="003A0FA1" w:rsidP="00D4236B">
      <w:pPr>
        <w:pStyle w:val="Nagwek20"/>
        <w:jc w:val="right"/>
        <w:rPr>
          <w:sz w:val="24"/>
          <w:szCs w:val="24"/>
        </w:rPr>
      </w:pPr>
    </w:p>
    <w:p w14:paraId="572FC77A" w14:textId="77777777" w:rsidR="003A0FA1" w:rsidRDefault="003A0FA1" w:rsidP="00D4236B">
      <w:pPr>
        <w:pStyle w:val="Nagwek20"/>
        <w:jc w:val="right"/>
        <w:rPr>
          <w:sz w:val="24"/>
          <w:szCs w:val="24"/>
        </w:rPr>
      </w:pPr>
    </w:p>
    <w:p w14:paraId="4C2C5DE8" w14:textId="77777777" w:rsidR="003A0FA1" w:rsidRDefault="003A0FA1" w:rsidP="00D4236B">
      <w:pPr>
        <w:pStyle w:val="Nagwek20"/>
        <w:jc w:val="right"/>
        <w:rPr>
          <w:sz w:val="24"/>
          <w:szCs w:val="24"/>
        </w:rPr>
      </w:pPr>
    </w:p>
    <w:p w14:paraId="7DCEB343" w14:textId="77777777" w:rsidR="003A0FA1" w:rsidRDefault="003A0FA1" w:rsidP="00D4236B">
      <w:pPr>
        <w:pStyle w:val="Nagwek20"/>
        <w:jc w:val="right"/>
        <w:rPr>
          <w:sz w:val="24"/>
          <w:szCs w:val="24"/>
        </w:rPr>
      </w:pPr>
    </w:p>
    <w:p w14:paraId="48E17C1C" w14:textId="77777777" w:rsidR="003A0FA1" w:rsidRDefault="003A0FA1" w:rsidP="00D4236B">
      <w:pPr>
        <w:pStyle w:val="Nagwek20"/>
        <w:jc w:val="right"/>
        <w:rPr>
          <w:sz w:val="24"/>
          <w:szCs w:val="24"/>
        </w:rPr>
      </w:pPr>
    </w:p>
    <w:p w14:paraId="2E497501" w14:textId="77777777" w:rsidR="003A0FA1" w:rsidRDefault="003A0FA1" w:rsidP="00D4236B">
      <w:pPr>
        <w:pStyle w:val="Nagwek20"/>
        <w:jc w:val="right"/>
        <w:rPr>
          <w:sz w:val="24"/>
          <w:szCs w:val="24"/>
        </w:rPr>
      </w:pPr>
    </w:p>
    <w:p w14:paraId="383AD7D3" w14:textId="77777777" w:rsidR="003A0FA1" w:rsidRDefault="003A0FA1" w:rsidP="00D4236B">
      <w:pPr>
        <w:pStyle w:val="Nagwek20"/>
        <w:jc w:val="right"/>
        <w:rPr>
          <w:sz w:val="24"/>
          <w:szCs w:val="24"/>
        </w:rPr>
      </w:pPr>
    </w:p>
    <w:p w14:paraId="14BD122C" w14:textId="77777777" w:rsidR="003A0FA1" w:rsidRDefault="003A0FA1" w:rsidP="00D4236B">
      <w:pPr>
        <w:pStyle w:val="Nagwek20"/>
        <w:jc w:val="right"/>
        <w:rPr>
          <w:sz w:val="24"/>
          <w:szCs w:val="24"/>
        </w:rPr>
      </w:pPr>
    </w:p>
    <w:p w14:paraId="1BA69A0A" w14:textId="77777777" w:rsidR="003A0FA1" w:rsidRDefault="003A0FA1" w:rsidP="00D4236B">
      <w:pPr>
        <w:pStyle w:val="Nagwek20"/>
        <w:jc w:val="right"/>
        <w:rPr>
          <w:sz w:val="24"/>
          <w:szCs w:val="24"/>
        </w:rPr>
      </w:pPr>
    </w:p>
    <w:p w14:paraId="296E3C4A" w14:textId="77777777" w:rsidR="003A0FA1" w:rsidRDefault="003A0FA1" w:rsidP="00D4236B">
      <w:pPr>
        <w:pStyle w:val="Nagwek20"/>
        <w:jc w:val="right"/>
        <w:rPr>
          <w:sz w:val="24"/>
          <w:szCs w:val="24"/>
        </w:rPr>
      </w:pPr>
    </w:p>
    <w:p w14:paraId="0AF6E049" w14:textId="77777777" w:rsidR="00E74440" w:rsidRDefault="00E74440" w:rsidP="00DA1A84">
      <w:pPr>
        <w:pStyle w:val="Nagwek20"/>
        <w:jc w:val="right"/>
        <w:rPr>
          <w:b w:val="0"/>
          <w:sz w:val="24"/>
        </w:rPr>
      </w:pPr>
    </w:p>
    <w:p w14:paraId="74A3023A" w14:textId="1CBE2946" w:rsidR="00DA1A84" w:rsidRDefault="00B4074B" w:rsidP="00DA1A84">
      <w:pPr>
        <w:pStyle w:val="Nagwek20"/>
        <w:jc w:val="right"/>
        <w:rPr>
          <w:i/>
          <w:sz w:val="24"/>
          <w:szCs w:val="24"/>
        </w:rPr>
      </w:pPr>
      <w:r w:rsidRPr="00B67FD0">
        <w:rPr>
          <w:b w:val="0"/>
          <w:bCs w:val="0"/>
          <w:noProof/>
        </w:rPr>
        <w:drawing>
          <wp:anchor distT="0" distB="0" distL="114300" distR="114300" simplePos="0" relativeHeight="251662336" behindDoc="1" locked="0" layoutInCell="1" allowOverlap="1" wp14:anchorId="464236A6" wp14:editId="690F591C">
            <wp:simplePos x="0" y="0"/>
            <wp:positionH relativeFrom="margin">
              <wp:align>left</wp:align>
            </wp:positionH>
            <wp:positionV relativeFrom="paragraph">
              <wp:posOffset>9525</wp:posOffset>
            </wp:positionV>
            <wp:extent cx="1981200" cy="932815"/>
            <wp:effectExtent l="0" t="0" r="0" b="635"/>
            <wp:wrapTight wrapText="bothSides">
              <wp:wrapPolygon edited="0">
                <wp:start x="0" y="0"/>
                <wp:lineTo x="0" y="21174"/>
                <wp:lineTo x="21392" y="21174"/>
                <wp:lineTo x="21392" y="0"/>
                <wp:lineTo x="0" y="0"/>
              </wp:wrapPolygon>
            </wp:wrapTight>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89128" cy="936561"/>
                    </a:xfrm>
                    <a:prstGeom prst="rect">
                      <a:avLst/>
                    </a:prstGeom>
                    <a:noFill/>
                    <a:ln>
                      <a:noFill/>
                    </a:ln>
                  </pic:spPr>
                </pic:pic>
              </a:graphicData>
            </a:graphic>
            <wp14:sizeRelH relativeFrom="page">
              <wp14:pctWidth>0</wp14:pctWidth>
            </wp14:sizeRelH>
            <wp14:sizeRelV relativeFrom="page">
              <wp14:pctHeight>0</wp14:pctHeight>
            </wp14:sizeRelV>
          </wp:anchor>
        </w:drawing>
      </w:r>
      <w:r w:rsidR="00DA1A84">
        <w:rPr>
          <w:b w:val="0"/>
          <w:sz w:val="24"/>
        </w:rPr>
        <w:t>Załącznik nr 4 do  SWZ</w:t>
      </w:r>
      <w:r w:rsidR="00DA1A84">
        <w:rPr>
          <w:sz w:val="24"/>
          <w:szCs w:val="24"/>
        </w:rPr>
        <w:t xml:space="preserve"> </w:t>
      </w:r>
    </w:p>
    <w:p w14:paraId="49E7FBD7" w14:textId="77777777" w:rsidR="00B4074B" w:rsidRDefault="00B4074B" w:rsidP="00E74440">
      <w:pPr>
        <w:jc w:val="center"/>
        <w:rPr>
          <w:rFonts w:ascii="Times New Roman" w:hAnsi="Times New Roman" w:cs="Times New Roman"/>
          <w:b/>
          <w:bCs/>
          <w:sz w:val="24"/>
          <w:szCs w:val="24"/>
        </w:rPr>
      </w:pPr>
      <w:bookmarkStart w:id="23" w:name="_Hlk74142933"/>
    </w:p>
    <w:p w14:paraId="3E8BB2ED" w14:textId="77777777" w:rsidR="00B4074B" w:rsidRDefault="00B4074B" w:rsidP="00E74440">
      <w:pPr>
        <w:jc w:val="center"/>
        <w:rPr>
          <w:rFonts w:ascii="Times New Roman" w:hAnsi="Times New Roman" w:cs="Times New Roman"/>
          <w:b/>
          <w:bCs/>
          <w:sz w:val="24"/>
          <w:szCs w:val="24"/>
        </w:rPr>
      </w:pPr>
    </w:p>
    <w:p w14:paraId="2A6B6BCD" w14:textId="77777777" w:rsidR="00B4074B" w:rsidRDefault="00B4074B" w:rsidP="00B4074B">
      <w:pPr>
        <w:pStyle w:val="Podtytu"/>
        <w:rPr>
          <w:rFonts w:ascii="Times New Roman" w:hAnsi="Times New Roman"/>
          <w:b/>
          <w:bCs/>
        </w:rPr>
      </w:pPr>
    </w:p>
    <w:p w14:paraId="73446C2B" w14:textId="76135A88" w:rsidR="00E74440" w:rsidRPr="00B4074B" w:rsidRDefault="00E74440" w:rsidP="00B4074B">
      <w:pPr>
        <w:pStyle w:val="Podtytu"/>
        <w:rPr>
          <w:rFonts w:ascii="Times New Roman" w:hAnsi="Times New Roman"/>
        </w:rPr>
      </w:pPr>
      <w:r>
        <w:rPr>
          <w:rFonts w:ascii="Times New Roman" w:hAnsi="Times New Roman"/>
          <w:b/>
          <w:bCs/>
        </w:rPr>
        <w:t>UMOWA NA ROBOTY BUDOWLANE  nr ……</w:t>
      </w:r>
      <w:r w:rsidR="00B4074B" w:rsidRPr="0075482A">
        <w:rPr>
          <w:rFonts w:ascii="Times New Roman" w:hAnsi="Times New Roman"/>
          <w:b/>
          <w:bCs/>
          <w:i/>
        </w:rPr>
        <w:t xml:space="preserve"> </w:t>
      </w:r>
      <w:r w:rsidR="00B4074B" w:rsidRPr="0075482A">
        <w:rPr>
          <w:rFonts w:ascii="Times New Roman" w:hAnsi="Times New Roman"/>
        </w:rPr>
        <w:t>(projekt)</w:t>
      </w:r>
    </w:p>
    <w:p w14:paraId="22F6AFD9" w14:textId="718AF0B6" w:rsidR="00E74440" w:rsidRDefault="00E74440" w:rsidP="00E74440">
      <w:pPr>
        <w:spacing w:after="0"/>
        <w:jc w:val="both"/>
        <w:rPr>
          <w:rFonts w:ascii="Times New Roman" w:hAnsi="Times New Roman" w:cs="Times New Roman"/>
          <w:b/>
          <w:sz w:val="24"/>
          <w:szCs w:val="24"/>
        </w:rPr>
      </w:pPr>
      <w:r>
        <w:rPr>
          <w:rFonts w:ascii="Times New Roman" w:hAnsi="Times New Roman" w:cs="Times New Roman"/>
          <w:b/>
          <w:sz w:val="24"/>
          <w:szCs w:val="24"/>
        </w:rPr>
        <w:tab/>
        <w:t xml:space="preserve"> W dniu ………………………. roku w </w:t>
      </w:r>
      <w:r w:rsidR="008C3E06">
        <w:rPr>
          <w:rFonts w:ascii="Times New Roman" w:hAnsi="Times New Roman" w:cs="Times New Roman"/>
          <w:b/>
          <w:sz w:val="24"/>
          <w:szCs w:val="24"/>
        </w:rPr>
        <w:t>Tyrawie Wołoskiej</w:t>
      </w:r>
      <w:r>
        <w:rPr>
          <w:rFonts w:ascii="Times New Roman" w:hAnsi="Times New Roman" w:cs="Times New Roman"/>
          <w:b/>
          <w:sz w:val="24"/>
          <w:szCs w:val="24"/>
        </w:rPr>
        <w:t xml:space="preserve">, pomiędzy Gminą </w:t>
      </w:r>
      <w:r w:rsidR="008C3E06">
        <w:rPr>
          <w:rFonts w:ascii="Times New Roman" w:hAnsi="Times New Roman" w:cs="Times New Roman"/>
          <w:b/>
          <w:sz w:val="24"/>
          <w:szCs w:val="24"/>
        </w:rPr>
        <w:t>Tyrawa Wołoska</w:t>
      </w:r>
      <w:r>
        <w:rPr>
          <w:rFonts w:ascii="Times New Roman" w:hAnsi="Times New Roman" w:cs="Times New Roman"/>
          <w:b/>
          <w:sz w:val="24"/>
          <w:szCs w:val="24"/>
        </w:rPr>
        <w:t xml:space="preserve">, zwaną dalej Zamawiającym, reprezentowaną przez: </w:t>
      </w:r>
    </w:p>
    <w:p w14:paraId="6CC4E5FB" w14:textId="2DE6E815" w:rsidR="00E74440" w:rsidRDefault="008C3E06"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Teresę </w:t>
      </w:r>
      <w:proofErr w:type="spellStart"/>
      <w:r>
        <w:rPr>
          <w:rFonts w:ascii="Times New Roman" w:hAnsi="Times New Roman" w:cs="Times New Roman"/>
          <w:b/>
          <w:sz w:val="24"/>
          <w:szCs w:val="24"/>
        </w:rPr>
        <w:t>Brzeżawską-Juszczak</w:t>
      </w:r>
      <w:proofErr w:type="spellEnd"/>
      <w:r w:rsidR="00E74440">
        <w:rPr>
          <w:rFonts w:ascii="Times New Roman" w:hAnsi="Times New Roman" w:cs="Times New Roman"/>
          <w:b/>
          <w:sz w:val="24"/>
          <w:szCs w:val="24"/>
        </w:rPr>
        <w:t xml:space="preserve"> – Wójta Gminy,</w:t>
      </w:r>
    </w:p>
    <w:p w14:paraId="58B7B954" w14:textId="18B6ED7B" w:rsidR="00E74440" w:rsidRDefault="00E74440" w:rsidP="00E74440">
      <w:pPr>
        <w:tabs>
          <w:tab w:val="left" w:pos="384"/>
        </w:tabs>
        <w:spacing w:after="0"/>
        <w:jc w:val="both"/>
        <w:rPr>
          <w:rFonts w:ascii="Times New Roman" w:hAnsi="Times New Roman" w:cs="Times New Roman"/>
          <w:b/>
          <w:sz w:val="24"/>
          <w:szCs w:val="24"/>
        </w:rPr>
      </w:pPr>
      <w:r>
        <w:rPr>
          <w:rFonts w:ascii="Times New Roman" w:hAnsi="Times New Roman" w:cs="Times New Roman"/>
          <w:b/>
          <w:sz w:val="24"/>
          <w:szCs w:val="24"/>
        </w:rPr>
        <w:t xml:space="preserve">przy kontrasygnacie Skarbnika Gminy – </w:t>
      </w:r>
      <w:r w:rsidR="008C3E06">
        <w:rPr>
          <w:rFonts w:ascii="Times New Roman" w:hAnsi="Times New Roman" w:cs="Times New Roman"/>
          <w:b/>
          <w:sz w:val="24"/>
          <w:szCs w:val="24"/>
        </w:rPr>
        <w:t>……………………..</w:t>
      </w:r>
      <w:r>
        <w:rPr>
          <w:rFonts w:ascii="Times New Roman" w:hAnsi="Times New Roman" w:cs="Times New Roman"/>
          <w:b/>
          <w:sz w:val="24"/>
          <w:szCs w:val="24"/>
        </w:rPr>
        <w:t>,</w:t>
      </w:r>
    </w:p>
    <w:p w14:paraId="1B4DC221"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a</w:t>
      </w:r>
    </w:p>
    <w:p w14:paraId="111D3413"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firmą  ..................................................................................................., NIP.............................., REGON ………………… zwaną w dalszej treści umowy, Wykonawcą” reprezentowaną przez:</w:t>
      </w:r>
    </w:p>
    <w:p w14:paraId="28636657"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1.....................................................................................................................................................</w:t>
      </w:r>
    </w:p>
    <w:p w14:paraId="0859DC3E" w14:textId="77777777" w:rsidR="00E74440" w:rsidRDefault="00E74440" w:rsidP="00E74440">
      <w:pPr>
        <w:jc w:val="both"/>
        <w:rPr>
          <w:rFonts w:ascii="Times New Roman" w:hAnsi="Times New Roman" w:cs="Times New Roman"/>
          <w:b/>
          <w:sz w:val="24"/>
          <w:szCs w:val="24"/>
        </w:rPr>
      </w:pPr>
      <w:r>
        <w:rPr>
          <w:rFonts w:ascii="Times New Roman" w:hAnsi="Times New Roman" w:cs="Times New Roman"/>
          <w:b/>
          <w:sz w:val="24"/>
          <w:szCs w:val="24"/>
        </w:rPr>
        <w:t>2.....................................................................................................................................................</w:t>
      </w:r>
    </w:p>
    <w:p w14:paraId="6E149E1F" w14:textId="5EBC49D1" w:rsidR="00E74440" w:rsidRDefault="00E74440" w:rsidP="00E74440">
      <w:pPr>
        <w:spacing w:line="240" w:lineRule="auto"/>
        <w:jc w:val="both"/>
        <w:rPr>
          <w:rFonts w:ascii="Times New Roman" w:hAnsi="Times New Roman" w:cs="Times New Roman"/>
          <w:sz w:val="24"/>
          <w:szCs w:val="24"/>
        </w:rPr>
      </w:pPr>
      <w:r>
        <w:rPr>
          <w:rFonts w:ascii="Times New Roman" w:hAnsi="Times New Roman" w:cs="Times New Roman"/>
          <w:b/>
          <w:sz w:val="24"/>
          <w:szCs w:val="24"/>
        </w:rPr>
        <w:t xml:space="preserve">została zawarta umowa o treści następującej, będąca wynikiem  postępowania w sprawie </w:t>
      </w:r>
      <w:r w:rsidRPr="00A877B4">
        <w:rPr>
          <w:rFonts w:ascii="Times New Roman" w:hAnsi="Times New Roman" w:cs="Times New Roman"/>
          <w:b/>
          <w:sz w:val="24"/>
          <w:szCs w:val="24"/>
        </w:rPr>
        <w:t xml:space="preserve">udzielenia zamówienia publicznego znak </w:t>
      </w:r>
      <w:r w:rsidR="004C3BE2" w:rsidRPr="00017FBC">
        <w:rPr>
          <w:rFonts w:ascii="Times New Roman" w:hAnsi="Times New Roman" w:cs="Times New Roman"/>
          <w:b/>
          <w:color w:val="auto"/>
          <w:sz w:val="24"/>
          <w:szCs w:val="24"/>
        </w:rPr>
        <w:t>IIiGG.271.16.2022</w:t>
      </w:r>
      <w:r w:rsidRPr="00017FBC">
        <w:rPr>
          <w:rFonts w:ascii="Times New Roman" w:hAnsi="Times New Roman" w:cs="Times New Roman"/>
          <w:b/>
          <w:color w:val="auto"/>
          <w:sz w:val="24"/>
          <w:szCs w:val="24"/>
        </w:rPr>
        <w:t xml:space="preserve"> </w:t>
      </w:r>
      <w:r w:rsidRPr="00A877B4">
        <w:rPr>
          <w:rFonts w:ascii="Times New Roman" w:hAnsi="Times New Roman" w:cs="Times New Roman"/>
          <w:b/>
          <w:sz w:val="24"/>
          <w:szCs w:val="24"/>
        </w:rPr>
        <w:t xml:space="preserve">przeprowadzonego w trybie podstawowym </w:t>
      </w:r>
      <w:r w:rsidR="00FF2E2C">
        <w:rPr>
          <w:rFonts w:ascii="Times New Roman" w:hAnsi="Times New Roman" w:cs="Times New Roman"/>
          <w:b/>
          <w:sz w:val="24"/>
          <w:szCs w:val="24"/>
        </w:rPr>
        <w:t>z możliwością</w:t>
      </w:r>
      <w:r w:rsidRPr="00A877B4">
        <w:rPr>
          <w:rFonts w:ascii="Times New Roman" w:hAnsi="Times New Roman" w:cs="Times New Roman"/>
          <w:b/>
          <w:sz w:val="24"/>
          <w:szCs w:val="24"/>
        </w:rPr>
        <w:t xml:space="preserve"> negocjacji na podstawie art. 275 pkt </w:t>
      </w:r>
      <w:r w:rsidR="00FF2E2C">
        <w:rPr>
          <w:rFonts w:ascii="Times New Roman" w:hAnsi="Times New Roman" w:cs="Times New Roman"/>
          <w:b/>
          <w:sz w:val="24"/>
          <w:szCs w:val="24"/>
        </w:rPr>
        <w:t>2</w:t>
      </w:r>
      <w:r w:rsidRPr="00A877B4">
        <w:rPr>
          <w:rFonts w:ascii="Times New Roman" w:hAnsi="Times New Roman" w:cs="Times New Roman"/>
          <w:b/>
          <w:sz w:val="24"/>
          <w:szCs w:val="24"/>
        </w:rPr>
        <w:t xml:space="preserve"> ustawy Prawo zamówień publicznych</w:t>
      </w:r>
      <w:r w:rsidRPr="005F286E">
        <w:rPr>
          <w:rFonts w:ascii="Times New Roman" w:hAnsi="Times New Roman" w:cs="Times New Roman"/>
          <w:sz w:val="24"/>
          <w:szCs w:val="24"/>
        </w:rPr>
        <w:t xml:space="preserve"> </w:t>
      </w:r>
    </w:p>
    <w:p w14:paraId="41EB3A53" w14:textId="77777777" w:rsidR="00E74440" w:rsidRPr="0075482A" w:rsidRDefault="00E74440" w:rsidP="00E74440">
      <w:pPr>
        <w:spacing w:line="240" w:lineRule="auto"/>
        <w:jc w:val="center"/>
        <w:rPr>
          <w:rFonts w:ascii="Times New Roman" w:hAnsi="Times New Roman" w:cs="Times New Roman"/>
          <w:bCs/>
          <w:sz w:val="24"/>
          <w:szCs w:val="24"/>
        </w:rPr>
      </w:pPr>
      <w:r>
        <w:rPr>
          <w:rFonts w:ascii="Times New Roman" w:hAnsi="Times New Roman" w:cs="Times New Roman"/>
          <w:b/>
          <w:sz w:val="24"/>
          <w:szCs w:val="24"/>
        </w:rPr>
        <w:t>§  1.  Przedmiot umowy</w:t>
      </w:r>
    </w:p>
    <w:p w14:paraId="33AAEEA6" w14:textId="3A160765" w:rsidR="00E74440" w:rsidRPr="004C3BE2" w:rsidRDefault="00E74440" w:rsidP="004C3BE2">
      <w:pPr>
        <w:pStyle w:val="Default"/>
        <w:numPr>
          <w:ilvl w:val="0"/>
          <w:numId w:val="48"/>
        </w:numPr>
        <w:spacing w:after="120"/>
        <w:jc w:val="both"/>
        <w:rPr>
          <w:rFonts w:ascii="Times New Roman" w:hAnsi="Times New Roman" w:cs="Times New Roman"/>
          <w:b/>
        </w:rPr>
      </w:pPr>
      <w:r w:rsidRPr="00CB0CE7">
        <w:rPr>
          <w:rFonts w:ascii="Times New Roman" w:hAnsi="Times New Roman" w:cs="Times New Roman"/>
          <w:b/>
        </w:rPr>
        <w:t xml:space="preserve">Przedmiotem umowy jest zrealizowanie </w:t>
      </w:r>
      <w:r w:rsidR="00CB0CE7" w:rsidRPr="00CB0CE7">
        <w:rPr>
          <w:rFonts w:ascii="Times New Roman" w:hAnsi="Times New Roman" w:cs="Times New Roman"/>
          <w:b/>
        </w:rPr>
        <w:t>zamówienia (</w:t>
      </w:r>
      <w:r w:rsidR="00CB0CE7">
        <w:rPr>
          <w:rFonts w:ascii="Times New Roman" w:hAnsi="Times New Roman" w:cs="Times New Roman"/>
          <w:b/>
        </w:rPr>
        <w:t>określonego w treści umowy również jako „</w:t>
      </w:r>
      <w:r w:rsidR="00CB0CE7" w:rsidRPr="00CB0CE7">
        <w:rPr>
          <w:rFonts w:ascii="Times New Roman" w:hAnsi="Times New Roman" w:cs="Times New Roman"/>
          <w:b/>
        </w:rPr>
        <w:t>Inwestycji</w:t>
      </w:r>
      <w:r w:rsidR="00CB0CE7">
        <w:rPr>
          <w:rFonts w:ascii="Times New Roman" w:hAnsi="Times New Roman" w:cs="Times New Roman"/>
          <w:b/>
        </w:rPr>
        <w:t>”</w:t>
      </w:r>
      <w:r w:rsidR="00CB0CE7" w:rsidRPr="00CB0CE7">
        <w:rPr>
          <w:rFonts w:ascii="Times New Roman" w:hAnsi="Times New Roman" w:cs="Times New Roman"/>
          <w:b/>
        </w:rPr>
        <w:t xml:space="preserve"> )</w:t>
      </w:r>
      <w:r w:rsidR="00CB0CE7">
        <w:rPr>
          <w:rFonts w:ascii="Times New Roman" w:hAnsi="Times New Roman" w:cs="Times New Roman"/>
          <w:bCs/>
        </w:rPr>
        <w:t xml:space="preserve"> </w:t>
      </w:r>
      <w:r w:rsidRPr="0075482A">
        <w:rPr>
          <w:rFonts w:ascii="Times New Roman" w:hAnsi="Times New Roman" w:cs="Times New Roman"/>
          <w:bCs/>
        </w:rPr>
        <w:t xml:space="preserve">pn. </w:t>
      </w:r>
      <w:r w:rsidR="004C3BE2" w:rsidRPr="004C3BE2">
        <w:rPr>
          <w:rFonts w:ascii="Times New Roman" w:hAnsi="Times New Roman" w:cs="Times New Roman"/>
          <w:b/>
        </w:rPr>
        <w:t xml:space="preserve">  „Przebudowa dróg gminnych w miejscowości Tyrawa Wołoska, Rozpucie, Rakowa, Hołuczków oraz Siemuszowa” w ramach Rządowego Funduszu Polski Ład: Programu Inwestycji Strategicznych  </w:t>
      </w:r>
    </w:p>
    <w:p w14:paraId="141A4B94" w14:textId="77777777" w:rsidR="00327106" w:rsidRPr="00017FBC" w:rsidRDefault="00327106" w:rsidP="00327106">
      <w:pPr>
        <w:pStyle w:val="Default"/>
        <w:spacing w:after="120"/>
        <w:ind w:left="357"/>
        <w:jc w:val="both"/>
        <w:rPr>
          <w:rFonts w:ascii="Times New Roman" w:hAnsi="Times New Roman" w:cs="Times New Roman"/>
          <w:b/>
          <w:color w:val="auto"/>
          <w:sz w:val="22"/>
          <w:szCs w:val="22"/>
          <w:u w:val="single"/>
        </w:rPr>
      </w:pPr>
      <w:r w:rsidRPr="00017FBC">
        <w:rPr>
          <w:rFonts w:ascii="Times New Roman" w:hAnsi="Times New Roman" w:cs="Times New Roman"/>
          <w:b/>
          <w:color w:val="auto"/>
          <w:sz w:val="22"/>
          <w:szCs w:val="22"/>
          <w:u w:val="single"/>
        </w:rPr>
        <w:t>Zamówienie obejmuje wykonanie w formule „ZAPROJEKTUJ I WYBUDUJ”:</w:t>
      </w:r>
    </w:p>
    <w:p w14:paraId="32C12C43"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151 w miejscowości Hołuczków,</w:t>
      </w:r>
    </w:p>
    <w:p w14:paraId="37CBDBAF" w14:textId="77777777" w:rsidR="00F96C97" w:rsidRDefault="00F96C97" w:rsidP="00F96C97">
      <w:pPr>
        <w:pStyle w:val="Akapitzlist"/>
        <w:suppressAutoHyphens w:val="0"/>
        <w:spacing w:after="0"/>
        <w:ind w:left="360"/>
        <w:jc w:val="both"/>
        <w:rPr>
          <w:rFonts w:ascii="Times New Roman" w:hAnsi="Times New Roman"/>
          <w:b/>
          <w:bCs/>
        </w:rPr>
      </w:pPr>
      <w:r w:rsidRPr="009B14B4">
        <w:rPr>
          <w:rFonts w:ascii="Times New Roman" w:hAnsi="Times New Roman"/>
          <w:b/>
          <w:bCs/>
        </w:rPr>
        <w:t xml:space="preserve">Przebudowę drogi gminnej dz. nr ew. </w:t>
      </w:r>
      <w:r>
        <w:rPr>
          <w:rFonts w:ascii="Times New Roman" w:hAnsi="Times New Roman"/>
          <w:b/>
          <w:bCs/>
        </w:rPr>
        <w:t>163/4, 161/4</w:t>
      </w:r>
      <w:r w:rsidRPr="009B14B4">
        <w:rPr>
          <w:rFonts w:ascii="Times New Roman" w:hAnsi="Times New Roman"/>
          <w:b/>
          <w:bCs/>
        </w:rPr>
        <w:t xml:space="preserve"> </w:t>
      </w:r>
      <w:r w:rsidRPr="00D43EFA">
        <w:rPr>
          <w:rFonts w:ascii="Times New Roman" w:hAnsi="Times New Roman"/>
          <w:b/>
          <w:bCs/>
        </w:rPr>
        <w:t>w miejscowości Hołuczków</w:t>
      </w:r>
      <w:r>
        <w:rPr>
          <w:rFonts w:ascii="Times New Roman" w:hAnsi="Times New Roman"/>
          <w:b/>
          <w:bCs/>
        </w:rPr>
        <w:t>,</w:t>
      </w:r>
    </w:p>
    <w:p w14:paraId="22B79E25" w14:textId="27188D25" w:rsidR="00F96C97" w:rsidRPr="00017FBC" w:rsidRDefault="00F96C97" w:rsidP="00F96C97">
      <w:pPr>
        <w:pStyle w:val="Akapitzlist"/>
        <w:suppressAutoHyphens w:val="0"/>
        <w:spacing w:after="0"/>
        <w:ind w:left="360"/>
        <w:jc w:val="both"/>
        <w:rPr>
          <w:rFonts w:ascii="Times New Roman" w:hAnsi="Times New Roman"/>
          <w:b/>
          <w:bCs/>
          <w:color w:val="auto"/>
        </w:rPr>
      </w:pPr>
      <w:r w:rsidRPr="00017FBC">
        <w:rPr>
          <w:rFonts w:ascii="Times New Roman" w:hAnsi="Times New Roman"/>
          <w:b/>
          <w:bCs/>
          <w:color w:val="auto"/>
        </w:rPr>
        <w:t>Przebudowę drogi gminnej dz. nr ew. 266 w miejscowości Hołuczków</w:t>
      </w:r>
      <w:r w:rsidR="00017FBC">
        <w:rPr>
          <w:rFonts w:ascii="Times New Roman" w:hAnsi="Times New Roman"/>
          <w:b/>
          <w:bCs/>
          <w:color w:val="auto"/>
        </w:rPr>
        <w:t>,</w:t>
      </w:r>
    </w:p>
    <w:p w14:paraId="793AB58C"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180</w:t>
      </w:r>
      <w:r w:rsidRPr="00D43EFA">
        <w:rPr>
          <w:rFonts w:ascii="Times New Roman" w:hAnsi="Times New Roman"/>
          <w:b/>
          <w:bCs/>
        </w:rPr>
        <w:t xml:space="preserve"> w miejscowości </w:t>
      </w:r>
      <w:r>
        <w:rPr>
          <w:rFonts w:ascii="Times New Roman" w:hAnsi="Times New Roman"/>
          <w:b/>
          <w:bCs/>
        </w:rPr>
        <w:t>Rakowa,</w:t>
      </w:r>
    </w:p>
    <w:p w14:paraId="5C53C055" w14:textId="77777777" w:rsidR="00F96C97" w:rsidRDefault="00F96C97" w:rsidP="00F96C97">
      <w:pPr>
        <w:pStyle w:val="Akapitzlist"/>
        <w:suppressAutoHyphens w:val="0"/>
        <w:spacing w:after="0"/>
        <w:ind w:left="360"/>
        <w:jc w:val="both"/>
        <w:rPr>
          <w:rFonts w:ascii="Times New Roman" w:hAnsi="Times New Roman"/>
          <w:b/>
          <w:bCs/>
        </w:rPr>
      </w:pPr>
      <w:r w:rsidRPr="00D43EFA">
        <w:rPr>
          <w:rFonts w:ascii="Times New Roman" w:hAnsi="Times New Roman"/>
          <w:b/>
          <w:bCs/>
        </w:rPr>
        <w:t xml:space="preserve">Przebudowę drogi gminnej dz. nr ew. </w:t>
      </w:r>
      <w:r>
        <w:rPr>
          <w:rFonts w:ascii="Times New Roman" w:hAnsi="Times New Roman"/>
          <w:b/>
          <w:bCs/>
        </w:rPr>
        <w:t xml:space="preserve">30 </w:t>
      </w:r>
      <w:r w:rsidRPr="00D43EFA">
        <w:rPr>
          <w:rFonts w:ascii="Times New Roman" w:hAnsi="Times New Roman"/>
          <w:b/>
          <w:bCs/>
        </w:rPr>
        <w:t>w miejscowości</w:t>
      </w:r>
      <w:r>
        <w:rPr>
          <w:rFonts w:ascii="Times New Roman" w:hAnsi="Times New Roman"/>
          <w:b/>
          <w:bCs/>
        </w:rPr>
        <w:t xml:space="preserve"> Rakowa,</w:t>
      </w:r>
    </w:p>
    <w:p w14:paraId="14065C1E"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128 w miejscowości Rozpucie,</w:t>
      </w:r>
    </w:p>
    <w:p w14:paraId="53089934"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235 w miejscowości Siemuszowa,</w:t>
      </w:r>
    </w:p>
    <w:p w14:paraId="0BEA4379" w14:textId="77777777" w:rsidR="00F96C97" w:rsidRDefault="00F96C97" w:rsidP="00F96C97">
      <w:pPr>
        <w:pStyle w:val="Akapitzlist"/>
        <w:suppressAutoHyphens w:val="0"/>
        <w:spacing w:after="0"/>
        <w:ind w:left="360"/>
        <w:jc w:val="both"/>
        <w:rPr>
          <w:rFonts w:ascii="Times New Roman" w:hAnsi="Times New Roman"/>
          <w:b/>
          <w:bCs/>
        </w:rPr>
      </w:pPr>
      <w:r w:rsidRPr="00EC49BE">
        <w:rPr>
          <w:rFonts w:ascii="Times New Roman" w:hAnsi="Times New Roman"/>
          <w:b/>
          <w:bCs/>
        </w:rPr>
        <w:t>Przebudow</w:t>
      </w:r>
      <w:r>
        <w:rPr>
          <w:rFonts w:ascii="Times New Roman" w:hAnsi="Times New Roman"/>
          <w:b/>
          <w:bCs/>
        </w:rPr>
        <w:t xml:space="preserve">ę </w:t>
      </w:r>
      <w:r w:rsidRPr="00EC49BE">
        <w:rPr>
          <w:rFonts w:ascii="Times New Roman" w:hAnsi="Times New Roman"/>
          <w:b/>
          <w:bCs/>
        </w:rPr>
        <w:t xml:space="preserve">drogi gminnej </w:t>
      </w:r>
      <w:r>
        <w:rPr>
          <w:rFonts w:ascii="Times New Roman" w:hAnsi="Times New Roman"/>
          <w:b/>
          <w:bCs/>
        </w:rPr>
        <w:t>dz. nr ew. 360 w miejscowości Tyrawa Wołoska,</w:t>
      </w:r>
    </w:p>
    <w:p w14:paraId="352B3BCB" w14:textId="77777777" w:rsidR="00F96C97" w:rsidRDefault="00F96C97" w:rsidP="00F96C97">
      <w:pPr>
        <w:pStyle w:val="Akapitzlist"/>
        <w:suppressAutoHyphens w:val="0"/>
        <w:spacing w:after="0"/>
        <w:ind w:left="360"/>
        <w:jc w:val="both"/>
        <w:rPr>
          <w:rFonts w:ascii="Times New Roman" w:hAnsi="Times New Roman"/>
          <w:b/>
          <w:bCs/>
        </w:rPr>
      </w:pPr>
      <w:r w:rsidRPr="00870D08">
        <w:rPr>
          <w:rFonts w:ascii="Times New Roman" w:hAnsi="Times New Roman"/>
          <w:b/>
          <w:bCs/>
        </w:rPr>
        <w:t xml:space="preserve">Przebudowę drogi gminnej dz. nr ew. </w:t>
      </w:r>
      <w:r>
        <w:rPr>
          <w:rFonts w:ascii="Times New Roman" w:hAnsi="Times New Roman"/>
          <w:b/>
          <w:bCs/>
        </w:rPr>
        <w:t>1093/4, 1099</w:t>
      </w:r>
      <w:r w:rsidRPr="00870D08">
        <w:rPr>
          <w:rFonts w:ascii="Times New Roman" w:hAnsi="Times New Roman"/>
          <w:b/>
          <w:bCs/>
        </w:rPr>
        <w:t xml:space="preserve"> w miejscowości Tyrawa Wołoska</w:t>
      </w:r>
      <w:r>
        <w:rPr>
          <w:rFonts w:ascii="Times New Roman" w:hAnsi="Times New Roman"/>
          <w:b/>
          <w:bCs/>
        </w:rPr>
        <w:t>,</w:t>
      </w:r>
    </w:p>
    <w:p w14:paraId="56A1B57C" w14:textId="2A9B5545" w:rsidR="00F96C97" w:rsidRDefault="00F96C97" w:rsidP="00F96C97">
      <w:pPr>
        <w:pStyle w:val="Akapitzlist"/>
        <w:suppressAutoHyphens w:val="0"/>
        <w:spacing w:after="0"/>
        <w:ind w:left="360"/>
        <w:jc w:val="both"/>
        <w:rPr>
          <w:rFonts w:ascii="Times New Roman" w:hAnsi="Times New Roman"/>
          <w:b/>
          <w:bCs/>
        </w:rPr>
      </w:pPr>
      <w:r w:rsidRPr="00AF2131">
        <w:rPr>
          <w:rFonts w:ascii="Times New Roman" w:hAnsi="Times New Roman"/>
          <w:b/>
          <w:bCs/>
        </w:rPr>
        <w:t xml:space="preserve">Przebudowę drogi gminnej dz. nr ew. </w:t>
      </w:r>
      <w:r>
        <w:rPr>
          <w:rFonts w:ascii="Times New Roman" w:hAnsi="Times New Roman"/>
          <w:b/>
          <w:bCs/>
        </w:rPr>
        <w:t>166/3, 169/5</w:t>
      </w:r>
      <w:r w:rsidRPr="00AF2131">
        <w:rPr>
          <w:rFonts w:ascii="Times New Roman" w:hAnsi="Times New Roman"/>
          <w:b/>
          <w:bCs/>
        </w:rPr>
        <w:t xml:space="preserve"> w miejscowości Tyrawa Wołoska</w:t>
      </w:r>
    </w:p>
    <w:p w14:paraId="24230B3D" w14:textId="77777777" w:rsidR="00F96C97" w:rsidRDefault="00F96C97" w:rsidP="00F96C97">
      <w:pPr>
        <w:pStyle w:val="Akapitzlist"/>
        <w:suppressAutoHyphens w:val="0"/>
        <w:spacing w:after="0"/>
        <w:ind w:left="360"/>
        <w:jc w:val="both"/>
        <w:rPr>
          <w:rFonts w:ascii="Times New Roman" w:hAnsi="Times New Roman"/>
          <w:b/>
          <w:bCs/>
        </w:rPr>
      </w:pPr>
    </w:p>
    <w:p w14:paraId="73BC57EB" w14:textId="10C093E4" w:rsidR="00C3688A" w:rsidRPr="00017FBC" w:rsidRDefault="00B4074B" w:rsidP="00C3688A">
      <w:pPr>
        <w:pStyle w:val="Default"/>
        <w:numPr>
          <w:ilvl w:val="0"/>
          <w:numId w:val="48"/>
        </w:numPr>
        <w:jc w:val="both"/>
        <w:rPr>
          <w:rFonts w:ascii="Times New Roman" w:hAnsi="Times New Roman" w:cs="Times New Roman"/>
          <w:b/>
        </w:rPr>
      </w:pPr>
      <w:r w:rsidRPr="00B4074B">
        <w:rPr>
          <w:rFonts w:ascii="Times New Roman" w:hAnsi="Times New Roman"/>
        </w:rPr>
        <w:lastRenderedPageBreak/>
        <w:t xml:space="preserve">Szczegółowy zakres przedmiotu </w:t>
      </w:r>
      <w:r>
        <w:rPr>
          <w:rFonts w:ascii="Times New Roman" w:hAnsi="Times New Roman"/>
        </w:rPr>
        <w:t>umowy</w:t>
      </w:r>
      <w:r w:rsidRPr="00B4074B">
        <w:rPr>
          <w:rFonts w:ascii="Times New Roman" w:hAnsi="Times New Roman"/>
        </w:rPr>
        <w:t xml:space="preserve"> zawarty jest w Programach </w:t>
      </w:r>
      <w:proofErr w:type="spellStart"/>
      <w:r w:rsidRPr="00B4074B">
        <w:rPr>
          <w:rFonts w:ascii="Times New Roman" w:hAnsi="Times New Roman"/>
        </w:rPr>
        <w:t>Funkcjonalno</w:t>
      </w:r>
      <w:proofErr w:type="spellEnd"/>
      <w:r w:rsidRPr="00B4074B">
        <w:rPr>
          <w:rFonts w:ascii="Times New Roman" w:hAnsi="Times New Roman"/>
        </w:rPr>
        <w:t xml:space="preserve"> – Użytkowych  (PFU)</w:t>
      </w:r>
      <w:r>
        <w:rPr>
          <w:rFonts w:ascii="Times New Roman" w:hAnsi="Times New Roman"/>
        </w:rPr>
        <w:t xml:space="preserve"> dotyczących przebudowy w/w dróg </w:t>
      </w:r>
      <w:r w:rsidRPr="00B4074B">
        <w:rPr>
          <w:rFonts w:ascii="Times New Roman" w:hAnsi="Times New Roman"/>
        </w:rPr>
        <w:t xml:space="preserve"> – </w:t>
      </w:r>
      <w:r w:rsidRPr="00BC3F54">
        <w:rPr>
          <w:rFonts w:ascii="Times New Roman" w:hAnsi="Times New Roman"/>
        </w:rPr>
        <w:t>stanowiących Załącznik Nr 9</w:t>
      </w:r>
      <w:r w:rsidRPr="00B4074B">
        <w:rPr>
          <w:rFonts w:ascii="Times New Roman" w:hAnsi="Times New Roman"/>
        </w:rPr>
        <w:t xml:space="preserve"> do </w:t>
      </w:r>
      <w:r>
        <w:rPr>
          <w:rFonts w:ascii="Times New Roman" w:hAnsi="Times New Roman"/>
        </w:rPr>
        <w:t xml:space="preserve">Specyfikacji Warunków Zamówienia </w:t>
      </w:r>
      <w:r w:rsidRPr="00B4074B">
        <w:rPr>
          <w:rFonts w:ascii="Times New Roman" w:hAnsi="Times New Roman"/>
        </w:rPr>
        <w:t xml:space="preserve">. </w:t>
      </w:r>
    </w:p>
    <w:p w14:paraId="75BE7C3C" w14:textId="77777777" w:rsidR="00C3688A" w:rsidRPr="00B73866" w:rsidRDefault="00C3688A" w:rsidP="00C3688A">
      <w:pPr>
        <w:spacing w:after="0" w:line="240" w:lineRule="auto"/>
        <w:jc w:val="both"/>
        <w:rPr>
          <w:rFonts w:ascii="Times New Roman" w:hAnsi="Times New Roman" w:cs="Times New Roman"/>
          <w:sz w:val="24"/>
          <w:szCs w:val="24"/>
        </w:rPr>
      </w:pPr>
    </w:p>
    <w:p w14:paraId="2F9F18D3" w14:textId="038906F3" w:rsidR="00B4074B" w:rsidRPr="00684002" w:rsidRDefault="00B4074B" w:rsidP="00327106">
      <w:pPr>
        <w:pStyle w:val="Default"/>
        <w:numPr>
          <w:ilvl w:val="0"/>
          <w:numId w:val="48"/>
        </w:numPr>
        <w:jc w:val="both"/>
        <w:rPr>
          <w:rFonts w:ascii="Times New Roman" w:hAnsi="Times New Roman" w:cs="Times New Roman"/>
          <w:b/>
        </w:rPr>
      </w:pPr>
      <w:r w:rsidRPr="00B4074B">
        <w:rPr>
          <w:rFonts w:ascii="Times New Roman" w:hAnsi="Times New Roman" w:cs="Times New Roman"/>
        </w:rPr>
        <w:t xml:space="preserve">Realizacja zamówienia </w:t>
      </w:r>
      <w:r w:rsidR="00396653">
        <w:rPr>
          <w:rFonts w:ascii="Times New Roman" w:hAnsi="Times New Roman" w:cs="Times New Roman"/>
        </w:rPr>
        <w:t>obejmuje:</w:t>
      </w:r>
      <w:r w:rsidRPr="00B4074B">
        <w:rPr>
          <w:rFonts w:ascii="Times New Roman" w:hAnsi="Times New Roman" w:cs="Times New Roman"/>
        </w:rPr>
        <w:t xml:space="preserve"> </w:t>
      </w:r>
      <w:r w:rsidR="00396653">
        <w:rPr>
          <w:rFonts w:ascii="Times New Roman" w:hAnsi="Times New Roman" w:cs="Times New Roman"/>
        </w:rPr>
        <w:t xml:space="preserve"> </w:t>
      </w:r>
    </w:p>
    <w:p w14:paraId="1F7DE3D8" w14:textId="6C6E60E1"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prac projektowych wraz z uzyskaniem  niezbędnych opinii, uzgodnień oraz przygotowani</w:t>
      </w:r>
      <w:r>
        <w:rPr>
          <w:rFonts w:ascii="Times New Roman" w:hAnsi="Times New Roman"/>
          <w:sz w:val="24"/>
          <w:szCs w:val="24"/>
        </w:rPr>
        <w:t>e</w:t>
      </w:r>
      <w:r w:rsidRPr="00684002">
        <w:rPr>
          <w:rFonts w:ascii="Times New Roman" w:hAnsi="Times New Roman"/>
          <w:sz w:val="24"/>
          <w:szCs w:val="24"/>
        </w:rPr>
        <w:t xml:space="preserve"> materiałów do dokonania w imieniu i na rzecz Zamawiającego zgłoszenia zamiaru wykonania robót budowlanych</w:t>
      </w:r>
      <w:r w:rsidRPr="008577B6">
        <w:rPr>
          <w:rFonts w:ascii="Times New Roman" w:hAnsi="Times New Roman"/>
          <w:sz w:val="24"/>
          <w:szCs w:val="24"/>
        </w:rPr>
        <w:t xml:space="preserve"> </w:t>
      </w:r>
      <w:r w:rsidRPr="00684002">
        <w:rPr>
          <w:rFonts w:ascii="Times New Roman" w:hAnsi="Times New Roman"/>
          <w:sz w:val="24"/>
          <w:szCs w:val="24"/>
        </w:rPr>
        <w:t xml:space="preserve">oraz uzyskanie innych decyzji administracyjnych niezbędnych do zrealizowania przedmiotowego zadania inwestycyjnego w oparciu o  Program </w:t>
      </w:r>
      <w:proofErr w:type="spellStart"/>
      <w:r w:rsidRPr="00684002">
        <w:rPr>
          <w:rFonts w:ascii="Times New Roman" w:hAnsi="Times New Roman"/>
          <w:sz w:val="24"/>
          <w:szCs w:val="24"/>
        </w:rPr>
        <w:t>Funkcjonalno</w:t>
      </w:r>
      <w:proofErr w:type="spellEnd"/>
      <w:r w:rsidRPr="00684002">
        <w:rPr>
          <w:rFonts w:ascii="Times New Roman" w:hAnsi="Times New Roman"/>
          <w:sz w:val="24"/>
          <w:szCs w:val="24"/>
        </w:rPr>
        <w:t xml:space="preserve"> – Użytkowy (PFU) oraz odpowiednie przepisy prawa,</w:t>
      </w:r>
    </w:p>
    <w:p w14:paraId="08774603" w14:textId="289DB894"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sz w:val="24"/>
          <w:szCs w:val="24"/>
        </w:rPr>
      </w:pPr>
      <w:r w:rsidRPr="00684002">
        <w:rPr>
          <w:rFonts w:ascii="Times New Roman" w:hAnsi="Times New Roman"/>
          <w:sz w:val="24"/>
          <w:szCs w:val="24"/>
        </w:rPr>
        <w:t>wykonani</w:t>
      </w:r>
      <w:r>
        <w:rPr>
          <w:rFonts w:ascii="Times New Roman" w:hAnsi="Times New Roman"/>
          <w:sz w:val="24"/>
          <w:szCs w:val="24"/>
        </w:rPr>
        <w:t>e</w:t>
      </w:r>
      <w:r w:rsidRPr="00684002">
        <w:rPr>
          <w:rFonts w:ascii="Times New Roman" w:hAnsi="Times New Roman"/>
          <w:sz w:val="24"/>
          <w:szCs w:val="24"/>
        </w:rPr>
        <w:t xml:space="preserve"> robót budowlanych na przedmiotowym zadaniu w oparciu o dokumentację projektową opracowaną przez Wykonawcę, </w:t>
      </w:r>
      <w:proofErr w:type="spellStart"/>
      <w:r w:rsidRPr="00684002">
        <w:rPr>
          <w:rFonts w:ascii="Times New Roman" w:hAnsi="Times New Roman"/>
          <w:sz w:val="24"/>
          <w:szCs w:val="24"/>
        </w:rPr>
        <w:t>STWiORB</w:t>
      </w:r>
      <w:proofErr w:type="spellEnd"/>
      <w:r w:rsidRPr="00684002">
        <w:rPr>
          <w:rFonts w:ascii="Times New Roman" w:hAnsi="Times New Roman"/>
          <w:sz w:val="24"/>
          <w:szCs w:val="24"/>
        </w:rPr>
        <w:t xml:space="preserve"> oraz odpowiednie przepisy prawa,</w:t>
      </w:r>
    </w:p>
    <w:p w14:paraId="48EFD6D3" w14:textId="6BAA0486" w:rsidR="00396653" w:rsidRPr="00684002" w:rsidRDefault="00396653" w:rsidP="005F38FD">
      <w:pPr>
        <w:pStyle w:val="Akapitzlist"/>
        <w:numPr>
          <w:ilvl w:val="0"/>
          <w:numId w:val="182"/>
        </w:numPr>
        <w:suppressAutoHyphens w:val="0"/>
        <w:autoSpaceDE w:val="0"/>
        <w:autoSpaceDN w:val="0"/>
        <w:spacing w:after="0" w:line="240" w:lineRule="auto"/>
        <w:jc w:val="both"/>
        <w:rPr>
          <w:rFonts w:ascii="Times New Roman" w:hAnsi="Times New Roman"/>
          <w:color w:val="auto"/>
        </w:rPr>
      </w:pPr>
      <w:r w:rsidRPr="00684002">
        <w:rPr>
          <w:rFonts w:ascii="Times New Roman" w:hAnsi="Times New Roman"/>
          <w:color w:val="auto"/>
          <w:sz w:val="24"/>
          <w:szCs w:val="24"/>
        </w:rPr>
        <w:t>sprawowanie nadzoru autorskiego w trakcie realizacji robót budowlanych do dnia upływu rękojmi za wady robót budowlanych.</w:t>
      </w:r>
    </w:p>
    <w:p w14:paraId="09D045C3" w14:textId="3115E280" w:rsidR="00B4074B" w:rsidRPr="005757CA" w:rsidRDefault="00B4074B" w:rsidP="00327106">
      <w:pPr>
        <w:pStyle w:val="Default"/>
        <w:numPr>
          <w:ilvl w:val="0"/>
          <w:numId w:val="48"/>
        </w:numPr>
        <w:jc w:val="both"/>
        <w:rPr>
          <w:rFonts w:ascii="Times New Roman" w:hAnsi="Times New Roman" w:cs="Times New Roman"/>
          <w:b/>
        </w:rPr>
      </w:pPr>
      <w:r w:rsidRPr="005757CA">
        <w:rPr>
          <w:rFonts w:ascii="Times New Roman" w:hAnsi="Times New Roman"/>
        </w:rPr>
        <w:t>Wykonawca wyłoniony w postępowaniu przetargowym, w zakresie przygotowania dokumentacji projektowej zobowiązany będzie między innymi do:</w:t>
      </w:r>
    </w:p>
    <w:p w14:paraId="1611100D" w14:textId="77777777" w:rsidR="00B4074B" w:rsidRPr="005757CA" w:rsidRDefault="00B4074B" w:rsidP="005F38FD">
      <w:pPr>
        <w:numPr>
          <w:ilvl w:val="0"/>
          <w:numId w:val="157"/>
        </w:numPr>
        <w:autoSpaceDE w:val="0"/>
        <w:autoSpaceDN w:val="0"/>
        <w:adjustRightInd w:val="0"/>
        <w:spacing w:after="0" w:line="240" w:lineRule="auto"/>
        <w:rPr>
          <w:rFonts w:ascii="Times New Roman" w:hAnsi="Times New Roman" w:cs="Times New Roman"/>
          <w:sz w:val="24"/>
          <w:szCs w:val="24"/>
        </w:rPr>
      </w:pPr>
      <w:r w:rsidRPr="005757CA">
        <w:rPr>
          <w:rFonts w:ascii="Times New Roman" w:hAnsi="Times New Roman" w:cs="Times New Roman"/>
          <w:sz w:val="24"/>
          <w:szCs w:val="24"/>
        </w:rPr>
        <w:t>sporządzenia aktualnej mapy do celów projektowych;</w:t>
      </w:r>
    </w:p>
    <w:p w14:paraId="27A17DC5" w14:textId="77777777" w:rsidR="00B4074B" w:rsidRPr="005757CA"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wykonania wszelkich niezbędnych badań i pomiarów niezbędnych do opracowania dokumentacji projektowej;</w:t>
      </w:r>
    </w:p>
    <w:p w14:paraId="7962A722" w14:textId="30028068"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5757CA">
        <w:rPr>
          <w:rFonts w:ascii="Times New Roman" w:hAnsi="Times New Roman" w:cs="Times New Roman"/>
          <w:sz w:val="24"/>
          <w:szCs w:val="24"/>
        </w:rPr>
        <w:t xml:space="preserve">opracowania dokumentacji projektowej i szczegółowych specyfikacji technicznych </w:t>
      </w:r>
      <w:r w:rsidRPr="00C200CE">
        <w:rPr>
          <w:rFonts w:ascii="Times New Roman" w:hAnsi="Times New Roman" w:cs="Times New Roman"/>
          <w:sz w:val="24"/>
          <w:szCs w:val="24"/>
        </w:rPr>
        <w:t xml:space="preserve">wykonania i odbioru robót budowlanych , z uwzględnieniem wymagań rozporządzenia Ministra </w:t>
      </w:r>
      <w:r w:rsidR="002A3E13" w:rsidRPr="002A3E13">
        <w:rPr>
          <w:rFonts w:ascii="Times New Roman" w:hAnsi="Times New Roman" w:cs="Times New Roman"/>
          <w:sz w:val="24"/>
          <w:szCs w:val="24"/>
        </w:rPr>
        <w:t>Rozwoju i Technologii z dnia 20 grudnia 2021 r. w sprawie szczegółowego zakresu i formy dokumentacji projektowej, specyfikacji technicznych wykonania i odbioru robót budowlanych oraz programu funkcjonalno-użytkowego ( Dz. U. poz. 2454)</w:t>
      </w:r>
      <w:r w:rsidRPr="00C200CE">
        <w:rPr>
          <w:rFonts w:ascii="Times New Roman" w:hAnsi="Times New Roman" w:cs="Times New Roman"/>
          <w:sz w:val="24"/>
          <w:szCs w:val="24"/>
        </w:rPr>
        <w:t>;</w:t>
      </w:r>
    </w:p>
    <w:p w14:paraId="58B2C8DF"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opracowania projektu budowlanego i wykonawczego wszystkich niezbędnych branż: drogowej oraz o ile zajdzie konieczność  branż elektrycznej, telekomunikacyjnej, wodociągowej wraz z uzyskaniem niezbędnych warunków technicznych, opinii i uzgodnień </w:t>
      </w:r>
    </w:p>
    <w:p w14:paraId="5DD10739"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pozyskania i przygotowania niezbędnych dokumentów i opracowań do uzyskania decyzji o środowiskowych uwarunkowaniach ( m.in. mapy ewidencyjne, karta informacyjna )  oraz zezwolenia na wycinkę drzew i krzewów – o ile dotyczy</w:t>
      </w:r>
    </w:p>
    <w:p w14:paraId="370F0B58" w14:textId="77777777" w:rsidR="00B4074B" w:rsidRPr="00C200CE" w:rsidRDefault="00B4074B" w:rsidP="005F38FD">
      <w:pPr>
        <w:numPr>
          <w:ilvl w:val="0"/>
          <w:numId w:val="157"/>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uzyskania w imieniu Zamawiającego niezbędnych do realizacji przedsięwzięcia zezwoleń, decyzji, uzgodnień i opinii wymaganych obowiązującymi przepisami, w tym m.in.</w:t>
      </w:r>
    </w:p>
    <w:p w14:paraId="57330F8D"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decyzji o środowiskowych uwarunkowaniach  </w:t>
      </w:r>
    </w:p>
    <w:p w14:paraId="5CE8733B" w14:textId="77777777" w:rsidR="00B4074B" w:rsidRPr="00017FBC" w:rsidRDefault="00B4074B"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zezwolenia  na wycinkę drzew i krzewów </w:t>
      </w:r>
    </w:p>
    <w:p w14:paraId="3AEFFE9D" w14:textId="77777777" w:rsidR="00C3688A" w:rsidRPr="00017FBC" w:rsidRDefault="00C3688A" w:rsidP="00C3688A">
      <w:pPr>
        <w:numPr>
          <w:ilvl w:val="0"/>
          <w:numId w:val="192"/>
        </w:numPr>
        <w:autoSpaceDE w:val="0"/>
        <w:autoSpaceDN w:val="0"/>
        <w:adjustRightInd w:val="0"/>
        <w:spacing w:after="0" w:line="240" w:lineRule="auto"/>
        <w:jc w:val="both"/>
        <w:rPr>
          <w:rFonts w:ascii="Times New Roman" w:hAnsi="Times New Roman" w:cs="Times New Roman"/>
          <w:color w:val="auto"/>
          <w:sz w:val="24"/>
          <w:szCs w:val="24"/>
        </w:rPr>
      </w:pPr>
      <w:r w:rsidRPr="00017FBC">
        <w:rPr>
          <w:rFonts w:ascii="Times New Roman" w:hAnsi="Times New Roman" w:cs="Times New Roman"/>
          <w:b/>
          <w:bCs/>
          <w:color w:val="auto"/>
          <w:sz w:val="24"/>
          <w:szCs w:val="24"/>
          <w:u w:val="single"/>
        </w:rPr>
        <w:t xml:space="preserve">dokonania zgłoszenia zamiaru wykonania robót budowlanych lub uzyskania pozwolenia na budowę lub zezwolenia na realizację inwestycji drogowej </w:t>
      </w:r>
      <w:r w:rsidRPr="00017FBC">
        <w:rPr>
          <w:rFonts w:ascii="Times New Roman" w:hAnsi="Times New Roman" w:cs="Times New Roman"/>
          <w:color w:val="auto"/>
          <w:sz w:val="24"/>
          <w:szCs w:val="24"/>
        </w:rPr>
        <w:t xml:space="preserve"> </w:t>
      </w:r>
    </w:p>
    <w:p w14:paraId="087F51E5" w14:textId="77777777" w:rsidR="00B4074B" w:rsidRPr="00C200CE" w:rsidRDefault="00B4074B" w:rsidP="005F38FD">
      <w:pPr>
        <w:numPr>
          <w:ilvl w:val="0"/>
          <w:numId w:val="159"/>
        </w:numPr>
        <w:autoSpaceDE w:val="0"/>
        <w:autoSpaceDN w:val="0"/>
        <w:adjustRightInd w:val="0"/>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opracowania i zatwierdzenia projektów organizacji ruchu na czas robót oraz projektów stałej organizacji ruchu;</w:t>
      </w:r>
    </w:p>
    <w:p w14:paraId="17757FE8" w14:textId="77777777" w:rsidR="00B4074B" w:rsidRPr="00C200CE" w:rsidRDefault="00B4074B" w:rsidP="005F38FD">
      <w:pPr>
        <w:numPr>
          <w:ilvl w:val="0"/>
          <w:numId w:val="159"/>
        </w:numPr>
        <w:autoSpaceDE w:val="0"/>
        <w:autoSpaceDN w:val="0"/>
        <w:adjustRightInd w:val="0"/>
        <w:spacing w:after="120" w:line="240" w:lineRule="auto"/>
        <w:jc w:val="both"/>
        <w:rPr>
          <w:rFonts w:ascii="Times New Roman" w:hAnsi="Times New Roman" w:cs="Times New Roman"/>
          <w:sz w:val="24"/>
          <w:szCs w:val="24"/>
        </w:rPr>
      </w:pPr>
      <w:r w:rsidRPr="00C200CE">
        <w:rPr>
          <w:rFonts w:ascii="Times New Roman" w:hAnsi="Times New Roman" w:cs="Times New Roman"/>
          <w:sz w:val="24"/>
          <w:szCs w:val="24"/>
        </w:rPr>
        <w:t xml:space="preserve">ponoszenia wszelkich opłat administracyjnych w wyniku prowadzonych działań związanych z uzyskiwaniem uzgodnień, opinii i decyzji. </w:t>
      </w:r>
    </w:p>
    <w:p w14:paraId="3FBDB1D5" w14:textId="075A2E13" w:rsidR="00C3688A" w:rsidRPr="00C77E48" w:rsidRDefault="00C3688A" w:rsidP="00327106">
      <w:pPr>
        <w:pStyle w:val="Akapitzlist"/>
        <w:numPr>
          <w:ilvl w:val="0"/>
          <w:numId w:val="48"/>
        </w:numPr>
        <w:autoSpaceDE w:val="0"/>
        <w:autoSpaceDN w:val="0"/>
        <w:adjustRightInd w:val="0"/>
        <w:spacing w:after="0" w:line="240" w:lineRule="auto"/>
        <w:ind w:left="357" w:hanging="357"/>
        <w:jc w:val="both"/>
        <w:rPr>
          <w:rFonts w:ascii="Times New Roman" w:hAnsi="Times New Roman"/>
          <w:b/>
          <w:bCs/>
          <w:sz w:val="24"/>
          <w:szCs w:val="24"/>
        </w:rPr>
      </w:pPr>
      <w:r w:rsidRPr="00C77E48">
        <w:rPr>
          <w:rFonts w:ascii="Times New Roman" w:hAnsi="Times New Roman"/>
          <w:b/>
          <w:bCs/>
          <w:sz w:val="24"/>
          <w:szCs w:val="24"/>
        </w:rPr>
        <w:t>Treść, zakres i forma projektu budowlanego ma pozwolić na:</w:t>
      </w:r>
    </w:p>
    <w:p w14:paraId="6B5C00AF"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b/>
          <w:bCs/>
          <w:sz w:val="24"/>
          <w:szCs w:val="24"/>
        </w:rPr>
      </w:pPr>
      <w:r w:rsidRPr="00C77E48">
        <w:rPr>
          <w:rFonts w:ascii="Times New Roman" w:hAnsi="Times New Roman"/>
          <w:b/>
          <w:bCs/>
          <w:sz w:val="24"/>
          <w:szCs w:val="24"/>
          <w:u w:val="single"/>
        </w:rPr>
        <w:t xml:space="preserve">dokonanie zgłoszenia zamiaru wykonania robót budowlanych </w:t>
      </w:r>
    </w:p>
    <w:p w14:paraId="43931E47"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t xml:space="preserve">lub </w:t>
      </w:r>
    </w:p>
    <w:p w14:paraId="7DFD686D" w14:textId="77777777" w:rsidR="00C3688A" w:rsidRPr="00C77E48" w:rsidRDefault="00C3688A" w:rsidP="00C3688A">
      <w:pPr>
        <w:pStyle w:val="Akapitzlist"/>
        <w:numPr>
          <w:ilvl w:val="0"/>
          <w:numId w:val="191"/>
        </w:numPr>
        <w:autoSpaceDE w:val="0"/>
        <w:autoSpaceDN w:val="0"/>
        <w:adjustRightInd w:val="0"/>
        <w:spacing w:after="0" w:line="240" w:lineRule="auto"/>
        <w:ind w:left="717"/>
        <w:jc w:val="both"/>
        <w:rPr>
          <w:rFonts w:ascii="Times New Roman" w:hAnsi="Times New Roman"/>
          <w:sz w:val="24"/>
          <w:szCs w:val="24"/>
        </w:rPr>
      </w:pPr>
      <w:r w:rsidRPr="00C77E48">
        <w:rPr>
          <w:rFonts w:ascii="Times New Roman" w:hAnsi="Times New Roman"/>
          <w:b/>
          <w:bCs/>
          <w:sz w:val="24"/>
          <w:szCs w:val="24"/>
          <w:u w:val="single"/>
        </w:rPr>
        <w:t xml:space="preserve">uzyskanie pozwolenia na budowę </w:t>
      </w:r>
    </w:p>
    <w:p w14:paraId="7D9C073E" w14:textId="77777777" w:rsidR="00C3688A" w:rsidRPr="00C77E48" w:rsidRDefault="00C3688A" w:rsidP="00C3688A">
      <w:pPr>
        <w:autoSpaceDE w:val="0"/>
        <w:autoSpaceDN w:val="0"/>
        <w:adjustRightInd w:val="0"/>
        <w:spacing w:after="0" w:line="240" w:lineRule="auto"/>
        <w:ind w:left="357"/>
        <w:jc w:val="both"/>
        <w:rPr>
          <w:rFonts w:ascii="Times New Roman" w:hAnsi="Times New Roman" w:cs="Times New Roman"/>
          <w:sz w:val="24"/>
          <w:szCs w:val="24"/>
        </w:rPr>
      </w:pPr>
      <w:r w:rsidRPr="00C77E48">
        <w:rPr>
          <w:rFonts w:ascii="Times New Roman" w:hAnsi="Times New Roman" w:cs="Times New Roman"/>
          <w:sz w:val="24"/>
          <w:szCs w:val="24"/>
        </w:rPr>
        <w:lastRenderedPageBreak/>
        <w:t xml:space="preserve">lub </w:t>
      </w:r>
    </w:p>
    <w:p w14:paraId="65CEDA38" w14:textId="77777777" w:rsidR="00C3688A" w:rsidRPr="00C77E48" w:rsidRDefault="00C3688A" w:rsidP="00C3688A">
      <w:pPr>
        <w:pStyle w:val="Akapitzlist"/>
        <w:numPr>
          <w:ilvl w:val="0"/>
          <w:numId w:val="191"/>
        </w:numPr>
        <w:autoSpaceDE w:val="0"/>
        <w:autoSpaceDN w:val="0"/>
        <w:adjustRightInd w:val="0"/>
        <w:spacing w:after="0" w:line="240" w:lineRule="auto"/>
        <w:ind w:left="714" w:hanging="357"/>
        <w:jc w:val="both"/>
        <w:rPr>
          <w:rFonts w:ascii="Times New Roman" w:hAnsi="Times New Roman"/>
          <w:b/>
          <w:bCs/>
          <w:sz w:val="24"/>
          <w:szCs w:val="24"/>
        </w:rPr>
      </w:pPr>
      <w:r w:rsidRPr="00C77E48">
        <w:rPr>
          <w:rFonts w:ascii="Times New Roman" w:hAnsi="Times New Roman"/>
          <w:b/>
          <w:bCs/>
          <w:sz w:val="24"/>
          <w:szCs w:val="24"/>
          <w:u w:val="single"/>
        </w:rPr>
        <w:t>uzyskanie zezwolenie na realizację inwestycji drogowej</w:t>
      </w:r>
      <w:r w:rsidRPr="00C77E48">
        <w:rPr>
          <w:rFonts w:ascii="Times New Roman" w:hAnsi="Times New Roman"/>
          <w:sz w:val="24"/>
          <w:szCs w:val="24"/>
          <w:u w:val="single"/>
        </w:rPr>
        <w:t xml:space="preserve"> </w:t>
      </w:r>
      <w:r w:rsidRPr="00C77E48">
        <w:rPr>
          <w:rFonts w:ascii="Times New Roman" w:hAnsi="Times New Roman"/>
          <w:b/>
          <w:bCs/>
          <w:sz w:val="24"/>
          <w:szCs w:val="24"/>
          <w:u w:val="single"/>
        </w:rPr>
        <w:t>(ZRID)</w:t>
      </w:r>
    </w:p>
    <w:p w14:paraId="2F1D770E" w14:textId="77777777" w:rsidR="00C77E48" w:rsidRDefault="00C77E48" w:rsidP="001907EB">
      <w:pPr>
        <w:spacing w:after="120" w:line="240" w:lineRule="auto"/>
        <w:ind w:left="357"/>
        <w:jc w:val="both"/>
        <w:rPr>
          <w:rFonts w:ascii="Times New Roman" w:hAnsi="Times New Roman" w:cs="Times New Roman"/>
          <w:b/>
          <w:bCs/>
          <w:sz w:val="24"/>
          <w:szCs w:val="24"/>
        </w:rPr>
      </w:pPr>
    </w:p>
    <w:p w14:paraId="7AECD9BE" w14:textId="02C08791" w:rsidR="005757CA" w:rsidRPr="00C77E48" w:rsidRDefault="00C3688A" w:rsidP="001907EB">
      <w:pPr>
        <w:spacing w:after="120" w:line="240" w:lineRule="auto"/>
        <w:ind w:left="357"/>
        <w:jc w:val="both"/>
        <w:rPr>
          <w:rFonts w:ascii="Times New Roman" w:hAnsi="Times New Roman" w:cs="Times New Roman"/>
          <w:b/>
          <w:bCs/>
          <w:sz w:val="24"/>
          <w:szCs w:val="24"/>
        </w:rPr>
      </w:pPr>
      <w:r w:rsidRPr="00C77E48">
        <w:rPr>
          <w:rFonts w:ascii="Times New Roman" w:hAnsi="Times New Roman" w:cs="Times New Roman"/>
          <w:b/>
          <w:bCs/>
          <w:sz w:val="24"/>
          <w:szCs w:val="24"/>
        </w:rPr>
        <w:t>Zamawiający wymaga aby Wykonawca w trakcie opracowywania projektu w pierwszej kolejności rozważył możliwość realizacji zadania na podstawie zgłoszenia zamiaru wykonania robót budowlanych, a w następnej kolejności ewentualnie uzyskanie pozwolenia na budowę. W uzasadnionym przypadku, o ile realizacja zamówienia na podstawie zgłoszenia będzie znacząco utrudniona lub niekorzystna (np. w granicach istniejącego pasa drogowego, nie można prawidłowo zaprojektować jezdni z poboczami, umieścić urządzeń infrastruktury technicznej lub będzie generować znacząco koszty inwestycji na skutek np. konieczności przebudowy istniejącej infrastruktury technicznej), powinna zostać zastosowana przez Wykonawcę procedura uzyskania zezwolenia na realizację inwestycji drogowej (ZRID) w oparciu o przepisy Ustawą z dnia 10 kwietnia 2003 r. o szczególnych zasadach przygotowania i realizacji inwestycji w zakresie dróg publicznych (tj. Dz.U. 2022 poz. 176).</w:t>
      </w:r>
    </w:p>
    <w:p w14:paraId="73CDA25C" w14:textId="2FDBFA84" w:rsidR="00B4074B" w:rsidRPr="00684002" w:rsidRDefault="00B4074B" w:rsidP="00327106">
      <w:pPr>
        <w:pStyle w:val="Akapitzlist"/>
        <w:numPr>
          <w:ilvl w:val="0"/>
          <w:numId w:val="48"/>
        </w:numPr>
        <w:spacing w:after="0" w:line="240" w:lineRule="auto"/>
        <w:jc w:val="both"/>
        <w:rPr>
          <w:rFonts w:ascii="Times New Roman" w:hAnsi="Times New Roman"/>
          <w:sz w:val="24"/>
          <w:szCs w:val="24"/>
        </w:rPr>
      </w:pPr>
      <w:r w:rsidRPr="00684002">
        <w:rPr>
          <w:rFonts w:ascii="Times New Roman" w:hAnsi="Times New Roman"/>
          <w:sz w:val="24"/>
          <w:szCs w:val="24"/>
        </w:rPr>
        <w:t xml:space="preserve">Dokumentację projektową należy sporządzić i przygotować w następujący sposób: </w:t>
      </w:r>
    </w:p>
    <w:p w14:paraId="32DA927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budowlany i wykonawczy – w 4 egz. ,</w:t>
      </w:r>
    </w:p>
    <w:p w14:paraId="0631C091"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projekt stałej organizacji ruchu i na czas trwania robót – w 4 egz.</w:t>
      </w:r>
    </w:p>
    <w:p w14:paraId="3DB52C47"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przedmiary robót – w 4 egz.</w:t>
      </w:r>
    </w:p>
    <w:p w14:paraId="6A708312"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kosztorys inwestorski – w 4 egz.</w:t>
      </w:r>
    </w:p>
    <w:p w14:paraId="79613D3A" w14:textId="77777777" w:rsidR="00B4074B" w:rsidRPr="00C200CE" w:rsidRDefault="00B4074B" w:rsidP="005F38FD">
      <w:pPr>
        <w:numPr>
          <w:ilvl w:val="0"/>
          <w:numId w:val="161"/>
        </w:numPr>
        <w:spacing w:after="0" w:line="240" w:lineRule="auto"/>
        <w:jc w:val="both"/>
        <w:rPr>
          <w:rFonts w:ascii="Times New Roman" w:hAnsi="Times New Roman" w:cs="Times New Roman"/>
          <w:sz w:val="24"/>
          <w:szCs w:val="24"/>
        </w:rPr>
      </w:pPr>
      <w:r w:rsidRPr="00C200CE">
        <w:rPr>
          <w:rFonts w:ascii="Times New Roman" w:hAnsi="Times New Roman" w:cs="Times New Roman"/>
          <w:sz w:val="24"/>
          <w:szCs w:val="24"/>
        </w:rPr>
        <w:t>specyfikacje techniczne wykonania i odbioru robót – w 4 egz.</w:t>
      </w:r>
    </w:p>
    <w:p w14:paraId="2276C54B" w14:textId="77777777" w:rsidR="00B4074B" w:rsidRPr="00C200CE" w:rsidRDefault="00B4074B" w:rsidP="00C200CE">
      <w:pPr>
        <w:spacing w:after="0" w:line="240" w:lineRule="auto"/>
        <w:ind w:left="360"/>
        <w:jc w:val="both"/>
        <w:rPr>
          <w:rFonts w:ascii="Times New Roman" w:hAnsi="Times New Roman" w:cs="Times New Roman"/>
          <w:sz w:val="24"/>
          <w:szCs w:val="24"/>
        </w:rPr>
      </w:pPr>
      <w:r w:rsidRPr="00C200CE">
        <w:rPr>
          <w:rFonts w:ascii="Times New Roman" w:hAnsi="Times New Roman" w:cs="Times New Roman"/>
          <w:sz w:val="24"/>
          <w:szCs w:val="24"/>
        </w:rPr>
        <w:t>Cały zakres dokumentacji projektowej należy sporządzić w wersji papierowej i elektronicznej w formatach: *.</w:t>
      </w:r>
      <w:proofErr w:type="spellStart"/>
      <w:r w:rsidRPr="00C200CE">
        <w:rPr>
          <w:rFonts w:ascii="Times New Roman" w:hAnsi="Times New Roman" w:cs="Times New Roman"/>
          <w:sz w:val="24"/>
          <w:szCs w:val="24"/>
        </w:rPr>
        <w:t>dwg</w:t>
      </w:r>
      <w:proofErr w:type="spellEnd"/>
      <w:r w:rsidRPr="00C200CE">
        <w:rPr>
          <w:rFonts w:ascii="Times New Roman" w:hAnsi="Times New Roman" w:cs="Times New Roman"/>
          <w:sz w:val="24"/>
          <w:szCs w:val="24"/>
        </w:rPr>
        <w:t>, *.xls, *.</w:t>
      </w:r>
      <w:proofErr w:type="spellStart"/>
      <w:r w:rsidRPr="00C200CE">
        <w:rPr>
          <w:rFonts w:ascii="Times New Roman" w:hAnsi="Times New Roman" w:cs="Times New Roman"/>
          <w:sz w:val="24"/>
          <w:szCs w:val="24"/>
        </w:rPr>
        <w:t>docx</w:t>
      </w:r>
      <w:proofErr w:type="spellEnd"/>
      <w:r w:rsidRPr="00C200CE">
        <w:rPr>
          <w:rFonts w:ascii="Times New Roman" w:hAnsi="Times New Roman" w:cs="Times New Roman"/>
          <w:sz w:val="24"/>
          <w:szCs w:val="24"/>
        </w:rPr>
        <w:t>, jak również w formacie  *.pdf na nośniku CD.</w:t>
      </w:r>
    </w:p>
    <w:p w14:paraId="31343426" w14:textId="058FE5C7" w:rsidR="005757CA"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Wykonawca</w:t>
      </w:r>
      <w:r w:rsidR="00C200CE">
        <w:rPr>
          <w:rFonts w:ascii="Times New Roman" w:hAnsi="Times New Roman"/>
          <w:sz w:val="24"/>
          <w:szCs w:val="24"/>
        </w:rPr>
        <w:t xml:space="preserve"> </w:t>
      </w:r>
      <w:r w:rsidRPr="00C200CE">
        <w:rPr>
          <w:rFonts w:ascii="Times New Roman" w:hAnsi="Times New Roman"/>
          <w:sz w:val="24"/>
          <w:szCs w:val="24"/>
        </w:rPr>
        <w:t>zobowiązany</w:t>
      </w:r>
      <w:r w:rsidR="00C200CE">
        <w:rPr>
          <w:rFonts w:ascii="Times New Roman" w:hAnsi="Times New Roman"/>
          <w:sz w:val="24"/>
          <w:szCs w:val="24"/>
        </w:rPr>
        <w:t xml:space="preserve"> jest</w:t>
      </w:r>
      <w:r w:rsidRPr="00C200CE">
        <w:rPr>
          <w:rFonts w:ascii="Times New Roman" w:hAnsi="Times New Roman"/>
          <w:sz w:val="24"/>
          <w:szCs w:val="24"/>
        </w:rPr>
        <w:t xml:space="preserve"> do wykonania robót budowlanych według dokumentacji projektowej opracowanej przez Wykonawcę i zatwierdzonej przez Zamawiającego. Wykonawca będzie odpowiedzialny za jakość zastosowanych materiałów i wykonywanych robót, za ich zgodność z dokumentacją projektową, wymaganiami PFU, projektem organizacji robót oraz poleceniami Zamawiającego.</w:t>
      </w:r>
    </w:p>
    <w:p w14:paraId="3F84AA52" w14:textId="3FA828DB" w:rsidR="00B4074B" w:rsidRPr="00C200CE" w:rsidRDefault="00B4074B" w:rsidP="005F38FD">
      <w:pPr>
        <w:pStyle w:val="Akapitzlist"/>
        <w:numPr>
          <w:ilvl w:val="0"/>
          <w:numId w:val="154"/>
        </w:numPr>
        <w:spacing w:after="0" w:line="240" w:lineRule="auto"/>
        <w:ind w:left="357" w:hanging="357"/>
        <w:jc w:val="both"/>
        <w:rPr>
          <w:rFonts w:ascii="Times New Roman" w:hAnsi="Times New Roman"/>
          <w:sz w:val="24"/>
          <w:szCs w:val="24"/>
        </w:rPr>
      </w:pPr>
      <w:r w:rsidRPr="00C200CE">
        <w:rPr>
          <w:rFonts w:ascii="Times New Roman" w:hAnsi="Times New Roman"/>
          <w:sz w:val="24"/>
          <w:szCs w:val="24"/>
        </w:rPr>
        <w:t xml:space="preserve">Wykonawca w ramach wynagrodzenia wynikającego z zawartej umowy zobowiązany będzie także do: </w:t>
      </w:r>
    </w:p>
    <w:p w14:paraId="5F86E015"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urządzenia terenu budowy, </w:t>
      </w:r>
    </w:p>
    <w:p w14:paraId="544F6CBB"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poniesienia ewentualnych kosztów </w:t>
      </w:r>
      <w:proofErr w:type="spellStart"/>
      <w:r w:rsidRPr="00C200CE">
        <w:rPr>
          <w:rFonts w:ascii="Times New Roman" w:hAnsi="Times New Roman" w:cs="Times New Roman"/>
        </w:rPr>
        <w:t>wyłączeń</w:t>
      </w:r>
      <w:proofErr w:type="spellEnd"/>
      <w:r w:rsidRPr="00C200CE">
        <w:rPr>
          <w:rFonts w:ascii="Times New Roman" w:hAnsi="Times New Roman" w:cs="Times New Roman"/>
        </w:rPr>
        <w:t xml:space="preserve"> i włączeń energii elektrycznej, </w:t>
      </w:r>
    </w:p>
    <w:p w14:paraId="060B1961"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dostępu do posesji mieszkańców w sąsiedztwie placu budowy, wraz z organizacją ruchu na przebudowywanej drodze,  </w:t>
      </w:r>
    </w:p>
    <w:p w14:paraId="72D950BD" w14:textId="624F8BBC" w:rsidR="00B4074B"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zapewnienia obsługi komunikacyjnej, usuwania na bieżąco zbędnych materiałów, odpadów i śmieci, </w:t>
      </w:r>
    </w:p>
    <w:p w14:paraId="20B08729" w14:textId="66166504" w:rsidR="00EC5073" w:rsidRPr="00C200CE" w:rsidRDefault="00EC5073" w:rsidP="005F38FD">
      <w:pPr>
        <w:pStyle w:val="Default"/>
        <w:numPr>
          <w:ilvl w:val="0"/>
          <w:numId w:val="156"/>
        </w:numPr>
        <w:suppressAutoHyphens w:val="0"/>
        <w:jc w:val="both"/>
        <w:rPr>
          <w:rFonts w:ascii="Times New Roman" w:hAnsi="Times New Roman" w:cs="Times New Roman"/>
        </w:rPr>
      </w:pPr>
      <w:r>
        <w:rPr>
          <w:rFonts w:ascii="Times New Roman" w:hAnsi="Times New Roman" w:cs="Times New Roman"/>
        </w:rPr>
        <w:t>wymiany gruntu, jeśli zajdzie taka potrzeba,</w:t>
      </w:r>
    </w:p>
    <w:p w14:paraId="15FB4CD6"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w przypadku zniszczenia lub uszkodzenia robót, ich części bądź urządzeń w toku realizacji – naprawienia ich i doprowadzenia do stanu pierwotnego, </w:t>
      </w:r>
    </w:p>
    <w:p w14:paraId="64BF700D"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demontażu, napraw, montażu ogrodzeń posesji oraz uszkodzonych obiektów istniejących i elementów zagospodarowania terenu, </w:t>
      </w:r>
    </w:p>
    <w:p w14:paraId="1F3A9969" w14:textId="77777777" w:rsidR="00B4074B" w:rsidRPr="00C200CE" w:rsidRDefault="00B4074B" w:rsidP="005F38FD">
      <w:pPr>
        <w:pStyle w:val="Default"/>
        <w:numPr>
          <w:ilvl w:val="0"/>
          <w:numId w:val="156"/>
        </w:numPr>
        <w:suppressAutoHyphens w:val="0"/>
        <w:jc w:val="both"/>
        <w:rPr>
          <w:rFonts w:ascii="Times New Roman" w:hAnsi="Times New Roman" w:cs="Times New Roman"/>
        </w:rPr>
      </w:pPr>
      <w:r w:rsidRPr="00C200CE">
        <w:rPr>
          <w:rFonts w:ascii="Times New Roman" w:hAnsi="Times New Roman" w:cs="Times New Roman"/>
        </w:rPr>
        <w:t xml:space="preserve">odpowiedniego zabezpieczenia terenu budowy, </w:t>
      </w:r>
    </w:p>
    <w:p w14:paraId="261C2032"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uporządkowania placu budowy po zakończeniu robót i przekazaniu go Zamawiającemu najpóźniej do dnia odbioru ostatecznego. </w:t>
      </w:r>
    </w:p>
    <w:p w14:paraId="200BE9D8" w14:textId="77777777" w:rsidR="00B4074B"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t xml:space="preserve">ustawienia </w:t>
      </w:r>
      <w:r w:rsidRPr="00C200CE">
        <w:rPr>
          <w:rFonts w:ascii="Times New Roman" w:hAnsi="Times New Roman" w:cs="Times New Roman"/>
          <w:bCs/>
        </w:rPr>
        <w:t xml:space="preserve">tablic informacyjnych dotyczących realizacji inwestycji w ramach  Programu Polski Ład wg obowiązującego wzoru </w:t>
      </w:r>
    </w:p>
    <w:p w14:paraId="582AC150" w14:textId="6C133A2A" w:rsidR="00E74440" w:rsidRPr="00C200CE" w:rsidRDefault="00B4074B" w:rsidP="005F38FD">
      <w:pPr>
        <w:pStyle w:val="Default"/>
        <w:numPr>
          <w:ilvl w:val="0"/>
          <w:numId w:val="156"/>
        </w:numPr>
        <w:suppressAutoHyphens w:val="0"/>
        <w:jc w:val="both"/>
        <w:rPr>
          <w:rFonts w:ascii="Times New Roman" w:hAnsi="Times New Roman" w:cs="Times New Roman"/>
          <w:shd w:val="clear" w:color="auto" w:fill="00FFFF"/>
        </w:rPr>
      </w:pPr>
      <w:r w:rsidRPr="00C200CE">
        <w:rPr>
          <w:rFonts w:ascii="Times New Roman" w:hAnsi="Times New Roman" w:cs="Times New Roman"/>
        </w:rPr>
        <w:lastRenderedPageBreak/>
        <w:t>sporządzenia inwentaryzacji geodezyjnej powykonawczej i uzyskanie jej przyjęcia do właściwego zasobu geodezyjnego;</w:t>
      </w:r>
    </w:p>
    <w:p w14:paraId="7B46F89E" w14:textId="77777777" w:rsidR="00E74440" w:rsidRPr="00F0447B" w:rsidRDefault="00E74440" w:rsidP="00E74440">
      <w:pPr>
        <w:spacing w:after="0" w:line="240" w:lineRule="auto"/>
        <w:jc w:val="both"/>
        <w:rPr>
          <w:rFonts w:ascii="Times New Roman" w:hAnsi="Times New Roman" w:cs="Times New Roman"/>
          <w:b/>
          <w:bCs/>
          <w:sz w:val="24"/>
          <w:szCs w:val="24"/>
        </w:rPr>
      </w:pPr>
    </w:p>
    <w:p w14:paraId="2DCFF990" w14:textId="77777777" w:rsidR="00C77E48" w:rsidRDefault="00C77E48" w:rsidP="00E74440">
      <w:pPr>
        <w:spacing w:line="240" w:lineRule="auto"/>
        <w:jc w:val="center"/>
        <w:rPr>
          <w:rFonts w:ascii="Times New Roman" w:hAnsi="Times New Roman" w:cs="Times New Roman"/>
          <w:b/>
          <w:bCs/>
          <w:sz w:val="24"/>
          <w:szCs w:val="24"/>
        </w:rPr>
      </w:pPr>
    </w:p>
    <w:p w14:paraId="6CBCCE71" w14:textId="186D2277"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2. Termin wykonania zamówienia</w:t>
      </w:r>
    </w:p>
    <w:p w14:paraId="65109DE5" w14:textId="0D641E52" w:rsidR="00EE19DF" w:rsidRPr="00590207" w:rsidRDefault="00EE19DF" w:rsidP="005F38FD">
      <w:pPr>
        <w:keepLines/>
        <w:numPr>
          <w:ilvl w:val="0"/>
          <w:numId w:val="44"/>
        </w:numPr>
        <w:tabs>
          <w:tab w:val="left" w:pos="360"/>
        </w:tabs>
        <w:spacing w:after="0" w:line="240" w:lineRule="auto"/>
        <w:ind w:left="357" w:hanging="357"/>
        <w:jc w:val="both"/>
        <w:rPr>
          <w:rFonts w:ascii="Times New Roman" w:hAnsi="Times New Roman" w:cs="Times New Roman"/>
          <w:b/>
          <w:bCs/>
          <w:sz w:val="24"/>
          <w:szCs w:val="24"/>
        </w:rPr>
      </w:pPr>
      <w:r w:rsidRPr="00A00615">
        <w:rPr>
          <w:rFonts w:ascii="Times New Roman" w:hAnsi="Times New Roman"/>
          <w:b/>
          <w:bCs/>
          <w:sz w:val="24"/>
          <w:szCs w:val="24"/>
        </w:rPr>
        <w:t xml:space="preserve">Realizacja zamówienia odbywać się będzie zgodnie z uzgodnionym  pomiędzy Zamawiającym i Wykonawcą harmonogramem rzeczowo – finansowym, określającym także terminy  realizacji poszczególnych etapów inwestycji. </w:t>
      </w:r>
    </w:p>
    <w:p w14:paraId="2248A76F" w14:textId="77777777" w:rsidR="00E74440" w:rsidRDefault="00E74440" w:rsidP="005F38FD">
      <w:pPr>
        <w:keepLines/>
        <w:numPr>
          <w:ilvl w:val="0"/>
          <w:numId w:val="44"/>
        </w:numPr>
        <w:tabs>
          <w:tab w:val="clear" w:pos="0"/>
          <w:tab w:val="num" w:pos="-720"/>
          <w:tab w:val="left" w:pos="360"/>
        </w:tabs>
        <w:spacing w:after="0" w:line="240" w:lineRule="atLeast"/>
        <w:ind w:left="360"/>
        <w:jc w:val="both"/>
        <w:rPr>
          <w:rFonts w:ascii="Times New Roman" w:hAnsi="Times New Roman" w:cs="Times New Roman"/>
          <w:color w:val="auto"/>
          <w:sz w:val="24"/>
          <w:szCs w:val="24"/>
        </w:rPr>
      </w:pPr>
      <w:r>
        <w:rPr>
          <w:rFonts w:ascii="Times New Roman" w:hAnsi="Times New Roman" w:cs="Times New Roman"/>
          <w:sz w:val="24"/>
          <w:szCs w:val="24"/>
        </w:rPr>
        <w:t>Strony ustalają terminy realizacji:</w:t>
      </w:r>
    </w:p>
    <w:p w14:paraId="584C13D5"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color w:val="auto"/>
          <w:sz w:val="24"/>
          <w:szCs w:val="24"/>
        </w:rPr>
        <w:t>rozpoczęcie realizacji przedmiotu umowy ( przekazanie placu budowy ) do   dziesiątego dnia roboczego   po podpisaniu</w:t>
      </w:r>
      <w:r>
        <w:rPr>
          <w:rFonts w:ascii="Times New Roman" w:hAnsi="Times New Roman" w:cs="Times New Roman"/>
          <w:sz w:val="24"/>
          <w:szCs w:val="24"/>
        </w:rPr>
        <w:t xml:space="preserve"> umowy, to znaczy do dnia .........................    r.  </w:t>
      </w:r>
    </w:p>
    <w:p w14:paraId="79A1A94B" w14:textId="1927B4FC"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zakończenie realizacji przedmiotu umowy nastąpi w terminie </w:t>
      </w:r>
      <w:r w:rsidR="009C5D49">
        <w:rPr>
          <w:rFonts w:ascii="Times New Roman" w:hAnsi="Times New Roman" w:cs="Times New Roman"/>
          <w:b/>
          <w:bCs/>
          <w:sz w:val="24"/>
          <w:szCs w:val="24"/>
        </w:rPr>
        <w:t xml:space="preserve">maksymalnie </w:t>
      </w:r>
      <w:r w:rsidR="00182C0A">
        <w:rPr>
          <w:rFonts w:ascii="Times New Roman" w:hAnsi="Times New Roman" w:cs="Times New Roman"/>
          <w:b/>
          <w:bCs/>
          <w:color w:val="auto"/>
          <w:sz w:val="24"/>
          <w:szCs w:val="24"/>
        </w:rPr>
        <w:t>6</w:t>
      </w:r>
      <w:r w:rsidR="008C167C" w:rsidRPr="00017FBC">
        <w:rPr>
          <w:rFonts w:ascii="Times New Roman" w:hAnsi="Times New Roman" w:cs="Times New Roman"/>
          <w:b/>
          <w:bCs/>
          <w:color w:val="auto"/>
          <w:sz w:val="24"/>
          <w:szCs w:val="24"/>
        </w:rPr>
        <w:t>00</w:t>
      </w:r>
      <w:r w:rsidR="009C5D49" w:rsidRPr="00017FBC">
        <w:rPr>
          <w:rFonts w:ascii="Times New Roman" w:hAnsi="Times New Roman" w:cs="Times New Roman"/>
          <w:b/>
          <w:bCs/>
          <w:color w:val="auto"/>
          <w:sz w:val="24"/>
          <w:szCs w:val="24"/>
        </w:rPr>
        <w:t xml:space="preserve"> dni </w:t>
      </w:r>
      <w:r w:rsidR="009C5D49">
        <w:rPr>
          <w:rFonts w:ascii="Times New Roman" w:hAnsi="Times New Roman" w:cs="Times New Roman"/>
          <w:b/>
          <w:bCs/>
          <w:sz w:val="24"/>
          <w:szCs w:val="24"/>
        </w:rPr>
        <w:t>kalendarzowych od daty podpisania umowy</w:t>
      </w:r>
      <w:r>
        <w:rPr>
          <w:rFonts w:ascii="Times New Roman" w:hAnsi="Times New Roman" w:cs="Times New Roman"/>
          <w:b/>
          <w:sz w:val="24"/>
          <w:szCs w:val="24"/>
        </w:rPr>
        <w:t xml:space="preserve">. </w:t>
      </w:r>
      <w:r>
        <w:rPr>
          <w:rFonts w:ascii="Times New Roman" w:hAnsi="Times New Roman" w:cs="Times New Roman"/>
          <w:b/>
          <w:i/>
          <w:iCs/>
          <w:sz w:val="24"/>
          <w:szCs w:val="24"/>
        </w:rPr>
        <w:t xml:space="preserve"> </w:t>
      </w:r>
    </w:p>
    <w:p w14:paraId="49E8970F" w14:textId="77777777" w:rsidR="00E74440" w:rsidRDefault="00E74440" w:rsidP="00951EE2">
      <w:pPr>
        <w:keepLines/>
        <w:numPr>
          <w:ilvl w:val="0"/>
          <w:numId w:val="25"/>
        </w:numPr>
        <w:tabs>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nie ma obowiązku przedłużenia terminu wykonania robót, jeżeli Wykonawca w ciągu 14 dni od zaistnienia okoliczności nie przedstawi Zamawiającemu wniosku o przedłużenie terminu ze szczegółowym uzasadnieniem.</w:t>
      </w:r>
    </w:p>
    <w:p w14:paraId="4E03819C" w14:textId="5A253A66" w:rsidR="00A00615" w:rsidRPr="00C77E48" w:rsidRDefault="00A00615"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C77E48">
        <w:rPr>
          <w:rFonts w:ascii="Times New Roman" w:hAnsi="Times New Roman" w:cs="Times New Roman"/>
          <w:b/>
          <w:bCs/>
          <w:sz w:val="24"/>
          <w:szCs w:val="24"/>
        </w:rPr>
        <w:t xml:space="preserve">W celu zapewnienia właściwego finansowania inwestycji z Programu Polski Ład  określa się wymagania dotyczące etapów realizacji umowy. Przedmiot umowy </w:t>
      </w:r>
      <w:r w:rsidR="004D3C5F" w:rsidRPr="00C77E48">
        <w:rPr>
          <w:rFonts w:ascii="Times New Roman" w:hAnsi="Times New Roman" w:cs="Times New Roman"/>
          <w:b/>
          <w:bCs/>
          <w:sz w:val="24"/>
          <w:szCs w:val="24"/>
        </w:rPr>
        <w:t xml:space="preserve">zostanie zrealizowany </w:t>
      </w:r>
      <w:r w:rsidRPr="00C77E48">
        <w:rPr>
          <w:rFonts w:ascii="Times New Roman" w:hAnsi="Times New Roman" w:cs="Times New Roman"/>
          <w:b/>
          <w:bCs/>
          <w:sz w:val="24"/>
          <w:szCs w:val="24"/>
        </w:rPr>
        <w:t xml:space="preserve">w </w:t>
      </w:r>
      <w:r w:rsidR="00C16DA9">
        <w:rPr>
          <w:rFonts w:ascii="Times New Roman" w:hAnsi="Times New Roman" w:cs="Times New Roman"/>
          <w:b/>
          <w:bCs/>
          <w:sz w:val="24"/>
          <w:szCs w:val="24"/>
        </w:rPr>
        <w:t>trzech</w:t>
      </w:r>
      <w:r w:rsidRPr="00C77E48">
        <w:rPr>
          <w:rFonts w:ascii="Times New Roman" w:hAnsi="Times New Roman" w:cs="Times New Roman"/>
          <w:b/>
          <w:bCs/>
          <w:sz w:val="24"/>
          <w:szCs w:val="24"/>
        </w:rPr>
        <w:t xml:space="preserve"> etapach:  </w:t>
      </w:r>
    </w:p>
    <w:p w14:paraId="4688FF4E" w14:textId="56AF8714"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 Etap – zakończenie i rozliczenie etapu w terminie  </w:t>
      </w:r>
      <w:r w:rsidR="00182C0A">
        <w:rPr>
          <w:rFonts w:ascii="Times New Roman" w:hAnsi="Times New Roman"/>
          <w:b/>
          <w:bCs/>
        </w:rPr>
        <w:t>25</w:t>
      </w:r>
      <w:r w:rsidR="008C167C">
        <w:rPr>
          <w:rFonts w:ascii="Times New Roman" w:hAnsi="Times New Roman"/>
          <w:b/>
          <w:bCs/>
        </w:rPr>
        <w:t>0</w:t>
      </w:r>
      <w:r w:rsidRPr="005D6E34">
        <w:rPr>
          <w:rFonts w:ascii="Times New Roman" w:hAnsi="Times New Roman"/>
          <w:b/>
          <w:bCs/>
        </w:rPr>
        <w:t xml:space="preserve"> - </w:t>
      </w:r>
      <w:r w:rsidR="00182C0A">
        <w:rPr>
          <w:rFonts w:ascii="Times New Roman" w:hAnsi="Times New Roman"/>
          <w:b/>
          <w:bCs/>
        </w:rPr>
        <w:t>30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wkładu własnego Zamawiającego; </w:t>
      </w:r>
    </w:p>
    <w:p w14:paraId="10B72B61" w14:textId="68F002F0" w:rsidR="00C16DA9" w:rsidRPr="005D6E34" w:rsidRDefault="00C16DA9" w:rsidP="00C16DA9">
      <w:pPr>
        <w:pStyle w:val="Akapitzlist"/>
        <w:numPr>
          <w:ilvl w:val="0"/>
          <w:numId w:val="149"/>
        </w:numPr>
        <w:suppressAutoHyphens w:val="0"/>
        <w:spacing w:after="0" w:line="240" w:lineRule="auto"/>
        <w:jc w:val="both"/>
        <w:rPr>
          <w:rFonts w:ascii="Times New Roman" w:hAnsi="Times New Roman"/>
          <w:b/>
          <w:bCs/>
          <w:u w:val="single"/>
        </w:rPr>
      </w:pPr>
      <w:r w:rsidRPr="005D6E34">
        <w:rPr>
          <w:rFonts w:ascii="Times New Roman" w:hAnsi="Times New Roman"/>
          <w:b/>
          <w:bCs/>
        </w:rPr>
        <w:t xml:space="preserve">II Etap  – zakończenie i rozliczenie etapu w terminie  </w:t>
      </w:r>
      <w:r w:rsidR="00182C0A">
        <w:rPr>
          <w:rFonts w:ascii="Times New Roman" w:hAnsi="Times New Roman"/>
          <w:b/>
          <w:bCs/>
        </w:rPr>
        <w:t>25</w:t>
      </w:r>
      <w:r w:rsidRPr="005D6E34">
        <w:rPr>
          <w:rFonts w:ascii="Times New Roman" w:hAnsi="Times New Roman"/>
          <w:b/>
          <w:bCs/>
        </w:rPr>
        <w:t xml:space="preserve">0 - </w:t>
      </w:r>
      <w:r w:rsidR="00182C0A">
        <w:rPr>
          <w:rFonts w:ascii="Times New Roman" w:hAnsi="Times New Roman"/>
          <w:b/>
          <w:bCs/>
        </w:rPr>
        <w:t>40</w:t>
      </w:r>
      <w:r w:rsidRPr="005D6E34">
        <w:rPr>
          <w:rFonts w:ascii="Times New Roman" w:hAnsi="Times New Roman"/>
          <w:b/>
          <w:bCs/>
        </w:rPr>
        <w:t xml:space="preserve">0 dni od zawarcia umowy;                </w:t>
      </w:r>
      <w:r w:rsidRPr="005D6E34">
        <w:rPr>
          <w:rFonts w:ascii="Times New Roman" w:hAnsi="Times New Roman"/>
          <w:b/>
          <w:bCs/>
          <w:color w:val="auto"/>
          <w:lang w:eastAsia="pl-PL"/>
        </w:rPr>
        <w:t xml:space="preserve">o wartości </w:t>
      </w:r>
      <w:r>
        <w:rPr>
          <w:rFonts w:ascii="Times New Roman" w:hAnsi="Times New Roman"/>
          <w:b/>
          <w:bCs/>
          <w:szCs w:val="24"/>
        </w:rPr>
        <w:t>nie wyższej niż</w:t>
      </w:r>
      <w:r w:rsidRPr="005D6E34">
        <w:rPr>
          <w:rFonts w:ascii="Times New Roman" w:hAnsi="Times New Roman"/>
          <w:b/>
          <w:bCs/>
          <w:szCs w:val="24"/>
        </w:rPr>
        <w:t xml:space="preserve"> </w:t>
      </w:r>
      <w:r>
        <w:rPr>
          <w:rFonts w:ascii="Times New Roman" w:hAnsi="Times New Roman"/>
          <w:b/>
          <w:bCs/>
          <w:szCs w:val="24"/>
        </w:rPr>
        <w:t>5</w:t>
      </w:r>
      <w:r w:rsidRPr="005D6E34">
        <w:rPr>
          <w:rFonts w:ascii="Times New Roman" w:hAnsi="Times New Roman"/>
          <w:b/>
          <w:bCs/>
          <w:szCs w:val="24"/>
        </w:rPr>
        <w:t>0% otrzymanego przez Zamawiającego dofinansowania                          z Programu  Polski Ład;</w:t>
      </w:r>
      <w:r w:rsidRPr="005D6E34">
        <w:rPr>
          <w:szCs w:val="24"/>
        </w:rPr>
        <w:t xml:space="preserve"> </w:t>
      </w:r>
    </w:p>
    <w:p w14:paraId="5E07EC1F" w14:textId="0F48A1E7" w:rsidR="00C16DA9" w:rsidRPr="005D6E34" w:rsidRDefault="00C16DA9" w:rsidP="00C16DA9">
      <w:pPr>
        <w:pStyle w:val="Akapitzlist"/>
        <w:numPr>
          <w:ilvl w:val="0"/>
          <w:numId w:val="149"/>
        </w:numPr>
        <w:suppressAutoHyphens w:val="0"/>
        <w:spacing w:after="120" w:line="240" w:lineRule="auto"/>
        <w:ind w:left="714" w:hanging="357"/>
        <w:jc w:val="both"/>
        <w:rPr>
          <w:rFonts w:ascii="Times New Roman" w:hAnsi="Times New Roman"/>
          <w:b/>
          <w:bCs/>
        </w:rPr>
      </w:pPr>
      <w:r w:rsidRPr="005D6E34">
        <w:rPr>
          <w:rFonts w:ascii="Times New Roman" w:hAnsi="Times New Roman"/>
          <w:b/>
          <w:bCs/>
        </w:rPr>
        <w:t>I</w:t>
      </w:r>
      <w:r>
        <w:rPr>
          <w:rFonts w:ascii="Times New Roman" w:hAnsi="Times New Roman"/>
          <w:b/>
          <w:bCs/>
        </w:rPr>
        <w:t>II</w:t>
      </w:r>
      <w:r w:rsidRPr="005D6E34">
        <w:rPr>
          <w:rFonts w:ascii="Times New Roman" w:hAnsi="Times New Roman"/>
          <w:b/>
          <w:bCs/>
        </w:rPr>
        <w:t xml:space="preserve"> Etap  – zakończenie i rozliczenie etapu w terminie  </w:t>
      </w:r>
      <w:r w:rsidR="00182C0A">
        <w:rPr>
          <w:rFonts w:ascii="Times New Roman" w:hAnsi="Times New Roman"/>
          <w:b/>
          <w:bCs/>
        </w:rPr>
        <w:t>40</w:t>
      </w:r>
      <w:r w:rsidR="008C167C">
        <w:rPr>
          <w:rFonts w:ascii="Times New Roman" w:hAnsi="Times New Roman"/>
          <w:b/>
          <w:bCs/>
        </w:rPr>
        <w:t>0</w:t>
      </w:r>
      <w:r>
        <w:rPr>
          <w:rFonts w:ascii="Times New Roman" w:hAnsi="Times New Roman"/>
          <w:b/>
          <w:bCs/>
        </w:rPr>
        <w:t xml:space="preserve"> –</w:t>
      </w:r>
      <w:r w:rsidRPr="005D6E34">
        <w:rPr>
          <w:rFonts w:ascii="Times New Roman" w:hAnsi="Times New Roman"/>
          <w:b/>
          <w:bCs/>
        </w:rPr>
        <w:t xml:space="preserve"> </w:t>
      </w:r>
      <w:r w:rsidR="00182C0A">
        <w:rPr>
          <w:rFonts w:ascii="Times New Roman" w:hAnsi="Times New Roman"/>
          <w:b/>
          <w:bCs/>
        </w:rPr>
        <w:t>6</w:t>
      </w:r>
      <w:r>
        <w:rPr>
          <w:rFonts w:ascii="Times New Roman" w:hAnsi="Times New Roman"/>
          <w:b/>
          <w:bCs/>
        </w:rPr>
        <w:t xml:space="preserve">00 </w:t>
      </w:r>
      <w:r w:rsidRPr="005D6E34">
        <w:rPr>
          <w:rFonts w:ascii="Times New Roman" w:hAnsi="Times New Roman"/>
          <w:b/>
          <w:bCs/>
        </w:rPr>
        <w:t xml:space="preserve">dni od zawarcia umowy:   </w:t>
      </w:r>
      <w:r w:rsidRPr="005D6E34">
        <w:rPr>
          <w:rFonts w:ascii="Times New Roman" w:hAnsi="Times New Roman"/>
          <w:b/>
          <w:bCs/>
          <w:color w:val="auto"/>
          <w:lang w:eastAsia="pl-PL"/>
        </w:rPr>
        <w:t>o wartości pozostałej do zapłaty kwoty wynagrodzenia, z uwzględnieniem sumy wypłaconych wcześniej kwot wynagrodzenia.</w:t>
      </w:r>
    </w:p>
    <w:p w14:paraId="13D8FEF8" w14:textId="280C1AED" w:rsidR="00C908E5" w:rsidRPr="003C7856" w:rsidRDefault="00590207" w:rsidP="005F38FD">
      <w:pPr>
        <w:keepLines/>
        <w:numPr>
          <w:ilvl w:val="0"/>
          <w:numId w:val="44"/>
        </w:numPr>
        <w:tabs>
          <w:tab w:val="left" w:pos="360"/>
        </w:tabs>
        <w:spacing w:after="0" w:line="240" w:lineRule="atLeast"/>
        <w:ind w:left="360"/>
        <w:jc w:val="both"/>
        <w:rPr>
          <w:rFonts w:ascii="Times New Roman" w:hAnsi="Times New Roman" w:cs="Times New Roman"/>
          <w:b/>
          <w:bCs/>
          <w:sz w:val="24"/>
          <w:szCs w:val="24"/>
          <w:u w:val="single"/>
        </w:rPr>
      </w:pPr>
      <w:r w:rsidRPr="00C77E48">
        <w:rPr>
          <w:rFonts w:ascii="Times New Roman" w:eastAsia="Cambria" w:hAnsi="Times New Roman" w:cs="Times New Roman"/>
          <w:b/>
          <w:bCs/>
          <w:sz w:val="24"/>
          <w:szCs w:val="24"/>
          <w:u w:val="single"/>
        </w:rPr>
        <w:t>Wykonawca</w:t>
      </w:r>
      <w:r w:rsidRPr="003C7856">
        <w:rPr>
          <w:rFonts w:ascii="Times New Roman" w:eastAsia="Cambria" w:hAnsi="Times New Roman" w:cs="Times New Roman"/>
          <w:b/>
          <w:bCs/>
          <w:sz w:val="24"/>
          <w:szCs w:val="24"/>
          <w:u w:val="single"/>
        </w:rPr>
        <w:t xml:space="preserve"> w terminie do 14 dni od podpisania umowy, przedstawi dla Zamawiającego do zaakceptowania harmonogram rzeczowo – finansowy Inwestycji, uwzględniający </w:t>
      </w:r>
      <w:r w:rsidR="00C908E5" w:rsidRPr="003C7856">
        <w:rPr>
          <w:rFonts w:ascii="Times New Roman" w:eastAsia="Cambria" w:hAnsi="Times New Roman" w:cs="Times New Roman"/>
          <w:b/>
          <w:bCs/>
          <w:sz w:val="24"/>
          <w:szCs w:val="24"/>
          <w:u w:val="single"/>
        </w:rPr>
        <w:t>terminy określone w § 2 ust. 3 dotyczące realizacji poszczególnych etapów.</w:t>
      </w:r>
      <w:r w:rsidRPr="003C7856">
        <w:rPr>
          <w:rFonts w:ascii="Times New Roman" w:eastAsia="Cambria" w:hAnsi="Times New Roman" w:cs="Times New Roman"/>
          <w:b/>
          <w:bCs/>
          <w:sz w:val="24"/>
          <w:szCs w:val="24"/>
          <w:u w:val="single"/>
        </w:rPr>
        <w:t xml:space="preserve">  </w:t>
      </w:r>
    </w:p>
    <w:p w14:paraId="7AF7FB2E" w14:textId="06BA2526"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eastAsia="Cambria" w:hAnsi="Times New Roman" w:cs="Times New Roman"/>
          <w:sz w:val="24"/>
          <w:szCs w:val="24"/>
        </w:rPr>
        <w:t>Termin</w:t>
      </w:r>
      <w:r w:rsidR="004D3C5F">
        <w:rPr>
          <w:rFonts w:ascii="Times New Roman" w:eastAsia="Cambria" w:hAnsi="Times New Roman" w:cs="Times New Roman"/>
          <w:sz w:val="24"/>
          <w:szCs w:val="24"/>
        </w:rPr>
        <w:t>y</w:t>
      </w:r>
      <w:r w:rsidRPr="005446EF">
        <w:rPr>
          <w:rFonts w:ascii="Times New Roman" w:eastAsia="Cambria" w:hAnsi="Times New Roman" w:cs="Times New Roman"/>
          <w:sz w:val="24"/>
          <w:szCs w:val="24"/>
        </w:rPr>
        <w:t xml:space="preserve"> realizacji</w:t>
      </w:r>
      <w:r w:rsidR="004D3C5F">
        <w:rPr>
          <w:rFonts w:ascii="Times New Roman" w:eastAsia="Cambria" w:hAnsi="Times New Roman" w:cs="Times New Roman"/>
          <w:sz w:val="24"/>
          <w:szCs w:val="24"/>
        </w:rPr>
        <w:t xml:space="preserve"> przedmiotu umowy  </w:t>
      </w:r>
      <w:r w:rsidRPr="005446EF">
        <w:rPr>
          <w:rFonts w:ascii="Times New Roman" w:eastAsia="Cambria" w:hAnsi="Times New Roman" w:cs="Times New Roman"/>
          <w:sz w:val="24"/>
          <w:szCs w:val="24"/>
        </w:rPr>
        <w:t>mo</w:t>
      </w:r>
      <w:r w:rsidR="004D3C5F">
        <w:rPr>
          <w:rFonts w:ascii="Times New Roman" w:eastAsia="Cambria" w:hAnsi="Times New Roman" w:cs="Times New Roman"/>
          <w:sz w:val="24"/>
          <w:szCs w:val="24"/>
        </w:rPr>
        <w:t>gą</w:t>
      </w:r>
      <w:r w:rsidRPr="005446EF">
        <w:rPr>
          <w:rFonts w:ascii="Times New Roman" w:eastAsia="Cambria" w:hAnsi="Times New Roman" w:cs="Times New Roman"/>
          <w:sz w:val="24"/>
          <w:szCs w:val="24"/>
        </w:rPr>
        <w:t xml:space="preserve"> ulec zmianie jedynie z przyczyn stanowiących podstawę do zmiany umowy zgodnie z jej postanowieniami.</w:t>
      </w:r>
      <w:r>
        <w:rPr>
          <w:rFonts w:ascii="Times New Roman" w:eastAsia="Cambria" w:hAnsi="Times New Roman" w:cs="Times New Roman"/>
          <w:sz w:val="24"/>
          <w:szCs w:val="24"/>
        </w:rPr>
        <w:t xml:space="preserve"> </w:t>
      </w:r>
    </w:p>
    <w:p w14:paraId="166C00A9" w14:textId="77777777" w:rsidR="00E74440" w:rsidRPr="005446EF" w:rsidRDefault="00E74440" w:rsidP="005F38FD">
      <w:pPr>
        <w:keepLines/>
        <w:numPr>
          <w:ilvl w:val="0"/>
          <w:numId w:val="44"/>
        </w:numPr>
        <w:tabs>
          <w:tab w:val="left" w:pos="360"/>
        </w:tabs>
        <w:spacing w:after="0" w:line="240" w:lineRule="atLeast"/>
        <w:ind w:left="360"/>
        <w:jc w:val="both"/>
        <w:rPr>
          <w:rFonts w:ascii="Times New Roman" w:hAnsi="Times New Roman" w:cs="Times New Roman"/>
          <w:sz w:val="24"/>
          <w:szCs w:val="24"/>
        </w:rPr>
      </w:pPr>
      <w:r w:rsidRPr="005446EF">
        <w:rPr>
          <w:rFonts w:ascii="Times New Roman" w:hAnsi="Times New Roman" w:cs="Times New Roman"/>
          <w:sz w:val="24"/>
          <w:szCs w:val="24"/>
        </w:rPr>
        <w:t>Po przekroczeniu terminu umownego zakończenia robót, Wykonawcy nie przysługuje prawo do odstąpienia od wykonania przedmiotu umowy.</w:t>
      </w:r>
    </w:p>
    <w:p w14:paraId="48620B11" w14:textId="77777777" w:rsidR="00E74440" w:rsidRPr="005446EF" w:rsidRDefault="00E74440" w:rsidP="005F38FD">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sz w:val="24"/>
          <w:szCs w:val="24"/>
        </w:rPr>
        <w:t>Zamawiający może polecić Wykonawcy podjęcie kroków dla przyspieszenia tempa robót, aby świadczenie zostało wykonane w umówionym terminie. Wszystkie koszty związane z podjętymi działaniami obciążą Wykonawcę, chyba że niezwłocznie uzasadni, że termin wykonania świadczenia nie jest niczym zagrożony.</w:t>
      </w:r>
    </w:p>
    <w:p w14:paraId="61704B63" w14:textId="6AE9078F" w:rsidR="001633C3" w:rsidRDefault="00E74440" w:rsidP="00C77E48">
      <w:pPr>
        <w:keepLines/>
        <w:numPr>
          <w:ilvl w:val="0"/>
          <w:numId w:val="44"/>
        </w:numPr>
        <w:tabs>
          <w:tab w:val="left" w:pos="360"/>
        </w:tabs>
        <w:spacing w:after="0" w:line="240" w:lineRule="auto"/>
        <w:ind w:left="357" w:hanging="357"/>
        <w:jc w:val="both"/>
        <w:rPr>
          <w:rFonts w:ascii="Times New Roman" w:hAnsi="Times New Roman" w:cs="Times New Roman"/>
          <w:bCs/>
          <w:sz w:val="24"/>
          <w:szCs w:val="24"/>
        </w:rPr>
      </w:pPr>
      <w:r w:rsidRPr="005446EF">
        <w:rPr>
          <w:rFonts w:ascii="Times New Roman" w:hAnsi="Times New Roman" w:cs="Times New Roman"/>
          <w:b/>
          <w:sz w:val="24"/>
          <w:szCs w:val="24"/>
        </w:rPr>
        <w:t>Za datę wykonania</w:t>
      </w:r>
      <w:r w:rsidRPr="005446EF">
        <w:rPr>
          <w:rFonts w:ascii="Times New Roman" w:hAnsi="Times New Roman" w:cs="Times New Roman"/>
          <w:sz w:val="24"/>
          <w:szCs w:val="24"/>
        </w:rPr>
        <w:t xml:space="preserve"> przez Wykonawcę zobowiązania wynikającego z niniejszej Umowy, uznaje się </w:t>
      </w:r>
      <w:r w:rsidRPr="005446EF">
        <w:rPr>
          <w:rFonts w:ascii="Times New Roman" w:hAnsi="Times New Roman" w:cs="Times New Roman"/>
          <w:b/>
          <w:sz w:val="24"/>
          <w:szCs w:val="24"/>
        </w:rPr>
        <w:t>datę zgłoszenia do odbioru</w:t>
      </w:r>
      <w:r w:rsidR="00C200CE">
        <w:rPr>
          <w:rFonts w:ascii="Times New Roman" w:hAnsi="Times New Roman" w:cs="Times New Roman"/>
          <w:b/>
          <w:sz w:val="24"/>
          <w:szCs w:val="24"/>
        </w:rPr>
        <w:t xml:space="preserve"> końcowego</w:t>
      </w:r>
      <w:r>
        <w:rPr>
          <w:rFonts w:ascii="Times New Roman" w:hAnsi="Times New Roman" w:cs="Times New Roman"/>
          <w:sz w:val="24"/>
          <w:szCs w:val="24"/>
        </w:rPr>
        <w:t>, o ile roboty te nadają się do odbioru</w:t>
      </w:r>
      <w:r w:rsidRPr="005446EF">
        <w:rPr>
          <w:rFonts w:ascii="Times New Roman" w:hAnsi="Times New Roman" w:cs="Times New Roman"/>
          <w:sz w:val="24"/>
          <w:szCs w:val="24"/>
        </w:rPr>
        <w:t>.</w:t>
      </w:r>
    </w:p>
    <w:p w14:paraId="08D3EA05" w14:textId="77777777" w:rsidR="00C77E48" w:rsidRPr="00C77E48" w:rsidRDefault="00C77E48" w:rsidP="00C77E48">
      <w:pPr>
        <w:keepLines/>
        <w:tabs>
          <w:tab w:val="left" w:pos="360"/>
        </w:tabs>
        <w:spacing w:after="0" w:line="240" w:lineRule="auto"/>
        <w:ind w:left="357"/>
        <w:jc w:val="both"/>
        <w:rPr>
          <w:rFonts w:ascii="Times New Roman" w:hAnsi="Times New Roman" w:cs="Times New Roman"/>
          <w:bCs/>
          <w:sz w:val="24"/>
          <w:szCs w:val="24"/>
        </w:rPr>
      </w:pPr>
    </w:p>
    <w:p w14:paraId="2BF42163" w14:textId="07DDC236"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3.   Wynagrodzenie</w:t>
      </w:r>
    </w:p>
    <w:p w14:paraId="4FB1A04A" w14:textId="77777777" w:rsidR="00E74440" w:rsidRPr="0082634D" w:rsidRDefault="00E74440" w:rsidP="005F38FD">
      <w:pPr>
        <w:numPr>
          <w:ilvl w:val="0"/>
          <w:numId w:val="54"/>
        </w:numPr>
        <w:suppressAutoHyphens w:val="0"/>
        <w:spacing w:after="120"/>
        <w:ind w:left="357" w:hanging="357"/>
        <w:jc w:val="both"/>
        <w:rPr>
          <w:rFonts w:ascii="Times New Roman" w:hAnsi="Times New Roman" w:cs="Times New Roman"/>
          <w:b/>
          <w:sz w:val="24"/>
          <w:szCs w:val="24"/>
        </w:rPr>
      </w:pPr>
      <w:r w:rsidRPr="005446EF">
        <w:rPr>
          <w:rFonts w:ascii="Times New Roman" w:hAnsi="Times New Roman" w:cs="Times New Roman"/>
          <w:b/>
          <w:sz w:val="24"/>
          <w:szCs w:val="24"/>
        </w:rPr>
        <w:t xml:space="preserve">Za należyte wykonanie całości przedmiotu zamówienia, Wykonawca otrzyma wynagrodzenie ryczałtowe zgodnie ze złożoną ofertą w wysokości netto ……………………….. zł (słownie: </w:t>
      </w:r>
      <w:r>
        <w:rPr>
          <w:rFonts w:ascii="Times New Roman" w:hAnsi="Times New Roman" w:cs="Times New Roman"/>
          <w:b/>
          <w:sz w:val="24"/>
          <w:szCs w:val="24"/>
        </w:rPr>
        <w:t>………………………………………</w:t>
      </w:r>
      <w:r w:rsidRPr="005446EF">
        <w:rPr>
          <w:rFonts w:ascii="Times New Roman" w:hAnsi="Times New Roman" w:cs="Times New Roman"/>
          <w:b/>
          <w:sz w:val="24"/>
          <w:szCs w:val="24"/>
        </w:rPr>
        <w:t xml:space="preserve">złotych) </w:t>
      </w:r>
      <w:r w:rsidRPr="005446EF">
        <w:rPr>
          <w:rFonts w:ascii="Times New Roman" w:hAnsi="Times New Roman" w:cs="Times New Roman"/>
          <w:b/>
          <w:sz w:val="24"/>
          <w:szCs w:val="24"/>
        </w:rPr>
        <w:lastRenderedPageBreak/>
        <w:t>podatek VAT…………% - ……</w:t>
      </w:r>
      <w:r>
        <w:rPr>
          <w:rFonts w:ascii="Times New Roman" w:hAnsi="Times New Roman" w:cs="Times New Roman"/>
          <w:b/>
          <w:sz w:val="24"/>
          <w:szCs w:val="24"/>
        </w:rPr>
        <w:t>………</w:t>
      </w:r>
      <w:r w:rsidRPr="005446EF">
        <w:rPr>
          <w:rFonts w:ascii="Times New Roman" w:hAnsi="Times New Roman" w:cs="Times New Roman"/>
          <w:b/>
          <w:sz w:val="24"/>
          <w:szCs w:val="24"/>
        </w:rPr>
        <w:t>zł,</w:t>
      </w:r>
      <w:r>
        <w:rPr>
          <w:rFonts w:ascii="Times New Roman" w:hAnsi="Times New Roman" w:cs="Times New Roman"/>
          <w:b/>
          <w:sz w:val="24"/>
          <w:szCs w:val="24"/>
        </w:rPr>
        <w:t xml:space="preserve"> </w:t>
      </w:r>
      <w:r w:rsidRPr="005446EF">
        <w:rPr>
          <w:rFonts w:ascii="Times New Roman" w:hAnsi="Times New Roman" w:cs="Times New Roman"/>
          <w:b/>
          <w:sz w:val="24"/>
          <w:szCs w:val="24"/>
        </w:rPr>
        <w:t>(słownie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 xml:space="preserve"> złotych)                                                   – łącznie brutto:…………………… zł (słownie</w:t>
      </w:r>
      <w:r>
        <w:rPr>
          <w:rFonts w:ascii="Times New Roman" w:hAnsi="Times New Roman" w:cs="Times New Roman"/>
          <w:b/>
          <w:sz w:val="24"/>
          <w:szCs w:val="24"/>
        </w:rPr>
        <w:t xml:space="preserve">: ………………………………. </w:t>
      </w:r>
      <w:r w:rsidRPr="005446EF">
        <w:rPr>
          <w:rFonts w:ascii="Times New Roman" w:hAnsi="Times New Roman" w:cs="Times New Roman"/>
          <w:b/>
          <w:sz w:val="24"/>
          <w:szCs w:val="24"/>
        </w:rPr>
        <w:t>złotych).</w:t>
      </w:r>
    </w:p>
    <w:p w14:paraId="18AC3CE1" w14:textId="57DC9910" w:rsidR="00E74440" w:rsidRPr="00684002"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000000" w:themeColor="text1"/>
          <w:sz w:val="24"/>
          <w:szCs w:val="24"/>
        </w:rPr>
        <w:t xml:space="preserve">Wynagrodzenie, o którym mowa w ust. 1 jest </w:t>
      </w:r>
      <w:r w:rsidRPr="00684002">
        <w:rPr>
          <w:rFonts w:ascii="Times New Roman" w:hAnsi="Times New Roman"/>
          <w:b/>
          <w:color w:val="000000" w:themeColor="text1"/>
          <w:sz w:val="24"/>
          <w:szCs w:val="24"/>
          <w:u w:val="single"/>
        </w:rPr>
        <w:t>wynagrodzeniem ryczałtowym, które nie podlega zmianie w czasie trwania umowy i obejmuje wszelkie</w:t>
      </w:r>
      <w:r w:rsidRPr="00684002">
        <w:rPr>
          <w:rFonts w:ascii="Times New Roman" w:hAnsi="Times New Roman"/>
          <w:color w:val="000000" w:themeColor="text1"/>
          <w:sz w:val="24"/>
          <w:szCs w:val="24"/>
        </w:rPr>
        <w:t xml:space="preserve"> koszty związane z realizacją robót objętych </w:t>
      </w:r>
      <w:r w:rsidR="00C200CE" w:rsidRPr="00684002">
        <w:rPr>
          <w:rFonts w:ascii="Times New Roman" w:hAnsi="Times New Roman"/>
          <w:color w:val="000000" w:themeColor="text1"/>
          <w:sz w:val="24"/>
          <w:szCs w:val="24"/>
        </w:rPr>
        <w:t>zamówieniem</w:t>
      </w:r>
      <w:r w:rsidRPr="00684002">
        <w:rPr>
          <w:rFonts w:ascii="Times New Roman" w:hAnsi="Times New Roman"/>
          <w:color w:val="000000" w:themeColor="text1"/>
          <w:sz w:val="24"/>
          <w:szCs w:val="24"/>
        </w:rPr>
        <w:t xml:space="preserve">. W ramach wynagrodzenia ryczałtowego Wykonawca zobowiązany jest do wykonania z należytą starannością wszelkich robót </w:t>
      </w:r>
      <w:r w:rsidR="00C200CE" w:rsidRPr="00684002">
        <w:rPr>
          <w:rFonts w:ascii="Times New Roman" w:hAnsi="Times New Roman"/>
          <w:color w:val="000000" w:themeColor="text1"/>
          <w:sz w:val="24"/>
          <w:szCs w:val="24"/>
        </w:rPr>
        <w:t xml:space="preserve">projektowych, </w:t>
      </w:r>
      <w:r w:rsidRPr="00684002">
        <w:rPr>
          <w:rFonts w:ascii="Times New Roman" w:hAnsi="Times New Roman"/>
          <w:color w:val="000000" w:themeColor="text1"/>
          <w:sz w:val="24"/>
          <w:szCs w:val="24"/>
        </w:rPr>
        <w:t xml:space="preserve">budowlanych i czynności niezbędnych do  kompletnego wykonania przedmiotu umowy, w tym do poniesienia ryzyka z tytułu oszacowania wszelkich kosztów związanych z realizacją przedmiotu umowy, a także oddziaływań innych czynników mających lub mogących mieć wpływ na koszty. Jeżeli jakiś zakres robót – nawet nie ujęty w dokumentacji </w:t>
      </w:r>
      <w:r w:rsidR="00C200CE" w:rsidRPr="00684002">
        <w:rPr>
          <w:rFonts w:ascii="Times New Roman" w:hAnsi="Times New Roman"/>
          <w:color w:val="000000" w:themeColor="text1"/>
          <w:sz w:val="24"/>
          <w:szCs w:val="24"/>
        </w:rPr>
        <w:t xml:space="preserve">przetargowej </w:t>
      </w:r>
      <w:r w:rsidRPr="00684002">
        <w:rPr>
          <w:rFonts w:ascii="Times New Roman" w:hAnsi="Times New Roman"/>
          <w:color w:val="000000" w:themeColor="text1"/>
          <w:sz w:val="24"/>
          <w:szCs w:val="24"/>
        </w:rPr>
        <w:t xml:space="preserve">– jest niezbędny do prawidłowej realizacji zakresu robót wskazanego w </w:t>
      </w:r>
      <w:r w:rsidRPr="00684002">
        <w:rPr>
          <w:rFonts w:ascii="Times New Roman" w:hAnsi="Times New Roman"/>
          <w:bCs/>
          <w:sz w:val="24"/>
          <w:szCs w:val="24"/>
        </w:rPr>
        <w:t xml:space="preserve">§ 1, przyjmuje się , że należy go wykonać w ramach wynagrodzenia </w:t>
      </w:r>
      <w:r w:rsidRPr="00684002">
        <w:rPr>
          <w:rFonts w:ascii="Times New Roman" w:hAnsi="Times New Roman"/>
          <w:bCs/>
          <w:color w:val="auto"/>
          <w:sz w:val="24"/>
          <w:szCs w:val="24"/>
        </w:rPr>
        <w:t>ryczałtowego.</w:t>
      </w:r>
    </w:p>
    <w:p w14:paraId="44E8E596" w14:textId="4864A382" w:rsidR="008577B6" w:rsidRPr="00684002" w:rsidRDefault="008577B6"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auto"/>
          <w:sz w:val="24"/>
          <w:szCs w:val="24"/>
        </w:rPr>
      </w:pPr>
      <w:r w:rsidRPr="00684002">
        <w:rPr>
          <w:rFonts w:ascii="Times New Roman" w:hAnsi="Times New Roman"/>
          <w:color w:val="auto"/>
          <w:sz w:val="24"/>
          <w:szCs w:val="24"/>
          <w:lang w:eastAsia="ar-SA"/>
        </w:rPr>
        <w:t>W wynagrodzeniu Wykonawcy ujęte jest wynagrodzenie za przeniesienie autorskich praw majątkowych do dokumentacji projektowej.</w:t>
      </w:r>
    </w:p>
    <w:p w14:paraId="22A839EA" w14:textId="77777777" w:rsidR="00E74440" w:rsidRPr="002C318E"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eastAsia="Calibri" w:hAnsi="Times New Roman"/>
          <w:color w:val="000000" w:themeColor="text1"/>
          <w:sz w:val="24"/>
          <w:szCs w:val="24"/>
        </w:rPr>
        <w:t>Niedoszacowanie, pominięcie oraz brak rozpoznania zakresu przedmiotu umowy nie może być podstawą do żądania zmiany wynagrodzenia ryczałtowego, o którym mowa w ust. 1.</w:t>
      </w:r>
    </w:p>
    <w:p w14:paraId="2AC28600" w14:textId="0E860A87" w:rsidR="00E74440" w:rsidRPr="001F1766" w:rsidRDefault="00E74440" w:rsidP="005F38FD">
      <w:pPr>
        <w:pStyle w:val="Akapitzlist"/>
        <w:numPr>
          <w:ilvl w:val="0"/>
          <w:numId w:val="54"/>
        </w:numPr>
        <w:suppressAutoHyphens w:val="0"/>
        <w:autoSpaceDE w:val="0"/>
        <w:autoSpaceDN w:val="0"/>
        <w:spacing w:after="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rPr>
        <w:t>Zapłata wynagrodzenia za przedmiot umowy nastąpi na podstawie  faktur</w:t>
      </w:r>
      <w:r w:rsidR="00EB5071">
        <w:rPr>
          <w:rFonts w:ascii="Times New Roman" w:hAnsi="Times New Roman"/>
          <w:sz w:val="24"/>
          <w:szCs w:val="24"/>
        </w:rPr>
        <w:t xml:space="preserve"> częściowych i faktury końcowej</w:t>
      </w:r>
      <w:r w:rsidRPr="002C318E">
        <w:rPr>
          <w:rFonts w:ascii="Times New Roman" w:hAnsi="Times New Roman"/>
          <w:sz w:val="24"/>
          <w:szCs w:val="24"/>
        </w:rPr>
        <w:t>, któr</w:t>
      </w:r>
      <w:r w:rsidR="00EB5071">
        <w:rPr>
          <w:rFonts w:ascii="Times New Roman" w:hAnsi="Times New Roman"/>
          <w:sz w:val="24"/>
          <w:szCs w:val="24"/>
        </w:rPr>
        <w:t>e</w:t>
      </w:r>
      <w:r w:rsidRPr="002C318E">
        <w:rPr>
          <w:rFonts w:ascii="Times New Roman" w:hAnsi="Times New Roman"/>
          <w:sz w:val="24"/>
          <w:szCs w:val="24"/>
        </w:rPr>
        <w:t xml:space="preserve"> zosta</w:t>
      </w:r>
      <w:r w:rsidR="00EB5071">
        <w:rPr>
          <w:rFonts w:ascii="Times New Roman" w:hAnsi="Times New Roman"/>
          <w:sz w:val="24"/>
          <w:szCs w:val="24"/>
        </w:rPr>
        <w:t>ną</w:t>
      </w:r>
      <w:r w:rsidRPr="002C318E">
        <w:rPr>
          <w:rFonts w:ascii="Times New Roman" w:hAnsi="Times New Roman"/>
          <w:sz w:val="24"/>
          <w:szCs w:val="24"/>
        </w:rPr>
        <w:t xml:space="preserve"> </w:t>
      </w:r>
      <w:r>
        <w:rPr>
          <w:rFonts w:ascii="Times New Roman" w:hAnsi="Times New Roman"/>
          <w:sz w:val="24"/>
          <w:szCs w:val="24"/>
        </w:rPr>
        <w:t>wystawion</w:t>
      </w:r>
      <w:r w:rsidR="00EB5071">
        <w:rPr>
          <w:rFonts w:ascii="Times New Roman" w:hAnsi="Times New Roman"/>
          <w:sz w:val="24"/>
          <w:szCs w:val="24"/>
        </w:rPr>
        <w:t>e</w:t>
      </w:r>
      <w:r>
        <w:rPr>
          <w:rFonts w:ascii="Times New Roman" w:hAnsi="Times New Roman"/>
          <w:sz w:val="24"/>
          <w:szCs w:val="24"/>
        </w:rPr>
        <w:t xml:space="preserve"> </w:t>
      </w:r>
      <w:r w:rsidRPr="002C318E">
        <w:rPr>
          <w:rFonts w:ascii="Times New Roman" w:hAnsi="Times New Roman"/>
          <w:sz w:val="24"/>
          <w:szCs w:val="24"/>
        </w:rPr>
        <w:t>po odbior</w:t>
      </w:r>
      <w:r w:rsidR="00EB5071">
        <w:rPr>
          <w:rFonts w:ascii="Times New Roman" w:hAnsi="Times New Roman"/>
          <w:sz w:val="24"/>
          <w:szCs w:val="24"/>
        </w:rPr>
        <w:t xml:space="preserve">ach częściowych i </w:t>
      </w:r>
      <w:r w:rsidRPr="002C318E">
        <w:rPr>
          <w:rFonts w:ascii="Times New Roman" w:hAnsi="Times New Roman"/>
          <w:sz w:val="24"/>
          <w:szCs w:val="24"/>
        </w:rPr>
        <w:t xml:space="preserve"> końcowym robót.</w:t>
      </w:r>
    </w:p>
    <w:p w14:paraId="2FB747E5" w14:textId="63883C7A" w:rsidR="00163E2C" w:rsidRPr="00E977A2" w:rsidRDefault="00E74440" w:rsidP="00E977A2">
      <w:pPr>
        <w:pStyle w:val="Akapitzlist"/>
        <w:numPr>
          <w:ilvl w:val="0"/>
          <w:numId w:val="54"/>
        </w:numPr>
        <w:suppressAutoHyphens w:val="0"/>
        <w:autoSpaceDE w:val="0"/>
        <w:autoSpaceDN w:val="0"/>
        <w:spacing w:after="120" w:line="240" w:lineRule="auto"/>
        <w:ind w:left="357" w:hanging="357"/>
        <w:contextualSpacing/>
        <w:jc w:val="both"/>
        <w:rPr>
          <w:rFonts w:ascii="Times New Roman" w:hAnsi="Times New Roman"/>
          <w:color w:val="000000" w:themeColor="text1"/>
          <w:sz w:val="24"/>
          <w:szCs w:val="24"/>
        </w:rPr>
      </w:pPr>
      <w:r w:rsidRPr="002C318E">
        <w:rPr>
          <w:rFonts w:ascii="Times New Roman" w:hAnsi="Times New Roman"/>
          <w:sz w:val="24"/>
          <w:szCs w:val="24"/>
          <w:lang w:eastAsia="pl-PL"/>
        </w:rPr>
        <w:t>Wykonawca nie może bez zgody Zamawiającego przenosić wierzytelności wynikających z niniejszej umowy na osoby trzecie. Zgoda taka musi być wyrażona na piśmie pod rygorem nieważności.</w:t>
      </w:r>
      <w:r>
        <w:rPr>
          <w:rFonts w:ascii="Times New Roman" w:hAnsi="Times New Roman"/>
          <w:sz w:val="24"/>
          <w:szCs w:val="24"/>
          <w:lang w:eastAsia="pl-PL"/>
        </w:rPr>
        <w:t xml:space="preserve"> </w:t>
      </w:r>
    </w:p>
    <w:p w14:paraId="7BA98EF8" w14:textId="5AF97982" w:rsidR="00E74440" w:rsidRPr="002C318E"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4.   Warunki płatności</w:t>
      </w:r>
    </w:p>
    <w:p w14:paraId="0AAF8F9E" w14:textId="5485F4EF" w:rsidR="00EB5071" w:rsidRPr="000034EA" w:rsidRDefault="00EB5071" w:rsidP="005F38FD">
      <w:pPr>
        <w:pStyle w:val="Default"/>
        <w:numPr>
          <w:ilvl w:val="0"/>
          <w:numId w:val="55"/>
        </w:numPr>
        <w:ind w:left="357" w:hanging="357"/>
        <w:jc w:val="both"/>
        <w:rPr>
          <w:rFonts w:ascii="Times New Roman" w:hAnsi="Times New Roman" w:cs="Times New Roman"/>
        </w:rPr>
      </w:pPr>
      <w:r w:rsidRPr="000034EA">
        <w:rPr>
          <w:rFonts w:ascii="Times New Roman" w:hAnsi="Times New Roman" w:cs="Times New Roman"/>
          <w:b/>
          <w:bCs/>
          <w:color w:val="auto"/>
          <w:lang w:eastAsia="pl-PL"/>
        </w:rPr>
        <w:t xml:space="preserve">Zamówienie realizowane jest  przy udziale środków pochodzących Rządowego Funduszu Polski Ład. </w:t>
      </w:r>
      <w:r w:rsidR="00CD6875">
        <w:rPr>
          <w:rFonts w:ascii="Times New Roman" w:hAnsi="Times New Roman" w:cs="Times New Roman"/>
          <w:b/>
          <w:bCs/>
          <w:color w:val="auto"/>
          <w:lang w:eastAsia="pl-PL"/>
        </w:rPr>
        <w:t xml:space="preserve"> </w:t>
      </w:r>
    </w:p>
    <w:p w14:paraId="32DECCE3" w14:textId="73C80480"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Wynagrodzenie </w:t>
      </w:r>
      <w:r w:rsidR="00CD6875">
        <w:rPr>
          <w:rFonts w:ascii="Times New Roman" w:hAnsi="Times New Roman"/>
          <w:sz w:val="24"/>
          <w:szCs w:val="24"/>
        </w:rPr>
        <w:t xml:space="preserve">Wykonawcy </w:t>
      </w:r>
      <w:r w:rsidRPr="009B1E73">
        <w:rPr>
          <w:rFonts w:ascii="Times New Roman" w:hAnsi="Times New Roman"/>
          <w:sz w:val="24"/>
          <w:szCs w:val="24"/>
        </w:rPr>
        <w:t>będzie wypłaco</w:t>
      </w:r>
      <w:r w:rsidR="00EB5071">
        <w:rPr>
          <w:rFonts w:ascii="Times New Roman" w:hAnsi="Times New Roman"/>
          <w:sz w:val="24"/>
          <w:szCs w:val="24"/>
        </w:rPr>
        <w:t xml:space="preserve">ne w trakcie realizacji umowy na podstawie faktur częściowych oraz </w:t>
      </w:r>
      <w:r w:rsidRPr="009B1E73">
        <w:rPr>
          <w:rFonts w:ascii="Times New Roman" w:hAnsi="Times New Roman"/>
          <w:sz w:val="24"/>
          <w:szCs w:val="24"/>
        </w:rPr>
        <w:t xml:space="preserve">po zakończeniu </w:t>
      </w:r>
      <w:r w:rsidR="00EB5071">
        <w:rPr>
          <w:rFonts w:ascii="Times New Roman" w:hAnsi="Times New Roman"/>
          <w:sz w:val="24"/>
          <w:szCs w:val="24"/>
        </w:rPr>
        <w:t xml:space="preserve">robót </w:t>
      </w:r>
      <w:r w:rsidRPr="009B1E73">
        <w:rPr>
          <w:rFonts w:ascii="Times New Roman" w:hAnsi="Times New Roman"/>
          <w:sz w:val="24"/>
          <w:szCs w:val="24"/>
        </w:rPr>
        <w:t>i odbiorze przez Zamawiającego przedmiotu zamówienia.</w:t>
      </w:r>
    </w:p>
    <w:p w14:paraId="51ACAC85" w14:textId="14F5718C"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Rozliczenie finansowe inwestycji nastąpi w </w:t>
      </w:r>
      <w:r w:rsidR="00C16DA9">
        <w:rPr>
          <w:rFonts w:ascii="Times New Roman" w:hAnsi="Times New Roman"/>
          <w:b/>
          <w:bCs/>
          <w:sz w:val="24"/>
          <w:szCs w:val="24"/>
        </w:rPr>
        <w:t xml:space="preserve">trzech </w:t>
      </w:r>
      <w:r w:rsidRPr="004D3C5F">
        <w:rPr>
          <w:rFonts w:ascii="Times New Roman" w:hAnsi="Times New Roman"/>
          <w:b/>
          <w:bCs/>
          <w:sz w:val="24"/>
          <w:szCs w:val="24"/>
        </w:rPr>
        <w:t xml:space="preserve">etapach, na podstawie </w:t>
      </w:r>
      <w:r w:rsidR="00C16DA9">
        <w:rPr>
          <w:rFonts w:ascii="Times New Roman" w:hAnsi="Times New Roman"/>
          <w:b/>
          <w:bCs/>
          <w:sz w:val="24"/>
          <w:szCs w:val="24"/>
        </w:rPr>
        <w:t>dwóch</w:t>
      </w:r>
      <w:r w:rsidR="00130F20">
        <w:rPr>
          <w:rFonts w:ascii="Times New Roman" w:hAnsi="Times New Roman"/>
          <w:b/>
          <w:bCs/>
          <w:sz w:val="24"/>
          <w:szCs w:val="24"/>
        </w:rPr>
        <w:t xml:space="preserve"> </w:t>
      </w:r>
      <w:r w:rsidRPr="004D3C5F">
        <w:rPr>
          <w:rFonts w:ascii="Times New Roman" w:hAnsi="Times New Roman"/>
          <w:b/>
          <w:bCs/>
          <w:sz w:val="24"/>
          <w:szCs w:val="24"/>
        </w:rPr>
        <w:t>faktur częściowych oraz faktury końcowej</w:t>
      </w:r>
      <w:r w:rsidR="00CD6875" w:rsidRPr="004D3C5F">
        <w:rPr>
          <w:rFonts w:ascii="Times New Roman" w:hAnsi="Times New Roman"/>
          <w:b/>
          <w:bCs/>
          <w:sz w:val="24"/>
          <w:szCs w:val="24"/>
        </w:rPr>
        <w:t xml:space="preserve">, zgodnie z harmonogramem rzeczowo finansowym. </w:t>
      </w:r>
      <w:r w:rsidRPr="004D3C5F">
        <w:rPr>
          <w:rFonts w:ascii="Times New Roman" w:hAnsi="Times New Roman"/>
          <w:b/>
          <w:bCs/>
          <w:sz w:val="24"/>
          <w:szCs w:val="24"/>
        </w:rPr>
        <w:t xml:space="preserve">   </w:t>
      </w:r>
    </w:p>
    <w:p w14:paraId="16FD7E2E" w14:textId="0118BCA2" w:rsidR="004D3C5F" w:rsidRPr="004D3C5F" w:rsidRDefault="00EE19DF"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b/>
          <w:bCs/>
          <w:sz w:val="24"/>
          <w:szCs w:val="24"/>
        </w:rPr>
        <w:t xml:space="preserve">Realizacja zamówienia w </w:t>
      </w:r>
      <w:r w:rsidR="004D3C5F" w:rsidRPr="004D3C5F">
        <w:rPr>
          <w:rFonts w:ascii="Times New Roman" w:hAnsi="Times New Roman"/>
          <w:b/>
          <w:bCs/>
          <w:sz w:val="24"/>
          <w:szCs w:val="24"/>
        </w:rPr>
        <w:t xml:space="preserve">ustalonych </w:t>
      </w:r>
      <w:r w:rsidRPr="004D3C5F">
        <w:rPr>
          <w:rFonts w:ascii="Times New Roman" w:hAnsi="Times New Roman"/>
          <w:b/>
          <w:bCs/>
          <w:sz w:val="24"/>
          <w:szCs w:val="24"/>
        </w:rPr>
        <w:t>terminach i wartościach procentowych</w:t>
      </w:r>
      <w:r w:rsidR="004D3C5F" w:rsidRPr="004D3C5F">
        <w:rPr>
          <w:rFonts w:ascii="Times New Roman" w:hAnsi="Times New Roman"/>
          <w:b/>
          <w:bCs/>
          <w:sz w:val="24"/>
          <w:szCs w:val="24"/>
        </w:rPr>
        <w:t xml:space="preserve"> określonych w § 2 ust. 3 </w:t>
      </w:r>
      <w:r w:rsidRPr="004D3C5F">
        <w:rPr>
          <w:rFonts w:ascii="Times New Roman" w:hAnsi="Times New Roman"/>
          <w:b/>
          <w:bCs/>
          <w:sz w:val="24"/>
          <w:szCs w:val="24"/>
        </w:rPr>
        <w:t xml:space="preserve">, pozwoli na terminowe otrzymywanie transz dotacji z BGK, a tym samym na terminowe i regularne płatności dla Wykonawcy.     </w:t>
      </w:r>
    </w:p>
    <w:p w14:paraId="0D9E020D" w14:textId="4DA41F8C" w:rsidR="00E74440" w:rsidRPr="004D3C5F" w:rsidRDefault="00E74440" w:rsidP="005F38FD">
      <w:pPr>
        <w:pStyle w:val="Akapitzlist"/>
        <w:numPr>
          <w:ilvl w:val="0"/>
          <w:numId w:val="55"/>
        </w:numPr>
        <w:autoSpaceDE w:val="0"/>
        <w:spacing w:after="0" w:line="240" w:lineRule="auto"/>
        <w:jc w:val="both"/>
        <w:rPr>
          <w:rFonts w:ascii="Times New Roman" w:hAnsi="Times New Roman"/>
          <w:bCs/>
          <w:sz w:val="24"/>
          <w:szCs w:val="24"/>
        </w:rPr>
      </w:pPr>
      <w:r w:rsidRPr="004D3C5F">
        <w:rPr>
          <w:rFonts w:ascii="Times New Roman" w:hAnsi="Times New Roman"/>
          <w:sz w:val="24"/>
          <w:szCs w:val="24"/>
        </w:rPr>
        <w:t xml:space="preserve">Należności </w:t>
      </w:r>
      <w:r w:rsidR="00CB0CE7">
        <w:rPr>
          <w:rFonts w:ascii="Times New Roman" w:hAnsi="Times New Roman"/>
          <w:sz w:val="24"/>
          <w:szCs w:val="24"/>
        </w:rPr>
        <w:t xml:space="preserve">za faktury częściowe </w:t>
      </w:r>
      <w:r w:rsidRPr="004D3C5F">
        <w:rPr>
          <w:rFonts w:ascii="Times New Roman" w:hAnsi="Times New Roman"/>
          <w:sz w:val="24"/>
          <w:szCs w:val="24"/>
        </w:rPr>
        <w:t>będą płatne, w terminie do 30 dni od daty otrzymania prawidłowo wystawionej faktury wraz z niezbędnymi dokumentami rozliczeniowymi sprawdzonymi i zatwierdzonymi przez Zamawiającego, przelewem na rachunek Wykonawcy prowadzony w banku ………. o numerze………………………………..</w:t>
      </w:r>
    </w:p>
    <w:p w14:paraId="77442A94" w14:textId="77777777" w:rsidR="00CD7233" w:rsidRPr="00CD7233" w:rsidRDefault="00CB0CE7"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Ład, </w:t>
      </w:r>
      <w:r w:rsidRPr="00CB0CE7">
        <w:rPr>
          <w:rFonts w:ascii="Times New Roman" w:hAnsi="Times New Roman"/>
          <w:b/>
          <w:bCs/>
          <w:color w:val="auto"/>
          <w:sz w:val="24"/>
          <w:szCs w:val="24"/>
          <w:lang w:eastAsia="pl-PL"/>
        </w:rPr>
        <w:t xml:space="preserve">Wykonawca zapewnia finansowanie Inwestycji w części niepokrytej udziałem własnym Zamawiającego, na czas poprzedzający wypłaty z Promesy na zasadach wskazanych w ust. 5 </w:t>
      </w:r>
      <w:r>
        <w:rPr>
          <w:rFonts w:ascii="Times New Roman" w:hAnsi="Times New Roman"/>
          <w:b/>
          <w:bCs/>
          <w:color w:val="auto"/>
          <w:sz w:val="24"/>
          <w:szCs w:val="24"/>
          <w:lang w:eastAsia="pl-PL"/>
        </w:rPr>
        <w:t xml:space="preserve"> P</w:t>
      </w:r>
      <w:r w:rsidRPr="00CB0CE7">
        <w:rPr>
          <w:rFonts w:ascii="Times New Roman" w:hAnsi="Times New Roman"/>
          <w:b/>
          <w:bCs/>
          <w:color w:val="auto"/>
          <w:sz w:val="24"/>
          <w:szCs w:val="24"/>
          <w:lang w:eastAsia="pl-PL"/>
        </w:rPr>
        <w:t xml:space="preserve">romesy </w:t>
      </w:r>
      <w:r>
        <w:rPr>
          <w:rFonts w:ascii="Times New Roman" w:hAnsi="Times New Roman"/>
          <w:b/>
          <w:bCs/>
          <w:color w:val="auto"/>
          <w:sz w:val="24"/>
          <w:szCs w:val="24"/>
          <w:lang w:eastAsia="pl-PL"/>
        </w:rPr>
        <w:t>W</w:t>
      </w:r>
      <w:r w:rsidRPr="00CB0CE7">
        <w:rPr>
          <w:rFonts w:ascii="Times New Roman" w:hAnsi="Times New Roman"/>
          <w:b/>
          <w:bCs/>
          <w:color w:val="auto"/>
          <w:sz w:val="24"/>
          <w:szCs w:val="24"/>
          <w:lang w:eastAsia="pl-PL"/>
        </w:rPr>
        <w:t>stępnej</w:t>
      </w:r>
      <w:r>
        <w:rPr>
          <w:rFonts w:ascii="Times New Roman" w:hAnsi="Times New Roman"/>
          <w:b/>
          <w:bCs/>
          <w:color w:val="auto"/>
          <w:sz w:val="24"/>
          <w:szCs w:val="24"/>
          <w:lang w:eastAsia="pl-PL"/>
        </w:rPr>
        <w:t xml:space="preserve">. </w:t>
      </w:r>
    </w:p>
    <w:p w14:paraId="08E16A4E" w14:textId="338593AD" w:rsidR="00CB0CE7" w:rsidRPr="00CD7233" w:rsidRDefault="00CD7233" w:rsidP="005F38FD">
      <w:pPr>
        <w:pStyle w:val="Akapitzlist"/>
        <w:numPr>
          <w:ilvl w:val="0"/>
          <w:numId w:val="55"/>
        </w:numPr>
        <w:suppressAutoHyphens w:val="0"/>
        <w:autoSpaceDE w:val="0"/>
        <w:autoSpaceDN w:val="0"/>
        <w:spacing w:after="0" w:line="240" w:lineRule="auto"/>
        <w:contextualSpacing/>
        <w:jc w:val="both"/>
        <w:rPr>
          <w:rFonts w:ascii="Times New Roman" w:hAnsi="Times New Roman"/>
          <w:color w:val="000000" w:themeColor="text1"/>
          <w:sz w:val="24"/>
          <w:szCs w:val="24"/>
        </w:rPr>
      </w:pPr>
      <w:r>
        <w:rPr>
          <w:rFonts w:ascii="Times New Roman" w:hAnsi="Times New Roman"/>
          <w:b/>
          <w:bCs/>
          <w:color w:val="auto"/>
          <w:sz w:val="24"/>
          <w:szCs w:val="24"/>
          <w:lang w:eastAsia="pl-PL"/>
        </w:rPr>
        <w:t xml:space="preserve">Zgodnie z wymogami Programu Polski </w:t>
      </w:r>
      <w:r w:rsidRPr="00CD7233">
        <w:rPr>
          <w:rFonts w:ascii="Times New Roman" w:hAnsi="Times New Roman"/>
          <w:b/>
          <w:bCs/>
          <w:color w:val="auto"/>
          <w:sz w:val="24"/>
          <w:szCs w:val="24"/>
          <w:lang w:eastAsia="pl-PL"/>
        </w:rPr>
        <w:t>Ład z</w:t>
      </w:r>
      <w:r w:rsidR="00CB0CE7" w:rsidRPr="00CD7233">
        <w:rPr>
          <w:rFonts w:ascii="Times New Roman" w:hAnsi="Times New Roman"/>
          <w:b/>
          <w:bCs/>
          <w:color w:val="auto"/>
          <w:sz w:val="24"/>
          <w:szCs w:val="24"/>
          <w:lang w:eastAsia="pl-PL"/>
        </w:rPr>
        <w:t>apłata wynagrodzenia Wykonawcy Inwestycji w całości nastąpi po wykonaniu inwestycji, w terminie nie dłuższym niż 35 dni od dnia odbioru Inwestycji przez Beneficjenta.</w:t>
      </w:r>
      <w:r w:rsidR="00CB0CE7" w:rsidRPr="00CD7233">
        <w:rPr>
          <w:rFonts w:ascii="Times New Roman" w:hAnsi="Times New Roman"/>
          <w:b/>
          <w:bCs/>
          <w:sz w:val="24"/>
          <w:szCs w:val="24"/>
        </w:rPr>
        <w:t xml:space="preserve"> </w:t>
      </w:r>
    </w:p>
    <w:p w14:paraId="01C1690B" w14:textId="49A7B115" w:rsidR="00E74440"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Podstawę wystawienia przez Wykonawcę faktur stanowić będ</w:t>
      </w:r>
      <w:r w:rsidR="00CB0CE7">
        <w:rPr>
          <w:rFonts w:ascii="Times New Roman" w:hAnsi="Times New Roman"/>
          <w:sz w:val="24"/>
          <w:szCs w:val="24"/>
        </w:rPr>
        <w:t>ą</w:t>
      </w:r>
      <w:r w:rsidRPr="009B1E73">
        <w:rPr>
          <w:rFonts w:ascii="Times New Roman" w:hAnsi="Times New Roman"/>
          <w:sz w:val="24"/>
          <w:szCs w:val="24"/>
        </w:rPr>
        <w:t xml:space="preserve"> protok</w:t>
      </w:r>
      <w:r w:rsidR="00CB0CE7">
        <w:rPr>
          <w:rFonts w:ascii="Times New Roman" w:hAnsi="Times New Roman"/>
          <w:sz w:val="24"/>
          <w:szCs w:val="24"/>
        </w:rPr>
        <w:t>oły</w:t>
      </w:r>
      <w:r w:rsidRPr="009B1E73">
        <w:rPr>
          <w:rFonts w:ascii="Times New Roman" w:hAnsi="Times New Roman"/>
          <w:sz w:val="24"/>
          <w:szCs w:val="24"/>
        </w:rPr>
        <w:t xml:space="preserve"> odbioru </w:t>
      </w:r>
      <w:r w:rsidR="00CB0CE7">
        <w:rPr>
          <w:rFonts w:ascii="Times New Roman" w:hAnsi="Times New Roman"/>
          <w:sz w:val="24"/>
          <w:szCs w:val="24"/>
        </w:rPr>
        <w:t xml:space="preserve">częściowego i końcowego </w:t>
      </w:r>
      <w:r w:rsidRPr="009B1E73">
        <w:rPr>
          <w:rFonts w:ascii="Times New Roman" w:hAnsi="Times New Roman"/>
          <w:sz w:val="24"/>
          <w:szCs w:val="24"/>
        </w:rPr>
        <w:t>sporządzon</w:t>
      </w:r>
      <w:r w:rsidR="00CB0CE7">
        <w:rPr>
          <w:rFonts w:ascii="Times New Roman" w:hAnsi="Times New Roman"/>
          <w:sz w:val="24"/>
          <w:szCs w:val="24"/>
        </w:rPr>
        <w:t>e</w:t>
      </w:r>
      <w:r w:rsidRPr="009B1E73">
        <w:rPr>
          <w:rFonts w:ascii="Times New Roman" w:hAnsi="Times New Roman"/>
          <w:sz w:val="24"/>
          <w:szCs w:val="24"/>
        </w:rPr>
        <w:t xml:space="preserve"> przez Zamawiającego, potwierdzając</w:t>
      </w:r>
      <w:r w:rsidR="00CB0CE7">
        <w:rPr>
          <w:rFonts w:ascii="Times New Roman" w:hAnsi="Times New Roman"/>
          <w:sz w:val="24"/>
          <w:szCs w:val="24"/>
        </w:rPr>
        <w:t>e</w:t>
      </w:r>
      <w:r w:rsidRPr="009B1E73">
        <w:rPr>
          <w:rFonts w:ascii="Times New Roman" w:hAnsi="Times New Roman"/>
          <w:sz w:val="24"/>
          <w:szCs w:val="24"/>
        </w:rPr>
        <w:t xml:space="preserve"> wykonanie prac bez uwag i zastrzeże</w:t>
      </w:r>
      <w:r>
        <w:rPr>
          <w:rFonts w:ascii="Times New Roman" w:hAnsi="Times New Roman"/>
          <w:sz w:val="24"/>
          <w:szCs w:val="24"/>
        </w:rPr>
        <w:t>ń ze strony Zamawiającego</w:t>
      </w:r>
      <w:r w:rsidRPr="009B1E73">
        <w:rPr>
          <w:rFonts w:ascii="Times New Roman" w:hAnsi="Times New Roman"/>
          <w:sz w:val="24"/>
          <w:szCs w:val="24"/>
        </w:rPr>
        <w:t>, podpisan</w:t>
      </w:r>
      <w:r w:rsidR="00CB0CE7">
        <w:rPr>
          <w:rFonts w:ascii="Times New Roman" w:hAnsi="Times New Roman"/>
          <w:sz w:val="24"/>
          <w:szCs w:val="24"/>
        </w:rPr>
        <w:t>e</w:t>
      </w:r>
      <w:r w:rsidRPr="009B1E73">
        <w:rPr>
          <w:rFonts w:ascii="Times New Roman" w:hAnsi="Times New Roman"/>
          <w:sz w:val="24"/>
          <w:szCs w:val="24"/>
        </w:rPr>
        <w:t xml:space="preserve"> przez obie strony umowy.</w:t>
      </w:r>
    </w:p>
    <w:p w14:paraId="5920A793" w14:textId="775C125E" w:rsidR="004D3C5F" w:rsidRPr="00CB0CE7"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lastRenderedPageBreak/>
        <w:t>Protok</w:t>
      </w:r>
      <w:r w:rsidR="00CB0CE7">
        <w:rPr>
          <w:rFonts w:ascii="Times New Roman" w:hAnsi="Times New Roman"/>
          <w:sz w:val="24"/>
          <w:szCs w:val="24"/>
        </w:rPr>
        <w:t>oły</w:t>
      </w:r>
      <w:r w:rsidRPr="009B1E73">
        <w:rPr>
          <w:rFonts w:ascii="Times New Roman" w:hAnsi="Times New Roman"/>
          <w:sz w:val="24"/>
          <w:szCs w:val="24"/>
        </w:rPr>
        <w:t xml:space="preserve"> odbioru, o który</w:t>
      </w:r>
      <w:r w:rsidR="00CB0CE7">
        <w:rPr>
          <w:rFonts w:ascii="Times New Roman" w:hAnsi="Times New Roman"/>
          <w:sz w:val="24"/>
          <w:szCs w:val="24"/>
        </w:rPr>
        <w:t>ch</w:t>
      </w:r>
      <w:r w:rsidRPr="009B1E73">
        <w:rPr>
          <w:rFonts w:ascii="Times New Roman" w:hAnsi="Times New Roman"/>
          <w:sz w:val="24"/>
          <w:szCs w:val="24"/>
        </w:rPr>
        <w:t xml:space="preserve"> mowa w ust. </w:t>
      </w:r>
      <w:r w:rsidR="00CD7233">
        <w:rPr>
          <w:rFonts w:ascii="Times New Roman" w:hAnsi="Times New Roman"/>
          <w:sz w:val="24"/>
          <w:szCs w:val="24"/>
        </w:rPr>
        <w:t>8</w:t>
      </w:r>
      <w:r w:rsidRPr="009B1E73">
        <w:rPr>
          <w:rFonts w:ascii="Times New Roman" w:hAnsi="Times New Roman"/>
          <w:sz w:val="24"/>
          <w:szCs w:val="24"/>
        </w:rPr>
        <w:t xml:space="preserve"> stanowi</w:t>
      </w:r>
      <w:r w:rsidR="00CB0CE7">
        <w:rPr>
          <w:rFonts w:ascii="Times New Roman" w:hAnsi="Times New Roman"/>
          <w:sz w:val="24"/>
          <w:szCs w:val="24"/>
        </w:rPr>
        <w:t>ą</w:t>
      </w:r>
      <w:r w:rsidRPr="009B1E73">
        <w:rPr>
          <w:rFonts w:ascii="Times New Roman" w:hAnsi="Times New Roman"/>
          <w:sz w:val="24"/>
          <w:szCs w:val="24"/>
        </w:rPr>
        <w:t xml:space="preserve"> załącznik</w:t>
      </w:r>
      <w:r w:rsidR="00BD1BCF">
        <w:rPr>
          <w:rFonts w:ascii="Times New Roman" w:hAnsi="Times New Roman"/>
          <w:sz w:val="24"/>
          <w:szCs w:val="24"/>
        </w:rPr>
        <w:t>i</w:t>
      </w:r>
      <w:r w:rsidRPr="009B1E73">
        <w:rPr>
          <w:rFonts w:ascii="Times New Roman" w:hAnsi="Times New Roman"/>
          <w:sz w:val="24"/>
          <w:szCs w:val="24"/>
        </w:rPr>
        <w:t xml:space="preserve"> do faktur.</w:t>
      </w:r>
    </w:p>
    <w:p w14:paraId="14308B05" w14:textId="77777777" w:rsidR="00E74440" w:rsidRPr="009B1E73" w:rsidRDefault="00E74440" w:rsidP="005F38FD">
      <w:pPr>
        <w:pStyle w:val="Akapitzlist"/>
        <w:numPr>
          <w:ilvl w:val="0"/>
          <w:numId w:val="55"/>
        </w:numPr>
        <w:autoSpaceDE w:val="0"/>
        <w:spacing w:after="0" w:line="240" w:lineRule="auto"/>
        <w:ind w:left="357" w:hanging="357"/>
        <w:jc w:val="both"/>
        <w:rPr>
          <w:rFonts w:ascii="Times New Roman" w:hAnsi="Times New Roman"/>
          <w:sz w:val="24"/>
          <w:szCs w:val="24"/>
        </w:rPr>
      </w:pPr>
      <w:r w:rsidRPr="009B1E73">
        <w:rPr>
          <w:rFonts w:ascii="Times New Roman" w:hAnsi="Times New Roman"/>
          <w:sz w:val="24"/>
          <w:szCs w:val="24"/>
        </w:rPr>
        <w:t xml:space="preserve">Zamawiający upoważnia Wykonawcę do wystawiania faktury VAT na: </w:t>
      </w:r>
    </w:p>
    <w:p w14:paraId="25520387" w14:textId="56176D95" w:rsidR="00E74440" w:rsidRPr="00852468"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Nabywca: </w:t>
      </w:r>
      <w:r w:rsidR="00C16DA9">
        <w:rPr>
          <w:rFonts w:ascii="Times New Roman" w:hAnsi="Times New Roman"/>
          <w:b/>
          <w:sz w:val="24"/>
          <w:szCs w:val="24"/>
        </w:rPr>
        <w:t>Gmina Tyrawa Wołoska, 38-535 Tyrawa Wołoska 175, NIP: 687-17-85-094</w:t>
      </w:r>
    </w:p>
    <w:p w14:paraId="565E1B2C" w14:textId="016A33D0" w:rsidR="00E74440" w:rsidRDefault="00E74440" w:rsidP="00E74440">
      <w:pPr>
        <w:pStyle w:val="Akapitzlist"/>
        <w:autoSpaceDE w:val="0"/>
        <w:spacing w:after="0" w:line="240" w:lineRule="auto"/>
        <w:ind w:left="0" w:firstLine="357"/>
        <w:jc w:val="both"/>
        <w:rPr>
          <w:rFonts w:ascii="Times New Roman" w:hAnsi="Times New Roman"/>
          <w:b/>
          <w:sz w:val="24"/>
          <w:szCs w:val="24"/>
        </w:rPr>
      </w:pPr>
      <w:r w:rsidRPr="00852468">
        <w:rPr>
          <w:rFonts w:ascii="Times New Roman" w:hAnsi="Times New Roman"/>
          <w:b/>
          <w:sz w:val="24"/>
          <w:szCs w:val="24"/>
        </w:rPr>
        <w:t xml:space="preserve">Odbiorca: Urząd Gminy </w:t>
      </w:r>
      <w:r w:rsidR="00C16DA9">
        <w:rPr>
          <w:rFonts w:ascii="Times New Roman" w:hAnsi="Times New Roman"/>
          <w:b/>
          <w:sz w:val="24"/>
          <w:szCs w:val="24"/>
        </w:rPr>
        <w:t>Tyrawa Wołoska, 38-535 Tyrawa Wołoska 175.</w:t>
      </w:r>
    </w:p>
    <w:p w14:paraId="6252527B" w14:textId="77777777" w:rsidR="00C16DA9" w:rsidRDefault="00C16DA9" w:rsidP="00E74440">
      <w:pPr>
        <w:pStyle w:val="Akapitzlist"/>
        <w:autoSpaceDE w:val="0"/>
        <w:spacing w:after="0" w:line="240" w:lineRule="auto"/>
        <w:ind w:left="0" w:firstLine="357"/>
        <w:jc w:val="both"/>
        <w:rPr>
          <w:rFonts w:ascii="Times New Roman" w:hAnsi="Times New Roman"/>
          <w:b/>
          <w:sz w:val="24"/>
          <w:szCs w:val="24"/>
        </w:rPr>
      </w:pPr>
    </w:p>
    <w:p w14:paraId="37FE5C9F" w14:textId="0B332110" w:rsidR="00C16DA9" w:rsidRDefault="00C16DA9" w:rsidP="00E74440">
      <w:pPr>
        <w:pStyle w:val="Akapitzlist"/>
        <w:autoSpaceDE w:val="0"/>
        <w:spacing w:after="0" w:line="240" w:lineRule="auto"/>
        <w:ind w:left="0" w:firstLine="357"/>
        <w:jc w:val="both"/>
        <w:rPr>
          <w:rFonts w:ascii="Times New Roman" w:hAnsi="Times New Roman"/>
          <w:bCs/>
          <w:sz w:val="24"/>
          <w:szCs w:val="24"/>
        </w:rPr>
      </w:pPr>
      <w:r w:rsidRPr="00C16DA9">
        <w:rPr>
          <w:rFonts w:ascii="Times New Roman" w:hAnsi="Times New Roman"/>
          <w:bCs/>
          <w:sz w:val="24"/>
          <w:szCs w:val="24"/>
        </w:rPr>
        <w:t>Wykonawca oświadcza, że posiada rachunek bankowy, umożliwiający płatność w ramach mechanizmu podzielonej płatności oraz że rachunek bankowy znajduje się w elektronicznym wykazie, prowadzonym przez Szefa Krajowej Administracji Skarbowej, zgodnie z przepisami ustawy z dnia 11 marca 2004r. o podatku od towarów i usług.</w:t>
      </w:r>
    </w:p>
    <w:p w14:paraId="438822BA" w14:textId="77777777" w:rsidR="00C16DA9" w:rsidRPr="00C16DA9" w:rsidRDefault="00C16DA9" w:rsidP="00E74440">
      <w:pPr>
        <w:pStyle w:val="Akapitzlist"/>
        <w:autoSpaceDE w:val="0"/>
        <w:spacing w:after="0" w:line="240" w:lineRule="auto"/>
        <w:ind w:left="0" w:firstLine="357"/>
        <w:jc w:val="both"/>
        <w:rPr>
          <w:rFonts w:ascii="Times New Roman" w:hAnsi="Times New Roman"/>
          <w:bCs/>
          <w:sz w:val="24"/>
          <w:szCs w:val="24"/>
        </w:rPr>
      </w:pPr>
    </w:p>
    <w:p w14:paraId="73454B9C" w14:textId="77777777" w:rsidR="00E74440"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Za dzień płatności wynagrodzenia ustala się dzień obciążenia rachunku   Zamawiającego.</w:t>
      </w:r>
    </w:p>
    <w:p w14:paraId="44729DB4" w14:textId="77777777" w:rsidR="00E74440" w:rsidRPr="009B1E73" w:rsidRDefault="00E74440" w:rsidP="005F38FD">
      <w:pPr>
        <w:pStyle w:val="Akapitzlist"/>
        <w:numPr>
          <w:ilvl w:val="0"/>
          <w:numId w:val="55"/>
        </w:numPr>
        <w:autoSpaceDE w:val="0"/>
        <w:spacing w:after="0" w:line="240" w:lineRule="auto"/>
        <w:jc w:val="both"/>
        <w:rPr>
          <w:rFonts w:ascii="Times New Roman" w:hAnsi="Times New Roman"/>
          <w:sz w:val="24"/>
          <w:szCs w:val="24"/>
        </w:rPr>
      </w:pPr>
      <w:r w:rsidRPr="009B1E73">
        <w:rPr>
          <w:rFonts w:ascii="Times New Roman" w:hAnsi="Times New Roman"/>
          <w:sz w:val="24"/>
          <w:szCs w:val="24"/>
        </w:rPr>
        <w:t>W przypadku, gdy Wykonawca powierza Podwykonawcom wykonanie części przedmiotu umowy,  przy ich rozliczeniu stosuje się następujące postanowienia:</w:t>
      </w:r>
    </w:p>
    <w:p w14:paraId="7C18C9F2" w14:textId="07B13FF0"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b/>
          <w:sz w:val="24"/>
          <w:szCs w:val="24"/>
          <w:shd w:val="clear" w:color="auto" w:fill="FFFF00"/>
        </w:rPr>
      </w:pPr>
      <w:r w:rsidRPr="002C318E">
        <w:rPr>
          <w:rFonts w:ascii="Times New Roman" w:hAnsi="Times New Roman"/>
          <w:sz w:val="24"/>
          <w:szCs w:val="24"/>
        </w:rPr>
        <w:t>Wykonawca jest zobowiązany przedłożyć najpóźniej na 7 dni przed terminem płatności należnego mu wynagrodzenia za odebrany przedmiot umowy, dowody dotyczące zapłaty wynagrodzenia Podwykonawcom</w:t>
      </w:r>
      <w:r>
        <w:rPr>
          <w:rFonts w:ascii="Times New Roman" w:hAnsi="Times New Roman"/>
          <w:sz w:val="24"/>
          <w:szCs w:val="24"/>
        </w:rPr>
        <w:t xml:space="preserve"> lub dalszym podwykonawcom</w:t>
      </w:r>
      <w:r w:rsidRPr="002C318E">
        <w:rPr>
          <w:rFonts w:ascii="Times New Roman" w:hAnsi="Times New Roman"/>
          <w:sz w:val="24"/>
          <w:szCs w:val="24"/>
        </w:rPr>
        <w:t>, za roboty stanowiące przedmiot odbioru końcowego. Dowody powinny potwierdzać brak zaległości Wykonawcy w uregulowaniu wszystkich wymagalnych wynagrodzeń Podwykonawców</w:t>
      </w:r>
      <w:r>
        <w:rPr>
          <w:rFonts w:ascii="Times New Roman" w:hAnsi="Times New Roman"/>
          <w:sz w:val="24"/>
          <w:szCs w:val="24"/>
        </w:rPr>
        <w:t xml:space="preserve"> lub dalszych podwykonawców</w:t>
      </w:r>
      <w:r w:rsidRPr="002C318E">
        <w:rPr>
          <w:rFonts w:ascii="Times New Roman" w:hAnsi="Times New Roman"/>
          <w:sz w:val="24"/>
          <w:szCs w:val="24"/>
        </w:rPr>
        <w:t xml:space="preserve">, wynikających z umów o podwykonawstwo. </w:t>
      </w:r>
      <w:r w:rsidRPr="002C318E">
        <w:rPr>
          <w:rFonts w:ascii="Times New Roman" w:hAnsi="Times New Roman"/>
          <w:b/>
          <w:sz w:val="24"/>
          <w:szCs w:val="24"/>
        </w:rPr>
        <w:t xml:space="preserve">Dowodami takimi są: kopie faktur </w:t>
      </w:r>
      <w:r>
        <w:rPr>
          <w:rFonts w:ascii="Times New Roman" w:hAnsi="Times New Roman"/>
          <w:b/>
          <w:sz w:val="24"/>
          <w:szCs w:val="24"/>
        </w:rPr>
        <w:t xml:space="preserve"> </w:t>
      </w:r>
      <w:r w:rsidRPr="002C318E">
        <w:rPr>
          <w:rFonts w:ascii="Times New Roman" w:hAnsi="Times New Roman"/>
          <w:b/>
          <w:sz w:val="24"/>
          <w:szCs w:val="24"/>
        </w:rPr>
        <w:t xml:space="preserve">oraz </w:t>
      </w:r>
      <w:r w:rsidR="003322BC">
        <w:rPr>
          <w:rFonts w:ascii="Times New Roman" w:hAnsi="Times New Roman"/>
          <w:b/>
          <w:sz w:val="24"/>
          <w:szCs w:val="24"/>
        </w:rPr>
        <w:t>potwierdzenia przelewu lub</w:t>
      </w:r>
      <w:r w:rsidR="008577B6">
        <w:rPr>
          <w:rFonts w:ascii="Times New Roman" w:hAnsi="Times New Roman"/>
          <w:b/>
          <w:sz w:val="24"/>
          <w:szCs w:val="24"/>
        </w:rPr>
        <w:t xml:space="preserve"> </w:t>
      </w:r>
      <w:r w:rsidRPr="002C318E">
        <w:rPr>
          <w:rFonts w:ascii="Times New Roman" w:hAnsi="Times New Roman"/>
          <w:b/>
          <w:sz w:val="24"/>
          <w:szCs w:val="24"/>
        </w:rPr>
        <w:t>oświadczenia Podwykonawców</w:t>
      </w:r>
      <w:r>
        <w:rPr>
          <w:rFonts w:ascii="Times New Roman" w:hAnsi="Times New Roman"/>
          <w:b/>
          <w:sz w:val="24"/>
          <w:szCs w:val="24"/>
        </w:rPr>
        <w:t xml:space="preserve"> lub dalszych podwykonawców</w:t>
      </w:r>
      <w:r w:rsidRPr="002C318E">
        <w:rPr>
          <w:rFonts w:ascii="Times New Roman" w:hAnsi="Times New Roman"/>
          <w:b/>
          <w:sz w:val="24"/>
          <w:szCs w:val="24"/>
        </w:rPr>
        <w:t xml:space="preserve"> o uregulowaniu wobec nich zobowiązań przez Wykonawcę. Niedostarczenie ww. dowodów traktowane będzie jako uchylanie się Wykonawcy od zapłaty wynagrodzenia przysługującego Podwykonawcy</w:t>
      </w:r>
      <w:r>
        <w:rPr>
          <w:rFonts w:ascii="Times New Roman" w:hAnsi="Times New Roman"/>
          <w:b/>
          <w:sz w:val="24"/>
          <w:szCs w:val="24"/>
        </w:rPr>
        <w:t xml:space="preserve"> lub dalszemu podwykonawcy </w:t>
      </w:r>
      <w:r w:rsidRPr="002C318E">
        <w:rPr>
          <w:rFonts w:ascii="Times New Roman" w:hAnsi="Times New Roman"/>
          <w:b/>
          <w:sz w:val="24"/>
          <w:szCs w:val="24"/>
        </w:rPr>
        <w:t>i uruchamia procedury przewidziane niniejszą umową</w:t>
      </w:r>
      <w:r>
        <w:rPr>
          <w:rFonts w:ascii="Times New Roman" w:hAnsi="Times New Roman"/>
          <w:b/>
          <w:sz w:val="24"/>
          <w:szCs w:val="24"/>
        </w:rPr>
        <w:t xml:space="preserve"> oraz wstrzymanie odpowiedniej części wynagrodzenia.</w:t>
      </w:r>
    </w:p>
    <w:p w14:paraId="5E0834A9"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uchylenia się Wykonawcy od zapłaty wynagrodzenia przysługującego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Zamawiający, przed dokonaniem bezpośredniej zapłaty podwykonawcy</w:t>
      </w:r>
      <w:r>
        <w:rPr>
          <w:rFonts w:ascii="Times New Roman" w:hAnsi="Times New Roman"/>
          <w:sz w:val="24"/>
          <w:szCs w:val="24"/>
        </w:rPr>
        <w:t xml:space="preserve"> lub dalszemu podwykonawcy</w:t>
      </w:r>
      <w:r w:rsidRPr="002C318E">
        <w:rPr>
          <w:rFonts w:ascii="Times New Roman" w:hAnsi="Times New Roman"/>
          <w:sz w:val="24"/>
          <w:szCs w:val="24"/>
        </w:rPr>
        <w:t>, wezwie Wykonawcę do złożenia pisemnych wyjaśnień dotyczących powodów wstrzymania zapłaty wynagrodzenia podwykonawcy z wyznaczeniem mu 7-dniowego terminu na ich złożenie;</w:t>
      </w:r>
    </w:p>
    <w:p w14:paraId="7BD91906"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 xml:space="preserve">W przypadku </w:t>
      </w:r>
      <w:r>
        <w:rPr>
          <w:rFonts w:ascii="Times New Roman" w:hAnsi="Times New Roman"/>
          <w:sz w:val="24"/>
          <w:szCs w:val="24"/>
        </w:rPr>
        <w:t>istnienia zasadniczej wątpliwości co do wysokości należnej zapłaty lub podmiotu, któremu płatność się należy</w:t>
      </w:r>
      <w:r w:rsidRPr="002C318E">
        <w:rPr>
          <w:rFonts w:ascii="Times New Roman" w:hAnsi="Times New Roman"/>
          <w:sz w:val="24"/>
          <w:szCs w:val="24"/>
        </w:rPr>
        <w:t>, Zamawiający składa do depozytu sądowego kwotę potrzebną na pokrycie wynagrodzenia podwykonawcy</w:t>
      </w:r>
      <w:r>
        <w:rPr>
          <w:rFonts w:ascii="Times New Roman" w:hAnsi="Times New Roman"/>
          <w:sz w:val="24"/>
          <w:szCs w:val="24"/>
        </w:rPr>
        <w:t xml:space="preserve"> lub dalszego podwykonawcy</w:t>
      </w:r>
      <w:r w:rsidRPr="002C318E">
        <w:rPr>
          <w:rFonts w:ascii="Times New Roman" w:hAnsi="Times New Roman"/>
          <w:sz w:val="24"/>
          <w:szCs w:val="24"/>
        </w:rPr>
        <w:t>;</w:t>
      </w:r>
    </w:p>
    <w:p w14:paraId="52A1EF05"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Zamawiający jest zobowiązany zapłacić podwykonawcy</w:t>
      </w:r>
      <w:r>
        <w:rPr>
          <w:rFonts w:ascii="Times New Roman" w:hAnsi="Times New Roman"/>
          <w:sz w:val="24"/>
          <w:szCs w:val="24"/>
        </w:rPr>
        <w:t xml:space="preserve"> lub dalszemu podwykonawcy</w:t>
      </w:r>
      <w:r w:rsidRPr="002C318E">
        <w:rPr>
          <w:rFonts w:ascii="Times New Roman" w:hAnsi="Times New Roman"/>
          <w:sz w:val="24"/>
          <w:szCs w:val="24"/>
        </w:rPr>
        <w:t xml:space="preserve"> należne wynagrodzenie (bez odsetek), jeżeli podwykonawca udokumentuje jego zasadność, a Wykonawca nie złoży w trybie określonym w pkt 2 wyjaśnień w sposób wystarczający wykazujących niezasadność bezpośredniej zapłaty. Bezpośrednia zapłata obejmuje wyłącznie należne wynagrodzenie bez odsetek należnych podwykonawcy; </w:t>
      </w:r>
    </w:p>
    <w:p w14:paraId="295B65C4" w14:textId="77777777" w:rsidR="00E74440" w:rsidRPr="00AA25B7"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AA25B7">
        <w:rPr>
          <w:rFonts w:ascii="Times New Roman" w:eastAsia="Calibri" w:hAnsi="Times New Roman"/>
          <w:sz w:val="24"/>
          <w:szCs w:val="24"/>
        </w:rPr>
        <w:t>Wynagrodzenie, o którym mowa w pkt. 4, dotyczy wyłącznie należności powstałych po zaakceptowaniu przez Zamawiającego umowy o podwykonawstwo, której przedmiotem są roboty budowlane, lub po przedłożeniu Zamawiającemu poświadczonej za zgodność z oryginałem kopii umowy podwykonawstwo, której przedmiotem są dostawy lub usługi.</w:t>
      </w:r>
      <w:r w:rsidRPr="00AA25B7">
        <w:rPr>
          <w:rFonts w:ascii="Times New Roman" w:hAnsi="Times New Roman"/>
          <w:sz w:val="24"/>
          <w:szCs w:val="24"/>
        </w:rPr>
        <w:t xml:space="preserve">  </w:t>
      </w:r>
    </w:p>
    <w:p w14:paraId="325BC69A" w14:textId="77777777" w:rsidR="00E74440" w:rsidRPr="002C318E" w:rsidRDefault="00E74440" w:rsidP="005F38FD">
      <w:pPr>
        <w:pStyle w:val="Akapitzlist"/>
        <w:numPr>
          <w:ilvl w:val="0"/>
          <w:numId w:val="45"/>
        </w:numPr>
        <w:tabs>
          <w:tab w:val="left" w:pos="360"/>
        </w:tabs>
        <w:spacing w:after="0" w:line="240" w:lineRule="auto"/>
        <w:contextualSpacing/>
        <w:jc w:val="both"/>
        <w:rPr>
          <w:rFonts w:ascii="Times New Roman" w:hAnsi="Times New Roman"/>
          <w:sz w:val="24"/>
          <w:szCs w:val="24"/>
          <w:shd w:val="clear" w:color="auto" w:fill="FFFF00"/>
        </w:rPr>
      </w:pPr>
      <w:r w:rsidRPr="002C318E">
        <w:rPr>
          <w:rFonts w:ascii="Times New Roman" w:hAnsi="Times New Roman"/>
          <w:sz w:val="24"/>
          <w:szCs w:val="24"/>
        </w:rPr>
        <w:t>W przypadku zapłaty przez Zamawiającego wynagrodzenia podwykonawcy wykonującemu daną część przedmiotu umowy, Zamawiający zastrzega sobie prawo do dokonania potrącenia kwoty wypłaconej podwykonawcy z wynagrodzenia należnego Wykonawcy.</w:t>
      </w:r>
    </w:p>
    <w:p w14:paraId="41223217" w14:textId="77777777" w:rsidR="00590207" w:rsidRDefault="00E74440"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DD7D6E">
        <w:rPr>
          <w:rFonts w:ascii="Times New Roman" w:eastAsia="Calibri" w:hAnsi="Times New Roman" w:cs="Times New Roman"/>
          <w:sz w:val="24"/>
          <w:szCs w:val="24"/>
        </w:rPr>
        <w:lastRenderedPageBreak/>
        <w:t>Zamawiający zastrzega sobie prawo zakwestionowania dowolnej części zafakturowanej kwoty w przypadku stwierdzenia, że jest ona niewłaściwa lub wymaga dodatkowego sprawdzenia.</w:t>
      </w:r>
    </w:p>
    <w:p w14:paraId="7A84186F" w14:textId="77777777" w:rsidR="008577B6" w:rsidRDefault="00BA71F1"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90207">
        <w:rPr>
          <w:rFonts w:ascii="Times New Roman" w:hAnsi="Times New Roman" w:cs="Times New Roman"/>
          <w:sz w:val="24"/>
          <w:szCs w:val="24"/>
        </w:rPr>
        <w:t xml:space="preserve">Cesja wierzytelności wynikających z umowy wymaga zgody Zamawiającego. </w:t>
      </w:r>
    </w:p>
    <w:p w14:paraId="6E7C062C" w14:textId="24981C58" w:rsidR="008577B6" w:rsidRPr="00684002" w:rsidRDefault="008577B6" w:rsidP="005F38FD">
      <w:pPr>
        <w:numPr>
          <w:ilvl w:val="0"/>
          <w:numId w:val="184"/>
        </w:numPr>
        <w:tabs>
          <w:tab w:val="left" w:pos="426"/>
        </w:tabs>
        <w:suppressAutoHyphens w:val="0"/>
        <w:autoSpaceDE w:val="0"/>
        <w:autoSpaceDN w:val="0"/>
        <w:adjustRightInd w:val="0"/>
        <w:spacing w:after="0" w:line="240" w:lineRule="auto"/>
        <w:contextualSpacing/>
        <w:jc w:val="both"/>
        <w:rPr>
          <w:rFonts w:ascii="Times New Roman" w:eastAsia="Calibri" w:hAnsi="Times New Roman" w:cs="Times New Roman"/>
          <w:color w:val="auto"/>
          <w:sz w:val="24"/>
          <w:szCs w:val="24"/>
        </w:rPr>
      </w:pPr>
      <w:r w:rsidRPr="00684002">
        <w:rPr>
          <w:rFonts w:ascii="Times New Roman" w:hAnsi="Times New Roman" w:cs="Times New Roman"/>
          <w:color w:val="auto"/>
          <w:sz w:val="24"/>
          <w:szCs w:val="24"/>
          <w:lang w:eastAsia="ar-SA"/>
        </w:rPr>
        <w:t>Wraz z zapłatą wynagrodzenia za dokumentację projektową na Zamawiającego przechodzą autorskie prawa majątkowe do dokumentacji projektowej na następujących polach eksploatacji:</w:t>
      </w:r>
    </w:p>
    <w:p w14:paraId="2705C96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używania i wykorzystywania dokumentacji projektowej do realizacji robót,</w:t>
      </w:r>
    </w:p>
    <w:p w14:paraId="240C8BB3"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utrwalania i zwielokrotniania jakąkolwiek techniką i na jakimkolwiek nośniku, w tym nośniku elektronicznym, niezależnie od standardu systemu i formatu oraz dowolne korzystanie  i rozporządzanie kopiami,</w:t>
      </w:r>
    </w:p>
    <w:p w14:paraId="1058219B"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dokonywania modyfikacji, zmian, </w:t>
      </w:r>
    </w:p>
    <w:p w14:paraId="200DE70A"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przeniesienia praw do dokumentacji na osoby trzecie, dzierżawy najmu,</w:t>
      </w:r>
    </w:p>
    <w:p w14:paraId="506539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wprowadzania do pamięci komputera oraz do sieci komputerowej i/lub multimedialnej, w tym do Internetu,</w:t>
      </w:r>
    </w:p>
    <w:p w14:paraId="564E9B28"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rozpowszechniania w formie druku, zapisu cyfrowego, przekazu multimedialnego,</w:t>
      </w:r>
    </w:p>
    <w:p w14:paraId="20A32F6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nieodpłatnego lub odpłatnego udostępniania bez zgody wykonawcy osobom trzecim na wszystkich polach eksploatacji określonych w niniejszej umowie,</w:t>
      </w:r>
    </w:p>
    <w:p w14:paraId="2F5DCB59"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rozporządzania w jakikolwiek inny sposób odpłatny lub nieodpłatny,</w:t>
      </w:r>
    </w:p>
    <w:p w14:paraId="3C4EDBC4"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publicznej prezentacji na wystawie, środkach masowego przekazu, i sieciach komputerowych,</w:t>
      </w:r>
    </w:p>
    <w:p w14:paraId="3851BE27" w14:textId="77777777"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prezentacji w publikacjach i materiałach informacyjnych, reklamowych i promocyjnych,</w:t>
      </w:r>
    </w:p>
    <w:p w14:paraId="4C5BADCC" w14:textId="35EE814D" w:rsidR="008577B6" w:rsidRPr="00684002" w:rsidRDefault="008577B6" w:rsidP="005F38FD">
      <w:pPr>
        <w:widowControl w:val="0"/>
        <w:numPr>
          <w:ilvl w:val="0"/>
          <w:numId w:val="176"/>
        </w:numPr>
        <w:suppressAutoHyphens w:val="0"/>
        <w:autoSpaceDE w:val="0"/>
        <w:autoSpaceDN w:val="0"/>
        <w:adjustRightInd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 upublicznia w każdej znanej technice, </w:t>
      </w:r>
    </w:p>
    <w:p w14:paraId="34D50B3F" w14:textId="77777777" w:rsidR="00E74440" w:rsidRPr="00684002" w:rsidRDefault="00E74440" w:rsidP="00684002">
      <w:pPr>
        <w:widowControl w:val="0"/>
        <w:suppressAutoHyphens w:val="0"/>
        <w:autoSpaceDE w:val="0"/>
        <w:autoSpaceDN w:val="0"/>
        <w:adjustRightInd w:val="0"/>
        <w:spacing w:after="0" w:line="240" w:lineRule="auto"/>
        <w:ind w:left="720"/>
        <w:jc w:val="both"/>
        <w:rPr>
          <w:rFonts w:ascii="Times New Roman" w:hAnsi="Times New Roman" w:cs="Times New Roman"/>
          <w:b/>
          <w:sz w:val="24"/>
          <w:szCs w:val="24"/>
        </w:rPr>
      </w:pPr>
    </w:p>
    <w:p w14:paraId="6C1D37AB" w14:textId="77777777" w:rsidR="00E74440" w:rsidRDefault="00E74440" w:rsidP="00E74440">
      <w:pPr>
        <w:pStyle w:val="Tekstpodstawowy"/>
        <w:jc w:val="center"/>
        <w:rPr>
          <w:rFonts w:ascii="Times New Roman" w:hAnsi="Times New Roman" w:cs="Times New Roman"/>
          <w:b/>
          <w:sz w:val="24"/>
          <w:szCs w:val="24"/>
        </w:rPr>
      </w:pPr>
      <w:r>
        <w:rPr>
          <w:rFonts w:ascii="Times New Roman" w:hAnsi="Times New Roman" w:cs="Times New Roman"/>
          <w:b/>
          <w:sz w:val="24"/>
          <w:szCs w:val="24"/>
        </w:rPr>
        <w:t xml:space="preserve">  § 5. Podwykonawcy </w:t>
      </w:r>
    </w:p>
    <w:p w14:paraId="37ED8C6A" w14:textId="77777777" w:rsidR="00E74440" w:rsidRPr="00C36B8F" w:rsidRDefault="00E74440" w:rsidP="00951EE2">
      <w:pPr>
        <w:numPr>
          <w:ilvl w:val="0"/>
          <w:numId w:val="23"/>
        </w:numPr>
        <w:suppressAutoHyphens w:val="0"/>
        <w:spacing w:after="0" w:line="240" w:lineRule="auto"/>
        <w:jc w:val="both"/>
        <w:rPr>
          <w:rFonts w:ascii="Times New Roman" w:hAnsi="Times New Roman" w:cs="Times New Roman"/>
          <w:sz w:val="24"/>
          <w:szCs w:val="24"/>
          <w:lang w:eastAsia="pl-PL"/>
        </w:rPr>
      </w:pPr>
      <w:r w:rsidRPr="00C36B8F">
        <w:rPr>
          <w:rFonts w:ascii="Times New Roman" w:hAnsi="Times New Roman" w:cs="Times New Roman"/>
          <w:sz w:val="24"/>
          <w:szCs w:val="24"/>
          <w:lang w:eastAsia="pl-PL"/>
        </w:rPr>
        <w:t>Zamawiający dopuszcza możliwość powierzenia Podwykonawcy części zamówienia.</w:t>
      </w:r>
    </w:p>
    <w:p w14:paraId="2F308A90" w14:textId="77777777" w:rsidR="00E74440" w:rsidRDefault="00E74440" w:rsidP="00951EE2">
      <w:pPr>
        <w:numPr>
          <w:ilvl w:val="0"/>
          <w:numId w:val="23"/>
        </w:numPr>
        <w:suppressAutoHyphens w:val="0"/>
        <w:autoSpaceDE w:val="0"/>
        <w:spacing w:after="0" w:line="240" w:lineRule="auto"/>
        <w:jc w:val="both"/>
        <w:rPr>
          <w:rFonts w:ascii="Times New Roman" w:hAnsi="Times New Roman" w:cs="Times New Roman"/>
          <w:sz w:val="24"/>
          <w:szCs w:val="24"/>
        </w:rPr>
      </w:pPr>
      <w:r w:rsidRPr="00C148AF">
        <w:rPr>
          <w:rFonts w:ascii="Times New Roman" w:hAnsi="Times New Roman" w:cs="Times New Roman"/>
          <w:sz w:val="24"/>
          <w:szCs w:val="24"/>
          <w:lang w:eastAsia="pl-PL"/>
        </w:rPr>
        <w:t>Wykonawca wykona własnymi siłami następujące roboty budowlane stanowiące przedmiot niniejszej Umowy: ………………………………………………………………………,</w:t>
      </w:r>
      <w:r w:rsidRPr="00EF0305">
        <w:rPr>
          <w:rFonts w:ascii="Times New Roman" w:hAnsi="Times New Roman" w:cs="Times New Roman"/>
          <w:strike/>
          <w:sz w:val="24"/>
          <w:szCs w:val="24"/>
          <w:lang w:eastAsia="pl-PL"/>
        </w:rPr>
        <w:t xml:space="preserve">             </w:t>
      </w:r>
      <w:r w:rsidRPr="00C148AF">
        <w:rPr>
          <w:rFonts w:ascii="Times New Roman" w:hAnsi="Times New Roman" w:cs="Times New Roman"/>
          <w:sz w:val="24"/>
          <w:szCs w:val="24"/>
          <w:lang w:eastAsia="pl-PL"/>
        </w:rPr>
        <w:t>a Podwykonawcom</w:t>
      </w:r>
      <w:r w:rsidRPr="00C36B8F">
        <w:rPr>
          <w:rFonts w:ascii="Times New Roman" w:hAnsi="Times New Roman" w:cs="Times New Roman"/>
          <w:sz w:val="24"/>
          <w:szCs w:val="24"/>
          <w:lang w:eastAsia="pl-PL"/>
        </w:rPr>
        <w:t xml:space="preserve"> powierzy wykonanie następujących robót budowlanych stanowiących przedmiot niniejszej Umowy: </w:t>
      </w:r>
      <w:r w:rsidRPr="00210941">
        <w:rPr>
          <w:rFonts w:ascii="Times New Roman" w:hAnsi="Times New Roman" w:cs="Times New Roman"/>
          <w:sz w:val="24"/>
          <w:szCs w:val="24"/>
          <w:lang w:eastAsia="pl-PL"/>
        </w:rPr>
        <w:t>……………………………………………………………</w:t>
      </w:r>
      <w:r>
        <w:rPr>
          <w:rFonts w:ascii="Times New Roman" w:hAnsi="Times New Roman" w:cs="Times New Roman"/>
          <w:sz w:val="24"/>
          <w:szCs w:val="24"/>
          <w:lang w:eastAsia="pl-PL"/>
        </w:rPr>
        <w:t>….</w:t>
      </w:r>
    </w:p>
    <w:p w14:paraId="744077CC" w14:textId="77777777" w:rsidR="00E74440" w:rsidRPr="008D7CDB" w:rsidRDefault="00E74440" w:rsidP="00951EE2">
      <w:pPr>
        <w:numPr>
          <w:ilvl w:val="0"/>
          <w:numId w:val="23"/>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8D7CDB">
        <w:rPr>
          <w:rFonts w:ascii="Times New Roman" w:eastAsia="Calibri" w:hAnsi="Times New Roman" w:cs="Times New Roman"/>
          <w:sz w:val="24"/>
          <w:szCs w:val="24"/>
        </w:rPr>
        <w:t>Wykonawca, podwykonawca lub dalszy podwykonawca zamówienia zamierzający zawrzeć umowę podwykonawstwo, której przedmiotem są rob</w:t>
      </w:r>
      <w:r>
        <w:rPr>
          <w:rFonts w:ascii="Times New Roman" w:eastAsia="Calibri" w:hAnsi="Times New Roman" w:cs="Times New Roman"/>
          <w:sz w:val="24"/>
          <w:szCs w:val="24"/>
        </w:rPr>
        <w:t xml:space="preserve">oty budowlane, jest obowiązany </w:t>
      </w:r>
      <w:r w:rsidRPr="008D7CDB">
        <w:rPr>
          <w:rFonts w:ascii="Times New Roman" w:eastAsia="Calibri" w:hAnsi="Times New Roman" w:cs="Times New Roman"/>
          <w:sz w:val="24"/>
          <w:szCs w:val="24"/>
        </w:rPr>
        <w:t>do przedłożenia Zamawiającemu projektu tej umowy, przy czym podwykonawca lub dalszy podwykonawca jest obowiązany dołączyć zgodę Wykonawcy na zawarcie umowy o podwykonawstwo o treści zgodnej z projektem umowy.</w:t>
      </w:r>
      <w:r w:rsidRPr="008D7CDB">
        <w:rPr>
          <w:rFonts w:ascii="Times New Roman" w:hAnsi="Times New Roman" w:cs="Times New Roman"/>
          <w:sz w:val="24"/>
          <w:szCs w:val="24"/>
          <w:lang w:eastAsia="pl-PL"/>
        </w:rPr>
        <w:t xml:space="preserve">  </w:t>
      </w:r>
    </w:p>
    <w:p w14:paraId="6840C3DE" w14:textId="77777777" w:rsidR="00E74440" w:rsidRDefault="00E74440" w:rsidP="00951EE2">
      <w:pPr>
        <w:numPr>
          <w:ilvl w:val="0"/>
          <w:numId w:val="23"/>
        </w:numPr>
        <w:suppressAutoHyphens w:val="0"/>
        <w:spacing w:after="0" w:line="240" w:lineRule="auto"/>
        <w:jc w:val="both"/>
        <w:rPr>
          <w:rFonts w:ascii="Times New Roman" w:hAnsi="Times New Roman" w:cs="Times New Roman"/>
          <w:sz w:val="24"/>
          <w:szCs w:val="24"/>
        </w:rPr>
      </w:pPr>
      <w:r w:rsidRPr="00D96164">
        <w:rPr>
          <w:rFonts w:ascii="Times New Roman" w:hAnsi="Times New Roman" w:cs="Times New Roman"/>
          <w:sz w:val="24"/>
          <w:szCs w:val="24"/>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r w:rsidRPr="00210941">
        <w:rPr>
          <w:rFonts w:ascii="Times New Roman" w:hAnsi="Times New Roman" w:cs="Times New Roman"/>
          <w:sz w:val="24"/>
          <w:szCs w:val="24"/>
        </w:rPr>
        <w:t xml:space="preserve">. </w:t>
      </w:r>
    </w:p>
    <w:p w14:paraId="17A7181B" w14:textId="77777777" w:rsidR="00E74440" w:rsidRDefault="00E74440" w:rsidP="00951EE2">
      <w:pPr>
        <w:pStyle w:val="Akapitzlist"/>
        <w:numPr>
          <w:ilvl w:val="0"/>
          <w:numId w:val="23"/>
        </w:numPr>
        <w:spacing w:after="0" w:line="240" w:lineRule="auto"/>
        <w:ind w:left="357" w:hanging="357"/>
        <w:jc w:val="both"/>
        <w:rPr>
          <w:rFonts w:ascii="Times New Roman" w:hAnsi="Times New Roman"/>
          <w:sz w:val="24"/>
          <w:szCs w:val="24"/>
        </w:rPr>
      </w:pPr>
      <w:r w:rsidRPr="00D96164">
        <w:rPr>
          <w:rFonts w:ascii="Times New Roman" w:hAnsi="Times New Roman"/>
          <w:sz w:val="24"/>
          <w:szCs w:val="24"/>
        </w:rPr>
        <w:t>Umowa z Podwykonawcą, której przedmiotem są roboty budowlane, musi zawierać następujące postanowienia:</w:t>
      </w:r>
    </w:p>
    <w:p w14:paraId="00549256" w14:textId="77777777" w:rsidR="00E74440" w:rsidRPr="00EF0305" w:rsidRDefault="00E74440" w:rsidP="005F38FD">
      <w:pPr>
        <w:numPr>
          <w:ilvl w:val="0"/>
          <w:numId w:val="162"/>
        </w:numPr>
        <w:spacing w:after="0" w:line="240" w:lineRule="auto"/>
        <w:jc w:val="both"/>
        <w:rPr>
          <w:rFonts w:ascii="Times New Roman" w:hAnsi="Times New Roman" w:cs="Times New Roman"/>
          <w:strike/>
          <w:sz w:val="24"/>
          <w:szCs w:val="24"/>
        </w:rPr>
      </w:pPr>
      <w:r w:rsidRPr="00C36B8F">
        <w:rPr>
          <w:rFonts w:ascii="Times New Roman" w:hAnsi="Times New Roman" w:cs="Times New Roman"/>
          <w:sz w:val="24"/>
          <w:szCs w:val="24"/>
        </w:rPr>
        <w:t>zakres powierzanych Podwykonawcy robót budowlanych, których wykonanie stanowi podstawę zapłaty przez Wykonawcę wynagrodzenia na rzecz Podwykonawcy, wysokość wynagrodzenia za powierzone prace</w:t>
      </w:r>
      <w:r>
        <w:rPr>
          <w:rFonts w:ascii="Times New Roman" w:hAnsi="Times New Roman" w:cs="Times New Roman"/>
          <w:sz w:val="24"/>
          <w:szCs w:val="24"/>
        </w:rPr>
        <w:t>,</w:t>
      </w:r>
      <w:r>
        <w:rPr>
          <w:rFonts w:ascii="Times New Roman" w:hAnsi="Times New Roman" w:cs="Times New Roman"/>
          <w:strike/>
          <w:sz w:val="24"/>
          <w:szCs w:val="24"/>
        </w:rPr>
        <w:t xml:space="preserve"> </w:t>
      </w:r>
    </w:p>
    <w:p w14:paraId="477EAE81"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zobowiązanie Wykonawcy do przyjęcia faktur Podwykonawców za wykonane i odebrane przez niego roboty - w terminie do 7 dni od zakończenia robót;</w:t>
      </w:r>
    </w:p>
    <w:p w14:paraId="61F96CB8"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zobowiązanie Wykonawcy do przedłożenia Zamawiającemu – wraz z własną fakturą - kopii faktur Podwykonawców, o których mowa w pkt 2 - w terminie 7 dni od ich otrzymania;</w:t>
      </w:r>
    </w:p>
    <w:p w14:paraId="38CCBF9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zasady odbiorów robót wykonywanych przez Podwykonawcę ze wskazaniem, że odbiór dokonywany przez Wykonawcę nie będzie wywoływał skutku względem Zamawiającego;</w:t>
      </w:r>
    </w:p>
    <w:p w14:paraId="21DFABAD"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spójne z niniejszą umową w szczególności w zakresie terminów wykonania robót objętych umową podwykonawczą, okresów odpowiedzialności za wady wykonywanych przez Podwykonawcę robót budowlanych, </w:t>
      </w:r>
    </w:p>
    <w:p w14:paraId="1CC9C3D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dotyczące dochodzenia zapłaty kar umownych przez Wykonawcę wobec Podwykonawcy robót;</w:t>
      </w:r>
    </w:p>
    <w:p w14:paraId="036A1D12" w14:textId="77777777" w:rsidR="00E74440" w:rsidRPr="00C36B8F"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postanowienia zakazujące Podwykonawcy dokonywania cesji wierzytelności bez zgody Wykonawcy i Zamawiającego;</w:t>
      </w:r>
    </w:p>
    <w:p w14:paraId="18E9DD7C" w14:textId="77777777" w:rsidR="00E74440" w:rsidRDefault="00E74440" w:rsidP="005F38FD">
      <w:pPr>
        <w:numPr>
          <w:ilvl w:val="0"/>
          <w:numId w:val="162"/>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postanowienia zakazujące Podwykonawcy podzlecania wykonania robót budowlanych </w:t>
      </w:r>
      <w:r w:rsidRPr="00C36B8F">
        <w:rPr>
          <w:rFonts w:ascii="Times New Roman" w:hAnsi="Times New Roman" w:cs="Times New Roman"/>
          <w:sz w:val="24"/>
          <w:szCs w:val="24"/>
        </w:rPr>
        <w:br/>
        <w:t xml:space="preserve">i związanych z nimi prac dalszemu Podwykonawcy robót budowlanych bez zgody Wykonawcy i </w:t>
      </w:r>
      <w:r w:rsidRPr="00210941">
        <w:rPr>
          <w:rFonts w:ascii="Times New Roman" w:hAnsi="Times New Roman" w:cs="Times New Roman"/>
          <w:sz w:val="24"/>
          <w:szCs w:val="24"/>
        </w:rPr>
        <w:t>Zamawiającego.</w:t>
      </w:r>
    </w:p>
    <w:p w14:paraId="5EE29C63" w14:textId="77777777" w:rsidR="00E74440" w:rsidRPr="00C148AF" w:rsidRDefault="00E74440" w:rsidP="005F38FD">
      <w:pPr>
        <w:numPr>
          <w:ilvl w:val="0"/>
          <w:numId w:val="162"/>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 xml:space="preserve">Okresy gwarancji udzielane przez Podwykonawców muszą odpowiadać, co najmniej okresowi gwarancji udzielonemu przez Wykonawcę i liczone będą od daty odbioru bez zastrzeżeń całości zamówienia. </w:t>
      </w:r>
    </w:p>
    <w:p w14:paraId="3696609A" w14:textId="77777777" w:rsidR="00E74440" w:rsidRPr="00210941" w:rsidRDefault="00E74440" w:rsidP="005F38FD">
      <w:pPr>
        <w:numPr>
          <w:ilvl w:val="0"/>
          <w:numId w:val="56"/>
        </w:numPr>
        <w:spacing w:after="0" w:line="240" w:lineRule="auto"/>
        <w:ind w:hanging="357"/>
        <w:jc w:val="both"/>
        <w:rPr>
          <w:rFonts w:ascii="Times New Roman" w:hAnsi="Times New Roman" w:cs="Times New Roman"/>
          <w:sz w:val="24"/>
          <w:szCs w:val="24"/>
        </w:rPr>
      </w:pPr>
      <w:r w:rsidRPr="00210941">
        <w:rPr>
          <w:rFonts w:ascii="Times New Roman" w:hAnsi="Times New Roman" w:cs="Times New Roman"/>
          <w:sz w:val="24"/>
          <w:szCs w:val="24"/>
        </w:rPr>
        <w:t xml:space="preserve">Umowa z Podwykonawcą, </w:t>
      </w:r>
      <w:r w:rsidRPr="00D96164">
        <w:rPr>
          <w:rFonts w:ascii="Times New Roman" w:hAnsi="Times New Roman" w:cs="Times New Roman"/>
          <w:sz w:val="24"/>
          <w:szCs w:val="24"/>
        </w:rPr>
        <w:t>której przedmiotem są roboty budowlane,</w:t>
      </w:r>
      <w:r w:rsidRPr="00210941">
        <w:rPr>
          <w:rFonts w:ascii="Times New Roman" w:hAnsi="Times New Roman" w:cs="Times New Roman"/>
          <w:sz w:val="24"/>
          <w:szCs w:val="24"/>
        </w:rPr>
        <w:t xml:space="preserve"> nie może zawierać postanowień:</w:t>
      </w:r>
    </w:p>
    <w:p w14:paraId="4204B73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uzyskanie przez Podwykonawcę płatności od Wykonawcy od zapłaty przez Zamawiającego Wykonawcy wynagrodzenia obejmującego zakres robót wykonanych przez Podwykonawcę;</w:t>
      </w:r>
    </w:p>
    <w:p w14:paraId="49F6309E"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uzależniających zwrot Podwykonawcy kwot zabezpieczenia przez Wykonawcę od zwrotu zabezpieczenia należytego wykonania umowy Podwykonawcy przez Zamawiającego;</w:t>
      </w:r>
    </w:p>
    <w:p w14:paraId="04B4039B"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skutkujących zatrzymaniem należnego Podwykonawcom wynagrodzenia w części lub całości  do czasu  odbioru robót przez Zamawiającego;</w:t>
      </w:r>
    </w:p>
    <w:p w14:paraId="08FAFB7F" w14:textId="77777777" w:rsidR="00E74440" w:rsidRPr="00C36B8F"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 potrącaniu z wynagrodzenia Podwykonawcy kaucji gwarancyjnej i należności z tytułu generalnego wykonawstwa, w tym kosztów organizacji i utrzymania budowy;</w:t>
      </w:r>
    </w:p>
    <w:p w14:paraId="1F8EF4BB" w14:textId="77777777" w:rsidR="00E74440" w:rsidRPr="008D7CDB" w:rsidRDefault="00E74440" w:rsidP="005F38FD">
      <w:pPr>
        <w:numPr>
          <w:ilvl w:val="0"/>
          <w:numId w:val="163"/>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dotyczących realizacji robót budowlanych z terminem dłuższym niż przewidywany niniejszą umową dla tych robót.</w:t>
      </w:r>
    </w:p>
    <w:p w14:paraId="4A4F693F" w14:textId="77777777" w:rsidR="00E74440" w:rsidRPr="008D7CDB" w:rsidRDefault="00E74440" w:rsidP="005F38FD">
      <w:pPr>
        <w:pStyle w:val="Akapitzlist"/>
        <w:numPr>
          <w:ilvl w:val="0"/>
          <w:numId w:val="57"/>
        </w:numPr>
        <w:spacing w:after="0" w:line="240" w:lineRule="auto"/>
        <w:jc w:val="both"/>
        <w:rPr>
          <w:rFonts w:ascii="Times New Roman" w:hAnsi="Times New Roman"/>
          <w:sz w:val="24"/>
          <w:szCs w:val="24"/>
        </w:rPr>
      </w:pPr>
      <w:r w:rsidRPr="008D7CDB">
        <w:rPr>
          <w:rFonts w:ascii="Times New Roman" w:hAnsi="Times New Roman"/>
          <w:sz w:val="24"/>
          <w:szCs w:val="24"/>
        </w:rPr>
        <w:t>Jeżeli Zamawiający w terminie 7 dni od dnia przedłożenia mu projektu umowy o podwykonawstwo, której przedmiotem są roboty budowlane, wraz z zestawieniem ilości robót i wynagrodzeniem Podwykonawcy (wynagrodzenie za te roboty nie może być wyższe niż wskazane w ofercie Wykonawcy) oraz z częścią dokumentacji dotyczącej wykonania robót, które mają być realizowane przez Podwykonawcę, nie zgłosi na piśmie zastrzeżeń, uważa się, że zaakceptował ten projekt umowy.</w:t>
      </w:r>
    </w:p>
    <w:p w14:paraId="63858262"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Zamawiający zgłosi zastrzeżenia w przypadku przedłożenia projektu umowy o podwykonawstwo, której przedmiotem są roboty budowlane, nie spełniającej wymagań dotyczących umowy o podwykonawstwo lub warunków dotyczących Podwykonawcy określonych w niniejszej umowie.</w:t>
      </w:r>
    </w:p>
    <w:p w14:paraId="13E7C40B"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Po akceptacji projektu umowy o podwykonawstwo, której przedmiotem są roboty budowlane lub po upływie terminu na zgłoszenie przez Zamawiającego zastrzeżeń do tego projektu, Wykonawca przedłoży poświadczoną za zgodność z oryginałem kopię umowy o podwykonawstwo w terminie 7 dni od dnia jej zawarcia.</w:t>
      </w:r>
    </w:p>
    <w:p w14:paraId="3D5896B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Jeżeli Zamawiający w terminie 7 dni od dnia przedłożenia umowy o podwykonawstwo, której przedmiotem są roboty budowlane, nie zgłosi na piśmie sprzeciwu, uważa się, że zaakceptował tę umowę. </w:t>
      </w:r>
    </w:p>
    <w:p w14:paraId="0A99BCBA"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lastRenderedPageBreak/>
        <w:t>Wykonawca przedkłada Zamawiającemu poświadczoną za zgodność z oryginałem kopię zawartej umowy o podwykonawstwo, której przedmiotem są dostawy lub usługi, w terminie 7 dni od dnia jej zawarcia, z wyłączeniem umów o podwykonawstwo o wartości mniejszej niż 0,5 % wartości niniejszej umowy. Wyłączenie, o których mowa w zdaniu pierwszym, nie dotyczy umów o podwykonawstwo o wartości większej niż 50 000,00 PLN.</w:t>
      </w:r>
    </w:p>
    <w:p w14:paraId="46E9D66E"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Na każdym etapie realizacji dostawy Zamawiający może żądać od Wykonawcy wyjaśnień odnośnie zakresu robót aktualnie wykonywanych przez Podwykonawców i zakresu rozliczeń finansowych z nimi.</w:t>
      </w:r>
    </w:p>
    <w:p w14:paraId="13D40FE8" w14:textId="19E339C5"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Obowiązkiem Wykonawcy jest dołączenie do każdej faktury przedkładanej Zamawiającemu, oświadczeń</w:t>
      </w:r>
      <w:r>
        <w:rPr>
          <w:rFonts w:ascii="Times New Roman" w:hAnsi="Times New Roman" w:cs="Times New Roman"/>
          <w:sz w:val="24"/>
          <w:szCs w:val="24"/>
        </w:rPr>
        <w:t xml:space="preserve"> i dokumentów wskazanych w § 4 ust. </w:t>
      </w:r>
      <w:r w:rsidR="001633C3">
        <w:rPr>
          <w:rFonts w:ascii="Times New Roman" w:hAnsi="Times New Roman" w:cs="Times New Roman"/>
          <w:sz w:val="24"/>
          <w:szCs w:val="24"/>
        </w:rPr>
        <w:t xml:space="preserve">12 </w:t>
      </w:r>
      <w:r>
        <w:rPr>
          <w:rFonts w:ascii="Times New Roman" w:hAnsi="Times New Roman" w:cs="Times New Roman"/>
          <w:sz w:val="24"/>
          <w:szCs w:val="24"/>
        </w:rPr>
        <w:t>pkt 1.</w:t>
      </w:r>
    </w:p>
    <w:p w14:paraId="4972F7DF"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Wykonawca jest zobowiązany do zapłaty wynagrodzenia należnego Podwykonawcy w terminach płatności określonych w umowie o podwykonawstwo</w:t>
      </w:r>
      <w:r>
        <w:rPr>
          <w:rFonts w:ascii="Times New Roman" w:hAnsi="Times New Roman" w:cs="Times New Roman"/>
          <w:sz w:val="24"/>
          <w:szCs w:val="24"/>
        </w:rPr>
        <w:t>.</w:t>
      </w:r>
    </w:p>
    <w:p w14:paraId="5A9BEF84"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W razie niezapłacenia przez Wykonawcę wynagrodzenia Podwykonawcy, Zamawiający </w:t>
      </w:r>
      <w:r>
        <w:rPr>
          <w:rFonts w:ascii="Times New Roman" w:hAnsi="Times New Roman" w:cs="Times New Roman"/>
          <w:sz w:val="24"/>
          <w:szCs w:val="24"/>
        </w:rPr>
        <w:t xml:space="preserve">może </w:t>
      </w:r>
      <w:r w:rsidRPr="00C36B8F">
        <w:rPr>
          <w:rFonts w:ascii="Times New Roman" w:hAnsi="Times New Roman" w:cs="Times New Roman"/>
          <w:sz w:val="24"/>
          <w:szCs w:val="24"/>
        </w:rPr>
        <w:t>wstrzyma</w:t>
      </w:r>
      <w:r>
        <w:rPr>
          <w:rFonts w:ascii="Times New Roman" w:hAnsi="Times New Roman" w:cs="Times New Roman"/>
          <w:sz w:val="24"/>
          <w:szCs w:val="24"/>
        </w:rPr>
        <w:t>ć</w:t>
      </w:r>
      <w:r w:rsidRPr="00C36B8F">
        <w:rPr>
          <w:rFonts w:ascii="Times New Roman" w:hAnsi="Times New Roman" w:cs="Times New Roman"/>
          <w:sz w:val="24"/>
          <w:szCs w:val="24"/>
        </w:rPr>
        <w:t xml:space="preserve"> wypłatę</w:t>
      </w:r>
      <w:r>
        <w:rPr>
          <w:rFonts w:ascii="Times New Roman" w:hAnsi="Times New Roman" w:cs="Times New Roman"/>
          <w:sz w:val="24"/>
          <w:szCs w:val="24"/>
        </w:rPr>
        <w:t xml:space="preserve"> odpowiedniej części</w:t>
      </w:r>
      <w:r w:rsidRPr="00C36B8F">
        <w:rPr>
          <w:rFonts w:ascii="Times New Roman" w:hAnsi="Times New Roman" w:cs="Times New Roman"/>
          <w:sz w:val="24"/>
          <w:szCs w:val="24"/>
        </w:rPr>
        <w:t xml:space="preserve"> wynagrodzenia dla Wykonawcy do czasu zapłaty przez Wykonawcę wynagrodzenia Podwykonawcy.</w:t>
      </w:r>
      <w:r>
        <w:rPr>
          <w:rFonts w:ascii="Times New Roman" w:hAnsi="Times New Roman" w:cs="Times New Roman"/>
          <w:sz w:val="24"/>
          <w:szCs w:val="24"/>
        </w:rPr>
        <w:t xml:space="preserve"> Okres ten nie stanowi opóźnienia w zapłacie.</w:t>
      </w:r>
    </w:p>
    <w:p w14:paraId="2B407C10" w14:textId="77777777" w:rsidR="00E74440" w:rsidRPr="00C36B8F"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Umowy z Podwykonawcami nie zwalniają Wykonawcy z żadnego zobowiązania lub  odpowiedzialności wynikającej z niniejszej umowy. Odpowiedzialność Wykonawcy za zaniedbania i uchybienia dokonane przez Podwykonawców jest taka sama jakby tych zaniedbań lub uchybień dopuścił się Wykonawca.</w:t>
      </w:r>
    </w:p>
    <w:p w14:paraId="63E434DF"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Jeżeli zobowiązania Podwykonawcy wobec Wykonawcy związane z wykonanymi robotami lub dostarczonymi materiałami, obejmuje okres dłuższy niż okres gwarancyjny ustalony w niniejszej umowie, Wykonawca po upływie okresu gwarancyjnego jest zobowiązany na żądanie Zamawiającego dokonać cesji na jego rzecz korzyści wynikających z tych zobowiązań</w:t>
      </w:r>
      <w:r>
        <w:rPr>
          <w:rFonts w:ascii="Times New Roman" w:hAnsi="Times New Roman" w:cs="Times New Roman"/>
          <w:sz w:val="24"/>
          <w:szCs w:val="24"/>
        </w:rPr>
        <w:t>.</w:t>
      </w:r>
    </w:p>
    <w:p w14:paraId="44CD3EA8"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rPr>
        <w:t>Wykonawca zobowiązany jest zawiadamiać niezwłocznie Zamawiającego o wszelkich sporach z Podwykonawcami lub dalszymi Podwykonawcami i postępowaniach sądowych z udziałem Wykonawcy, Podwykonawcy lub dalszego podwykonawcy toczących się w związku z realizacją umowy.</w:t>
      </w:r>
    </w:p>
    <w:p w14:paraId="10E97F3D" w14:textId="121ECE0B" w:rsidR="00E74440"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sz w:val="24"/>
          <w:szCs w:val="24"/>
          <w:lang w:eastAsia="pl-PL"/>
        </w:rPr>
        <w:t>Zamawiający dopuszcza możliwość zmiany albo rezygnacji przez Wykonawcę z podwykonawców, z tym iż, w przypadku podwykonawców biorących udział w realizacji umowy, za pomocą których Wykonawca wykazał spełnianie warunków udziału w postępowaniu o udzielenie zamówienia, Wykonawca zobowiązany jest wykazać Zamawiającemu, że proponowany inny podwykonawca lub Wykonawca samodzielnie spełnia wymagania, o których mowa w części VI SIWZ w stopniu nie mniejszym niż wymagany w toku postę</w:t>
      </w:r>
      <w:r>
        <w:rPr>
          <w:rFonts w:ascii="Times New Roman" w:hAnsi="Times New Roman" w:cs="Times New Roman"/>
          <w:sz w:val="24"/>
          <w:szCs w:val="24"/>
          <w:lang w:eastAsia="pl-PL"/>
        </w:rPr>
        <w:t>powania o udzielenie zamówienia</w:t>
      </w:r>
    </w:p>
    <w:p w14:paraId="68C2F038" w14:textId="77777777" w:rsidR="00E74440" w:rsidRPr="00B946AB" w:rsidRDefault="00E74440" w:rsidP="005F38FD">
      <w:pPr>
        <w:numPr>
          <w:ilvl w:val="0"/>
          <w:numId w:val="57"/>
        </w:numPr>
        <w:spacing w:after="0" w:line="240" w:lineRule="auto"/>
        <w:jc w:val="both"/>
        <w:rPr>
          <w:rFonts w:ascii="Times New Roman" w:hAnsi="Times New Roman" w:cs="Times New Roman"/>
          <w:sz w:val="24"/>
          <w:szCs w:val="24"/>
        </w:rPr>
      </w:pPr>
      <w:r w:rsidRPr="00B946AB">
        <w:rPr>
          <w:rFonts w:ascii="Times New Roman" w:hAnsi="Times New Roman" w:cs="Times New Roman"/>
          <w:bCs/>
          <w:sz w:val="24"/>
          <w:szCs w:val="24"/>
        </w:rPr>
        <w:t>Za działania podwykonawców Wykonawca ponosi odpowiedzialność jak za działania własne.</w:t>
      </w:r>
    </w:p>
    <w:p w14:paraId="198682DE"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Niewypełnienie przez Wykonawcę obowiązków określonych w § </w:t>
      </w:r>
      <w:r>
        <w:rPr>
          <w:rFonts w:ascii="Times New Roman" w:hAnsi="Times New Roman"/>
          <w:sz w:val="24"/>
          <w:szCs w:val="24"/>
        </w:rPr>
        <w:t>5</w:t>
      </w:r>
      <w:r w:rsidRPr="00B946AB">
        <w:rPr>
          <w:rFonts w:ascii="Times New Roman" w:hAnsi="Times New Roman"/>
          <w:sz w:val="24"/>
          <w:szCs w:val="24"/>
        </w:rPr>
        <w:t xml:space="preserve"> stanowi podstawę do żądania od Wykonawcy natychmiastowego usunięcia przedmiotowego Podwykonawcy z Terenu Budowy. Niniejsze postanowienie nie wyklucza uprawnień Zamawiającego do obciążenia Wykonawcy karami umownymi. </w:t>
      </w:r>
    </w:p>
    <w:p w14:paraId="58572F0D"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zmian do umów zawartych między Wykonawcą a Podwykonawcą zamówienia na roboty budowlane stosuje się procedurę określoną w niniejszym paragrafie. </w:t>
      </w:r>
    </w:p>
    <w:p w14:paraId="23B4EC9A" w14:textId="77777777" w:rsidR="00E74440" w:rsidRPr="00B946AB"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t xml:space="preserve">Do wszelkich umów zawieranych między Podwykonawcą zamówienia na roboty budowlane a dalszym Podwykonawcą zamówienia na roboty budowlane stosuje się odpowiednio postanowienia powyższe z tym, że w takim przypadku Podwykonawca lub dalszy Podwykonawca zobligowani są ponadto do przedłożenia Zamawiającemu pisemnej zgody Wykonawcy lub Podwykonawcy na zawarcie umowy o podwykonawstwo o treści zgodnej z przedłożonym uprzednio projektem umowy. </w:t>
      </w:r>
    </w:p>
    <w:p w14:paraId="6EE5927B" w14:textId="77777777" w:rsidR="00E74440" w:rsidRDefault="00E74440" w:rsidP="005F38FD">
      <w:pPr>
        <w:pStyle w:val="Akapitzlist"/>
        <w:numPr>
          <w:ilvl w:val="0"/>
          <w:numId w:val="57"/>
        </w:numPr>
        <w:autoSpaceDE w:val="0"/>
        <w:autoSpaceDN w:val="0"/>
        <w:adjustRightInd w:val="0"/>
        <w:spacing w:after="0" w:line="240" w:lineRule="auto"/>
        <w:jc w:val="both"/>
        <w:rPr>
          <w:rFonts w:ascii="Times New Roman" w:hAnsi="Times New Roman"/>
          <w:sz w:val="24"/>
          <w:szCs w:val="24"/>
          <w:lang w:eastAsia="pl-PL"/>
        </w:rPr>
      </w:pPr>
      <w:r w:rsidRPr="00B946AB">
        <w:rPr>
          <w:rFonts w:ascii="Times New Roman" w:hAnsi="Times New Roman"/>
          <w:sz w:val="24"/>
          <w:szCs w:val="24"/>
        </w:rPr>
        <w:lastRenderedPageBreak/>
        <w:t xml:space="preserve">Wszelkie zmiany umowy o podwykonawstwo podlegają akceptacji Zamawiającego na zasadach i warunkach określonych w niniejszej umowie jak dla zawieranych umów o podwykonawstwo. </w:t>
      </w:r>
    </w:p>
    <w:p w14:paraId="78315DE9" w14:textId="77777777" w:rsidR="00E74440" w:rsidRDefault="00E74440" w:rsidP="005F38FD">
      <w:pPr>
        <w:numPr>
          <w:ilvl w:val="0"/>
          <w:numId w:val="57"/>
        </w:numPr>
        <w:spacing w:after="0" w:line="240" w:lineRule="auto"/>
        <w:jc w:val="both"/>
        <w:rPr>
          <w:rFonts w:ascii="Times New Roman" w:hAnsi="Times New Roman" w:cs="Times New Roman"/>
          <w:sz w:val="24"/>
          <w:szCs w:val="24"/>
        </w:rPr>
      </w:pPr>
      <w:r w:rsidRPr="00C36B8F">
        <w:rPr>
          <w:rFonts w:ascii="Times New Roman" w:hAnsi="Times New Roman" w:cs="Times New Roman"/>
          <w:sz w:val="24"/>
          <w:szCs w:val="24"/>
        </w:rPr>
        <w:t xml:space="preserve">Zasady dotyczące Podwykonawców mają odpowiednie zastosowanie do dalszych Podwykonawców.   </w:t>
      </w:r>
    </w:p>
    <w:p w14:paraId="18EC9CC6" w14:textId="77777777" w:rsidR="00E74440" w:rsidRPr="00AA25B7" w:rsidRDefault="00E74440" w:rsidP="00E74440">
      <w:pPr>
        <w:autoSpaceDE w:val="0"/>
        <w:autoSpaceDN w:val="0"/>
        <w:adjustRightInd w:val="0"/>
        <w:spacing w:after="0" w:line="240" w:lineRule="auto"/>
        <w:jc w:val="both"/>
        <w:rPr>
          <w:rFonts w:ascii="Times New Roman" w:hAnsi="Times New Roman"/>
          <w:sz w:val="24"/>
          <w:szCs w:val="24"/>
          <w:lang w:eastAsia="pl-PL"/>
        </w:rPr>
      </w:pPr>
    </w:p>
    <w:p w14:paraId="48470569" w14:textId="787E8D88" w:rsidR="00E74440" w:rsidRDefault="00E74440" w:rsidP="00E74440">
      <w:pPr>
        <w:spacing w:line="240" w:lineRule="auto"/>
        <w:jc w:val="center"/>
        <w:rPr>
          <w:rFonts w:ascii="Times New Roman" w:hAnsi="Times New Roman" w:cs="Times New Roman"/>
          <w:sz w:val="24"/>
          <w:szCs w:val="24"/>
        </w:rPr>
      </w:pPr>
      <w:r>
        <w:rPr>
          <w:rFonts w:ascii="Times New Roman" w:hAnsi="Times New Roman" w:cs="Times New Roman"/>
          <w:b/>
          <w:bCs/>
          <w:sz w:val="24"/>
          <w:szCs w:val="24"/>
        </w:rPr>
        <w:t xml:space="preserve">§ 6.  </w:t>
      </w:r>
      <w:r>
        <w:rPr>
          <w:rFonts w:ascii="Times New Roman" w:hAnsi="Times New Roman" w:cs="Times New Roman"/>
          <w:b/>
          <w:sz w:val="24"/>
          <w:szCs w:val="24"/>
        </w:rPr>
        <w:t xml:space="preserve">Wymagania dotyczące </w:t>
      </w:r>
      <w:r w:rsidR="00195B42" w:rsidRPr="00CD02C5">
        <w:rPr>
          <w:rFonts w:ascii="Times New Roman" w:hAnsi="Times New Roman" w:cs="Times New Roman"/>
          <w:b/>
          <w:sz w:val="24"/>
          <w:szCs w:val="24"/>
        </w:rPr>
        <w:t xml:space="preserve">art.  95 ust. 1 ustawy </w:t>
      </w:r>
      <w:proofErr w:type="spellStart"/>
      <w:r w:rsidR="00195B42" w:rsidRPr="00CD02C5">
        <w:rPr>
          <w:rFonts w:ascii="Times New Roman" w:hAnsi="Times New Roman" w:cs="Times New Roman"/>
          <w:b/>
          <w:sz w:val="24"/>
          <w:szCs w:val="24"/>
        </w:rPr>
        <w:t>Pzp</w:t>
      </w:r>
      <w:proofErr w:type="spellEnd"/>
    </w:p>
    <w:p w14:paraId="32E20A97" w14:textId="565AB43D" w:rsidR="008B50B9" w:rsidRPr="008B50B9" w:rsidRDefault="008B50B9" w:rsidP="00951EE2">
      <w:pPr>
        <w:numPr>
          <w:ilvl w:val="0"/>
          <w:numId w:val="29"/>
        </w:numPr>
        <w:spacing w:after="0" w:line="240" w:lineRule="auto"/>
        <w:jc w:val="both"/>
        <w:rPr>
          <w:rFonts w:ascii="Times New Roman" w:hAnsi="Times New Roman" w:cs="Times New Roman"/>
          <w:sz w:val="24"/>
          <w:szCs w:val="24"/>
        </w:rPr>
      </w:pPr>
      <w:r w:rsidRPr="008B50B9">
        <w:rPr>
          <w:rFonts w:ascii="Times New Roman" w:hAnsi="Times New Roman" w:cs="Times New Roman"/>
          <w:sz w:val="24"/>
          <w:szCs w:val="24"/>
        </w:rPr>
        <w:t xml:space="preserve">Zamawiający stosownie do art. 95 ust. 1 </w:t>
      </w:r>
      <w:proofErr w:type="spellStart"/>
      <w:r w:rsidRPr="008B50B9">
        <w:rPr>
          <w:rFonts w:ascii="Times New Roman" w:hAnsi="Times New Roman" w:cs="Times New Roman"/>
          <w:sz w:val="24"/>
          <w:szCs w:val="24"/>
        </w:rPr>
        <w:t>Pzp</w:t>
      </w:r>
      <w:proofErr w:type="spellEnd"/>
      <w:r w:rsidRPr="008B50B9">
        <w:rPr>
          <w:rFonts w:ascii="Times New Roman" w:hAnsi="Times New Roman" w:cs="Times New Roman"/>
          <w:sz w:val="24"/>
          <w:szCs w:val="24"/>
        </w:rPr>
        <w:t xml:space="preserve"> wymaga zatrudnienia przez Wykonawcę lub podwykonawcę na podstawie umowy o pracę wszystkich osób </w:t>
      </w:r>
      <w:r w:rsidRPr="008B50B9">
        <w:rPr>
          <w:rFonts w:ascii="Times New Roman" w:hAnsi="Times New Roman" w:cs="Times New Roman"/>
          <w:sz w:val="24"/>
          <w:szCs w:val="24"/>
          <w:u w:val="single"/>
        </w:rPr>
        <w:t xml:space="preserve">które wykonują czynności bezpośrednio związane z wykonaniem robót budowlanych, czyli tzw. pracowników fizycznych i operatorów sprzętu. Wymóg  ten nie dotyczy więc między innymi osób: kierujących budową, dostawców materiałów budowlanych, projektanta itp.  </w:t>
      </w:r>
    </w:p>
    <w:p w14:paraId="1D9F3248" w14:textId="77777777" w:rsidR="00E74440" w:rsidRDefault="00E74440" w:rsidP="00951EE2">
      <w:pPr>
        <w:numPr>
          <w:ilvl w:val="0"/>
          <w:numId w:val="29"/>
        </w:numPr>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rPr>
        <w:t>W trakcie realizacji zamówienia Zamawiający uprawniony jest do wykonywania czynności kontrolnych wobec Wykonawcy odnośnie spełnienia przez Wykonawcę lub podwykonawcę wymogu zatrudnienia na podstawie umowy o pracę osób wykonujących wskazane w punkcie 1 czynności. Zamawiający uprawniony jest w szczególności do:</w:t>
      </w:r>
    </w:p>
    <w:p w14:paraId="7F58A46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oświadczeń i dokumentów w zakresie potwierdzenia spełnienia ww. wymogów i dokonywania ich oceny,</w:t>
      </w:r>
    </w:p>
    <w:p w14:paraId="06A82917"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żądania wyjaśnień w przypadku wątpliwości w zakresie potwierdzenia spełnienia ww. wymogów,</w:t>
      </w:r>
    </w:p>
    <w:p w14:paraId="7C3CFBD8" w14:textId="77777777" w:rsidR="00E74440" w:rsidRDefault="00E74440" w:rsidP="005F38FD">
      <w:pPr>
        <w:numPr>
          <w:ilvl w:val="0"/>
          <w:numId w:val="164"/>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przeprowadzania kontroli na miejscu wykonywania świadczenia.</w:t>
      </w:r>
    </w:p>
    <w:p w14:paraId="4A9678EA" w14:textId="77777777" w:rsidR="00E74440" w:rsidRDefault="00E74440" w:rsidP="00951EE2">
      <w:pPr>
        <w:numPr>
          <w:ilvl w:val="0"/>
          <w:numId w:val="29"/>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1 czynności w trakcie realizacji zamówienia:</w:t>
      </w:r>
    </w:p>
    <w:p w14:paraId="49CAF0F3" w14:textId="4CF294C5" w:rsidR="00E74440" w:rsidRPr="00684002" w:rsidRDefault="00E74440" w:rsidP="005F38FD">
      <w:pPr>
        <w:numPr>
          <w:ilvl w:val="0"/>
          <w:numId w:val="165"/>
        </w:numPr>
        <w:suppressAutoHyphens w:val="0"/>
        <w:spacing w:after="0" w:line="240" w:lineRule="auto"/>
        <w:jc w:val="both"/>
        <w:rPr>
          <w:rFonts w:ascii="Times New Roman" w:hAnsi="Times New Roman"/>
          <w:sz w:val="24"/>
          <w:szCs w:val="24"/>
        </w:rPr>
      </w:pPr>
      <w:r>
        <w:rPr>
          <w:rFonts w:ascii="Times New Roman" w:hAnsi="Times New Roman" w:cs="Times New Roman"/>
          <w:sz w:val="24"/>
          <w:szCs w:val="24"/>
        </w:rPr>
        <w:t>Oświadczenie Wykonawcy lub Podwykonawcy o zatrudnieniu na podstawie umowy o pracę osób wykonujących czynności, których dotyczy wezwanie Zamawiającego.</w:t>
      </w:r>
      <w:r w:rsidR="00B654DE">
        <w:rPr>
          <w:rFonts w:ascii="Times New Roman" w:hAnsi="Times New Roman"/>
          <w:sz w:val="24"/>
          <w:szCs w:val="24"/>
        </w:rPr>
        <w:t xml:space="preserve"> </w:t>
      </w:r>
      <w:r w:rsidRPr="00684002">
        <w:rPr>
          <w:rFonts w:ascii="Times New Roman" w:hAnsi="Times New Roman"/>
          <w:sz w:val="24"/>
          <w:szCs w:val="24"/>
        </w:rPr>
        <w:t xml:space="preserve">Oświadczenie to powinno zawierać w szczególności: dokładne określenie podmiotu składającego oświadczenie, datę złożenia oświadczenia, wskazanie, że objęte wezwaniem czynności wykonują osoby zatrudnione na podstawie umowy o pracę wraz ze wskazaniem  imion, nazwisk i liczby tych osób, </w:t>
      </w:r>
      <w:r w:rsidR="00B654DE">
        <w:rPr>
          <w:rFonts w:ascii="Times New Roman" w:hAnsi="Times New Roman"/>
          <w:sz w:val="24"/>
          <w:szCs w:val="24"/>
        </w:rPr>
        <w:t xml:space="preserve">dat zawarcia i </w:t>
      </w:r>
      <w:r w:rsidRPr="00684002">
        <w:rPr>
          <w:rFonts w:ascii="Times New Roman" w:hAnsi="Times New Roman"/>
          <w:sz w:val="24"/>
          <w:szCs w:val="24"/>
        </w:rPr>
        <w:t>rodzaju um</w:t>
      </w:r>
      <w:r w:rsidR="003E1DAA">
        <w:rPr>
          <w:rFonts w:ascii="Times New Roman" w:hAnsi="Times New Roman"/>
          <w:sz w:val="24"/>
          <w:szCs w:val="24"/>
        </w:rPr>
        <w:t>ó</w:t>
      </w:r>
      <w:r w:rsidRPr="00684002">
        <w:rPr>
          <w:rFonts w:ascii="Times New Roman" w:hAnsi="Times New Roman"/>
          <w:sz w:val="24"/>
          <w:szCs w:val="24"/>
        </w:rPr>
        <w:t>w o pracę</w:t>
      </w:r>
      <w:r w:rsidR="00B654DE">
        <w:rPr>
          <w:rFonts w:ascii="Times New Roman" w:hAnsi="Times New Roman"/>
          <w:sz w:val="24"/>
          <w:szCs w:val="24"/>
        </w:rPr>
        <w:t>, zakres</w:t>
      </w:r>
      <w:r w:rsidR="003E1DAA">
        <w:rPr>
          <w:rFonts w:ascii="Times New Roman" w:hAnsi="Times New Roman"/>
          <w:sz w:val="24"/>
          <w:szCs w:val="24"/>
        </w:rPr>
        <w:t>ów</w:t>
      </w:r>
      <w:r w:rsidR="00B654DE">
        <w:rPr>
          <w:rFonts w:ascii="Times New Roman" w:hAnsi="Times New Roman"/>
          <w:sz w:val="24"/>
          <w:szCs w:val="24"/>
        </w:rPr>
        <w:t xml:space="preserve"> obowiązków</w:t>
      </w:r>
      <w:r w:rsidRPr="00684002">
        <w:rPr>
          <w:rFonts w:ascii="Times New Roman" w:hAnsi="Times New Roman"/>
          <w:sz w:val="24"/>
          <w:szCs w:val="24"/>
        </w:rPr>
        <w:t xml:space="preserve"> i wymiaru etatu oraz podpis osoby uprawnionej do złożenia oświadczenia w imieniu Wykonawcy lub Podwykonawcy;</w:t>
      </w:r>
    </w:p>
    <w:p w14:paraId="098A6B94" w14:textId="69612452"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kopie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w:t>
      </w:r>
      <w:r>
        <w:rPr>
          <w:rFonts w:ascii="Times New Roman" w:hAnsi="Times New Roman" w:cs="Times New Roman"/>
          <w:sz w:val="24"/>
          <w:szCs w:val="24"/>
        </w:rPr>
        <w:br/>
        <w:t>z przepisami o ochronie danych osobowych (tj. w szczególności bez adresów, nr PESEL pracowników). Imię i nazwisko</w:t>
      </w:r>
      <w:r w:rsidR="003E1DAA">
        <w:rPr>
          <w:rFonts w:ascii="Times New Roman" w:hAnsi="Times New Roman" w:cs="Times New Roman"/>
          <w:sz w:val="24"/>
          <w:szCs w:val="24"/>
        </w:rPr>
        <w:t xml:space="preserve"> i stanowisko</w:t>
      </w:r>
      <w:r>
        <w:rPr>
          <w:rFonts w:ascii="Times New Roman" w:hAnsi="Times New Roman" w:cs="Times New Roman"/>
          <w:sz w:val="24"/>
          <w:szCs w:val="24"/>
        </w:rPr>
        <w:t xml:space="preserve"> pracownika nie podlega </w:t>
      </w:r>
      <w:proofErr w:type="spellStart"/>
      <w:r>
        <w:rPr>
          <w:rFonts w:ascii="Times New Roman" w:hAnsi="Times New Roman" w:cs="Times New Roman"/>
          <w:sz w:val="24"/>
          <w:szCs w:val="24"/>
        </w:rPr>
        <w:t>anonimizacji</w:t>
      </w:r>
      <w:proofErr w:type="spellEnd"/>
      <w:r>
        <w:rPr>
          <w:rFonts w:ascii="Times New Roman" w:hAnsi="Times New Roman" w:cs="Times New Roman"/>
          <w:sz w:val="24"/>
          <w:szCs w:val="24"/>
        </w:rPr>
        <w:t xml:space="preserve">.  Informacje takie jak: data zawarcia umowy, rodzaj umowy o pracę i wymiar etatu powinny być możliwe do zidentyfikowania; </w:t>
      </w:r>
    </w:p>
    <w:p w14:paraId="1E4DC351"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Zaświadczenie właściwego oddziału ZUS, potwierdzające opłacanie przez Wykonawcę lub Podwykonawcę składek na ubezpieczenie społeczne i zdrowotne z tytułu zatrudnienia na podstawie umowy o pracę za ostatni okres rozliczeniowy;</w:t>
      </w:r>
    </w:p>
    <w:p w14:paraId="284AB6E5" w14:textId="77777777" w:rsidR="00E74440" w:rsidRDefault="00E74440" w:rsidP="005F38FD">
      <w:pPr>
        <w:numPr>
          <w:ilvl w:val="0"/>
          <w:numId w:val="165"/>
        </w:numPr>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Poświadczoną za zgodność z oryginałem odpowiednio przez Wykonawcę lub Podwykonawcę kopię dowodu potwierdzającego zgłoszenie pracownika przez </w:t>
      </w:r>
      <w:r>
        <w:rPr>
          <w:rFonts w:ascii="Times New Roman" w:hAnsi="Times New Roman" w:cs="Times New Roman"/>
          <w:sz w:val="24"/>
          <w:szCs w:val="24"/>
        </w:rPr>
        <w:lastRenderedPageBreak/>
        <w:t>pracodawcę do ubezpieczeń, zanonimizowaną w sposób zapewniający ochronę danych osobowych pracowników, zgodnie z przepisami o ochronie danych osobowych ( imię i nazwisko powinno być widoczne ).</w:t>
      </w:r>
    </w:p>
    <w:p w14:paraId="55573912" w14:textId="67A60A35" w:rsidR="00E74440"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Z tytułu niespełnienia przez Wykonawcę lub Podwykonawcę wymogu zatrudnienia na podstawie umowy o pracę osób wykonujących wskazane w ust. 1 czynności Zamawiający przewiduje sankcję w postaci obowiązku zapłaty przez Wykonawcę kary umownej w wysokości określonej w </w:t>
      </w:r>
      <w:r w:rsidRPr="00297F65">
        <w:rPr>
          <w:rFonts w:ascii="Times New Roman" w:hAnsi="Times New Roman" w:cs="Times New Roman"/>
          <w:sz w:val="24"/>
          <w:szCs w:val="24"/>
        </w:rPr>
        <w:t xml:space="preserve">§ </w:t>
      </w:r>
      <w:r>
        <w:rPr>
          <w:rFonts w:ascii="Times New Roman" w:hAnsi="Times New Roman" w:cs="Times New Roman"/>
          <w:sz w:val="24"/>
          <w:szCs w:val="24"/>
        </w:rPr>
        <w:t>1</w:t>
      </w:r>
      <w:r w:rsidR="006444F5">
        <w:rPr>
          <w:rFonts w:ascii="Times New Roman" w:hAnsi="Times New Roman" w:cs="Times New Roman"/>
          <w:sz w:val="24"/>
          <w:szCs w:val="24"/>
        </w:rPr>
        <w:t>1</w:t>
      </w:r>
      <w:r>
        <w:rPr>
          <w:rFonts w:ascii="Times New Roman" w:hAnsi="Times New Roman" w:cs="Times New Roman"/>
          <w:sz w:val="24"/>
          <w:szCs w:val="24"/>
        </w:rPr>
        <w:t>. Niezłożenie przez Wykonawcę w wyznaczonym przez Zamawiającego terminie żądanych dowodów w celu potwierdzenia spełnienia przez Wykonawcę lub Podwykonawcę  wymogu zatrudnienia na podstawie umowy o pracę, traktowane będzie jako niespełnienie przez Wykonawcę lub Podwykonawcę wymogu zatrudnienia na podstawie umowy o pracę osób wykonujących wskazane w punkcie 1 czynności.</w:t>
      </w:r>
    </w:p>
    <w:p w14:paraId="0E354521" w14:textId="77777777" w:rsidR="00E74440" w:rsidRPr="00C148AF" w:rsidRDefault="00E74440" w:rsidP="00951EE2">
      <w:pPr>
        <w:numPr>
          <w:ilvl w:val="0"/>
          <w:numId w:val="29"/>
        </w:numPr>
        <w:tabs>
          <w:tab w:val="clear" w:pos="0"/>
          <w:tab w:val="num" w:pos="-360"/>
        </w:tabs>
        <w:suppressAutoHyphens w:val="0"/>
        <w:spacing w:after="0" w:line="240" w:lineRule="auto"/>
        <w:jc w:val="both"/>
        <w:rPr>
          <w:rFonts w:ascii="Times New Roman" w:hAnsi="Times New Roman" w:cs="Times New Roman"/>
          <w:b/>
          <w:bCs/>
          <w:sz w:val="24"/>
          <w:szCs w:val="24"/>
        </w:rPr>
      </w:pPr>
      <w:r>
        <w:rPr>
          <w:rFonts w:ascii="Times New Roman" w:hAnsi="Times New Roman" w:cs="Times New Roman"/>
          <w:sz w:val="24"/>
          <w:szCs w:val="24"/>
        </w:rPr>
        <w:t>W przypadku uzasadnionych wątpliwości co do przestrzegania prawa pracy przez Wykonawcę lub Podwykonawcę, Zamawiający może zwrócić się o przeprowadzenie kontroli przez Państwową Inspekcję Pracy.</w:t>
      </w:r>
    </w:p>
    <w:p w14:paraId="2CA9B172" w14:textId="77777777" w:rsidR="00E74440" w:rsidRPr="00C148AF" w:rsidRDefault="00E74440" w:rsidP="00E74440">
      <w:pPr>
        <w:suppressAutoHyphens w:val="0"/>
        <w:spacing w:after="0" w:line="240" w:lineRule="auto"/>
        <w:ind w:left="360"/>
        <w:jc w:val="both"/>
        <w:rPr>
          <w:rFonts w:ascii="Times New Roman" w:hAnsi="Times New Roman" w:cs="Times New Roman"/>
          <w:b/>
          <w:bCs/>
          <w:sz w:val="24"/>
          <w:szCs w:val="24"/>
        </w:rPr>
      </w:pPr>
    </w:p>
    <w:p w14:paraId="05092D92" w14:textId="77777777" w:rsidR="00E74440" w:rsidRDefault="00E74440" w:rsidP="00E74440">
      <w:pPr>
        <w:keepLines/>
        <w:spacing w:line="240" w:lineRule="atLeast"/>
        <w:jc w:val="center"/>
        <w:rPr>
          <w:rFonts w:ascii="Times New Roman" w:hAnsi="Times New Roman" w:cs="Times New Roman"/>
          <w:sz w:val="24"/>
          <w:szCs w:val="24"/>
          <w:u w:val="single"/>
        </w:rPr>
      </w:pPr>
      <w:r>
        <w:rPr>
          <w:rFonts w:ascii="Times New Roman" w:hAnsi="Times New Roman" w:cs="Times New Roman"/>
          <w:b/>
          <w:sz w:val="24"/>
          <w:szCs w:val="24"/>
        </w:rPr>
        <w:t>§ 7. Obowiązki stron</w:t>
      </w:r>
    </w:p>
    <w:p w14:paraId="4C25F4A2" w14:textId="77777777" w:rsidR="00E74440" w:rsidRDefault="00E74440" w:rsidP="00951EE2">
      <w:pPr>
        <w:keepLines/>
        <w:numPr>
          <w:ilvl w:val="0"/>
          <w:numId w:val="27"/>
        </w:numPr>
        <w:tabs>
          <w:tab w:val="clear" w:pos="0"/>
          <w:tab w:val="num" w:pos="-360"/>
          <w:tab w:val="left" w:pos="360"/>
        </w:tabs>
        <w:spacing w:after="0" w:line="240" w:lineRule="auto"/>
        <w:ind w:left="357" w:hanging="357"/>
        <w:jc w:val="both"/>
        <w:rPr>
          <w:rFonts w:ascii="Times New Roman" w:hAnsi="Times New Roman" w:cs="Times New Roman"/>
          <w:sz w:val="24"/>
          <w:szCs w:val="24"/>
        </w:rPr>
      </w:pPr>
      <w:r>
        <w:rPr>
          <w:rFonts w:ascii="Times New Roman" w:hAnsi="Times New Roman" w:cs="Times New Roman"/>
          <w:sz w:val="24"/>
          <w:szCs w:val="24"/>
          <w:u w:val="single"/>
        </w:rPr>
        <w:t xml:space="preserve"> Zamawiający zobowiązany jest do:</w:t>
      </w:r>
    </w:p>
    <w:p w14:paraId="5593C920" w14:textId="34157867" w:rsidR="00E74440" w:rsidRPr="00E65B3C" w:rsidRDefault="00E74440" w:rsidP="00A977C2">
      <w:pPr>
        <w:keepLines/>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przekazania terenu budowy w terminie do 10 dni roboczych po podpisaniu umowy,</w:t>
      </w:r>
    </w:p>
    <w:p w14:paraId="2197C271" w14:textId="77777777" w:rsidR="00E74440" w:rsidRPr="00E65B3C"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wskazanie punktów poboru mediów dla potrzeb budowy i zaplecza,</w:t>
      </w:r>
    </w:p>
    <w:p w14:paraId="3CF765FF" w14:textId="3EB28B9B" w:rsidR="00B11ADD" w:rsidRDefault="00E74440" w:rsidP="00A977C2">
      <w:pPr>
        <w:numPr>
          <w:ilvl w:val="0"/>
          <w:numId w:val="8"/>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zapewnienie nadzoru inwestorskiego do dnia odbioru robót budowlanych, stanowiących przedmiot zamówienia</w:t>
      </w:r>
      <w:r w:rsidR="008B50B9">
        <w:rPr>
          <w:rFonts w:ascii="Times New Roman" w:eastAsia="Calibri" w:hAnsi="Times New Roman" w:cs="Times New Roman"/>
          <w:sz w:val="24"/>
          <w:szCs w:val="24"/>
        </w:rPr>
        <w:t xml:space="preserve"> (nadzór przez upoważnionych pracowników Zamawiającego lub przez działającego w imieniu Zamawiającego Inspektora Nadzoru).</w:t>
      </w:r>
    </w:p>
    <w:p w14:paraId="560B3F84" w14:textId="11422A14" w:rsidR="00E74440" w:rsidRPr="00684002" w:rsidRDefault="00B11ADD" w:rsidP="00684002">
      <w:pPr>
        <w:numPr>
          <w:ilvl w:val="0"/>
          <w:numId w:val="8"/>
        </w:numPr>
        <w:suppressAutoHyphens w:val="0"/>
        <w:autoSpaceDE w:val="0"/>
        <w:autoSpaceDN w:val="0"/>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dokonania czynności odbioru dokumentacji projektowej będącej przedmiotem zamówienia przez Zamawiającego i sprawdzenie dokumentacji projektowej pod kątem zgodności z wymaganiami opisanymi w Programie </w:t>
      </w:r>
      <w:proofErr w:type="spellStart"/>
      <w:r w:rsidRPr="00684002">
        <w:rPr>
          <w:rFonts w:ascii="Times New Roman" w:hAnsi="Times New Roman" w:cs="Times New Roman"/>
          <w:color w:val="auto"/>
          <w:sz w:val="24"/>
          <w:szCs w:val="24"/>
        </w:rPr>
        <w:t>Funkcjonalno</w:t>
      </w:r>
      <w:proofErr w:type="spellEnd"/>
      <w:r w:rsidRPr="00684002">
        <w:rPr>
          <w:rFonts w:ascii="Times New Roman" w:hAnsi="Times New Roman" w:cs="Times New Roman"/>
          <w:color w:val="auto"/>
          <w:sz w:val="24"/>
          <w:szCs w:val="24"/>
        </w:rPr>
        <w:t xml:space="preserve"> - Użytkowym w ciągu 20 dni </w:t>
      </w:r>
      <w:r w:rsidR="00846903">
        <w:rPr>
          <w:rFonts w:ascii="Times New Roman" w:hAnsi="Times New Roman" w:cs="Times New Roman"/>
          <w:color w:val="auto"/>
          <w:sz w:val="24"/>
          <w:szCs w:val="24"/>
        </w:rPr>
        <w:t xml:space="preserve">. </w:t>
      </w:r>
      <w:r w:rsidRPr="00684002">
        <w:rPr>
          <w:rFonts w:ascii="Times New Roman" w:hAnsi="Times New Roman" w:cs="Times New Roman"/>
          <w:color w:val="auto"/>
          <w:sz w:val="24"/>
          <w:szCs w:val="24"/>
        </w:rPr>
        <w:t xml:space="preserve"> </w:t>
      </w:r>
    </w:p>
    <w:p w14:paraId="08909C53" w14:textId="77777777" w:rsidR="00E74440" w:rsidRPr="00E65B3C"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sidRPr="00E65B3C">
        <w:rPr>
          <w:rFonts w:ascii="Times New Roman" w:hAnsi="Times New Roman" w:cs="Times New Roman"/>
          <w:sz w:val="24"/>
          <w:szCs w:val="24"/>
        </w:rPr>
        <w:t xml:space="preserve">przeprowadzania kontroli wykonywanych robót,   </w:t>
      </w:r>
    </w:p>
    <w:p w14:paraId="2EC9C8D0" w14:textId="77777777" w:rsidR="00E74440" w:rsidRDefault="00E74440" w:rsidP="00A977C2">
      <w:pPr>
        <w:numPr>
          <w:ilvl w:val="0"/>
          <w:numId w:val="8"/>
        </w:numPr>
        <w:tabs>
          <w:tab w:val="clear" w:pos="0"/>
          <w:tab w:val="num" w:pos="-360"/>
          <w:tab w:val="left" w:pos="360"/>
          <w:tab w:val="left" w:pos="72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wskazywania Wykonawcy ewentualnych usterek stwierdzonych w czasie przeprowadzanych kontroli w trakcie realizacji umowy, </w:t>
      </w:r>
    </w:p>
    <w:p w14:paraId="0E2990EF"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przystąpienia do odbioru przedmiotu umowy,</w:t>
      </w:r>
    </w:p>
    <w:p w14:paraId="6BA9CB3B" w14:textId="77777777" w:rsidR="00E74440" w:rsidRDefault="00E74440" w:rsidP="00A977C2">
      <w:pPr>
        <w:keepLines/>
        <w:numPr>
          <w:ilvl w:val="0"/>
          <w:numId w:val="8"/>
        </w:numPr>
        <w:tabs>
          <w:tab w:val="clear" w:pos="0"/>
          <w:tab w:val="num" w:pos="-360"/>
          <w:tab w:val="left" w:pos="360"/>
          <w:tab w:val="left" w:pos="720"/>
        </w:tabs>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odebrania przedmiotu umowy po sprawdzeniu jego należytego wykonania,</w:t>
      </w:r>
    </w:p>
    <w:p w14:paraId="6BE68F4A" w14:textId="77777777" w:rsidR="00E74440" w:rsidRDefault="00E74440" w:rsidP="00A977C2">
      <w:pPr>
        <w:keepLines/>
        <w:numPr>
          <w:ilvl w:val="0"/>
          <w:numId w:val="8"/>
        </w:numPr>
        <w:tabs>
          <w:tab w:val="clear" w:pos="0"/>
          <w:tab w:val="num" w:pos="-360"/>
          <w:tab w:val="left" w:pos="360"/>
          <w:tab w:val="left" w:pos="720"/>
        </w:tabs>
        <w:spacing w:after="120" w:line="240" w:lineRule="auto"/>
        <w:ind w:left="714" w:hanging="357"/>
        <w:jc w:val="both"/>
        <w:rPr>
          <w:rFonts w:ascii="Times New Roman" w:hAnsi="Times New Roman" w:cs="Times New Roman"/>
          <w:color w:val="auto"/>
          <w:sz w:val="24"/>
          <w:szCs w:val="24"/>
          <w:u w:val="single"/>
        </w:rPr>
      </w:pPr>
      <w:r>
        <w:rPr>
          <w:rFonts w:ascii="Times New Roman" w:hAnsi="Times New Roman" w:cs="Times New Roman"/>
          <w:sz w:val="24"/>
          <w:szCs w:val="24"/>
        </w:rPr>
        <w:t>terminowego dokonywania płatności za wykonane i odebrane prace.</w:t>
      </w:r>
    </w:p>
    <w:p w14:paraId="071409A4" w14:textId="77777777" w:rsidR="00E74440" w:rsidRDefault="00E74440" w:rsidP="00951EE2">
      <w:pPr>
        <w:pStyle w:val="Akapitzlist"/>
        <w:keepLines/>
        <w:numPr>
          <w:ilvl w:val="0"/>
          <w:numId w:val="30"/>
        </w:numPr>
        <w:tabs>
          <w:tab w:val="clear" w:pos="0"/>
          <w:tab w:val="num" w:pos="-720"/>
          <w:tab w:val="left" w:pos="360"/>
        </w:tabs>
        <w:spacing w:after="0" w:line="240" w:lineRule="atLeast"/>
        <w:ind w:left="360"/>
        <w:contextualSpacing/>
        <w:jc w:val="both"/>
        <w:rPr>
          <w:rFonts w:ascii="Times New Roman" w:eastAsia="SimSun" w:hAnsi="Times New Roman"/>
          <w:sz w:val="24"/>
          <w:szCs w:val="24"/>
          <w:lang w:eastAsia="pl-PL"/>
        </w:rPr>
      </w:pPr>
      <w:r>
        <w:rPr>
          <w:rFonts w:ascii="Times New Roman" w:hAnsi="Times New Roman"/>
          <w:color w:val="auto"/>
          <w:sz w:val="24"/>
          <w:szCs w:val="24"/>
          <w:u w:val="single"/>
        </w:rPr>
        <w:t>Do obowiązków Wykonawcy należy :</w:t>
      </w:r>
    </w:p>
    <w:p w14:paraId="065E9C7B" w14:textId="77777777" w:rsidR="00B11ADD" w:rsidRDefault="00B11ADD" w:rsidP="005F38FD">
      <w:pPr>
        <w:numPr>
          <w:ilvl w:val="0"/>
          <w:numId w:val="41"/>
        </w:numPr>
        <w:tabs>
          <w:tab w:val="clear" w:pos="0"/>
          <w:tab w:val="num" w:pos="-360"/>
        </w:tabs>
        <w:spacing w:after="0" w:line="240" w:lineRule="auto"/>
        <w:ind w:left="714" w:hanging="357"/>
        <w:jc w:val="both"/>
      </w:pPr>
      <w:r>
        <w:rPr>
          <w:rFonts w:ascii="Times New Roman" w:hAnsi="Times New Roman" w:cs="Times New Roman"/>
          <w:sz w:val="24"/>
          <w:szCs w:val="24"/>
        </w:rPr>
        <w:t>protokolarne przejęcie terenu budowy,</w:t>
      </w:r>
      <w:r>
        <w:t xml:space="preserve"> </w:t>
      </w:r>
    </w:p>
    <w:p w14:paraId="1383CF1A" w14:textId="77777777" w:rsidR="00B11ADD" w:rsidRDefault="00B11ADD"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SimSun" w:hAnsi="Times New Roman" w:cs="Times New Roman"/>
          <w:sz w:val="24"/>
          <w:szCs w:val="24"/>
          <w:lang w:eastAsia="pl-PL"/>
        </w:rPr>
        <w:t xml:space="preserve">zrealizowanie przedmiotu zamówienia zgodnie z zakresem określonym w § 1 umowy, Programami </w:t>
      </w:r>
      <w:proofErr w:type="spellStart"/>
      <w:r>
        <w:rPr>
          <w:rFonts w:ascii="Times New Roman" w:eastAsia="SimSun" w:hAnsi="Times New Roman" w:cs="Times New Roman"/>
          <w:sz w:val="24"/>
          <w:szCs w:val="24"/>
          <w:lang w:eastAsia="pl-PL"/>
        </w:rPr>
        <w:t>Funkcjonalno</w:t>
      </w:r>
      <w:proofErr w:type="spellEnd"/>
      <w:r>
        <w:rPr>
          <w:rFonts w:ascii="Times New Roman" w:eastAsia="SimSun" w:hAnsi="Times New Roman" w:cs="Times New Roman"/>
          <w:sz w:val="24"/>
          <w:szCs w:val="24"/>
          <w:lang w:eastAsia="pl-PL"/>
        </w:rPr>
        <w:t xml:space="preserve"> - Użytkowymi  oraz zgodnie z wymaganiami ustawy Prawo budowlane, Polskimi normami oraz zasadami wiedzy technicznej i sztuki budowlanej.</w:t>
      </w:r>
    </w:p>
    <w:p w14:paraId="79BED26A" w14:textId="1EDA4EA3" w:rsidR="00B11ADD" w:rsidRPr="00684002" w:rsidRDefault="00B11ADD" w:rsidP="005F38FD">
      <w:pPr>
        <w:numPr>
          <w:ilvl w:val="0"/>
          <w:numId w:val="41"/>
        </w:numPr>
        <w:tabs>
          <w:tab w:val="left" w:pos="284"/>
        </w:tabs>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przekazanie Zamawiającemu do wiadomości w drodze elektronicznej wystąpie</w:t>
      </w:r>
      <w:r w:rsidR="005F74E8" w:rsidRPr="00684002">
        <w:rPr>
          <w:rFonts w:ascii="Times New Roman" w:hAnsi="Times New Roman" w:cs="Times New Roman"/>
          <w:color w:val="auto"/>
          <w:sz w:val="24"/>
          <w:szCs w:val="24"/>
        </w:rPr>
        <w:t>ń</w:t>
      </w:r>
      <w:r w:rsidRPr="00684002">
        <w:rPr>
          <w:rFonts w:ascii="Times New Roman" w:hAnsi="Times New Roman" w:cs="Times New Roman"/>
          <w:color w:val="auto"/>
          <w:sz w:val="24"/>
          <w:szCs w:val="24"/>
        </w:rPr>
        <w:t xml:space="preserve"> i wniosków o wydanie: warunków, decyzji, opinii, uzgodnień (i ich uzupełnień) oraz wszystkie decyzje i postanowienia organów administracji publicznej i samorządowej, opinii i uzgodnień innych podmiotów wydawanych w trakcie obowiązywania Umowy </w:t>
      </w:r>
      <w:r w:rsidRPr="00684002">
        <w:rPr>
          <w:rFonts w:ascii="Times New Roman" w:hAnsi="Times New Roman" w:cs="Times New Roman"/>
          <w:color w:val="auto"/>
          <w:sz w:val="24"/>
          <w:szCs w:val="24"/>
        </w:rPr>
        <w:br/>
        <w:t>w terminie 2 dni roboczych od dnia otrzymania przez Wykonawcę,</w:t>
      </w:r>
    </w:p>
    <w:p w14:paraId="7AB2F8BB" w14:textId="77777777" w:rsidR="005F74E8" w:rsidRPr="00684002" w:rsidRDefault="00D62B87"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przekazanie </w:t>
      </w:r>
      <w:r w:rsidR="00F524BC" w:rsidRPr="00684002">
        <w:rPr>
          <w:rFonts w:ascii="Times New Roman" w:hAnsi="Times New Roman" w:cs="Times New Roman"/>
          <w:color w:val="auto"/>
          <w:sz w:val="24"/>
          <w:szCs w:val="24"/>
        </w:rPr>
        <w:t xml:space="preserve">dokumentacji projektowej </w:t>
      </w:r>
      <w:r w:rsidRPr="00684002">
        <w:rPr>
          <w:rFonts w:ascii="Times New Roman" w:hAnsi="Times New Roman" w:cs="Times New Roman"/>
          <w:color w:val="auto"/>
          <w:sz w:val="24"/>
          <w:szCs w:val="24"/>
        </w:rPr>
        <w:t xml:space="preserve">Zamawiającemu </w:t>
      </w:r>
      <w:r w:rsidR="00F524BC" w:rsidRPr="00684002">
        <w:rPr>
          <w:rFonts w:ascii="Times New Roman" w:hAnsi="Times New Roman" w:cs="Times New Roman"/>
          <w:color w:val="auto"/>
          <w:sz w:val="24"/>
          <w:szCs w:val="24"/>
        </w:rPr>
        <w:t xml:space="preserve">do uzgodnienia </w:t>
      </w:r>
      <w:r w:rsidRPr="00684002">
        <w:rPr>
          <w:rFonts w:ascii="Times New Roman" w:hAnsi="Times New Roman" w:cs="Times New Roman"/>
          <w:color w:val="auto"/>
          <w:sz w:val="24"/>
          <w:szCs w:val="24"/>
        </w:rPr>
        <w:t>przed dokonaniem zgłoszenia do Starostwa,</w:t>
      </w:r>
    </w:p>
    <w:p w14:paraId="76825D67" w14:textId="77777777" w:rsidR="005F74E8" w:rsidRPr="00684002" w:rsidRDefault="005F74E8"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dostarczenia Zamawiającemu pełnej dokumentacji projektowej w wersji papierowej i elektronicznej w ilości wskazanej w § 1 ust. 6 umowy oraz w PFU : </w:t>
      </w:r>
    </w:p>
    <w:p w14:paraId="7D618CC2"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z wykazem opracowań,</w:t>
      </w:r>
    </w:p>
    <w:p w14:paraId="7CC1F17D"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lastRenderedPageBreak/>
        <w:t xml:space="preserve">pisemnym oświadczeniem, iż dostarczona dokumentacja wykonana jest zgodnie z umową, obowiązującymi przepisami </w:t>
      </w:r>
      <w:proofErr w:type="spellStart"/>
      <w:r w:rsidRPr="00684002">
        <w:rPr>
          <w:rFonts w:ascii="Times New Roman" w:hAnsi="Times New Roman"/>
          <w:color w:val="auto"/>
          <w:sz w:val="24"/>
          <w:szCs w:val="24"/>
        </w:rPr>
        <w:t>techniczno</w:t>
      </w:r>
      <w:proofErr w:type="spellEnd"/>
      <w:r w:rsidRPr="00684002">
        <w:rPr>
          <w:rFonts w:ascii="Times New Roman" w:hAnsi="Times New Roman"/>
          <w:color w:val="auto"/>
          <w:sz w:val="24"/>
          <w:szCs w:val="24"/>
        </w:rPr>
        <w:t xml:space="preserve"> – budowlanymi, normami i wytycznymi oraz, że zostaje wydana w stanie zupełnym, kompletnym z punktu widzenia celu, któremu ma służyć,</w:t>
      </w:r>
    </w:p>
    <w:p w14:paraId="51EE08AF" w14:textId="77777777"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iż dostarczona dokumentacja jest wolna od jakichkolwiek wad fizycznych i od wad prawnych,</w:t>
      </w:r>
    </w:p>
    <w:p w14:paraId="4E2F8C91" w14:textId="659DDFC0" w:rsidR="005F74E8" w:rsidRPr="00684002" w:rsidRDefault="005F74E8" w:rsidP="005F38FD">
      <w:pPr>
        <w:pStyle w:val="Akapitzlist"/>
        <w:numPr>
          <w:ilvl w:val="0"/>
          <w:numId w:val="175"/>
        </w:numPr>
        <w:spacing w:after="0" w:line="240" w:lineRule="auto"/>
        <w:jc w:val="both"/>
        <w:rPr>
          <w:rFonts w:ascii="Times New Roman" w:hAnsi="Times New Roman"/>
          <w:color w:val="auto"/>
          <w:sz w:val="24"/>
          <w:szCs w:val="24"/>
        </w:rPr>
      </w:pPr>
      <w:r w:rsidRPr="00684002">
        <w:rPr>
          <w:rFonts w:ascii="Times New Roman" w:hAnsi="Times New Roman"/>
          <w:color w:val="auto"/>
          <w:sz w:val="24"/>
          <w:szCs w:val="24"/>
        </w:rPr>
        <w:t>pisemnym oświadczeniem, że zawartość wersji elektronicznej jest zgodna (identyczna) z wersją papierową.</w:t>
      </w:r>
    </w:p>
    <w:p w14:paraId="541126B4" w14:textId="77777777" w:rsidR="00E74440" w:rsidRPr="00DB348E" w:rsidRDefault="00E74440" w:rsidP="005F38FD">
      <w:pPr>
        <w:keepLines/>
        <w:widowControl w:val="0"/>
        <w:numPr>
          <w:ilvl w:val="0"/>
          <w:numId w:val="41"/>
        </w:numPr>
        <w:tabs>
          <w:tab w:val="clear" w:pos="0"/>
          <w:tab w:val="num" w:pos="-360"/>
        </w:tabs>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 xml:space="preserve">zapewnienia obsługi geodezyjnej </w:t>
      </w:r>
      <w:r w:rsidRPr="00DB348E">
        <w:rPr>
          <w:rFonts w:ascii="Times New Roman" w:hAnsi="Times New Roman" w:cs="Times New Roman"/>
          <w:color w:val="auto"/>
          <w:sz w:val="24"/>
          <w:szCs w:val="24"/>
        </w:rPr>
        <w:t>i sporządzenia geodezyjnej inwentaryzacji powykonawczej zrealizowanych robót,</w:t>
      </w:r>
    </w:p>
    <w:p w14:paraId="3106A8A6"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do dnia komisyjnego odbioru końcowego robót plac budowy pozostaje w posiadaniu Wykonawcy,</w:t>
      </w:r>
    </w:p>
    <w:p w14:paraId="6780B94D" w14:textId="77777777" w:rsidR="00E74440" w:rsidRPr="00684002"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color w:val="auto"/>
        </w:rPr>
      </w:pPr>
      <w:r w:rsidRPr="00684002">
        <w:rPr>
          <w:rFonts w:ascii="Times New Roman" w:hAnsi="Times New Roman" w:cs="Times New Roman"/>
          <w:color w:val="auto"/>
          <w:sz w:val="24"/>
          <w:szCs w:val="24"/>
        </w:rPr>
        <w:t>zapewnienie wykonania i kierowania robotami objętymi umową przez osoby posiadające stosowne kwalifikacje zawodowe i uprawnienia budowlane.</w:t>
      </w:r>
    </w:p>
    <w:p w14:paraId="5051A65F" w14:textId="77777777" w:rsidR="00E74440" w:rsidRDefault="00E74440" w:rsidP="005F38FD">
      <w:pPr>
        <w:numPr>
          <w:ilvl w:val="0"/>
          <w:numId w:val="41"/>
        </w:numPr>
        <w:tabs>
          <w:tab w:val="clear" w:pos="0"/>
          <w:tab w:val="num" w:pos="-360"/>
        </w:tabs>
        <w:spacing w:after="0" w:line="240" w:lineRule="auto"/>
        <w:ind w:left="714" w:hanging="357"/>
        <w:jc w:val="both"/>
      </w:pPr>
      <w:r w:rsidRPr="00684002">
        <w:rPr>
          <w:rFonts w:ascii="Times New Roman" w:hAnsi="Times New Roman" w:cs="Times New Roman"/>
          <w:color w:val="auto"/>
          <w:sz w:val="24"/>
          <w:szCs w:val="24"/>
        </w:rPr>
        <w:t xml:space="preserve">ponoszenie odpowiedzialności od dnia protokolarnego przekazania terenu robót za organizację swojego zaplecza, utrzymanie ładu i porządku, usuwanie wszelkich śmieci, </w:t>
      </w:r>
      <w:r w:rsidRPr="008030FE">
        <w:rPr>
          <w:rFonts w:ascii="Times New Roman" w:hAnsi="Times New Roman" w:cs="Times New Roman"/>
          <w:sz w:val="24"/>
          <w:szCs w:val="24"/>
        </w:rPr>
        <w:t>odpadków, opakowań i innych pozostałości po zużytych przez Wykonawcę materiałach. W przypadku zaniechania czynności porządkowe mogą zostać wykonane przez Zamawiającego na koszt Wykonawcy.</w:t>
      </w:r>
    </w:p>
    <w:p w14:paraId="67687DD3" w14:textId="77777777" w:rsidR="00E74440" w:rsidRPr="008030FE" w:rsidRDefault="00E74440" w:rsidP="005F38FD">
      <w:pPr>
        <w:numPr>
          <w:ilvl w:val="0"/>
          <w:numId w:val="41"/>
        </w:numPr>
        <w:tabs>
          <w:tab w:val="clear" w:pos="0"/>
          <w:tab w:val="num" w:pos="-360"/>
        </w:tabs>
        <w:spacing w:after="0" w:line="240" w:lineRule="auto"/>
        <w:ind w:left="714" w:hanging="357"/>
        <w:jc w:val="both"/>
      </w:pPr>
      <w:r w:rsidRPr="008030FE">
        <w:rPr>
          <w:rFonts w:ascii="Times New Roman" w:hAnsi="Times New Roman" w:cs="Times New Roman"/>
          <w:sz w:val="24"/>
          <w:szCs w:val="24"/>
        </w:rPr>
        <w:t>ponoszenie odpowiedzialności od dnia protokolarnego przekazania terenu robót za szkody wyrządzone Zamawiającemu oraz osobom trzecim.</w:t>
      </w:r>
    </w:p>
    <w:p w14:paraId="2EAFF666"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w:t>
      </w:r>
      <w:r w:rsidRPr="00E65B3C">
        <w:rPr>
          <w:rFonts w:ascii="Times New Roman" w:eastAsia="Calibri" w:hAnsi="Times New Roman" w:cs="Times New Roman"/>
          <w:sz w:val="24"/>
          <w:szCs w:val="24"/>
        </w:rPr>
        <w:t>ostarczenie własnym transportem oraz zabezpieczenie, w ramach wynagrodzenia, o którym mowa w § 3, materiałów niezbędnych do realizacji przedmiotu umowy,</w:t>
      </w:r>
    </w:p>
    <w:p w14:paraId="2F8C6C5D"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o</w:t>
      </w:r>
      <w:r w:rsidRPr="00E65B3C">
        <w:rPr>
          <w:rFonts w:ascii="Times New Roman" w:eastAsia="Calibri" w:hAnsi="Times New Roman" w:cs="Times New Roman"/>
          <w:sz w:val="24"/>
          <w:szCs w:val="24"/>
        </w:rPr>
        <w:t>chrona mienia</w:t>
      </w:r>
      <w:r>
        <w:rPr>
          <w:rFonts w:ascii="Times New Roman" w:eastAsia="Calibri" w:hAnsi="Times New Roman" w:cs="Times New Roman"/>
          <w:sz w:val="24"/>
          <w:szCs w:val="24"/>
        </w:rPr>
        <w:t>,</w:t>
      </w:r>
      <w:r w:rsidRPr="00E65B3C">
        <w:rPr>
          <w:rFonts w:ascii="Times New Roman" w:eastAsia="Calibri" w:hAnsi="Times New Roman" w:cs="Times New Roman"/>
          <w:sz w:val="24"/>
          <w:szCs w:val="24"/>
        </w:rPr>
        <w:t xml:space="preserve"> zaplecza i placu budowy od dnia przekazania na własny koszt, </w:t>
      </w:r>
    </w:p>
    <w:p w14:paraId="3926064D" w14:textId="77777777" w:rsidR="00E74440" w:rsidRPr="00E65B3C" w:rsidRDefault="00E74440" w:rsidP="005F38FD">
      <w:pPr>
        <w:numPr>
          <w:ilvl w:val="0"/>
          <w:numId w:val="41"/>
        </w:numPr>
        <w:tabs>
          <w:tab w:val="clear" w:pos="0"/>
          <w:tab w:val="num" w:pos="-360"/>
          <w:tab w:val="left" w:pos="709"/>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u</w:t>
      </w:r>
      <w:r w:rsidRPr="00E65B3C">
        <w:rPr>
          <w:rFonts w:ascii="Times New Roman" w:eastAsia="Calibri" w:hAnsi="Times New Roman" w:cs="Times New Roman"/>
          <w:sz w:val="24"/>
          <w:szCs w:val="24"/>
        </w:rPr>
        <w:t>żytkowanie przekazanego przez Zamawiającego placu budowy i prowadzonych robót zgodnie z obowiązującymi przepisami, w szczególności wygrodzenie i oznakowanie znakami informacyjnymi strefy prowadzonych robót budowlanych z podaniem rodzaju zagrożenia, oraz dbanie o stan techniczny i prawidłowość oznakowania przez cały czas trwania realizacji zadania,</w:t>
      </w:r>
    </w:p>
    <w:p w14:paraId="02CC7BA3"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adzór i przestrzeganie przepisów bhp oraz przepisów przeciwpożarowych,</w:t>
      </w:r>
    </w:p>
    <w:p w14:paraId="68DF298D" w14:textId="2CE680F2" w:rsidR="00E74440" w:rsidRPr="00E65B3C"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Pr>
          <w:rFonts w:ascii="Times New Roman" w:eastAsia="Calibri" w:hAnsi="Times New Roman" w:cs="Times New Roman"/>
          <w:sz w:val="24"/>
          <w:szCs w:val="24"/>
        </w:rPr>
        <w:t>n</w:t>
      </w:r>
      <w:r w:rsidRPr="00E65B3C">
        <w:rPr>
          <w:rFonts w:ascii="Times New Roman" w:eastAsia="Calibri" w:hAnsi="Times New Roman" w:cs="Times New Roman"/>
          <w:sz w:val="24"/>
          <w:szCs w:val="24"/>
        </w:rPr>
        <w:t xml:space="preserve">iezwłoczne powiadamianie </w:t>
      </w:r>
      <w:r w:rsidR="00BD5E3D">
        <w:rPr>
          <w:rFonts w:ascii="Times New Roman" w:eastAsia="Calibri" w:hAnsi="Times New Roman" w:cs="Times New Roman"/>
          <w:sz w:val="24"/>
          <w:szCs w:val="24"/>
        </w:rPr>
        <w:t>Zamawiającego</w:t>
      </w:r>
      <w:r w:rsidRPr="00E65B3C">
        <w:rPr>
          <w:rFonts w:ascii="Times New Roman" w:eastAsia="Calibri" w:hAnsi="Times New Roman" w:cs="Times New Roman"/>
          <w:sz w:val="24"/>
          <w:szCs w:val="24"/>
        </w:rPr>
        <w:t xml:space="preserve"> o:</w:t>
      </w:r>
    </w:p>
    <w:p w14:paraId="5449EFA5"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wykonaniu robót zanikających,</w:t>
      </w:r>
    </w:p>
    <w:p w14:paraId="337B7C96" w14:textId="77777777" w:rsidR="00E74440" w:rsidRPr="00E65B3C" w:rsidRDefault="00E74440" w:rsidP="005F38FD">
      <w:pPr>
        <w:numPr>
          <w:ilvl w:val="0"/>
          <w:numId w:val="58"/>
        </w:numPr>
        <w:suppressAutoHyphens w:val="0"/>
        <w:autoSpaceDE w:val="0"/>
        <w:autoSpaceDN w:val="0"/>
        <w:adjustRightInd w:val="0"/>
        <w:spacing w:after="0" w:line="240" w:lineRule="auto"/>
        <w:ind w:left="993" w:hanging="284"/>
        <w:contextualSpacing/>
        <w:jc w:val="both"/>
        <w:rPr>
          <w:rFonts w:ascii="Times New Roman" w:eastAsia="Calibri" w:hAnsi="Times New Roman" w:cs="Times New Roman"/>
          <w:sz w:val="24"/>
          <w:szCs w:val="24"/>
        </w:rPr>
      </w:pPr>
      <w:r w:rsidRPr="00E65B3C">
        <w:rPr>
          <w:rFonts w:ascii="Times New Roman" w:eastAsia="Calibri" w:hAnsi="Times New Roman" w:cs="Times New Roman"/>
          <w:sz w:val="24"/>
          <w:szCs w:val="24"/>
        </w:rPr>
        <w:t>wszelkich okolicznościach ujawnionych w toku robót, które mogą mieć wpływ na stan zachowania budynku,</w:t>
      </w:r>
    </w:p>
    <w:p w14:paraId="236752B2" w14:textId="77777777" w:rsidR="00E74440" w:rsidRPr="00E65B3C" w:rsidRDefault="00E74440" w:rsidP="005F38FD">
      <w:pPr>
        <w:numPr>
          <w:ilvl w:val="0"/>
          <w:numId w:val="41"/>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b</w:t>
      </w:r>
      <w:r w:rsidRPr="00E65B3C">
        <w:rPr>
          <w:rFonts w:ascii="Times New Roman" w:eastAsia="Calibri" w:hAnsi="Times New Roman" w:cs="Times New Roman"/>
          <w:sz w:val="24"/>
          <w:szCs w:val="24"/>
        </w:rPr>
        <w:t xml:space="preserve">ieżące informowanie Zamawiającego o konieczności wykonania przedmiotu zamówienia w sposób odmienny od umówionego w terminie 2 dni od daty stwierdzenia takiej konieczności, </w:t>
      </w:r>
    </w:p>
    <w:p w14:paraId="4DDC4616" w14:textId="1291B75C" w:rsidR="00E74440" w:rsidRDefault="00E74440" w:rsidP="005F38FD">
      <w:pPr>
        <w:numPr>
          <w:ilvl w:val="0"/>
          <w:numId w:val="41"/>
        </w:numPr>
        <w:tabs>
          <w:tab w:val="clear" w:pos="0"/>
          <w:tab w:val="num" w:pos="-360"/>
        </w:tabs>
        <w:spacing w:after="0" w:line="240" w:lineRule="auto"/>
        <w:ind w:left="714" w:hanging="357"/>
        <w:jc w:val="both"/>
        <w:rPr>
          <w:rFonts w:ascii="Times New Roman" w:hAnsi="Times New Roman" w:cs="Times New Roman"/>
          <w:sz w:val="24"/>
          <w:szCs w:val="24"/>
        </w:rPr>
      </w:pPr>
      <w:r w:rsidRPr="0072366D">
        <w:rPr>
          <w:rFonts w:ascii="Times New Roman" w:hAnsi="Times New Roman" w:cs="Times New Roman"/>
          <w:sz w:val="24"/>
          <w:szCs w:val="24"/>
        </w:rPr>
        <w:t>przerwanie robót na żądanie Zamawiającego oraz zabezpieczenie wykonania robót przed ich zniszczeniem;</w:t>
      </w:r>
    </w:p>
    <w:p w14:paraId="7B33FE7D" w14:textId="72974A76" w:rsidR="005F74E8" w:rsidRPr="00684002" w:rsidRDefault="005F74E8" w:rsidP="005F38FD">
      <w:pPr>
        <w:numPr>
          <w:ilvl w:val="0"/>
          <w:numId w:val="41"/>
        </w:numPr>
        <w:suppressAutoHyphens w:val="0"/>
        <w:spacing w:after="0" w:line="240" w:lineRule="auto"/>
        <w:jc w:val="both"/>
        <w:rPr>
          <w:rFonts w:ascii="Times New Roman" w:hAnsi="Times New Roman" w:cs="Times New Roman"/>
          <w:color w:val="auto"/>
          <w:sz w:val="24"/>
          <w:szCs w:val="24"/>
        </w:rPr>
      </w:pPr>
      <w:r w:rsidRPr="00684002">
        <w:rPr>
          <w:rFonts w:ascii="Times New Roman" w:hAnsi="Times New Roman" w:cs="Times New Roman"/>
          <w:color w:val="auto"/>
          <w:sz w:val="24"/>
          <w:szCs w:val="24"/>
        </w:rPr>
        <w:t>zapewnienie w ciągłym czasie przejezdności dr</w:t>
      </w:r>
      <w:r>
        <w:rPr>
          <w:rFonts w:ascii="Times New Roman" w:hAnsi="Times New Roman" w:cs="Times New Roman"/>
          <w:color w:val="auto"/>
          <w:sz w:val="24"/>
          <w:szCs w:val="24"/>
        </w:rPr>
        <w:t>óg</w:t>
      </w:r>
      <w:r w:rsidRPr="00684002">
        <w:rPr>
          <w:rFonts w:ascii="Times New Roman" w:hAnsi="Times New Roman" w:cs="Times New Roman"/>
          <w:color w:val="auto"/>
          <w:sz w:val="24"/>
          <w:szCs w:val="24"/>
        </w:rPr>
        <w:t xml:space="preserve"> i dojazdu do przyległych posesji. W przypadku braku możliwości zapewnienia dojazdu lub przejazdu, Wykonawca, co najmniej na 3 dni przed planowaną przerwą poinformuje strony zainteresowane poprzez ogłoszenia na tablicach ogłoszeń, zaś gminę poprzez informację przesłaną pocztą elektroniczną. Przerwa nie może trwać dłużej niż 1 dzień. W przypadku braku dojazdu Wykonawca wyznaczy objazd wraz z oznakowaniem go.</w:t>
      </w:r>
    </w:p>
    <w:p w14:paraId="1679A884"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pokrycie kosztów związanych z urządzeniem i organizacją zaplecza dla potrzeb budowy,</w:t>
      </w:r>
    </w:p>
    <w:p w14:paraId="5442805B"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naprawa uszkodzeń sieci uzbrojenia podziemnego i nadziemnego oraz budowli znajdujących się w bezpośrednim sąsiedztwie placu budowy, za które odpowiedzialność ponosi Wykonawca,</w:t>
      </w:r>
    </w:p>
    <w:p w14:paraId="164309F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lastRenderedPageBreak/>
        <w:t>uczestniczenie we wszystkich naradach zwoływanych przez Zamawiającego, dotyczących realizacji przedmiotu umowy,</w:t>
      </w:r>
    </w:p>
    <w:p w14:paraId="24E0FEBA"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prowadzenie systematycznych prac porządkowych w czasie realizacji robót,</w:t>
      </w:r>
    </w:p>
    <w:p w14:paraId="6698E46F"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doprowadzenie przez Wykonawcę, po zakończeniu robót budowlanych, elementów nieobjętych zakresem przedmiotu zamówienia do stanu sprzed rozpoczęcia robót budowlanych,</w:t>
      </w:r>
    </w:p>
    <w:p w14:paraId="12805F6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składowanie zdemontowanych urządzeń i materiałów w miejscu wskazanym przez Zamawiającego,</w:t>
      </w:r>
    </w:p>
    <w:p w14:paraId="61D7B2AD"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zabezpieczenie zdemontowanych materiałów i urządzeń w sposób niezagrażający życiu i zdrowiu pracowników i osób trzecich,</w:t>
      </w:r>
    </w:p>
    <w:p w14:paraId="2AEE77A8"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w</w:t>
      </w:r>
      <w:r w:rsidRPr="0072366D">
        <w:rPr>
          <w:rFonts w:ascii="Times New Roman" w:hAnsi="Times New Roman" w:cs="Times New Roman"/>
          <w:sz w:val="24"/>
          <w:szCs w:val="24"/>
        </w:rPr>
        <w:t xml:space="preserve"> przypadku wątpliwej jakości materiałów użytych do wbudowania Zamawiający ma prawo wykonania badań tych materiałów zgodnie z obowiązującymi normami w celu stwierdzenia ich jakoś</w:t>
      </w:r>
      <w:r>
        <w:rPr>
          <w:rFonts w:ascii="Times New Roman" w:hAnsi="Times New Roman" w:cs="Times New Roman"/>
          <w:sz w:val="24"/>
          <w:szCs w:val="24"/>
        </w:rPr>
        <w:t>ci.; j</w:t>
      </w:r>
      <w:r w:rsidRPr="0072366D">
        <w:rPr>
          <w:rFonts w:ascii="Times New Roman" w:hAnsi="Times New Roman" w:cs="Times New Roman"/>
          <w:sz w:val="24"/>
          <w:szCs w:val="24"/>
        </w:rPr>
        <w:t xml:space="preserve">eżeli badania wykażą, że zastosowane materiały są złej jakości, wówczas Wykonawca zostanie obciążony kosztem badań i na własny koszt dokona ich wymiany, </w:t>
      </w:r>
    </w:p>
    <w:p w14:paraId="19713596"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stan i przestrzeganie przepisów bhp, ochronę p.poż i dozór mienia na terenie robót, jak i za wszelkie szkody powstałe w trakcie trwania robót na terenie przyjętym od Zamawiającego lub mających związek z prowadzonymi robotami,</w:t>
      </w:r>
    </w:p>
    <w:p w14:paraId="27216E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z</w:t>
      </w:r>
      <w:r w:rsidRPr="0072366D">
        <w:rPr>
          <w:rFonts w:ascii="Times New Roman" w:hAnsi="Times New Roman" w:cs="Times New Roman"/>
          <w:sz w:val="24"/>
          <w:szCs w:val="24"/>
        </w:rPr>
        <w:t>abezpieczenie instalacji, urządzeń i obiektów na terenie robót i w jej bezpośrednim otoczeniu, przed ich zniszczeniem lub uszkodzeniem w trakcie wykonywania robót,</w:t>
      </w:r>
    </w:p>
    <w:p w14:paraId="48A811E5"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stosowanie i bezpieczeństwo wszelkich działań prowadzonych na terenie robót i poza nim, a związanych z wykonaniem przedmiotu umowy,</w:t>
      </w:r>
    </w:p>
    <w:p w14:paraId="72C35BB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p</w:t>
      </w:r>
      <w:r w:rsidRPr="0072366D">
        <w:rPr>
          <w:rFonts w:ascii="Times New Roman" w:hAnsi="Times New Roman" w:cs="Times New Roman"/>
          <w:sz w:val="24"/>
          <w:szCs w:val="24"/>
        </w:rPr>
        <w:t>onoszenie pełnej odpowiedzialności za szkody oraz następstwa nieszczęśliwych wypadków pracowników i osób trzecich, powstałe w związku z prowadzonymi robotami, wykonawca zobowiązuje się pokryć szkody w pełnej wysokości,</w:t>
      </w:r>
    </w:p>
    <w:p w14:paraId="4BA1D63E"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banie o porządek na terenie robót oraz utrzymywanie terenu robót w należytym stanie i porządku oraz w stanie wolnym od przeszkód komunikacyjnych,</w:t>
      </w:r>
    </w:p>
    <w:p w14:paraId="1AA4D7E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porządkowanie terenu budowy po zakończeniu robót, zaplecza budowy, jak również terenów sąsiadujących zajętych lub użytkowanych przez Wykonawcę w tym dokonania na własny koszt renowacji zniszczonych lub uszkodzonych w wyniku prowadzonych prac obiektów, fragmentów terenu dróg, nawierzchni lub instalacji nie później niż do dnia zgłoszenia odbioru końcowego robót,</w:t>
      </w:r>
    </w:p>
    <w:p w14:paraId="40FA6D90"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hAnsi="Times New Roman" w:cs="Times New Roman"/>
          <w:sz w:val="24"/>
          <w:szCs w:val="24"/>
        </w:rPr>
        <w:t>t</w:t>
      </w:r>
      <w:r w:rsidRPr="0072366D">
        <w:rPr>
          <w:rFonts w:ascii="Times New Roman" w:hAnsi="Times New Roman" w:cs="Times New Roman"/>
          <w:sz w:val="24"/>
          <w:szCs w:val="24"/>
        </w:rPr>
        <w:t>erminowe wykonanie i przekazanie do eksploatacji przedmiotu umowy oraz oświadczenia, że roboty ukończone przez niego są całkowicie zgodne z umową i odpowiadają potrzebom, dla których są przewidziane według umowy,</w:t>
      </w:r>
    </w:p>
    <w:p w14:paraId="624A0833"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zgłoszenie wykonania robót do odbioru,</w:t>
      </w:r>
    </w:p>
    <w:p w14:paraId="4D297307"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72366D">
        <w:rPr>
          <w:rFonts w:ascii="Times New Roman" w:eastAsia="Calibri" w:hAnsi="Times New Roman" w:cs="Times New Roman"/>
          <w:sz w:val="24"/>
          <w:szCs w:val="24"/>
        </w:rPr>
        <w:t xml:space="preserve">dostarczenie świadectw, aprobat technicznych, certyfikatów i atestów na materiały i urządzenia wbudowane przez Wykonawcę </w:t>
      </w:r>
      <w:r w:rsidRPr="0072366D">
        <w:rPr>
          <w:rFonts w:ascii="Times New Roman" w:hAnsi="Times New Roman" w:cs="Times New Roman"/>
          <w:sz w:val="24"/>
          <w:szCs w:val="24"/>
        </w:rPr>
        <w:t>w tym np. wyników oraz protokołów badań, sprawozdań i prób dotyczących realizowanego przedmiotu niniejszej Umowy,</w:t>
      </w:r>
    </w:p>
    <w:p w14:paraId="4A2EBFF7" w14:textId="5F865902"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left="714" w:hanging="357"/>
        <w:contextualSpacing/>
        <w:jc w:val="both"/>
        <w:rPr>
          <w:rFonts w:ascii="Times New Roman" w:eastAsia="Arial Unicode MS" w:hAnsi="Times New Roman" w:cs="Times New Roman"/>
          <w:sz w:val="24"/>
          <w:szCs w:val="24"/>
        </w:rPr>
      </w:pPr>
      <w:r>
        <w:rPr>
          <w:rFonts w:ascii="Times New Roman" w:hAnsi="Times New Roman" w:cs="Times New Roman"/>
          <w:sz w:val="24"/>
          <w:szCs w:val="24"/>
        </w:rPr>
        <w:t>d</w:t>
      </w:r>
      <w:r w:rsidRPr="0072366D">
        <w:rPr>
          <w:rFonts w:ascii="Times New Roman" w:hAnsi="Times New Roman" w:cs="Times New Roman"/>
          <w:sz w:val="24"/>
          <w:szCs w:val="24"/>
        </w:rPr>
        <w:t xml:space="preserve">ostarczenie Zamawiającemu kompletu dokumentów pozwalających na ocenę prawidłowego wykonania </w:t>
      </w:r>
      <w:r w:rsidR="00BD5E3D">
        <w:rPr>
          <w:rFonts w:ascii="Times New Roman" w:hAnsi="Times New Roman" w:cs="Times New Roman"/>
          <w:sz w:val="24"/>
          <w:szCs w:val="24"/>
        </w:rPr>
        <w:t>Inwestycji</w:t>
      </w:r>
      <w:r w:rsidRPr="0072366D">
        <w:rPr>
          <w:rFonts w:ascii="Times New Roman" w:hAnsi="Times New Roman" w:cs="Times New Roman"/>
          <w:sz w:val="24"/>
          <w:szCs w:val="24"/>
        </w:rPr>
        <w:t>,</w:t>
      </w:r>
      <w:r w:rsidR="00BD5E3D">
        <w:rPr>
          <w:rFonts w:ascii="Times New Roman" w:hAnsi="Times New Roman" w:cs="Times New Roman"/>
          <w:sz w:val="24"/>
          <w:szCs w:val="24"/>
        </w:rPr>
        <w:t xml:space="preserve"> </w:t>
      </w:r>
      <w:proofErr w:type="spellStart"/>
      <w:r w:rsidRPr="0072366D">
        <w:rPr>
          <w:rFonts w:ascii="Times New Roman" w:hAnsi="Times New Roman" w:cs="Times New Roman"/>
          <w:sz w:val="24"/>
          <w:szCs w:val="24"/>
        </w:rPr>
        <w:t>tj</w:t>
      </w:r>
      <w:proofErr w:type="spellEnd"/>
      <w:r w:rsidRPr="0072366D">
        <w:rPr>
          <w:rFonts w:ascii="Times New Roman" w:hAnsi="Times New Roman" w:cs="Times New Roman"/>
          <w:sz w:val="24"/>
          <w:szCs w:val="24"/>
        </w:rPr>
        <w:t>:</w:t>
      </w:r>
    </w:p>
    <w:p w14:paraId="7E873A32"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Wykonawca przygotowuje w czasie rzeczywistym dokumentację powykonawczą zgodnie z obowiązującymi przepisami prawa, odzwierciedlając i dokumentując stan faktyczny wykonania robót.</w:t>
      </w:r>
    </w:p>
    <w:p w14:paraId="24D09DB5"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Dokumentacja powykonawcza kompletowana będzie przez Wykonawcę sukcesywnie dostarczana wraz z postępem robót oraz Odbiorami robót zanikających i ulegających zakryciu i poddawanych Odbiorom częściowym.</w:t>
      </w:r>
    </w:p>
    <w:p w14:paraId="723EE0DF" w14:textId="77777777" w:rsidR="00E74440"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lastRenderedPageBreak/>
        <w:t>Dokumentacja powykonawcza będzie udostępniona Zamawiającemu na każde żądanie w trakcie obowiązywania niniejszej Umowy.</w:t>
      </w:r>
    </w:p>
    <w:p w14:paraId="7145CD16" w14:textId="77777777" w:rsidR="00E74440" w:rsidRPr="0072366D" w:rsidRDefault="00E74440" w:rsidP="005F38FD">
      <w:pPr>
        <w:pStyle w:val="Akapitzlist"/>
        <w:numPr>
          <w:ilvl w:val="0"/>
          <w:numId w:val="59"/>
        </w:numPr>
        <w:autoSpaceDE w:val="0"/>
        <w:autoSpaceDN w:val="0"/>
        <w:adjustRightInd w:val="0"/>
        <w:spacing w:after="0" w:line="240" w:lineRule="auto"/>
        <w:ind w:right="20"/>
        <w:jc w:val="both"/>
        <w:rPr>
          <w:rFonts w:ascii="Times New Roman" w:eastAsia="Arial Unicode MS" w:hAnsi="Times New Roman"/>
          <w:sz w:val="24"/>
          <w:szCs w:val="24"/>
        </w:rPr>
      </w:pPr>
      <w:r w:rsidRPr="0072366D">
        <w:rPr>
          <w:rFonts w:ascii="Times New Roman" w:eastAsia="Arial Unicode MS" w:hAnsi="Times New Roman"/>
          <w:sz w:val="24"/>
          <w:szCs w:val="24"/>
        </w:rPr>
        <w:t>Skompletowana dokumentacja powykonawcza oraz niezbędne atesty, świadectwa, certyfikaty i inne dokumenty st</w:t>
      </w:r>
      <w:r>
        <w:rPr>
          <w:rFonts w:ascii="Times New Roman" w:eastAsia="Arial Unicode MS" w:hAnsi="Times New Roman"/>
          <w:sz w:val="24"/>
          <w:szCs w:val="24"/>
        </w:rPr>
        <w:t>wierdzające jakość wbudowanych m</w:t>
      </w:r>
      <w:r w:rsidRPr="0072366D">
        <w:rPr>
          <w:rFonts w:ascii="Times New Roman" w:eastAsia="Arial Unicode MS" w:hAnsi="Times New Roman"/>
          <w:sz w:val="24"/>
          <w:szCs w:val="24"/>
        </w:rPr>
        <w:t>ateriałów, zostanie przekazana Za</w:t>
      </w:r>
      <w:r>
        <w:rPr>
          <w:rFonts w:ascii="Times New Roman" w:eastAsia="Arial Unicode MS" w:hAnsi="Times New Roman"/>
          <w:sz w:val="24"/>
          <w:szCs w:val="24"/>
        </w:rPr>
        <w:t>mawiającemu w wersji papierowej razem ze zgłoszeniem</w:t>
      </w:r>
      <w:r w:rsidRPr="0072366D">
        <w:rPr>
          <w:rFonts w:ascii="Times New Roman" w:eastAsia="Arial Unicode MS" w:hAnsi="Times New Roman"/>
          <w:sz w:val="24"/>
          <w:szCs w:val="24"/>
        </w:rPr>
        <w:t xml:space="preserve"> o zakończeniu robót przez Wykonawcę do Odbioru końcowego.</w:t>
      </w:r>
    </w:p>
    <w:p w14:paraId="1DD9AB6C" w14:textId="77777777" w:rsidR="00E74440" w:rsidRPr="0072366D" w:rsidRDefault="00E74440" w:rsidP="005F38FD">
      <w:pPr>
        <w:numPr>
          <w:ilvl w:val="0"/>
          <w:numId w:val="41"/>
        </w:numPr>
        <w:tabs>
          <w:tab w:val="clear" w:pos="0"/>
          <w:tab w:val="num" w:pos="-360"/>
          <w:tab w:val="left" w:pos="851"/>
        </w:tabs>
        <w:suppressAutoHyphens w:val="0"/>
        <w:autoSpaceDE w:val="0"/>
        <w:autoSpaceDN w:val="0"/>
        <w:adjustRightInd w:val="0"/>
        <w:spacing w:after="0" w:line="240" w:lineRule="auto"/>
        <w:ind w:right="20"/>
        <w:contextualSpacing/>
        <w:jc w:val="both"/>
        <w:rPr>
          <w:rFonts w:ascii="Times New Roman" w:eastAsia="Arial Unicode MS" w:hAnsi="Times New Roman" w:cs="Times New Roman"/>
          <w:sz w:val="24"/>
          <w:szCs w:val="24"/>
        </w:rPr>
      </w:pPr>
      <w:r>
        <w:rPr>
          <w:rFonts w:ascii="Times New Roman" w:hAnsi="Times New Roman" w:cs="Times New Roman"/>
          <w:sz w:val="24"/>
          <w:szCs w:val="24"/>
        </w:rPr>
        <w:t>u</w:t>
      </w:r>
      <w:r w:rsidRPr="0072366D">
        <w:rPr>
          <w:rFonts w:ascii="Times New Roman" w:hAnsi="Times New Roman" w:cs="Times New Roman"/>
          <w:sz w:val="24"/>
          <w:szCs w:val="24"/>
        </w:rPr>
        <w:t>sunięcie wszelkich wad i usterek stwierdzonych przez nadzór inwestorski w trakcie trwania robót w terminie nie dłuższym niż termin technicznie uzasadniony i konieczny do ich usunięcia,</w:t>
      </w:r>
    </w:p>
    <w:p w14:paraId="78A4B3AB" w14:textId="642991F4" w:rsidR="006444F5" w:rsidRPr="00BD5E3D" w:rsidRDefault="00E74440" w:rsidP="005F38FD">
      <w:pPr>
        <w:numPr>
          <w:ilvl w:val="0"/>
          <w:numId w:val="46"/>
        </w:numPr>
        <w:spacing w:after="0" w:line="240" w:lineRule="auto"/>
        <w:ind w:left="357" w:hanging="357"/>
        <w:jc w:val="both"/>
        <w:rPr>
          <w:rFonts w:ascii="Times New Roman" w:hAnsi="Times New Roman" w:cs="Times New Roman"/>
          <w:sz w:val="24"/>
          <w:szCs w:val="24"/>
        </w:rPr>
      </w:pPr>
      <w:r w:rsidRPr="00AD3BC0">
        <w:rPr>
          <w:rFonts w:ascii="Times New Roman" w:hAnsi="Times New Roman" w:cs="Times New Roman"/>
          <w:sz w:val="24"/>
          <w:szCs w:val="24"/>
        </w:rPr>
        <w:t>Wykonawca  ponosi pełną  odpowiedzialność za szkody spowodowane uszkodzeniem urządzeń podziemnych jak kable energetyczne, instalacje sieci i inne. Zamawiający zastrzega, iż dokumentacja Zamawiającego nie stanowi wyłącznego źródła informacji o urządzeniach podziemnych. Ich obecność lub brak Wykonawca stwierdzi samodzielnie korzystając z zasobów powszechnej ewidencji gruntów jak również na podstawie stosownych znaków i jakichkolwiek innych oznak mogących wskazać na ich istnienie.</w:t>
      </w:r>
    </w:p>
    <w:p w14:paraId="27E053DD" w14:textId="2C1D216E" w:rsidR="00E74440" w:rsidRPr="00FC00A2" w:rsidRDefault="00E74440" w:rsidP="005F38FD">
      <w:pPr>
        <w:numPr>
          <w:ilvl w:val="0"/>
          <w:numId w:val="46"/>
        </w:numPr>
        <w:spacing w:after="0" w:line="240" w:lineRule="auto"/>
        <w:jc w:val="both"/>
        <w:rPr>
          <w:rFonts w:ascii="Times New Roman" w:hAnsi="Times New Roman" w:cs="Times New Roman"/>
          <w:b/>
          <w:sz w:val="24"/>
          <w:szCs w:val="24"/>
        </w:rPr>
      </w:pPr>
      <w:r w:rsidRPr="00FC00A2">
        <w:rPr>
          <w:rFonts w:ascii="Times New Roman" w:hAnsi="Times New Roman" w:cs="Times New Roman"/>
          <w:bCs/>
          <w:sz w:val="24"/>
          <w:szCs w:val="24"/>
        </w:rPr>
        <w:t>Wykonawca wyznaczy osob</w:t>
      </w:r>
      <w:r w:rsidR="00FC00A2" w:rsidRPr="00FC00A2">
        <w:rPr>
          <w:rFonts w:ascii="Times New Roman" w:hAnsi="Times New Roman" w:cs="Times New Roman"/>
          <w:bCs/>
          <w:sz w:val="24"/>
          <w:szCs w:val="24"/>
        </w:rPr>
        <w:t>ę</w:t>
      </w:r>
      <w:r w:rsidRPr="00FC00A2">
        <w:rPr>
          <w:rFonts w:ascii="Times New Roman" w:hAnsi="Times New Roman" w:cs="Times New Roman"/>
          <w:bCs/>
          <w:sz w:val="24"/>
          <w:szCs w:val="24"/>
        </w:rPr>
        <w:t xml:space="preserve"> z odpowiednimi kwalifikacjami do </w:t>
      </w:r>
      <w:r w:rsidRPr="00FC00A2">
        <w:rPr>
          <w:rFonts w:ascii="Times New Roman" w:hAnsi="Times New Roman"/>
          <w:bCs/>
          <w:sz w:val="24"/>
          <w:szCs w:val="24"/>
        </w:rPr>
        <w:t xml:space="preserve">kierowania robotami budowlanymi w specjalności drogowej  </w:t>
      </w:r>
      <w:r w:rsidR="00FC00A2" w:rsidRPr="00FC00A2">
        <w:rPr>
          <w:rFonts w:ascii="Times New Roman" w:hAnsi="Times New Roman"/>
          <w:bCs/>
          <w:sz w:val="24"/>
          <w:szCs w:val="24"/>
        </w:rPr>
        <w:t>bez ograniczeń</w:t>
      </w:r>
      <w:r w:rsidR="00FC00A2">
        <w:rPr>
          <w:rFonts w:ascii="Times New Roman" w:hAnsi="Times New Roman"/>
          <w:b/>
          <w:sz w:val="24"/>
          <w:szCs w:val="24"/>
        </w:rPr>
        <w:t>.</w:t>
      </w:r>
      <w:r w:rsidR="00D62B87">
        <w:rPr>
          <w:rFonts w:ascii="Times New Roman" w:hAnsi="Times New Roman"/>
          <w:bCs/>
          <w:sz w:val="24"/>
          <w:szCs w:val="24"/>
        </w:rPr>
        <w:t xml:space="preserve"> Zmiana tej osoby jest możliwa pod warunkiem, że nowa osoba będzie spełniała warunki, jakie były wymagane w SWZ.</w:t>
      </w:r>
    </w:p>
    <w:p w14:paraId="63FE0BC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wyznaczy osoby do utrzymywania kontaktu z Zamawiającym oraz sprawowania nadzoru nad pracownikami Wykonawcy na terenie budowy. We wszelkich sprawach związanych z wykonaniem robót Wykonawca kontaktować się będzie bezpośrednio i wyłącznie z  Zamawiającym.</w:t>
      </w:r>
    </w:p>
    <w:p w14:paraId="241741A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zobowiązany odsunąć od wykonywania pracy każdą osobę, która przez swój brak kwalifikacji lub z innego powodu zagraża w jakikolwiek sposób należytemu wykonywaniu umowy.</w:t>
      </w:r>
      <w:r w:rsidRPr="00AD3BC0">
        <w:rPr>
          <w:rFonts w:ascii="Times New Roman" w:hAnsi="Times New Roman" w:cs="Times New Roman"/>
          <w:b/>
          <w:bCs/>
          <w:sz w:val="24"/>
          <w:szCs w:val="24"/>
        </w:rPr>
        <w:t xml:space="preserve"> </w:t>
      </w:r>
    </w:p>
    <w:p w14:paraId="2B3EE536" w14:textId="4C6DB76A"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zobowiązuje się przestrzegać poleceń osób sprawujących nadzór ze strony Zamawiającego.</w:t>
      </w:r>
    </w:p>
    <w:p w14:paraId="26EC02EA"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jest odpowiedzialny jak za własne zachowanie za działania i zaniechania osób, z których pomocą wykonuje przedmiot umowy.</w:t>
      </w:r>
    </w:p>
    <w:p w14:paraId="47388A9F"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Wykonawca ma obowiązek umożliwienia wstępu na teren budowy osobom wskazanym przez Zamawiającego, a także pracownikom organów Państwowego Nadzoru Budowlanego, do których należy wykonywanie zadań określonych ustawą – Prawo budowlane oraz do udostępnienia im danych i informacji wymaganych na podstawie przepisów tej ustawy.</w:t>
      </w:r>
    </w:p>
    <w:p w14:paraId="5F2AD7C4"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Wbudowane materiały muszą odpowiadać, co do jakości wymogom dotyczącym wyrobów dopuszczonych do obrotu i stosowania w budownictwie zgodnie z ustawą  - Pr</w:t>
      </w:r>
      <w:r>
        <w:rPr>
          <w:rFonts w:ascii="Times New Roman" w:hAnsi="Times New Roman" w:cs="Times New Roman"/>
          <w:sz w:val="24"/>
          <w:szCs w:val="24"/>
        </w:rPr>
        <w:t>a</w:t>
      </w:r>
      <w:r w:rsidRPr="00AD3BC0">
        <w:rPr>
          <w:rFonts w:ascii="Times New Roman" w:hAnsi="Times New Roman" w:cs="Times New Roman"/>
          <w:sz w:val="24"/>
          <w:szCs w:val="24"/>
        </w:rPr>
        <w:t>wo budowlane,  .</w:t>
      </w:r>
    </w:p>
    <w:p w14:paraId="09A46A86" w14:textId="28223F4A" w:rsidR="00E74440" w:rsidRPr="00AD3BC0" w:rsidRDefault="00E74440" w:rsidP="005F38FD">
      <w:pPr>
        <w:numPr>
          <w:ilvl w:val="0"/>
          <w:numId w:val="46"/>
        </w:numPr>
        <w:spacing w:after="0" w:line="240" w:lineRule="auto"/>
        <w:jc w:val="both"/>
        <w:rPr>
          <w:rFonts w:ascii="Times New Roman" w:hAnsi="Times New Roman" w:cs="Times New Roman"/>
          <w:b/>
          <w:bCs/>
          <w:sz w:val="24"/>
          <w:szCs w:val="24"/>
        </w:rPr>
      </w:pPr>
      <w:r w:rsidRPr="00AD3BC0">
        <w:rPr>
          <w:rFonts w:ascii="Times New Roman" w:hAnsi="Times New Roman" w:cs="Times New Roman"/>
          <w:sz w:val="24"/>
          <w:szCs w:val="24"/>
        </w:rPr>
        <w:t>Wykonawca zobowiązany jest posiadać i na każde żądanie Zamawiającego okazać, w stosunku do wskazanych materiałów certyfikat na znak bezpieczeństwa, certyfikat lub deklarację zgodności z Polską Normą lub z aprobatą techniczną.</w:t>
      </w:r>
    </w:p>
    <w:p w14:paraId="039754E0" w14:textId="77777777" w:rsidR="00E74440" w:rsidRPr="00AD3BC0" w:rsidRDefault="00E74440" w:rsidP="005F38FD">
      <w:pPr>
        <w:numPr>
          <w:ilvl w:val="0"/>
          <w:numId w:val="46"/>
        </w:numPr>
        <w:spacing w:after="0" w:line="240" w:lineRule="auto"/>
        <w:jc w:val="both"/>
        <w:rPr>
          <w:rFonts w:ascii="Times New Roman" w:hAnsi="Times New Roman" w:cs="Times New Roman"/>
          <w:sz w:val="24"/>
          <w:szCs w:val="24"/>
        </w:rPr>
      </w:pPr>
      <w:r w:rsidRPr="00AD3BC0">
        <w:rPr>
          <w:rFonts w:ascii="Times New Roman" w:hAnsi="Times New Roman" w:cs="Times New Roman"/>
          <w:sz w:val="24"/>
          <w:szCs w:val="24"/>
        </w:rPr>
        <w:t>Na żądanie Zamawiającego Wykonawca zapewni niezbędne oprzyrządowanie, potencjał ludzki oraz materiały wymagane do zbadania jakości robót oraz do sprawdzenia ciężarów i użytych materiałów, badania te zostaną wykonane na koszt Wykonawcy.</w:t>
      </w:r>
    </w:p>
    <w:p w14:paraId="5F9FBFB5"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AD3BC0">
        <w:rPr>
          <w:rFonts w:ascii="Times New Roman" w:hAnsi="Times New Roman" w:cs="Times New Roman"/>
          <w:sz w:val="24"/>
          <w:szCs w:val="24"/>
        </w:rPr>
        <w:t>W przypadku wystąpienia konieczności wykonania robót</w:t>
      </w:r>
      <w:r>
        <w:rPr>
          <w:rFonts w:ascii="Times New Roman" w:hAnsi="Times New Roman" w:cs="Times New Roman"/>
          <w:sz w:val="24"/>
          <w:szCs w:val="24"/>
        </w:rPr>
        <w:t xml:space="preserve"> </w:t>
      </w:r>
      <w:r w:rsidRPr="00AD3BC0">
        <w:rPr>
          <w:rFonts w:ascii="Times New Roman" w:hAnsi="Times New Roman" w:cs="Times New Roman"/>
          <w:sz w:val="24"/>
          <w:szCs w:val="24"/>
        </w:rPr>
        <w:t>niezbędnych z uwagi na bezpieczeństwo budowy lub właściwe funkcjonowanie przedmiotu umowy</w:t>
      </w:r>
      <w:r>
        <w:rPr>
          <w:rFonts w:ascii="Times New Roman" w:hAnsi="Times New Roman" w:cs="Times New Roman"/>
          <w:sz w:val="24"/>
          <w:szCs w:val="24"/>
        </w:rPr>
        <w:t xml:space="preserve"> nieobjętych dokumentacja projektową</w:t>
      </w:r>
      <w:r w:rsidRPr="00AD3BC0">
        <w:rPr>
          <w:rFonts w:ascii="Times New Roman" w:hAnsi="Times New Roman" w:cs="Times New Roman"/>
          <w:sz w:val="24"/>
          <w:szCs w:val="24"/>
        </w:rPr>
        <w:t xml:space="preserve">, Wykonawca zobowiązany jest uzyskać </w:t>
      </w:r>
      <w:r>
        <w:rPr>
          <w:rFonts w:ascii="Times New Roman" w:hAnsi="Times New Roman" w:cs="Times New Roman"/>
          <w:sz w:val="24"/>
          <w:szCs w:val="24"/>
        </w:rPr>
        <w:t xml:space="preserve">pisemną </w:t>
      </w:r>
      <w:r w:rsidRPr="00AD3BC0">
        <w:rPr>
          <w:rFonts w:ascii="Times New Roman" w:hAnsi="Times New Roman" w:cs="Times New Roman"/>
          <w:sz w:val="24"/>
          <w:szCs w:val="24"/>
        </w:rPr>
        <w:t xml:space="preserve">zgodę Zamawiającego przed przystąpieniem do ich wykonania. </w:t>
      </w:r>
      <w:r w:rsidRPr="007932F3">
        <w:rPr>
          <w:rFonts w:ascii="Times New Roman" w:hAnsi="Times New Roman" w:cs="Times New Roman"/>
          <w:sz w:val="24"/>
          <w:szCs w:val="24"/>
        </w:rPr>
        <w:t xml:space="preserve">Roboty takie będą mogły być wykonane po podpisaniu przez Zamawiającego i Wykonawcę odpowiedniego Protokołu konieczności. </w:t>
      </w:r>
      <w:r>
        <w:rPr>
          <w:rFonts w:ascii="Times New Roman" w:hAnsi="Times New Roman" w:cs="Times New Roman"/>
          <w:sz w:val="24"/>
          <w:szCs w:val="24"/>
        </w:rPr>
        <w:t xml:space="preserve">Wykonanie robót bez pisemnej zgody Zamawiającego, nie uprawnia do </w:t>
      </w:r>
      <w:r>
        <w:rPr>
          <w:rFonts w:ascii="Times New Roman" w:hAnsi="Times New Roman" w:cs="Times New Roman"/>
          <w:sz w:val="24"/>
          <w:szCs w:val="24"/>
        </w:rPr>
        <w:lastRenderedPageBreak/>
        <w:t>żądania dodatkowego wynagrodzenia, w tym z tytułu bezpodstawnego wzbogacenia, którego to roszczeń Wykonawca się zrzeka.</w:t>
      </w:r>
    </w:p>
    <w:p w14:paraId="0E8A74A6" w14:textId="77777777" w:rsidR="00E74440" w:rsidRPr="007932F3" w:rsidRDefault="00E74440" w:rsidP="005F38FD">
      <w:pPr>
        <w:numPr>
          <w:ilvl w:val="0"/>
          <w:numId w:val="46"/>
        </w:numPr>
        <w:spacing w:after="0" w:line="240" w:lineRule="auto"/>
        <w:jc w:val="both"/>
        <w:rPr>
          <w:rFonts w:ascii="Times New Roman" w:hAnsi="Times New Roman" w:cs="Times New Roman"/>
          <w:sz w:val="24"/>
          <w:szCs w:val="24"/>
          <w:shd w:val="clear" w:color="auto" w:fill="FFFF00"/>
        </w:rPr>
      </w:pPr>
      <w:r w:rsidRPr="007932F3">
        <w:rPr>
          <w:rFonts w:ascii="Times New Roman" w:eastAsia="Arial Unicode MS" w:hAnsi="Times New Roman" w:cs="Times New Roman"/>
          <w:bCs/>
          <w:sz w:val="24"/>
          <w:szCs w:val="24"/>
        </w:rPr>
        <w:t>Oświadczenia Wykonawcy:</w:t>
      </w:r>
    </w:p>
    <w:p w14:paraId="70A9BB60" w14:textId="0C610EAE"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iż zapoznał się z</w:t>
      </w:r>
      <w:r w:rsidR="008577B6">
        <w:rPr>
          <w:rFonts w:ascii="Times New Roman" w:eastAsia="Arial Unicode MS" w:hAnsi="Times New Roman"/>
          <w:sz w:val="24"/>
          <w:szCs w:val="24"/>
        </w:rPr>
        <w:t>e SWZ</w:t>
      </w:r>
      <w:r w:rsidR="00FC00A2">
        <w:rPr>
          <w:rFonts w:ascii="Times New Roman" w:eastAsia="Arial Unicode MS" w:hAnsi="Times New Roman"/>
          <w:sz w:val="24"/>
          <w:szCs w:val="24"/>
        </w:rPr>
        <w:t xml:space="preserve">, Programami </w:t>
      </w:r>
      <w:proofErr w:type="spellStart"/>
      <w:r w:rsidR="00FC00A2">
        <w:rPr>
          <w:rFonts w:ascii="Times New Roman" w:eastAsia="Arial Unicode MS" w:hAnsi="Times New Roman"/>
          <w:sz w:val="24"/>
          <w:szCs w:val="24"/>
        </w:rPr>
        <w:t>Funkcjonalno</w:t>
      </w:r>
      <w:proofErr w:type="spellEnd"/>
      <w:r w:rsidR="00FC00A2">
        <w:rPr>
          <w:rFonts w:ascii="Times New Roman" w:eastAsia="Arial Unicode MS" w:hAnsi="Times New Roman"/>
          <w:sz w:val="24"/>
          <w:szCs w:val="24"/>
        </w:rPr>
        <w:t xml:space="preserve"> – Użytkowymi </w:t>
      </w:r>
      <w:r w:rsidRPr="007932F3">
        <w:rPr>
          <w:rFonts w:ascii="Times New Roman" w:eastAsia="Arial Unicode MS" w:hAnsi="Times New Roman"/>
          <w:sz w:val="24"/>
          <w:szCs w:val="24"/>
        </w:rPr>
        <w:t xml:space="preserve">i nie wnosi co do nich zastrzeżeń oraz potwierdza, że nie widzi przeszkód do pełnego i terminowego wykonania przedmiotu Umowy. </w:t>
      </w:r>
    </w:p>
    <w:p w14:paraId="3A863F1F" w14:textId="2509B24D"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 xml:space="preserve">Wykonawca potwierdza, iż przed podpisaniem niniejszej Umowy, przy zachowaniu najwyższej staranności zapoznał się z </w:t>
      </w:r>
      <w:r w:rsidR="008577B6">
        <w:rPr>
          <w:rFonts w:ascii="Times New Roman" w:eastAsia="Arial Unicode MS" w:hAnsi="Times New Roman"/>
          <w:sz w:val="24"/>
          <w:szCs w:val="24"/>
        </w:rPr>
        <w:t>SWZ</w:t>
      </w:r>
      <w:r w:rsidRPr="007932F3">
        <w:rPr>
          <w:rFonts w:ascii="Times New Roman" w:eastAsia="Arial Unicode MS" w:hAnsi="Times New Roman"/>
          <w:sz w:val="24"/>
          <w:szCs w:val="24"/>
        </w:rPr>
        <w:t>, a także poznał istniejący stan faktyczny - obiekt będzie funkcjonował w czasie wykonywania robót zgodnie ze swoim przeznaczeniem, a w związku z tym Wykonawca zobowiązany jest przez cały okres realizacji inwestycji aktualizować i uzgadniać z Zamawiającym na bieżąco harmonogram realizacji inwestycji. Wykonawca nie zgłasza zastrzeżeń i zobowiązuje się wykonać przedmiot Umowy w zakresie zgodnym ze SWZ i niniejszą umową.</w:t>
      </w:r>
    </w:p>
    <w:p w14:paraId="4B305BCE"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posiada zdolności, doświadczenie, wiedzę oraz będzie dysponował personelem władającym językiem polskim i posiadającym wymagane uprawnienia w zakresie niezbędnym do wykonania Umowy zgodnie z należytą starannością.</w:t>
      </w:r>
    </w:p>
    <w:p w14:paraId="193EDBFC" w14:textId="77777777" w:rsidR="00E74440" w:rsidRPr="007932F3" w:rsidRDefault="00E74440" w:rsidP="005F38FD">
      <w:pPr>
        <w:pStyle w:val="Akapitzlist"/>
        <w:numPr>
          <w:ilvl w:val="0"/>
          <w:numId w:val="60"/>
        </w:numPr>
        <w:spacing w:after="0" w:line="240" w:lineRule="auto"/>
        <w:jc w:val="both"/>
        <w:rPr>
          <w:rFonts w:ascii="Times New Roman" w:hAnsi="Times New Roman"/>
          <w:sz w:val="24"/>
          <w:szCs w:val="24"/>
          <w:shd w:val="clear" w:color="auto" w:fill="FFFF00"/>
        </w:rPr>
      </w:pPr>
      <w:r w:rsidRPr="007932F3">
        <w:rPr>
          <w:rFonts w:ascii="Times New Roman" w:eastAsia="Arial Unicode MS" w:hAnsi="Times New Roman"/>
          <w:sz w:val="24"/>
          <w:szCs w:val="24"/>
        </w:rPr>
        <w:t>Wykonawca oświadcza, że: potencjał techniczny, osoby, zasoby ekonomiczne i finansowe, zasoby podmiotów trzecich oraz podwykonawcy, zwane dalej „zasobami", zaoferowane w ofercie złożonej w postępowaniu o udzielenie zamówienia publicznego, zostaną  wykorzystane do wykonania Umowy.</w:t>
      </w:r>
    </w:p>
    <w:p w14:paraId="1B8A067A" w14:textId="77777777" w:rsidR="00E74440" w:rsidRPr="007932F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eastAsia="Arial Unicode MS" w:hAnsi="Times New Roman"/>
          <w:sz w:val="24"/>
          <w:szCs w:val="24"/>
        </w:rPr>
        <w:t>Powyższe oświadczenia zostały przez Wykonawcę złożone w dobrej wierze i w dobrej wierze przyjęte przez Zamawiającego.</w:t>
      </w:r>
    </w:p>
    <w:p w14:paraId="0DC630EF" w14:textId="1CCB8D67" w:rsidR="00E74440" w:rsidRPr="00CD7233" w:rsidRDefault="00E74440" w:rsidP="005F38FD">
      <w:pPr>
        <w:pStyle w:val="Akapitzlist"/>
        <w:numPr>
          <w:ilvl w:val="0"/>
          <w:numId w:val="61"/>
        </w:numPr>
        <w:suppressAutoHyphens w:val="0"/>
        <w:autoSpaceDE w:val="0"/>
        <w:autoSpaceDN w:val="0"/>
        <w:adjustRightInd w:val="0"/>
        <w:spacing w:after="0" w:line="240" w:lineRule="auto"/>
        <w:contextualSpacing/>
        <w:jc w:val="both"/>
        <w:rPr>
          <w:rFonts w:ascii="Times New Roman" w:eastAsia="Calibri" w:hAnsi="Times New Roman"/>
          <w:sz w:val="24"/>
          <w:szCs w:val="24"/>
        </w:rPr>
      </w:pPr>
      <w:r w:rsidRPr="007932F3">
        <w:rPr>
          <w:rFonts w:ascii="Times New Roman" w:hAnsi="Times New Roman"/>
          <w:sz w:val="24"/>
          <w:szCs w:val="24"/>
        </w:rPr>
        <w:t>Przed przystąpieniem do wykonania zamówienia Wykonawca, o ile są znane, poda nazwy albo imiona i nazwiska oraz dane kontaktowe Podwykonawców i osób do kontaktu z nimi, zaangażowanych w takie roboty budowlane lub usługi. Wykonawca zawiadamia Zamawiającego o wszelkich zmianach ww. danych, w trakcie realizacji zamówienia, a także przekazuje informacje na temat nowych Podwykonawców, którym w późniejszym okresie zamierza powierzyć realizację robót.</w:t>
      </w:r>
    </w:p>
    <w:p w14:paraId="47B2C26C" w14:textId="77777777" w:rsidR="00BC3F54" w:rsidRDefault="00BC3F54" w:rsidP="00E977A2">
      <w:pPr>
        <w:keepLines/>
        <w:spacing w:line="240" w:lineRule="atLeast"/>
        <w:rPr>
          <w:rFonts w:ascii="Times New Roman" w:hAnsi="Times New Roman" w:cs="Times New Roman"/>
          <w:b/>
          <w:sz w:val="24"/>
          <w:szCs w:val="24"/>
        </w:rPr>
      </w:pPr>
    </w:p>
    <w:p w14:paraId="074FEAF0" w14:textId="3DFA559A"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t>§ 8. Przedstawiciele stron</w:t>
      </w:r>
    </w:p>
    <w:p w14:paraId="1FF4AFD0" w14:textId="5554DBD3"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Przedstawicielami Zamawiającego podczas realizacji umowy będ</w:t>
      </w:r>
      <w:r w:rsidR="00513222">
        <w:rPr>
          <w:rFonts w:ascii="Times New Roman" w:hAnsi="Times New Roman" w:cs="Times New Roman"/>
          <w:sz w:val="24"/>
          <w:szCs w:val="24"/>
        </w:rPr>
        <w:t>zie</w:t>
      </w:r>
      <w:r>
        <w:rPr>
          <w:rFonts w:ascii="Times New Roman" w:hAnsi="Times New Roman" w:cs="Times New Roman"/>
          <w:sz w:val="24"/>
          <w:szCs w:val="24"/>
        </w:rPr>
        <w:t xml:space="preserve"> </w:t>
      </w:r>
      <w:r w:rsidR="00513222">
        <w:rPr>
          <w:rFonts w:ascii="Times New Roman" w:hAnsi="Times New Roman" w:cs="Times New Roman"/>
          <w:sz w:val="24"/>
          <w:szCs w:val="24"/>
        </w:rPr>
        <w:t xml:space="preserve">Krystian Domaradzki – Zastępca </w:t>
      </w:r>
      <w:proofErr w:type="spellStart"/>
      <w:r w:rsidR="00513222">
        <w:rPr>
          <w:rFonts w:ascii="Times New Roman" w:hAnsi="Times New Roman" w:cs="Times New Roman"/>
          <w:sz w:val="24"/>
          <w:szCs w:val="24"/>
        </w:rPr>
        <w:t>Wója</w:t>
      </w:r>
      <w:proofErr w:type="spellEnd"/>
      <w:r w:rsidR="00513222">
        <w:rPr>
          <w:rFonts w:ascii="Times New Roman" w:hAnsi="Times New Roman" w:cs="Times New Roman"/>
          <w:sz w:val="24"/>
          <w:szCs w:val="24"/>
        </w:rPr>
        <w:t xml:space="preserve"> Gminy Tyrawa Wołoska</w:t>
      </w:r>
      <w:r w:rsidR="00FC00A2">
        <w:rPr>
          <w:rFonts w:ascii="Times New Roman" w:hAnsi="Times New Roman" w:cs="Times New Roman"/>
          <w:sz w:val="24"/>
          <w:szCs w:val="24"/>
        </w:rPr>
        <w:t xml:space="preserve"> oraz Inspektor Nadzoru </w:t>
      </w:r>
      <w:r w:rsidR="00CD7233" w:rsidRPr="00017FBC">
        <w:rPr>
          <w:rFonts w:ascii="Times New Roman" w:hAnsi="Times New Roman" w:cs="Times New Roman"/>
          <w:color w:val="auto"/>
          <w:sz w:val="24"/>
          <w:szCs w:val="24"/>
        </w:rPr>
        <w:t xml:space="preserve">(jeżeli taki zostanie powołany), </w:t>
      </w:r>
      <w:r w:rsidRPr="00017FBC">
        <w:rPr>
          <w:rFonts w:ascii="Times New Roman" w:hAnsi="Times New Roman" w:cs="Times New Roman"/>
          <w:color w:val="auto"/>
          <w:sz w:val="24"/>
          <w:szCs w:val="24"/>
        </w:rPr>
        <w:t>jednakże wszelkie decyzje związane z dodatkowymi ko</w:t>
      </w:r>
      <w:r>
        <w:rPr>
          <w:rFonts w:ascii="Times New Roman" w:hAnsi="Times New Roman" w:cs="Times New Roman"/>
          <w:sz w:val="24"/>
          <w:szCs w:val="24"/>
        </w:rPr>
        <w:t>sztami inwestycji, podejmuje wyłącznie Wójt.</w:t>
      </w:r>
    </w:p>
    <w:p w14:paraId="09098200" w14:textId="77777777" w:rsidR="00E74440" w:rsidRDefault="00E74440" w:rsidP="00951EE2">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Przedstawicielem Wykonawcy podczas  realizacji umowy będzie ………………………...</w:t>
      </w:r>
    </w:p>
    <w:p w14:paraId="6F7C936F" w14:textId="723FB0C2" w:rsidR="00E74440" w:rsidRPr="00C77E48" w:rsidRDefault="00E74440" w:rsidP="00C77E48">
      <w:pPr>
        <w:keepLines/>
        <w:numPr>
          <w:ilvl w:val="0"/>
          <w:numId w:val="26"/>
        </w:numPr>
        <w:tabs>
          <w:tab w:val="clear" w:pos="0"/>
          <w:tab w:val="num" w:pos="-360"/>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Wykonawca jest zobowiązany do zapewnienia Zamawiającemu oraz wszystkim osobom przez niego upoważnionym dostępu do wszystkich miejsc, gdzie są wykonywane roboty budowlane związane z realizacją przedmiotu umowy. </w:t>
      </w:r>
    </w:p>
    <w:p w14:paraId="193100FD" w14:textId="77777777" w:rsidR="00E74440" w:rsidRDefault="00E74440" w:rsidP="00E74440">
      <w:pPr>
        <w:keepLines/>
        <w:tabs>
          <w:tab w:val="left" w:pos="720"/>
        </w:tabs>
        <w:spacing w:line="240" w:lineRule="atLeast"/>
        <w:ind w:left="360"/>
        <w:jc w:val="center"/>
        <w:rPr>
          <w:rFonts w:ascii="Times New Roman" w:hAnsi="Times New Roman" w:cs="Times New Roman"/>
          <w:sz w:val="24"/>
          <w:szCs w:val="24"/>
        </w:rPr>
      </w:pPr>
      <w:r>
        <w:rPr>
          <w:rFonts w:ascii="Times New Roman" w:hAnsi="Times New Roman" w:cs="Times New Roman"/>
          <w:b/>
          <w:sz w:val="24"/>
          <w:szCs w:val="24"/>
        </w:rPr>
        <w:t>§ 9. Zabezpieczenie należytego wykonania umowy</w:t>
      </w:r>
    </w:p>
    <w:p w14:paraId="07FFA089"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Wykonawca wnosi zabezpieczenie należytego wykonania umowy w wysokości 5 % wynagrodzenia umownego za przedmiot umowy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Pr>
          <w:rFonts w:ascii="Times New Roman" w:hAnsi="Times New Roman" w:cs="Times New Roman"/>
          <w:b/>
          <w:sz w:val="24"/>
          <w:szCs w:val="24"/>
        </w:rPr>
        <w:t xml:space="preserve"> zł</w:t>
      </w:r>
      <w:r>
        <w:rPr>
          <w:rFonts w:ascii="Times New Roman" w:hAnsi="Times New Roman" w:cs="Times New Roman"/>
          <w:sz w:val="24"/>
          <w:szCs w:val="24"/>
        </w:rPr>
        <w:t xml:space="preserve"> (słownie: ………………………………………… ).  </w:t>
      </w:r>
    </w:p>
    <w:p w14:paraId="74BE6B34" w14:textId="77777777" w:rsidR="00E74440" w:rsidRDefault="00E74440" w:rsidP="005F38FD">
      <w:pPr>
        <w:keepLines/>
        <w:numPr>
          <w:ilvl w:val="0"/>
          <w:numId w:val="34"/>
        </w:numPr>
        <w:tabs>
          <w:tab w:val="clear" w:pos="0"/>
          <w:tab w:val="num" w:pos="-360"/>
          <w:tab w:val="left" w:pos="372"/>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Zabezpieczenie należytego wykonania umowy zostało wniesione w formie ...........................................................................</w:t>
      </w:r>
    </w:p>
    <w:p w14:paraId="48239603" w14:textId="77777777" w:rsidR="00E74440" w:rsidRDefault="00E74440" w:rsidP="005F38FD">
      <w:pPr>
        <w:numPr>
          <w:ilvl w:val="0"/>
          <w:numId w:val="34"/>
        </w:numPr>
        <w:tabs>
          <w:tab w:val="clear" w:pos="0"/>
          <w:tab w:val="num" w:pos="-360"/>
          <w:tab w:val="left" w:pos="372"/>
          <w:tab w:val="left" w:pos="1080"/>
        </w:tabs>
        <w:spacing w:after="0" w:line="240" w:lineRule="atLeast"/>
        <w:ind w:left="372"/>
        <w:jc w:val="both"/>
        <w:rPr>
          <w:rFonts w:ascii="Times New Roman" w:hAnsi="Times New Roman" w:cs="Times New Roman"/>
          <w:sz w:val="24"/>
          <w:szCs w:val="24"/>
        </w:rPr>
      </w:pPr>
      <w:r>
        <w:rPr>
          <w:rFonts w:ascii="Times New Roman" w:hAnsi="Times New Roman" w:cs="Times New Roman"/>
          <w:sz w:val="24"/>
          <w:szCs w:val="24"/>
        </w:rPr>
        <w:t xml:space="preserve">Zabezpieczenie należytego wykonania umowy zostanie zwolnione (zwrócone) </w:t>
      </w:r>
      <w:r>
        <w:rPr>
          <w:rFonts w:ascii="Times New Roman" w:hAnsi="Times New Roman" w:cs="Times New Roman"/>
          <w:sz w:val="24"/>
          <w:szCs w:val="24"/>
        </w:rPr>
        <w:br/>
        <w:t>w następujących terminach:</w:t>
      </w:r>
    </w:p>
    <w:p w14:paraId="183ECF21" w14:textId="77777777" w:rsidR="00E74440" w:rsidRDefault="00E74440" w:rsidP="00951EE2">
      <w:pPr>
        <w:numPr>
          <w:ilvl w:val="0"/>
          <w:numId w:val="28"/>
        </w:numPr>
        <w:tabs>
          <w:tab w:val="clear" w:pos="0"/>
          <w:tab w:val="num" w:pos="-360"/>
          <w:tab w:val="left" w:pos="732"/>
        </w:tabs>
        <w:spacing w:after="0" w:line="240" w:lineRule="atLeast"/>
        <w:jc w:val="both"/>
        <w:rPr>
          <w:rFonts w:ascii="Times New Roman" w:hAnsi="Times New Roman" w:cs="Times New Roman"/>
          <w:color w:val="auto"/>
          <w:sz w:val="24"/>
          <w:szCs w:val="24"/>
        </w:rPr>
      </w:pPr>
      <w:r>
        <w:rPr>
          <w:rFonts w:ascii="Times New Roman" w:hAnsi="Times New Roman" w:cs="Times New Roman"/>
          <w:sz w:val="24"/>
          <w:szCs w:val="24"/>
        </w:rPr>
        <w:lastRenderedPageBreak/>
        <w:t xml:space="preserve">Część zabezpieczenia gwarantująca zgodne z umową wykonanie robót tj. kwota </w:t>
      </w:r>
      <w:r>
        <w:rPr>
          <w:rFonts w:ascii="Times New Roman" w:hAnsi="Times New Roman" w:cs="Times New Roman"/>
          <w:b/>
          <w:sz w:val="24"/>
          <w:szCs w:val="24"/>
        </w:rPr>
        <w:t>…………………… zł</w:t>
      </w:r>
      <w:r>
        <w:rPr>
          <w:rFonts w:ascii="Times New Roman" w:hAnsi="Times New Roman" w:cs="Times New Roman"/>
          <w:sz w:val="24"/>
          <w:szCs w:val="24"/>
        </w:rPr>
        <w:t xml:space="preserve"> (70%) w terminie 30 dni od dnia wykonania </w:t>
      </w:r>
      <w:r>
        <w:rPr>
          <w:rFonts w:ascii="Times New Roman" w:hAnsi="Times New Roman" w:cs="Times New Roman"/>
          <w:color w:val="auto"/>
          <w:sz w:val="24"/>
          <w:szCs w:val="24"/>
        </w:rPr>
        <w:t>zamówienia i uznania przez zamawiającego za należycie wykonane.</w:t>
      </w:r>
    </w:p>
    <w:p w14:paraId="3C9CD6E4" w14:textId="77777777" w:rsidR="00E74440" w:rsidRDefault="00E74440" w:rsidP="00951EE2">
      <w:pPr>
        <w:numPr>
          <w:ilvl w:val="0"/>
          <w:numId w:val="28"/>
        </w:numPr>
        <w:tabs>
          <w:tab w:val="clear" w:pos="0"/>
          <w:tab w:val="num" w:pos="-360"/>
          <w:tab w:val="left" w:pos="732"/>
          <w:tab w:val="left" w:pos="1440"/>
        </w:tabs>
        <w:spacing w:after="0" w:line="100" w:lineRule="atLeast"/>
        <w:ind w:left="732"/>
        <w:jc w:val="both"/>
        <w:rPr>
          <w:rFonts w:ascii="Times New Roman" w:hAnsi="Times New Roman" w:cs="Times New Roman"/>
          <w:sz w:val="24"/>
          <w:szCs w:val="24"/>
          <w:lang w:eastAsia="pl-PL"/>
        </w:rPr>
      </w:pPr>
      <w:r>
        <w:rPr>
          <w:rFonts w:ascii="Times New Roman" w:hAnsi="Times New Roman" w:cs="Times New Roman"/>
          <w:color w:val="auto"/>
          <w:sz w:val="24"/>
          <w:szCs w:val="24"/>
        </w:rPr>
        <w:t xml:space="preserve">Pozostała część tj. kwota </w:t>
      </w:r>
      <w:r>
        <w:rPr>
          <w:rFonts w:ascii="Times New Roman" w:hAnsi="Times New Roman" w:cs="Times New Roman"/>
          <w:b/>
          <w:color w:val="auto"/>
          <w:sz w:val="24"/>
          <w:szCs w:val="24"/>
        </w:rPr>
        <w:t>………………………….. zł</w:t>
      </w:r>
      <w:r>
        <w:rPr>
          <w:rFonts w:ascii="Times New Roman" w:hAnsi="Times New Roman" w:cs="Times New Roman"/>
          <w:color w:val="auto"/>
          <w:sz w:val="24"/>
          <w:szCs w:val="24"/>
        </w:rPr>
        <w:t xml:space="preserve"> (30%) w terminie 14 dni po upływie okresu  rękojmi  za wady.</w:t>
      </w:r>
    </w:p>
    <w:p w14:paraId="67ECC19E"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Zabezpieczenie należytego wykonania umowy wniesione w pieniądzu zostanie zwrócone wraz z odsetkami wynikającymi z umowy rachunku bankowego Zamawiającego, na którym było ono przechowywane, pomniejszone o koszty prowadzenia rachunku oraz prowizji bankowej za przelew pieniędzy na rachunek Wykonawcy.</w:t>
      </w:r>
    </w:p>
    <w:p w14:paraId="00CCAD9C" w14:textId="77777777" w:rsidR="00E74440" w:rsidRPr="000C4E36"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wezwania do zapłaty.</w:t>
      </w:r>
    </w:p>
    <w:p w14:paraId="472CD9AB" w14:textId="77777777" w:rsidR="00E74440" w:rsidRPr="000C4E36" w:rsidRDefault="00E74440" w:rsidP="00951EE2">
      <w:pPr>
        <w:numPr>
          <w:ilvl w:val="0"/>
          <w:numId w:val="24"/>
        </w:numPr>
        <w:tabs>
          <w:tab w:val="clear" w:pos="0"/>
          <w:tab w:val="num" w:pos="-360"/>
        </w:tabs>
        <w:suppressAutoHyphens w:val="0"/>
        <w:autoSpaceDE w:val="0"/>
        <w:spacing w:after="0" w:line="240" w:lineRule="auto"/>
        <w:jc w:val="both"/>
        <w:rPr>
          <w:rFonts w:ascii="Times New Roman" w:hAnsi="Times New Roman" w:cs="Times New Roman"/>
          <w:strike/>
          <w:sz w:val="24"/>
          <w:szCs w:val="24"/>
          <w:lang w:eastAsia="pl-PL"/>
        </w:rPr>
      </w:pPr>
      <w:r>
        <w:rPr>
          <w:rFonts w:ascii="Times New Roman" w:hAnsi="Times New Roman" w:cs="Times New Roman"/>
          <w:sz w:val="24"/>
          <w:szCs w:val="24"/>
          <w:lang w:eastAsia="pl-PL"/>
        </w:rPr>
        <w:t xml:space="preserve">Jeżeli w toku realizacji umowy ulegnie zmianie termin zakończenia robót określony w § 2 Wykonawca zobowiązany jest dostosować terminy obowiązywania wniesionego zabezpieczenia do zmienionego terminu zakończenia robót, z uwzględnieniem konieczności zachowania ciągłości wniesionego zabezpieczenia. </w:t>
      </w:r>
    </w:p>
    <w:p w14:paraId="1EA73E1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Jeżeli okres na jaki ma zostać wniesione zabezpieczenie przekracza 5 lat, zabezpieczenie w pieniądzu wnosi się na cały ten okres, a zabezpieczenie w innej formie wnosi się na okres nie krótszy niż 5 lat, zaś Wykonawca jest zobowiązany do przedłużenia zabezpieczenia lub wniesienia nowego zabezpieczenia na kolejne okresy.</w:t>
      </w:r>
    </w:p>
    <w:p w14:paraId="11064D9B" w14:textId="77777777" w:rsidR="00E74440" w:rsidRDefault="00E74440" w:rsidP="00951EE2">
      <w:pPr>
        <w:keepLines/>
        <w:numPr>
          <w:ilvl w:val="0"/>
          <w:numId w:val="24"/>
        </w:numPr>
        <w:tabs>
          <w:tab w:val="clear" w:pos="0"/>
          <w:tab w:val="num"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W przypadku nieprzedłużenia lub niewniesienia nowego zabezpieczenia najpóźniej na 30 dni przed upływem terminu ważności dotychczasowego zabezpieczenia wniesionego w innej formie niż w pieniądzu, Zamawiający zmienia formę na zabezpieczenie w pieniądzu, poprzez wypłatę kwoty z dotychczasowego zabezpieczenia.</w:t>
      </w:r>
    </w:p>
    <w:p w14:paraId="39DBE4D6" w14:textId="0009FC82" w:rsidR="00E74440" w:rsidRPr="00696C99" w:rsidRDefault="00E74440" w:rsidP="00951EE2">
      <w:pPr>
        <w:keepLines/>
        <w:numPr>
          <w:ilvl w:val="0"/>
          <w:numId w:val="24"/>
        </w:numPr>
        <w:tabs>
          <w:tab w:val="clear" w:pos="0"/>
          <w:tab w:val="num" w:pos="-360"/>
        </w:tabs>
        <w:spacing w:after="0" w:line="240" w:lineRule="auto"/>
        <w:ind w:left="357" w:hanging="357"/>
        <w:jc w:val="both"/>
      </w:pPr>
      <w:r>
        <w:rPr>
          <w:rFonts w:ascii="Times New Roman" w:hAnsi="Times New Roman" w:cs="Times New Roman"/>
          <w:sz w:val="24"/>
          <w:szCs w:val="24"/>
        </w:rPr>
        <w:t xml:space="preserve">Wypłata, o której mowa w ust. </w:t>
      </w:r>
      <w:r w:rsidR="00322B68">
        <w:rPr>
          <w:rFonts w:ascii="Times New Roman" w:hAnsi="Times New Roman" w:cs="Times New Roman"/>
          <w:sz w:val="24"/>
          <w:szCs w:val="24"/>
        </w:rPr>
        <w:t>8</w:t>
      </w:r>
      <w:r>
        <w:rPr>
          <w:rFonts w:ascii="Times New Roman" w:hAnsi="Times New Roman" w:cs="Times New Roman"/>
          <w:sz w:val="24"/>
          <w:szCs w:val="24"/>
        </w:rPr>
        <w:t>, następuje nie później niż w ostatnim dniu ważności dotychczasowego zabezpieczenia.</w:t>
      </w:r>
    </w:p>
    <w:p w14:paraId="4000B834" w14:textId="538961BB" w:rsidR="00E74440" w:rsidRDefault="00E74440" w:rsidP="00951EE2">
      <w:pPr>
        <w:numPr>
          <w:ilvl w:val="0"/>
          <w:numId w:val="24"/>
        </w:numPr>
        <w:tabs>
          <w:tab w:val="clear" w:pos="0"/>
          <w:tab w:val="num" w:pos="-360"/>
        </w:tabs>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0C4E36">
        <w:rPr>
          <w:rFonts w:ascii="Times New Roman" w:eastAsia="Calibri" w:hAnsi="Times New Roman" w:cs="Times New Roman"/>
          <w:sz w:val="24"/>
          <w:szCs w:val="24"/>
        </w:rPr>
        <w:t>Wykonawca jest zobowiązany zapewnić, aby zabezpieczenie należytego wykonania umowy zachowało moc wiążącą w okresie wykonywania umowy oraz w okresie rękojmi za wady fizyczne. Wykonawca jest zobowiązany do niezwłocznego informowania Zamawiającego o faktycznych lub prawnych okolicznościach, które mają lub mogą mieć wpływ na moc wiążącą Zabezpieczenia należytego wykonania umowy oraz na możliwość i zakres wykonywania przez Zamawiającego pra</w:t>
      </w:r>
      <w:r>
        <w:rPr>
          <w:rFonts w:ascii="Times New Roman" w:eastAsia="Calibri" w:hAnsi="Times New Roman" w:cs="Times New Roman"/>
          <w:sz w:val="24"/>
          <w:szCs w:val="24"/>
        </w:rPr>
        <w:t>w wynikających z zabezpieczenia.</w:t>
      </w:r>
    </w:p>
    <w:p w14:paraId="6E70783A" w14:textId="77777777" w:rsidR="00FC5AB6" w:rsidRDefault="00FC5AB6" w:rsidP="008F09C1">
      <w:pPr>
        <w:keepLines/>
        <w:spacing w:line="240" w:lineRule="atLeast"/>
        <w:rPr>
          <w:rFonts w:ascii="Times New Roman" w:hAnsi="Times New Roman" w:cs="Times New Roman"/>
          <w:b/>
          <w:sz w:val="24"/>
          <w:szCs w:val="24"/>
        </w:rPr>
      </w:pPr>
    </w:p>
    <w:p w14:paraId="76A76D84" w14:textId="6918909B" w:rsidR="00E74440" w:rsidRPr="002D629A" w:rsidRDefault="00E74440" w:rsidP="00E74440">
      <w:pPr>
        <w:keepLines/>
        <w:spacing w:line="240" w:lineRule="atLeast"/>
        <w:jc w:val="center"/>
        <w:rPr>
          <w:rFonts w:ascii="Times New Roman" w:hAnsi="Times New Roman" w:cs="Times New Roman"/>
          <w:sz w:val="24"/>
          <w:szCs w:val="24"/>
        </w:rPr>
      </w:pPr>
      <w:r w:rsidRPr="002D629A">
        <w:rPr>
          <w:rFonts w:ascii="Times New Roman" w:hAnsi="Times New Roman" w:cs="Times New Roman"/>
          <w:b/>
          <w:sz w:val="24"/>
          <w:szCs w:val="24"/>
        </w:rPr>
        <w:t>§ 10. Gwarancja i rękojmia</w:t>
      </w:r>
      <w:r w:rsidRPr="002D629A">
        <w:rPr>
          <w:rFonts w:ascii="Times New Roman" w:hAnsi="Times New Roman" w:cs="Times New Roman"/>
          <w:b/>
          <w:strike/>
          <w:sz w:val="24"/>
          <w:szCs w:val="24"/>
        </w:rPr>
        <w:t xml:space="preserve"> </w:t>
      </w:r>
    </w:p>
    <w:p w14:paraId="10215DDD"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Przed dokonaniem odbioru końcowego przedmiotu umowy Wykonawca udzieli Zamawiającemu w formie pisemnej, gwarancji na wykonany przedmiot umowy.</w:t>
      </w:r>
    </w:p>
    <w:p w14:paraId="6B1A92F7" w14:textId="22123428"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Okres gwarancji ustala się na …………………( </w:t>
      </w:r>
      <w:r w:rsidRPr="002D629A">
        <w:rPr>
          <w:rFonts w:ascii="Times New Roman" w:hAnsi="Times New Roman" w:cs="Times New Roman"/>
          <w:b/>
          <w:i/>
          <w:sz w:val="24"/>
          <w:szCs w:val="24"/>
        </w:rPr>
        <w:t>zgodnie z ofertą Wykonawcy)</w:t>
      </w:r>
      <w:r w:rsidRPr="002D629A">
        <w:rPr>
          <w:rFonts w:ascii="Times New Roman" w:hAnsi="Times New Roman" w:cs="Times New Roman"/>
          <w:sz w:val="24"/>
          <w:szCs w:val="24"/>
        </w:rPr>
        <w:t xml:space="preserve"> , liczony od daty odbioru końcowego przedmiotu umowy.</w:t>
      </w:r>
    </w:p>
    <w:p w14:paraId="758509F5"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hAnsi="Times New Roman" w:cs="Times New Roman"/>
          <w:sz w:val="24"/>
          <w:szCs w:val="24"/>
        </w:rPr>
        <w:t xml:space="preserve">W zakresie okresu rękojmi stosuje się przepisy kodeksu cywilnego o rękojmi dla nieruchomości. </w:t>
      </w:r>
    </w:p>
    <w:p w14:paraId="0BDC0281"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Wykonawca zobowiązuje się w dniu odbioru końcowego zapewnić Zamawiającego, w formie pisemnej, że wykonane roboty budowlane są wolne od wad.</w:t>
      </w:r>
    </w:p>
    <w:p w14:paraId="1258C424"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Niezależnie od uprawnień z tytułu rękojmi Wykonawca udziela gwarancji na wykonane prace budowlane i montażowe, i zobowiązuje się do usunięcia wad fizycznych, jeżeli wady te ujawnią się w ciągu terminu określonego gwarancją.</w:t>
      </w:r>
    </w:p>
    <w:p w14:paraId="7269522C" w14:textId="77777777" w:rsidR="00E74440" w:rsidRPr="002D629A"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2D629A">
        <w:rPr>
          <w:rFonts w:ascii="Times New Roman" w:eastAsia="Calibri" w:hAnsi="Times New Roman" w:cs="Times New Roman"/>
          <w:color w:val="000000" w:themeColor="text1"/>
          <w:sz w:val="24"/>
          <w:szCs w:val="24"/>
        </w:rPr>
        <w:t>Zamawiający może wykonywać uprawnienia z tytułu rękojmi za wady fizyczne, niezależnie od uprawnień wynikających z gwarancji.</w:t>
      </w:r>
    </w:p>
    <w:p w14:paraId="4D824B8F"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lastRenderedPageBreak/>
        <w:t>W przypadku wystąpienia wad Wykonawca zobowiązany jest do ich usunięcia w terminie 14 dni, licząc od dnia powiadomienia go o wadzie, w ramach wynagrodzenia, o którym mowa w § 3.</w:t>
      </w:r>
    </w:p>
    <w:p w14:paraId="1A99843E"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szczególnych przypadkach, gdy wada stanowi zagrożenie dla życia lub zdrowia ludzi lub szkodą bardzo dużych rozmiarach, Wykonawca zobowiązany jest do niezwłocznego zabezpieczenia miejsca awarii w celu usunięcia zagrożeń lub niedopuszczenia do powiększenia się szkody.</w:t>
      </w:r>
    </w:p>
    <w:p w14:paraId="0E730975"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Powiadomienie o wystąpieniu wady Zamawiający zgłasza Wykonawcy telefonicznie, a następnie pisemnie w drodze listu poleconego potwierdza wystąpienie wady.</w:t>
      </w:r>
    </w:p>
    <w:p w14:paraId="6E3E7331"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nieusunięcia wad we wskazanym terminie, Zamawiający może usunąć wady na koszt i ryzyko Wykonawcy.</w:t>
      </w:r>
    </w:p>
    <w:p w14:paraId="6CD606A6"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Zamawiający ma prawo do dochodzenia odszkodowania uzupełniającego do wysokości rzeczywiście poniesionej szkody.</w:t>
      </w:r>
    </w:p>
    <w:p w14:paraId="69CA0537"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W przypadku, gdy usunięcie wady będzie trwało dłużej niż 14 dni lub ze względów technologicznych prace powinny być wykonane w innym terminie, należy termin ten uzgodnić z Zamawiającym.</w:t>
      </w:r>
    </w:p>
    <w:p w14:paraId="0636F303" w14:textId="77777777" w:rsidR="00E74440" w:rsidRDefault="00E74440" w:rsidP="005F38FD">
      <w:pPr>
        <w:keepLines/>
        <w:numPr>
          <w:ilvl w:val="0"/>
          <w:numId w:val="33"/>
        </w:numPr>
        <w:tabs>
          <w:tab w:val="clear" w:pos="0"/>
          <w:tab w:val="num" w:pos="-360"/>
          <w:tab w:val="left" w:pos="360"/>
        </w:tabs>
        <w:spacing w:after="0" w:line="240" w:lineRule="atLeast"/>
        <w:jc w:val="both"/>
        <w:rPr>
          <w:rFonts w:ascii="Times New Roman" w:hAnsi="Times New Roman" w:cs="Times New Roman"/>
          <w:sz w:val="24"/>
          <w:szCs w:val="24"/>
        </w:rPr>
      </w:pPr>
      <w:r w:rsidRPr="00696C99">
        <w:rPr>
          <w:rFonts w:ascii="Times New Roman" w:eastAsia="Calibri" w:hAnsi="Times New Roman" w:cs="Times New Roman"/>
          <w:color w:val="000000" w:themeColor="text1"/>
          <w:sz w:val="24"/>
          <w:szCs w:val="24"/>
        </w:rPr>
        <w:t>Termin gwarancji ulega przedłużeniu o czas usunięcia wady, jeżeli powiadomienie o wystąpieniu wady nastąpiło jeszcze w czasie trwania gwarancji.</w:t>
      </w:r>
    </w:p>
    <w:p w14:paraId="05158060" w14:textId="77777777" w:rsidR="00E74440"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color w:val="000000" w:themeColor="text1"/>
          <w:sz w:val="24"/>
          <w:szCs w:val="24"/>
        </w:rPr>
        <w:t>W okresie gwarancji Wykonawca jest odpowiedzialny wobec Zamawiającego za naprawienie wszelkich wad i usterek w wykonanych robotach oraz zamontowanych urządzeniach i materiałach, które powstały w wyniku użytkowania uszkodzonych urządzeń lub materiałów oraz wadliwie wykonanych robót.</w:t>
      </w:r>
    </w:p>
    <w:p w14:paraId="24EAA4E4" w14:textId="77777777" w:rsidR="00E74440" w:rsidRPr="00696C99" w:rsidRDefault="00E74440" w:rsidP="005F38FD">
      <w:pPr>
        <w:keepLines/>
        <w:numPr>
          <w:ilvl w:val="0"/>
          <w:numId w:val="33"/>
        </w:numPr>
        <w:tabs>
          <w:tab w:val="clear" w:pos="0"/>
          <w:tab w:val="num" w:pos="-360"/>
          <w:tab w:val="left" w:pos="360"/>
        </w:tabs>
        <w:spacing w:after="0" w:line="240" w:lineRule="auto"/>
        <w:jc w:val="both"/>
        <w:rPr>
          <w:rFonts w:ascii="Times New Roman" w:hAnsi="Times New Roman" w:cs="Times New Roman"/>
          <w:sz w:val="24"/>
          <w:szCs w:val="24"/>
        </w:rPr>
      </w:pPr>
      <w:r w:rsidRPr="00696C99">
        <w:rPr>
          <w:rFonts w:ascii="Times New Roman" w:hAnsi="Times New Roman" w:cs="Times New Roman"/>
          <w:sz w:val="24"/>
          <w:szCs w:val="24"/>
        </w:rPr>
        <w:t>W okresie gwarancji jakości Wykonawca zobowiązany jest do pisemnego zawiadomienia Zamawiającego w terminie 7 dni o:</w:t>
      </w:r>
    </w:p>
    <w:p w14:paraId="58C47347"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siedziby lub nazwy Wykonawcy,</w:t>
      </w:r>
    </w:p>
    <w:p w14:paraId="03874A55"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zmianie osób reprezentujących Wykonawcę,</w:t>
      </w:r>
    </w:p>
    <w:p w14:paraId="783B42B1"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złożeniu wniosku o ogłoszeniu upadłości,</w:t>
      </w:r>
    </w:p>
    <w:p w14:paraId="147A79C3"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wszczęciu postępowania upadłościowego,</w:t>
      </w:r>
    </w:p>
    <w:p w14:paraId="399DF240"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ogłoszeniu swojej likwidacji,</w:t>
      </w:r>
    </w:p>
    <w:p w14:paraId="7B6354DE" w14:textId="77777777" w:rsidR="00E74440" w:rsidRPr="00696C99" w:rsidRDefault="00E74440" w:rsidP="005F38FD">
      <w:pPr>
        <w:pStyle w:val="Standard"/>
        <w:numPr>
          <w:ilvl w:val="0"/>
          <w:numId w:val="62"/>
        </w:numPr>
        <w:autoSpaceDN w:val="0"/>
        <w:ind w:hanging="294"/>
        <w:jc w:val="both"/>
        <w:rPr>
          <w:rFonts w:cs="Times New Roman"/>
        </w:rPr>
      </w:pPr>
      <w:r w:rsidRPr="00696C99">
        <w:rPr>
          <w:rFonts w:cs="Times New Roman"/>
        </w:rPr>
        <w:t>zawieszeniu działalności</w:t>
      </w:r>
    </w:p>
    <w:p w14:paraId="2CBBBDC3"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Przeglądy gwarancyjne przeprowadzane będą do końca każdego roku kalendarzowego rozpoczynając od roku następującego po dacie odbioru robót oraz ostatni przegląd gwarancyjny nie później niż na 30 dni przez upływem okresu gwarancji. Przeglądy przeprowadzane będą komisyjnie przy udziale upoważnionych przedstawicieli Zamawiającego i Wykonawcy. Nieobecność Wykonawcy nie wstrzymuje przeprowadzenia przeglądu, a Zamawiający jest wówczas zobowiązany przesłać Wykonawcy protokół z przeglądu gwarancyjnego wraz z wezwaniem do usunięcia stwierdzonych wad i usterek w określonym przez Zamawiającego terminie. </w:t>
      </w:r>
      <w:r w:rsidRPr="00696C99">
        <w:rPr>
          <w:rFonts w:ascii="Times New Roman" w:hAnsi="Times New Roman"/>
          <w:b/>
          <w:sz w:val="24"/>
          <w:szCs w:val="24"/>
        </w:rPr>
        <w:tab/>
        <w:t xml:space="preserve"> </w:t>
      </w:r>
    </w:p>
    <w:p w14:paraId="396BB815"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Stwierdzone podczas okresowego przeglądu gwarancyjnego wady i usterki objęte rękojmią lub gwarancją wykonawca powinien na własny koszt usunąć nie później, niż w ciągu 7 dni od daty podpisania protokołu z okresowego przeglądu gwarancyjnego, chyba, że wykaże, że usunięcie wad w tym terminie jest niemożliwe.</w:t>
      </w:r>
    </w:p>
    <w:p w14:paraId="7481DA16" w14:textId="77777777" w:rsidR="00E74440" w:rsidRPr="00696C99"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Jeżeli Wykonawca nie usunie wad w terminie określonym w ust. 17, Zamawiający może zlecić usunięcie ich stronie trzeciej na koszt i ryzyko Wykonawcy. W tym przypadku koszty usuwania wad będą pokrywane w pierwszej kolejności z kwoty zatrzymanej tytułem zabezpieczenia należytego wykonania Umowy. </w:t>
      </w:r>
    </w:p>
    <w:p w14:paraId="4FA665B6" w14:textId="1ADBE238" w:rsidR="008F09C1" w:rsidRPr="008F09C1" w:rsidRDefault="00E74440" w:rsidP="005F38FD">
      <w:pPr>
        <w:pStyle w:val="Akapitzlist"/>
        <w:numPr>
          <w:ilvl w:val="0"/>
          <w:numId w:val="63"/>
        </w:numPr>
        <w:suppressAutoHyphens w:val="0"/>
        <w:spacing w:after="0" w:line="240" w:lineRule="auto"/>
        <w:contextualSpacing/>
        <w:jc w:val="both"/>
        <w:rPr>
          <w:rFonts w:ascii="Times New Roman" w:hAnsi="Times New Roman"/>
          <w:strike/>
          <w:sz w:val="24"/>
          <w:szCs w:val="24"/>
        </w:rPr>
      </w:pPr>
      <w:r w:rsidRPr="00696C99">
        <w:rPr>
          <w:rFonts w:ascii="Times New Roman" w:hAnsi="Times New Roman"/>
          <w:sz w:val="24"/>
          <w:szCs w:val="24"/>
        </w:rPr>
        <w:t xml:space="preserve">Zamawiający obciąży wykonawcę kosztami wykonania zastępczego, o którym mowa </w:t>
      </w:r>
      <w:r w:rsidR="006F4950">
        <w:rPr>
          <w:rFonts w:ascii="Times New Roman" w:hAnsi="Times New Roman"/>
          <w:sz w:val="24"/>
          <w:szCs w:val="24"/>
        </w:rPr>
        <w:t xml:space="preserve">                  </w:t>
      </w:r>
      <w:r w:rsidRPr="00696C99">
        <w:rPr>
          <w:rFonts w:ascii="Times New Roman" w:hAnsi="Times New Roman"/>
          <w:sz w:val="24"/>
          <w:szCs w:val="24"/>
        </w:rPr>
        <w:t>w ust.</w:t>
      </w:r>
      <w:r w:rsidR="006F4950">
        <w:rPr>
          <w:rFonts w:ascii="Times New Roman" w:hAnsi="Times New Roman"/>
          <w:sz w:val="24"/>
          <w:szCs w:val="24"/>
        </w:rPr>
        <w:t xml:space="preserve"> </w:t>
      </w:r>
      <w:r w:rsidRPr="00696C99">
        <w:rPr>
          <w:rFonts w:ascii="Times New Roman" w:hAnsi="Times New Roman"/>
          <w:sz w:val="24"/>
          <w:szCs w:val="24"/>
        </w:rPr>
        <w:t xml:space="preserve">18 Wykonawca jest zobowiązany zwrócić zamawiającemu kwotę wykonania zastępczego w ciągu 14 dni od dnia otrzymania wezwania do zapłaty pod rygorem naliczenia odsetek ustawowych.  </w:t>
      </w:r>
    </w:p>
    <w:p w14:paraId="5A02CC57" w14:textId="55C05C6B" w:rsidR="00E74440" w:rsidRDefault="00E74440" w:rsidP="00E74440">
      <w:pPr>
        <w:keepLines/>
        <w:spacing w:line="240" w:lineRule="atLeast"/>
        <w:jc w:val="center"/>
        <w:rPr>
          <w:rFonts w:ascii="Times New Roman" w:hAnsi="Times New Roman" w:cs="Times New Roman"/>
          <w:sz w:val="24"/>
          <w:szCs w:val="24"/>
        </w:rPr>
      </w:pPr>
      <w:r>
        <w:rPr>
          <w:rFonts w:ascii="Times New Roman" w:hAnsi="Times New Roman" w:cs="Times New Roman"/>
          <w:b/>
          <w:sz w:val="24"/>
          <w:szCs w:val="24"/>
        </w:rPr>
        <w:lastRenderedPageBreak/>
        <w:t>§ 11. Kary umowne</w:t>
      </w:r>
    </w:p>
    <w:p w14:paraId="386607EA" w14:textId="77777777" w:rsidR="00E74440" w:rsidRDefault="00E74440" w:rsidP="005F38FD">
      <w:pPr>
        <w:pStyle w:val="Akapitzlist"/>
        <w:keepLines/>
        <w:numPr>
          <w:ilvl w:val="0"/>
          <w:numId w:val="37"/>
        </w:numPr>
        <w:tabs>
          <w:tab w:val="clear" w:pos="357"/>
          <w:tab w:val="num" w:pos="-3"/>
          <w:tab w:val="left" w:pos="720"/>
        </w:tabs>
        <w:spacing w:after="0" w:line="240" w:lineRule="atLeast"/>
        <w:contextualSpacing/>
        <w:jc w:val="both"/>
      </w:pPr>
      <w:r>
        <w:rPr>
          <w:rFonts w:ascii="Times New Roman" w:hAnsi="Times New Roman"/>
          <w:sz w:val="24"/>
          <w:szCs w:val="24"/>
        </w:rPr>
        <w:t xml:space="preserve">Wykonawca zapłaci Zamawiającemu kary umowne, </w:t>
      </w:r>
      <w:r>
        <w:rPr>
          <w:rFonts w:ascii="Times New Roman" w:hAnsi="Times New Roman"/>
          <w:b/>
          <w:sz w:val="24"/>
          <w:szCs w:val="24"/>
        </w:rPr>
        <w:t xml:space="preserve"> </w:t>
      </w:r>
      <w:r>
        <w:rPr>
          <w:rFonts w:ascii="Times New Roman" w:hAnsi="Times New Roman"/>
          <w:sz w:val="24"/>
          <w:szCs w:val="24"/>
        </w:rPr>
        <w:t>w następujących sytuacjach</w:t>
      </w:r>
      <w:r>
        <w:rPr>
          <w:rFonts w:ascii="Times New Roman" w:hAnsi="Times New Roman"/>
          <w:b/>
          <w:sz w:val="24"/>
          <w:szCs w:val="24"/>
        </w:rPr>
        <w:t>:</w:t>
      </w:r>
    </w:p>
    <w:p w14:paraId="08FACE37" w14:textId="39C79220" w:rsidR="00846903" w:rsidRPr="002513E4" w:rsidRDefault="00E74440" w:rsidP="002513E4">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w:t>
      </w:r>
      <w:r w:rsidR="008D4099">
        <w:rPr>
          <w:rFonts w:ascii="Times New Roman" w:hAnsi="Times New Roman" w:cs="Times New Roman"/>
          <w:sz w:val="24"/>
          <w:szCs w:val="24"/>
        </w:rPr>
        <w:t>2</w:t>
      </w:r>
      <w:r>
        <w:rPr>
          <w:rFonts w:ascii="Times New Roman" w:hAnsi="Times New Roman" w:cs="Times New Roman"/>
          <w:sz w:val="24"/>
          <w:szCs w:val="24"/>
        </w:rPr>
        <w:t xml:space="preserve"> % wartości zamówienia</w:t>
      </w:r>
      <w:r w:rsidR="00A176AE">
        <w:rPr>
          <w:rFonts w:ascii="Times New Roman" w:hAnsi="Times New Roman" w:cs="Times New Roman"/>
          <w:sz w:val="24"/>
          <w:szCs w:val="24"/>
        </w:rPr>
        <w:t xml:space="preserve"> (wynagrodzenia</w:t>
      </w:r>
      <w:r w:rsidR="00846903">
        <w:rPr>
          <w:rFonts w:ascii="Times New Roman" w:hAnsi="Times New Roman" w:cs="Times New Roman"/>
          <w:sz w:val="24"/>
          <w:szCs w:val="24"/>
        </w:rPr>
        <w:t xml:space="preserve"> </w:t>
      </w:r>
      <w:r w:rsidR="00A176AE">
        <w:rPr>
          <w:rFonts w:ascii="Times New Roman" w:hAnsi="Times New Roman" w:cs="Times New Roman"/>
          <w:sz w:val="24"/>
          <w:szCs w:val="24"/>
        </w:rPr>
        <w:t>brutto</w:t>
      </w:r>
      <w:r w:rsidR="00846903">
        <w:rPr>
          <w:rFonts w:ascii="Times New Roman" w:hAnsi="Times New Roman" w:cs="Times New Roman"/>
          <w:sz w:val="24"/>
          <w:szCs w:val="24"/>
        </w:rPr>
        <w:t xml:space="preserve"> określonego w § 3 ust. 1 umowy</w:t>
      </w:r>
      <w:r w:rsidR="00A176AE">
        <w:rPr>
          <w:rFonts w:ascii="Times New Roman" w:hAnsi="Times New Roman" w:cs="Times New Roman"/>
          <w:sz w:val="24"/>
          <w:szCs w:val="24"/>
        </w:rPr>
        <w:t>)</w:t>
      </w:r>
      <w:r>
        <w:rPr>
          <w:rFonts w:ascii="Times New Roman" w:hAnsi="Times New Roman" w:cs="Times New Roman"/>
          <w:sz w:val="24"/>
          <w:szCs w:val="24"/>
        </w:rPr>
        <w:t xml:space="preserve"> </w:t>
      </w:r>
      <w:r w:rsidR="00846903">
        <w:rPr>
          <w:rFonts w:ascii="Times New Roman" w:hAnsi="Times New Roman" w:cs="Times New Roman"/>
          <w:sz w:val="24"/>
          <w:szCs w:val="24"/>
        </w:rPr>
        <w:t xml:space="preserve"> </w:t>
      </w:r>
      <w:r>
        <w:rPr>
          <w:rFonts w:ascii="Times New Roman" w:hAnsi="Times New Roman" w:cs="Times New Roman"/>
          <w:sz w:val="24"/>
          <w:szCs w:val="24"/>
        </w:rPr>
        <w:t>za każdy dzień zwłoki w wykonaniu przedmiotu umowy;</w:t>
      </w:r>
    </w:p>
    <w:p w14:paraId="68A4050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0,2 % wartości zamówienia za każdy dzień zwłoki w usunięciu wad, liczonej od dnia następnego po dniu wyznaczonym na usunięcie wad do dnia usunięcia;</w:t>
      </w:r>
    </w:p>
    <w:p w14:paraId="7761AFBC" w14:textId="77777777" w:rsidR="00E74440" w:rsidRDefault="00E74440" w:rsidP="00A977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za odstąpienie od umowy z przyczyn zależnych od Wykonawcy w wysokości 20 % wynagrodzenia umownego;</w:t>
      </w:r>
    </w:p>
    <w:p w14:paraId="799FC976"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zapłaty wynagrodzenia należnego podwykonawcy lub dalszemu podwykonawcy w wysokości – 10 000,00 złotych, </w:t>
      </w:r>
    </w:p>
    <w:p w14:paraId="0200B1FA"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nieterminowej zapłaty wynagrodzenia należnego podwykonawcom lub dalszym podwykonawcom w wysokości 1 000,00 złoty za każdy dzień opóźnienia w stosunku do terminu określonego z podwykonawcą/dalszym podwykonawcą.</w:t>
      </w:r>
    </w:p>
    <w:p w14:paraId="6FB86BE8" w14:textId="77777777"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do zaakceptowania projektu umowy o podwykonawstwo, której przedmiotem  są roboty budowlane, lub projektu jej zmiany w wysokości 10 000,00 złotych,</w:t>
      </w:r>
    </w:p>
    <w:p w14:paraId="111083F2" w14:textId="200E3C52"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nieprzedłożenia poświadczonej za zgodność z oryginałem kopii umowy o podwykonawstwo lub jej zmiany w wysokości 10</w:t>
      </w:r>
      <w:r w:rsidR="006F4950">
        <w:rPr>
          <w:rFonts w:ascii="Times New Roman" w:hAnsi="Times New Roman" w:cs="Times New Roman"/>
          <w:sz w:val="24"/>
          <w:szCs w:val="24"/>
        </w:rPr>
        <w:t xml:space="preserve"> </w:t>
      </w:r>
      <w:r>
        <w:rPr>
          <w:rFonts w:ascii="Times New Roman" w:hAnsi="Times New Roman" w:cs="Times New Roman"/>
          <w:sz w:val="24"/>
          <w:szCs w:val="24"/>
        </w:rPr>
        <w:t>000,00 złotych.</w:t>
      </w:r>
    </w:p>
    <w:p w14:paraId="41A28B3E" w14:textId="1C024529" w:rsidR="00E74440" w:rsidRDefault="00E74440"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Pr>
          <w:rFonts w:ascii="Times New Roman" w:hAnsi="Times New Roman" w:cs="Times New Roman"/>
          <w:sz w:val="24"/>
          <w:szCs w:val="24"/>
        </w:rPr>
        <w:t xml:space="preserve">braku zmiany umowy o podwykonawstwo w zakresie terminu zapłaty w wysokości  </w:t>
      </w:r>
      <w:r w:rsidR="006444F5">
        <w:rPr>
          <w:rFonts w:ascii="Times New Roman" w:hAnsi="Times New Roman" w:cs="Times New Roman"/>
          <w:sz w:val="24"/>
          <w:szCs w:val="24"/>
        </w:rPr>
        <w:t xml:space="preserve">             </w:t>
      </w:r>
      <w:r>
        <w:rPr>
          <w:rFonts w:ascii="Times New Roman" w:hAnsi="Times New Roman" w:cs="Times New Roman"/>
          <w:sz w:val="24"/>
          <w:szCs w:val="24"/>
        </w:rPr>
        <w:t>10 000,00 złotych,</w:t>
      </w:r>
    </w:p>
    <w:p w14:paraId="7AA4CDFA" w14:textId="671053E2" w:rsidR="00E74440" w:rsidRPr="00684002" w:rsidRDefault="00E74440" w:rsidP="007B3AC2">
      <w:pPr>
        <w:keepLines/>
        <w:numPr>
          <w:ilvl w:val="0"/>
          <w:numId w:val="7"/>
        </w:numPr>
        <w:tabs>
          <w:tab w:val="clear" w:pos="0"/>
          <w:tab w:val="num" w:pos="-360"/>
          <w:tab w:val="left" w:pos="720"/>
        </w:tabs>
        <w:spacing w:after="0" w:line="240" w:lineRule="atLeast"/>
        <w:ind w:left="732"/>
        <w:jc w:val="both"/>
      </w:pPr>
      <w:r>
        <w:rPr>
          <w:rFonts w:ascii="Times New Roman" w:hAnsi="Times New Roman" w:cs="Times New Roman"/>
          <w:sz w:val="24"/>
          <w:szCs w:val="24"/>
        </w:rPr>
        <w:t>niespełnienia przez Wykonawcę lub Podwykonawcę wymogu zatrudnienia na podstawie umowy o pracę osób wykonujących czynności wskazane w § 6 lub nie przedłożenia w wymaganym terminie żądanych w § 6 oświadczeń lub dokumentów w wysokości 1 000 zł za każdy przypadek,</w:t>
      </w:r>
    </w:p>
    <w:p w14:paraId="595358CF" w14:textId="1F22D9FA"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 xml:space="preserve">z tytułu braku zapłaty wynagrodzenia należnego podwykonawcom z tytułu zmiany wysokości wynagrodzenia, o której mowa w art. 439 ust. 5 ustawy w wysokości </w:t>
      </w:r>
      <w:r w:rsidR="002513E4">
        <w:rPr>
          <w:rFonts w:ascii="Times New Roman" w:hAnsi="Times New Roman" w:cs="Times New Roman"/>
          <w:sz w:val="24"/>
          <w:szCs w:val="24"/>
        </w:rPr>
        <w:t xml:space="preserve">              </w:t>
      </w:r>
      <w:r w:rsidRPr="002513E4">
        <w:rPr>
          <w:rFonts w:ascii="Times New Roman" w:hAnsi="Times New Roman" w:cs="Times New Roman"/>
          <w:sz w:val="24"/>
          <w:szCs w:val="24"/>
        </w:rPr>
        <w:t>10</w:t>
      </w:r>
      <w:r w:rsidR="006F4950">
        <w:rPr>
          <w:rFonts w:ascii="Times New Roman" w:hAnsi="Times New Roman" w:cs="Times New Roman"/>
          <w:sz w:val="24"/>
          <w:szCs w:val="24"/>
        </w:rPr>
        <w:t xml:space="preserve"> </w:t>
      </w:r>
      <w:r w:rsidRPr="002513E4">
        <w:rPr>
          <w:rFonts w:ascii="Times New Roman" w:hAnsi="Times New Roman" w:cs="Times New Roman"/>
          <w:sz w:val="24"/>
          <w:szCs w:val="24"/>
        </w:rPr>
        <w:t>000 zł,</w:t>
      </w:r>
    </w:p>
    <w:p w14:paraId="129D91A8" w14:textId="3E2D593B" w:rsidR="00C73DF4" w:rsidRPr="002513E4" w:rsidRDefault="00C73DF4" w:rsidP="00A977C2">
      <w:pPr>
        <w:keepLines/>
        <w:numPr>
          <w:ilvl w:val="0"/>
          <w:numId w:val="7"/>
        </w:numPr>
        <w:tabs>
          <w:tab w:val="clear" w:pos="0"/>
          <w:tab w:val="num" w:pos="-360"/>
          <w:tab w:val="left" w:pos="720"/>
        </w:tabs>
        <w:spacing w:after="0" w:line="240" w:lineRule="atLeast"/>
        <w:ind w:left="732"/>
        <w:jc w:val="both"/>
        <w:rPr>
          <w:rFonts w:ascii="Times New Roman" w:hAnsi="Times New Roman" w:cs="Times New Roman"/>
          <w:sz w:val="24"/>
          <w:szCs w:val="24"/>
        </w:rPr>
      </w:pPr>
      <w:r w:rsidRPr="002513E4">
        <w:rPr>
          <w:rFonts w:ascii="Times New Roman" w:hAnsi="Times New Roman" w:cs="Times New Roman"/>
          <w:sz w:val="24"/>
          <w:szCs w:val="24"/>
        </w:rPr>
        <w:t>z tytułu nieterminowej zapłaty wynagrodzenia należnego podwykonawcom z tytułu zmiany wysokości wynagrodzenia, o której mowa w art. 439 ust. 5 ustawy w wysokości 100 zł za każdy dzień zwłoki.</w:t>
      </w:r>
    </w:p>
    <w:p w14:paraId="1F7EFB0A" w14:textId="77777777" w:rsidR="00E74440" w:rsidRDefault="00E74440" w:rsidP="005F38FD">
      <w:pPr>
        <w:pStyle w:val="Akapitzlist"/>
        <w:keepLines/>
        <w:numPr>
          <w:ilvl w:val="0"/>
          <w:numId w:val="35"/>
        </w:numPr>
        <w:tabs>
          <w:tab w:val="clear" w:pos="357"/>
          <w:tab w:val="num" w:pos="-3"/>
          <w:tab w:val="left" w:pos="720"/>
        </w:tabs>
        <w:spacing w:after="0" w:line="240" w:lineRule="atLeast"/>
        <w:contextualSpacing/>
        <w:jc w:val="both"/>
        <w:rPr>
          <w:rFonts w:ascii="Times New Roman" w:hAnsi="Times New Roman"/>
          <w:sz w:val="24"/>
          <w:szCs w:val="24"/>
        </w:rPr>
      </w:pPr>
      <w:r>
        <w:rPr>
          <w:rFonts w:ascii="Times New Roman" w:hAnsi="Times New Roman"/>
          <w:sz w:val="24"/>
          <w:szCs w:val="24"/>
        </w:rPr>
        <w:t>Zamawiający zapłaci Wykonawcy kary umowne:</w:t>
      </w:r>
    </w:p>
    <w:p w14:paraId="657174FD" w14:textId="77777777"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 zwłokę w przystąpieniu do odbioru przedmiotu umowy, z przyczyn zależnych od Zamawiającego, w wysokości 0,2 % za każdy dzień zwłoki;</w:t>
      </w:r>
    </w:p>
    <w:p w14:paraId="4CA1FD41" w14:textId="368FAEAA" w:rsidR="00E74440" w:rsidRDefault="00E74440" w:rsidP="005F38FD">
      <w:pPr>
        <w:keepLines/>
        <w:numPr>
          <w:ilvl w:val="0"/>
          <w:numId w:val="32"/>
        </w:numPr>
        <w:tabs>
          <w:tab w:val="num" w:pos="-360"/>
          <w:tab w:val="left" w:pos="720"/>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 xml:space="preserve">z tytułu odstąpienia od umowy z przyczyn zależnych od Zamawiającego – w wysokości 10 % wynagrodzenia umownego, za wyjątkiem wystąpienia sytuacji unormowanej w  art. </w:t>
      </w:r>
      <w:r w:rsidR="006F4950">
        <w:rPr>
          <w:rFonts w:ascii="Times New Roman" w:hAnsi="Times New Roman" w:cs="Times New Roman"/>
          <w:sz w:val="24"/>
          <w:szCs w:val="24"/>
        </w:rPr>
        <w:t>456 ust. 1 pkt.1 ustawy</w:t>
      </w:r>
      <w:r>
        <w:rPr>
          <w:rFonts w:ascii="Times New Roman" w:hAnsi="Times New Roman" w:cs="Times New Roman"/>
          <w:sz w:val="24"/>
          <w:szCs w:val="24"/>
        </w:rPr>
        <w:t>.</w:t>
      </w:r>
    </w:p>
    <w:p w14:paraId="5EB3FD93" w14:textId="59BDAF7A" w:rsidR="00B65359" w:rsidRDefault="00B65359"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Ł</w:t>
      </w:r>
      <w:r w:rsidRPr="00B65359">
        <w:rPr>
          <w:rFonts w:ascii="Times New Roman" w:hAnsi="Times New Roman" w:cs="Times New Roman"/>
          <w:sz w:val="24"/>
          <w:szCs w:val="24"/>
        </w:rPr>
        <w:t>ączn</w:t>
      </w:r>
      <w:r>
        <w:rPr>
          <w:rFonts w:ascii="Times New Roman" w:hAnsi="Times New Roman" w:cs="Times New Roman"/>
          <w:sz w:val="24"/>
          <w:szCs w:val="24"/>
        </w:rPr>
        <w:t>a</w:t>
      </w:r>
      <w:r w:rsidRPr="00B65359">
        <w:rPr>
          <w:rFonts w:ascii="Times New Roman" w:hAnsi="Times New Roman" w:cs="Times New Roman"/>
          <w:sz w:val="24"/>
          <w:szCs w:val="24"/>
        </w:rPr>
        <w:t xml:space="preserve"> maksymaln</w:t>
      </w:r>
      <w:r>
        <w:rPr>
          <w:rFonts w:ascii="Times New Roman" w:hAnsi="Times New Roman" w:cs="Times New Roman"/>
          <w:sz w:val="24"/>
          <w:szCs w:val="24"/>
        </w:rPr>
        <w:t>a</w:t>
      </w:r>
      <w:r w:rsidRPr="00B65359">
        <w:rPr>
          <w:rFonts w:ascii="Times New Roman" w:hAnsi="Times New Roman" w:cs="Times New Roman"/>
          <w:sz w:val="24"/>
          <w:szCs w:val="24"/>
        </w:rPr>
        <w:t xml:space="preserve"> wysokość kar umownych, których mogą dochodzić strony</w:t>
      </w:r>
      <w:r>
        <w:rPr>
          <w:rFonts w:ascii="Times New Roman" w:hAnsi="Times New Roman" w:cs="Times New Roman"/>
          <w:sz w:val="24"/>
          <w:szCs w:val="24"/>
        </w:rPr>
        <w:t xml:space="preserve"> nie może przekroczyć </w:t>
      </w:r>
      <w:r w:rsidR="00846903">
        <w:rPr>
          <w:rFonts w:ascii="Times New Roman" w:hAnsi="Times New Roman" w:cs="Times New Roman"/>
          <w:sz w:val="24"/>
          <w:szCs w:val="24"/>
        </w:rPr>
        <w:t>50</w:t>
      </w:r>
      <w:r>
        <w:rPr>
          <w:rFonts w:ascii="Times New Roman" w:hAnsi="Times New Roman" w:cs="Times New Roman"/>
          <w:sz w:val="24"/>
          <w:szCs w:val="24"/>
        </w:rPr>
        <w:t xml:space="preserve"> % w</w:t>
      </w:r>
      <w:r w:rsidR="00A176AE">
        <w:rPr>
          <w:rFonts w:ascii="Times New Roman" w:hAnsi="Times New Roman" w:cs="Times New Roman"/>
          <w:sz w:val="24"/>
          <w:szCs w:val="24"/>
        </w:rPr>
        <w:t>artości zamówienia.</w:t>
      </w:r>
    </w:p>
    <w:p w14:paraId="7D7D7D4D" w14:textId="4B8C415A" w:rsidR="00E74440"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Jeżeli wartość szkody przeniesie wartość należnych kar umownych, strony będą mogły dochodzić od siebie należności w wysokości rzeczywiście poniesionej szkody.</w:t>
      </w:r>
    </w:p>
    <w:p w14:paraId="523CF93E" w14:textId="77777777" w:rsidR="00E74440" w:rsidRPr="00E04E50" w:rsidRDefault="00E74440" w:rsidP="005F38FD">
      <w:pPr>
        <w:numPr>
          <w:ilvl w:val="0"/>
          <w:numId w:val="36"/>
        </w:numPr>
        <w:tabs>
          <w:tab w:val="clear" w:pos="0"/>
          <w:tab w:val="num" w:pos="-360"/>
        </w:tabs>
        <w:suppressAutoHyphens w:val="0"/>
        <w:autoSpaceDE w:val="0"/>
        <w:autoSpaceDN w:val="0"/>
        <w:adjustRightInd w:val="0"/>
        <w:spacing w:after="0"/>
        <w:contextualSpacing/>
        <w:jc w:val="both"/>
        <w:rPr>
          <w:rFonts w:ascii="Times New Roman" w:eastAsia="Calibri" w:hAnsi="Times New Roman" w:cs="Times New Roman"/>
          <w:sz w:val="24"/>
          <w:szCs w:val="24"/>
        </w:rPr>
      </w:pPr>
      <w:r w:rsidRPr="00E04E50">
        <w:rPr>
          <w:rFonts w:ascii="Times New Roman" w:eastAsia="Calibri" w:hAnsi="Times New Roman" w:cs="Times New Roman"/>
          <w:sz w:val="24"/>
          <w:szCs w:val="24"/>
        </w:rPr>
        <w:t>Strony zastrzegają możliwość kumulatywnego naliczania kar umownych z różnych tytułów.</w:t>
      </w:r>
    </w:p>
    <w:p w14:paraId="0832AC8C" w14:textId="77777777" w:rsidR="00E74440" w:rsidRPr="00795F2E" w:rsidRDefault="00E74440" w:rsidP="005F38FD">
      <w:pPr>
        <w:keepLines/>
        <w:numPr>
          <w:ilvl w:val="0"/>
          <w:numId w:val="36"/>
        </w:numPr>
        <w:tabs>
          <w:tab w:val="clear" w:pos="0"/>
          <w:tab w:val="num" w:pos="-360"/>
          <w:tab w:val="left" w:pos="372"/>
        </w:tabs>
        <w:spacing w:after="0" w:line="240" w:lineRule="atLeast"/>
        <w:jc w:val="both"/>
        <w:rPr>
          <w:rFonts w:ascii="Times New Roman" w:hAnsi="Times New Roman" w:cs="Times New Roman"/>
          <w:sz w:val="24"/>
          <w:szCs w:val="24"/>
        </w:rPr>
      </w:pPr>
      <w:r>
        <w:rPr>
          <w:rFonts w:ascii="Times New Roman" w:hAnsi="Times New Roman" w:cs="Times New Roman"/>
          <w:sz w:val="24"/>
          <w:szCs w:val="24"/>
        </w:rPr>
        <w:t>Zamawiający zastrzega sobie prawo potrącenia należnych kar umownych z wynagrodzenia Wykonawcy.</w:t>
      </w:r>
    </w:p>
    <w:p w14:paraId="1B12355A" w14:textId="77777777" w:rsidR="00E74440" w:rsidRDefault="00E74440" w:rsidP="00E74440">
      <w:pPr>
        <w:keepLines/>
        <w:tabs>
          <w:tab w:val="left" w:pos="372"/>
        </w:tabs>
        <w:spacing w:after="0" w:line="240" w:lineRule="atLeast"/>
        <w:ind w:left="360"/>
        <w:jc w:val="both"/>
        <w:rPr>
          <w:rFonts w:ascii="Times New Roman" w:hAnsi="Times New Roman" w:cs="Times New Roman"/>
          <w:sz w:val="24"/>
          <w:szCs w:val="24"/>
        </w:rPr>
      </w:pPr>
    </w:p>
    <w:p w14:paraId="249583E8" w14:textId="77777777" w:rsidR="00E74440" w:rsidRPr="005C2D9B" w:rsidRDefault="00E74440" w:rsidP="00684002">
      <w:pPr>
        <w:keepLines/>
        <w:spacing w:line="240" w:lineRule="auto"/>
        <w:jc w:val="center"/>
        <w:rPr>
          <w:rFonts w:ascii="Times New Roman" w:hAnsi="Times New Roman" w:cs="Times New Roman"/>
          <w:sz w:val="24"/>
        </w:rPr>
      </w:pPr>
      <w:r w:rsidRPr="005C2D9B">
        <w:rPr>
          <w:rFonts w:ascii="Times New Roman" w:hAnsi="Times New Roman" w:cs="Times New Roman"/>
          <w:b/>
          <w:sz w:val="24"/>
          <w:szCs w:val="24"/>
        </w:rPr>
        <w:t xml:space="preserve">§ 12. Odbiór robót </w:t>
      </w:r>
    </w:p>
    <w:p w14:paraId="33AB09DD" w14:textId="77777777" w:rsidR="005C2D9B" w:rsidRPr="00684002" w:rsidRDefault="005C2D9B" w:rsidP="005F38FD">
      <w:pPr>
        <w:pStyle w:val="Akapitzlist"/>
        <w:numPr>
          <w:ilvl w:val="0"/>
          <w:numId w:val="173"/>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Strony zgodnie postanawiają, że będą stosowane następujące rodzaje odbiorów robót:</w:t>
      </w:r>
    </w:p>
    <w:p w14:paraId="65767670"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bookmarkStart w:id="24" w:name="_Hlk93907741"/>
      <w:r w:rsidRPr="00684002">
        <w:rPr>
          <w:rFonts w:ascii="Times New Roman" w:hAnsi="Times New Roman"/>
          <w:kern w:val="1"/>
          <w:sz w:val="24"/>
          <w:szCs w:val="24"/>
          <w:lang w:eastAsia="ar-SA"/>
        </w:rPr>
        <w:t>odbiór dokumentacji projektowej,</w:t>
      </w:r>
    </w:p>
    <w:p w14:paraId="06E2CE69"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lastRenderedPageBreak/>
        <w:t>odbiory robót budowlanych ulegających zakryciu (roboty budowlane, których efekt ulega zakryciu podczas kolejnych faz technologicznych),</w:t>
      </w:r>
    </w:p>
    <w:p w14:paraId="126C6EC2" w14:textId="77777777"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odbiory częściowe stanowiące podstawę do wystawiania faktur częściowych za wykonanie danego rodzaju robót,</w:t>
      </w:r>
    </w:p>
    <w:p w14:paraId="5A8A34F4" w14:textId="4EB50ACE" w:rsidR="005C2D9B" w:rsidRPr="00684002" w:rsidRDefault="005C2D9B" w:rsidP="005F38FD">
      <w:pPr>
        <w:pStyle w:val="Akapitzlist"/>
        <w:numPr>
          <w:ilvl w:val="0"/>
          <w:numId w:val="177"/>
        </w:numPr>
        <w:spacing w:after="0" w:line="240" w:lineRule="auto"/>
        <w:jc w:val="both"/>
        <w:rPr>
          <w:rFonts w:ascii="Times New Roman" w:hAnsi="Times New Roman"/>
          <w:b/>
          <w:kern w:val="1"/>
          <w:sz w:val="24"/>
          <w:szCs w:val="24"/>
          <w:lang w:eastAsia="ar-SA"/>
        </w:rPr>
      </w:pPr>
      <w:r w:rsidRPr="00684002">
        <w:rPr>
          <w:rFonts w:ascii="Times New Roman" w:hAnsi="Times New Roman"/>
          <w:kern w:val="1"/>
          <w:sz w:val="24"/>
          <w:szCs w:val="24"/>
          <w:lang w:eastAsia="ar-SA"/>
        </w:rPr>
        <w:t>odbiór końcowy.</w:t>
      </w:r>
    </w:p>
    <w:bookmarkEnd w:id="24"/>
    <w:p w14:paraId="16F21654" w14:textId="0F0F5706" w:rsidR="00E74440" w:rsidRDefault="00CD7233"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Odbiór Inwestycji odbywać się będzie na podstawie dwóch odbiorów częściowych oraz odbioru końcowego</w:t>
      </w:r>
      <w:r w:rsidR="00E74440" w:rsidRPr="00CD7233">
        <w:rPr>
          <w:rFonts w:ascii="Times New Roman" w:hAnsi="Times New Roman" w:cs="Times New Roman"/>
          <w:sz w:val="24"/>
        </w:rPr>
        <w:t>.</w:t>
      </w:r>
    </w:p>
    <w:p w14:paraId="34087B37" w14:textId="557765C0" w:rsidR="00CD7233" w:rsidRPr="003745E0" w:rsidRDefault="00CD7233" w:rsidP="005F38FD">
      <w:pPr>
        <w:pStyle w:val="Akapitzlist"/>
        <w:numPr>
          <w:ilvl w:val="0"/>
          <w:numId w:val="183"/>
        </w:numPr>
        <w:autoSpaceDE w:val="0"/>
        <w:spacing w:after="60" w:line="240" w:lineRule="auto"/>
        <w:jc w:val="both"/>
        <w:rPr>
          <w:rFonts w:ascii="Times New Roman" w:hAnsi="Times New Roman"/>
          <w:b/>
          <w:sz w:val="24"/>
          <w:szCs w:val="24"/>
        </w:rPr>
      </w:pPr>
      <w:r w:rsidRPr="003745E0">
        <w:rPr>
          <w:rFonts w:ascii="Times New Roman" w:hAnsi="Times New Roman"/>
          <w:b/>
          <w:sz w:val="24"/>
          <w:szCs w:val="24"/>
          <w:lang w:eastAsia="pl-PL"/>
        </w:rPr>
        <w:t>Odbi</w:t>
      </w:r>
      <w:r w:rsidR="00A977C2" w:rsidRPr="003745E0">
        <w:rPr>
          <w:rFonts w:ascii="Times New Roman" w:hAnsi="Times New Roman"/>
          <w:b/>
          <w:sz w:val="24"/>
          <w:szCs w:val="24"/>
          <w:lang w:eastAsia="pl-PL"/>
        </w:rPr>
        <w:t>ory</w:t>
      </w:r>
      <w:r w:rsidRPr="003745E0">
        <w:rPr>
          <w:rFonts w:ascii="Times New Roman" w:hAnsi="Times New Roman"/>
          <w:b/>
          <w:sz w:val="24"/>
          <w:szCs w:val="24"/>
          <w:lang w:eastAsia="pl-PL"/>
        </w:rPr>
        <w:t xml:space="preserve"> częściow</w:t>
      </w:r>
      <w:r w:rsidR="00A977C2" w:rsidRPr="003745E0">
        <w:rPr>
          <w:rFonts w:ascii="Times New Roman" w:hAnsi="Times New Roman"/>
          <w:b/>
          <w:sz w:val="24"/>
          <w:szCs w:val="24"/>
          <w:lang w:eastAsia="pl-PL"/>
        </w:rPr>
        <w:t>e</w:t>
      </w:r>
      <w:r w:rsidRPr="003745E0">
        <w:rPr>
          <w:rFonts w:ascii="Times New Roman" w:hAnsi="Times New Roman"/>
          <w:b/>
          <w:sz w:val="24"/>
          <w:szCs w:val="24"/>
          <w:lang w:eastAsia="pl-PL"/>
        </w:rPr>
        <w:t xml:space="preserve"> robót będ</w:t>
      </w:r>
      <w:r w:rsidR="00A977C2" w:rsidRPr="003745E0">
        <w:rPr>
          <w:rFonts w:ascii="Times New Roman" w:hAnsi="Times New Roman"/>
          <w:b/>
          <w:sz w:val="24"/>
          <w:szCs w:val="24"/>
          <w:lang w:eastAsia="pl-PL"/>
        </w:rPr>
        <w:t xml:space="preserve">ą realizowane w terminach określonych w § 2 ust. 3 umowy tj. po zrealizowaniu </w:t>
      </w:r>
      <w:r w:rsidR="00130F20" w:rsidRPr="003745E0">
        <w:rPr>
          <w:rFonts w:ascii="Times New Roman" w:hAnsi="Times New Roman"/>
          <w:b/>
          <w:sz w:val="24"/>
          <w:szCs w:val="24"/>
          <w:lang w:eastAsia="pl-PL"/>
        </w:rPr>
        <w:t xml:space="preserve">poszczególnych </w:t>
      </w:r>
      <w:r w:rsidR="00A977C2" w:rsidRPr="003745E0">
        <w:rPr>
          <w:rFonts w:ascii="Times New Roman" w:hAnsi="Times New Roman"/>
          <w:b/>
          <w:sz w:val="24"/>
          <w:szCs w:val="24"/>
          <w:lang w:eastAsia="pl-PL"/>
        </w:rPr>
        <w:t>etapów</w:t>
      </w:r>
      <w:r w:rsidR="00130F20" w:rsidRPr="003745E0">
        <w:rPr>
          <w:rFonts w:ascii="Times New Roman" w:hAnsi="Times New Roman"/>
          <w:b/>
          <w:sz w:val="24"/>
          <w:szCs w:val="24"/>
          <w:lang w:eastAsia="pl-PL"/>
        </w:rPr>
        <w:t xml:space="preserve">. </w:t>
      </w:r>
    </w:p>
    <w:p w14:paraId="73CE3B12" w14:textId="77777777" w:rsidR="00170D14" w:rsidRPr="00684002" w:rsidRDefault="00170D14" w:rsidP="005F38FD">
      <w:pPr>
        <w:numPr>
          <w:ilvl w:val="0"/>
          <w:numId w:val="183"/>
        </w:numPr>
        <w:spacing w:after="0" w:line="240" w:lineRule="auto"/>
        <w:jc w:val="both"/>
        <w:rPr>
          <w:rFonts w:ascii="Times New Roman" w:hAnsi="Times New Roman" w:cs="Times New Roman"/>
          <w:kern w:val="1"/>
          <w:sz w:val="24"/>
          <w:szCs w:val="24"/>
          <w:lang w:eastAsia="ar-SA"/>
        </w:rPr>
      </w:pPr>
      <w:bookmarkStart w:id="25" w:name="_Hlk93405963"/>
      <w:r w:rsidRPr="00684002">
        <w:rPr>
          <w:rFonts w:ascii="Times New Roman" w:hAnsi="Times New Roman" w:cs="Times New Roman"/>
          <w:kern w:val="1"/>
          <w:sz w:val="24"/>
          <w:szCs w:val="24"/>
          <w:lang w:eastAsia="ar-SA"/>
        </w:rPr>
        <w:t>Odbiór dokumentacji projektowej dokonywany będzie z podziałem na następujące części:</w:t>
      </w:r>
    </w:p>
    <w:p w14:paraId="49BD1288" w14:textId="743E03A6" w:rsidR="00170D14" w:rsidRPr="00684002" w:rsidRDefault="00170D14" w:rsidP="005F38FD">
      <w:pPr>
        <w:numPr>
          <w:ilvl w:val="1"/>
          <w:numId w:val="178"/>
        </w:numPr>
        <w:spacing w:after="0" w:line="240" w:lineRule="auto"/>
        <w:ind w:left="709"/>
        <w:contextualSpacing/>
        <w:jc w:val="both"/>
        <w:rPr>
          <w:rFonts w:ascii="Times New Roman" w:eastAsia="Calibri" w:hAnsi="Times New Roman" w:cs="Times New Roman"/>
          <w:bCs/>
          <w:sz w:val="24"/>
          <w:szCs w:val="24"/>
          <w:lang w:eastAsia="en-US"/>
        </w:rPr>
      </w:pPr>
      <w:r w:rsidRPr="00684002">
        <w:rPr>
          <w:rFonts w:ascii="Times New Roman" w:eastAsia="Calibri" w:hAnsi="Times New Roman" w:cs="Times New Roman"/>
          <w:bCs/>
          <w:sz w:val="24"/>
          <w:szCs w:val="24"/>
          <w:lang w:eastAsia="en-US"/>
        </w:rPr>
        <w:t xml:space="preserve">dokumenty niezbędne do </w:t>
      </w:r>
      <w:r w:rsidRPr="00684002">
        <w:rPr>
          <w:rFonts w:ascii="Times New Roman" w:hAnsi="Times New Roman" w:cs="Times New Roman"/>
          <w:sz w:val="24"/>
          <w:szCs w:val="24"/>
        </w:rPr>
        <w:t>dokonania zgłoszenia zamiaru wykonania robót budowlanych</w:t>
      </w:r>
      <w:r>
        <w:rPr>
          <w:rFonts w:ascii="Times New Roman" w:eastAsia="Calibri" w:hAnsi="Times New Roman" w:cs="Times New Roman"/>
          <w:bCs/>
          <w:sz w:val="24"/>
          <w:szCs w:val="24"/>
          <w:lang w:eastAsia="en-US"/>
        </w:rPr>
        <w:t xml:space="preserve"> </w:t>
      </w:r>
      <w:r w:rsidRPr="00684002">
        <w:rPr>
          <w:rFonts w:ascii="Times New Roman" w:eastAsia="Calibri" w:hAnsi="Times New Roman" w:cs="Times New Roman"/>
          <w:bCs/>
          <w:sz w:val="24"/>
          <w:szCs w:val="24"/>
          <w:lang w:eastAsia="en-US"/>
        </w:rPr>
        <w:t xml:space="preserve">w tym w szczególności: </w:t>
      </w:r>
      <w:r w:rsidRPr="00170D14">
        <w:rPr>
          <w:rFonts w:ascii="Times New Roman" w:eastAsia="Calibri" w:hAnsi="Times New Roman" w:cs="Times New Roman"/>
          <w:bCs/>
          <w:sz w:val="24"/>
          <w:szCs w:val="24"/>
          <w:lang w:eastAsia="en-US"/>
        </w:rPr>
        <w:t>p</w:t>
      </w:r>
      <w:r w:rsidRPr="00684002">
        <w:rPr>
          <w:rFonts w:ascii="Times New Roman" w:eastAsia="Calibri" w:hAnsi="Times New Roman" w:cs="Times New Roman"/>
          <w:bCs/>
          <w:sz w:val="24"/>
          <w:szCs w:val="24"/>
          <w:lang w:eastAsia="en-US"/>
        </w:rPr>
        <w:t>rojekt budowlany, materiały projektowe do uzyskania opinii, uzgodnienia oraz pozwolenia wymagane przepisami (w tym ewentualne decyzje).</w:t>
      </w:r>
    </w:p>
    <w:p w14:paraId="757CC1F2" w14:textId="365284A1"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bCs/>
          <w:sz w:val="24"/>
          <w:szCs w:val="24"/>
        </w:rPr>
        <w:t xml:space="preserve">dokumenty niezbędne do przystąpienia przez Wykonawcę do realizacji robót </w:t>
      </w:r>
      <w:r w:rsidRPr="00684002">
        <w:rPr>
          <w:rFonts w:ascii="Times New Roman" w:hAnsi="Times New Roman" w:cs="Times New Roman"/>
          <w:bCs/>
          <w:sz w:val="24"/>
          <w:szCs w:val="24"/>
        </w:rPr>
        <w:br/>
        <w:t xml:space="preserve">w szczególności: Projekt organizacji ruchu na czas robót, Specyfikacja techniczna wykonania i odbioru robot budowlanych - </w:t>
      </w:r>
      <w:proofErr w:type="spellStart"/>
      <w:r w:rsidRPr="00684002">
        <w:rPr>
          <w:rFonts w:ascii="Times New Roman" w:hAnsi="Times New Roman" w:cs="Times New Roman"/>
          <w:bCs/>
          <w:sz w:val="24"/>
          <w:szCs w:val="24"/>
        </w:rPr>
        <w:t>STWiORB</w:t>
      </w:r>
      <w:proofErr w:type="spellEnd"/>
      <w:r w:rsidRPr="00684002">
        <w:rPr>
          <w:rFonts w:ascii="Times New Roman" w:hAnsi="Times New Roman" w:cs="Times New Roman"/>
          <w:bCs/>
          <w:sz w:val="24"/>
          <w:szCs w:val="24"/>
        </w:rPr>
        <w:t xml:space="preserve">, Zbiorczy Przedmiar, </w:t>
      </w:r>
      <w:r w:rsidRPr="00684002">
        <w:rPr>
          <w:rFonts w:ascii="Times New Roman" w:hAnsi="Times New Roman" w:cs="Times New Roman"/>
          <w:sz w:val="24"/>
          <w:szCs w:val="24"/>
        </w:rPr>
        <w:t>Plan Bezpieczeństwa i Ochrony Zdrowia, projekt wykonawczy,</w:t>
      </w:r>
      <w:r>
        <w:rPr>
          <w:rFonts w:ascii="Times New Roman" w:hAnsi="Times New Roman" w:cs="Times New Roman"/>
          <w:sz w:val="24"/>
          <w:szCs w:val="24"/>
        </w:rPr>
        <w:t xml:space="preserve"> </w:t>
      </w:r>
      <w:r w:rsidRPr="00684002">
        <w:rPr>
          <w:rFonts w:ascii="Times New Roman" w:hAnsi="Times New Roman" w:cs="Times New Roman"/>
          <w:sz w:val="24"/>
          <w:szCs w:val="24"/>
        </w:rPr>
        <w:t>projekt techniczny, kosztorys</w:t>
      </w:r>
      <w:r>
        <w:rPr>
          <w:rFonts w:ascii="Times New Roman" w:hAnsi="Times New Roman" w:cs="Times New Roman"/>
          <w:sz w:val="24"/>
          <w:szCs w:val="24"/>
        </w:rPr>
        <w:t>.</w:t>
      </w:r>
    </w:p>
    <w:p w14:paraId="4E295940" w14:textId="0E8E1B7E"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Wykonawca przed zgłoszeniem Zamawiającemu do odbioru każdej z części dokumentacji projektowej,</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uzgodni ich poprawność z przedstawicielem Zamawiającego. Po akceptacji każda z części dokumentacji projektowej w formie i ilościach wskazanych w PFU zostanie przekazana Zamawiającemu.</w:t>
      </w:r>
    </w:p>
    <w:p w14:paraId="2351BB4D" w14:textId="6EB4A6ED"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dokumentem potwierdzającym przyjęcie przez Zamawiającego każdej z części dokumentacji projektowej jest protokół przekazania, podpisany przez obie Strony wraz z oświadczeniem Wykonawcy o kompletności przekazywanej Dokumentacji. </w:t>
      </w:r>
      <w:r>
        <w:rPr>
          <w:rFonts w:ascii="Times New Roman" w:hAnsi="Times New Roman" w:cs="Times New Roman"/>
          <w:kern w:val="1"/>
          <w:sz w:val="24"/>
          <w:szCs w:val="24"/>
          <w:lang w:eastAsia="ar-SA"/>
        </w:rPr>
        <w:t xml:space="preserve"> </w:t>
      </w:r>
      <w:r w:rsidRPr="00684002">
        <w:rPr>
          <w:rFonts w:ascii="Times New Roman" w:hAnsi="Times New Roman" w:cs="Times New Roman"/>
          <w:kern w:val="1"/>
          <w:sz w:val="24"/>
          <w:szCs w:val="24"/>
          <w:lang w:eastAsia="ar-SA"/>
        </w:rPr>
        <w:t xml:space="preserve"> Dokumentem potwierdzającym odbiór przez Zamawiającego każdej z części dokumentacji projektowej jest protokół odbioru bez wad istotnych podpisany przez obie Strony.</w:t>
      </w:r>
    </w:p>
    <w:p w14:paraId="118B44A7"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wyznaczeniu Wykonawcy terminu nie dłuższego niż 7 dni, przeznaczonego na:</w:t>
      </w:r>
    </w:p>
    <w:p w14:paraId="26D57FAE"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przeanalizowanie i uwzględnienie uwag zgłoszonych przez Zamawiającego oraz usunięcie wad przez niego stwierdzonych,</w:t>
      </w:r>
    </w:p>
    <w:p w14:paraId="678FF4D9"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 xml:space="preserve">uzgodnienie wspólnie z Zamawiającym zakresu wprowadzenia poprawek i uzupełnień wynikających z opinii, </w:t>
      </w:r>
    </w:p>
    <w:p w14:paraId="18B12358"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wprowadzenie do odbieranej dokumentacji poprawek i uzupełnień oraz likwidację wad,</w:t>
      </w:r>
    </w:p>
    <w:p w14:paraId="5EA599C5" w14:textId="77777777" w:rsidR="00170D14" w:rsidRPr="00684002" w:rsidRDefault="00170D14" w:rsidP="005F38FD">
      <w:pPr>
        <w:numPr>
          <w:ilvl w:val="0"/>
          <w:numId w:val="179"/>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przekazanie poprawionej odbieranej dokumentacji Zamawiającemu.</w:t>
      </w:r>
    </w:p>
    <w:p w14:paraId="1208FA41" w14:textId="77777777" w:rsidR="00170D14" w:rsidRPr="00684002" w:rsidRDefault="00170D14" w:rsidP="005F38FD">
      <w:pPr>
        <w:numPr>
          <w:ilvl w:val="0"/>
          <w:numId w:val="178"/>
        </w:numPr>
        <w:spacing w:after="0" w:line="240" w:lineRule="auto"/>
        <w:jc w:val="both"/>
        <w:rPr>
          <w:rFonts w:ascii="Times New Roman" w:hAnsi="Times New Roman" w:cs="Times New Roman"/>
          <w:kern w:val="1"/>
          <w:sz w:val="24"/>
          <w:szCs w:val="24"/>
          <w:lang w:eastAsia="ar-SA"/>
        </w:rPr>
      </w:pPr>
      <w:r w:rsidRPr="00684002">
        <w:rPr>
          <w:rFonts w:ascii="Times New Roman" w:hAnsi="Times New Roman" w:cs="Times New Roman"/>
          <w:kern w:val="1"/>
          <w:sz w:val="24"/>
          <w:szCs w:val="24"/>
          <w:lang w:eastAsia="ar-SA"/>
        </w:rPr>
        <w:t>W trakcie odbioru każdej z części dokumentacji projektowej Zamawiający ma prawo do podjęcia decyzji o odmowie odebrania części dokumentacji, która zdaniem Zamawiającego, nie jest zgodna z Umową, PFU lub nie została poprawiona zgodnie z wymaganiami lub zgłoszonymi przez Zamawiającego uwagami.</w:t>
      </w:r>
    </w:p>
    <w:p w14:paraId="69F0A042" w14:textId="2A5658EB" w:rsidR="00170D14" w:rsidRPr="00684002" w:rsidRDefault="00170D14" w:rsidP="005F38FD">
      <w:pPr>
        <w:numPr>
          <w:ilvl w:val="0"/>
          <w:numId w:val="178"/>
        </w:numPr>
        <w:spacing w:after="0" w:line="240" w:lineRule="auto"/>
        <w:jc w:val="both"/>
        <w:rPr>
          <w:rFonts w:ascii="Times New Roman" w:hAnsi="Times New Roman"/>
          <w:kern w:val="1"/>
          <w:sz w:val="24"/>
          <w:szCs w:val="24"/>
          <w:lang w:eastAsia="ar-SA"/>
        </w:rPr>
      </w:pPr>
      <w:r w:rsidRPr="00684002">
        <w:rPr>
          <w:rFonts w:ascii="Times New Roman" w:hAnsi="Times New Roman" w:cs="Times New Roman"/>
          <w:kern w:val="1"/>
          <w:sz w:val="24"/>
          <w:szCs w:val="24"/>
          <w:lang w:eastAsia="ar-SA"/>
        </w:rPr>
        <w:t>Wykonawca zobowiązuje się do usuwania wad i usterek dokumentacji w terminie wyznaczonym przez Zamawiającego i ponownego dostarczenia dokumentacji do odbioru. Po przekazaniu poprawionej dokumentacji Wykonawca zobowiązany jest rozpocząć ponowną procedurę odbioru wg zasad, o których mowa powyżej.</w:t>
      </w:r>
    </w:p>
    <w:p w14:paraId="446BBF07" w14:textId="298949C9" w:rsidR="00CD7233" w:rsidRPr="00684002"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bCs/>
          <w:spacing w:val="-4"/>
          <w:sz w:val="24"/>
          <w:szCs w:val="24"/>
          <w:lang w:eastAsia="ar-SA"/>
        </w:rPr>
        <w:t>W celu dokonania rozliczenia częściowego</w:t>
      </w:r>
      <w:r w:rsidR="00556F4F">
        <w:rPr>
          <w:rFonts w:ascii="Times New Roman" w:hAnsi="Times New Roman"/>
          <w:bCs/>
          <w:spacing w:val="-4"/>
          <w:sz w:val="24"/>
          <w:szCs w:val="24"/>
          <w:lang w:eastAsia="ar-SA"/>
        </w:rPr>
        <w:t xml:space="preserve"> Inwestycji </w:t>
      </w:r>
      <w:r w:rsidRPr="00FE2D90">
        <w:rPr>
          <w:rFonts w:ascii="Times New Roman" w:hAnsi="Times New Roman"/>
          <w:bCs/>
          <w:spacing w:val="-4"/>
          <w:sz w:val="24"/>
          <w:szCs w:val="24"/>
          <w:lang w:eastAsia="ar-SA"/>
        </w:rPr>
        <w:t>Wykonawca informuje Zamawiającego o wykonaniu prac podlegających odbiorowi częściowemu</w:t>
      </w:r>
      <w:r w:rsidR="00556F4F">
        <w:rPr>
          <w:rFonts w:ascii="Times New Roman" w:hAnsi="Times New Roman"/>
          <w:bCs/>
          <w:spacing w:val="-4"/>
          <w:sz w:val="24"/>
          <w:szCs w:val="24"/>
          <w:lang w:eastAsia="ar-SA"/>
        </w:rPr>
        <w:t xml:space="preserve"> </w:t>
      </w:r>
      <w:r w:rsidRPr="00FE2D90">
        <w:rPr>
          <w:rFonts w:ascii="Times New Roman" w:hAnsi="Times New Roman"/>
          <w:bCs/>
          <w:spacing w:val="-4"/>
          <w:sz w:val="24"/>
          <w:szCs w:val="24"/>
          <w:lang w:eastAsia="ar-SA"/>
        </w:rPr>
        <w:t>oraz przedstawia Zamawiającemu zestawienie</w:t>
      </w:r>
      <w:r w:rsidRPr="00FE2D90">
        <w:rPr>
          <w:rFonts w:ascii="Times New Roman" w:hAnsi="Times New Roman"/>
          <w:bCs/>
          <w:spacing w:val="-2"/>
          <w:sz w:val="24"/>
          <w:szCs w:val="24"/>
          <w:lang w:eastAsia="ar-SA"/>
        </w:rPr>
        <w:t xml:space="preserve"> wykonanych prac wraz z rozliczeniem ich wartości.</w:t>
      </w:r>
    </w:p>
    <w:p w14:paraId="3043003E" w14:textId="5FA117E5" w:rsidR="00556F4F"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lastRenderedPageBreak/>
        <w:t xml:space="preserve">W ramach odbioru częściowego Inwestycji będą odbierane zarówno prace projektowe i roboty budowlane. </w:t>
      </w:r>
    </w:p>
    <w:p w14:paraId="421EA055" w14:textId="612FDC6B" w:rsidR="00556F4F" w:rsidRPr="00FE2D90" w:rsidRDefault="00556F4F"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Pr>
          <w:rFonts w:ascii="Times New Roman" w:hAnsi="Times New Roman"/>
          <w:bCs/>
          <w:sz w:val="24"/>
          <w:szCs w:val="24"/>
        </w:rPr>
        <w:t xml:space="preserve">W ramach rozliczeń częściowych będą odbierane tylko kompletnie sporządzone dokumentacje projektowe oraz roboty budowlane będące w trakcie realizacji.   </w:t>
      </w:r>
    </w:p>
    <w:p w14:paraId="748C4568" w14:textId="77777777" w:rsidR="00CD7233" w:rsidRPr="00FE2D90"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Zamawiający sprawdza zestawienie wartości wykonanych prac i rozliczenie ich wartości, dokonuje ewentualnych korekt przedłożonych zestawień oraz potwierdza kwoty należne do zapłaty wykonawcy w ciągu  7 dni </w:t>
      </w:r>
      <w:r w:rsidRPr="00FE2D90">
        <w:rPr>
          <w:rFonts w:ascii="Times New Roman" w:hAnsi="Times New Roman"/>
          <w:sz w:val="24"/>
          <w:szCs w:val="24"/>
        </w:rPr>
        <w:t>roboczych</w:t>
      </w:r>
      <w:r w:rsidRPr="00FE2D90">
        <w:rPr>
          <w:rFonts w:ascii="Times New Roman" w:hAnsi="Times New Roman"/>
          <w:sz w:val="24"/>
          <w:szCs w:val="24"/>
          <w:lang w:eastAsia="ar-SA"/>
        </w:rPr>
        <w:t xml:space="preserve"> od dnia otrzymania zestawień.</w:t>
      </w:r>
    </w:p>
    <w:p w14:paraId="444FAD21" w14:textId="551CA2E7" w:rsidR="00CD7233" w:rsidRPr="00C71E01" w:rsidRDefault="00CD7233" w:rsidP="005F38FD">
      <w:pPr>
        <w:pStyle w:val="Akapitzlist"/>
        <w:numPr>
          <w:ilvl w:val="0"/>
          <w:numId w:val="183"/>
        </w:numPr>
        <w:autoSpaceDE w:val="0"/>
        <w:spacing w:after="0" w:line="240" w:lineRule="auto"/>
        <w:ind w:left="357" w:hanging="357"/>
        <w:jc w:val="both"/>
        <w:rPr>
          <w:rFonts w:ascii="Times New Roman" w:hAnsi="Times New Roman"/>
          <w:bCs/>
          <w:sz w:val="24"/>
          <w:szCs w:val="24"/>
        </w:rPr>
      </w:pPr>
      <w:r w:rsidRPr="00FE2D90">
        <w:rPr>
          <w:rFonts w:ascii="Times New Roman" w:hAnsi="Times New Roman"/>
          <w:sz w:val="24"/>
          <w:szCs w:val="24"/>
          <w:lang w:eastAsia="ar-SA"/>
        </w:rPr>
        <w:t xml:space="preserve">Po zatwierdzeniu przez Zamawiającego zakresu i wartości wykonanych robót w sposób określony w punkcie 4, </w:t>
      </w:r>
      <w:r>
        <w:rPr>
          <w:rFonts w:ascii="Times New Roman" w:hAnsi="Times New Roman"/>
          <w:sz w:val="24"/>
          <w:szCs w:val="24"/>
          <w:lang w:eastAsia="ar-SA"/>
        </w:rPr>
        <w:t xml:space="preserve">spisany zostanie protokół odbioru częściowego robót, </w:t>
      </w:r>
      <w:r w:rsidR="00A977C2">
        <w:rPr>
          <w:rFonts w:ascii="Times New Roman" w:hAnsi="Times New Roman"/>
          <w:sz w:val="24"/>
          <w:szCs w:val="24"/>
          <w:lang w:eastAsia="ar-SA"/>
        </w:rPr>
        <w:t xml:space="preserve">                                      </w:t>
      </w:r>
      <w:r>
        <w:rPr>
          <w:rFonts w:ascii="Times New Roman" w:hAnsi="Times New Roman"/>
          <w:sz w:val="24"/>
          <w:szCs w:val="24"/>
          <w:lang w:eastAsia="ar-SA"/>
        </w:rPr>
        <w:t>a W</w:t>
      </w:r>
      <w:r w:rsidRPr="00FE2D90">
        <w:rPr>
          <w:rFonts w:ascii="Times New Roman" w:hAnsi="Times New Roman"/>
          <w:sz w:val="24"/>
          <w:szCs w:val="24"/>
          <w:lang w:eastAsia="ar-SA"/>
        </w:rPr>
        <w:t>ykonawca wystawi fakturę częściową za wykonanie w</w:t>
      </w:r>
      <w:r>
        <w:rPr>
          <w:rFonts w:ascii="Times New Roman" w:hAnsi="Times New Roman"/>
          <w:sz w:val="24"/>
          <w:szCs w:val="24"/>
          <w:lang w:eastAsia="ar-SA"/>
        </w:rPr>
        <w:t>/w</w:t>
      </w:r>
      <w:r w:rsidRPr="00FE2D90">
        <w:rPr>
          <w:rFonts w:ascii="Times New Roman" w:hAnsi="Times New Roman"/>
          <w:sz w:val="24"/>
          <w:szCs w:val="24"/>
          <w:lang w:eastAsia="ar-SA"/>
        </w:rPr>
        <w:t xml:space="preserve"> prac. </w:t>
      </w:r>
      <w:r>
        <w:rPr>
          <w:rFonts w:ascii="Times New Roman" w:hAnsi="Times New Roman"/>
          <w:sz w:val="24"/>
          <w:szCs w:val="24"/>
          <w:lang w:eastAsia="ar-SA"/>
        </w:rPr>
        <w:t xml:space="preserve">Protokół odbioru częściowego nie stanowi potwierdzenia należytego wykonania zrealizowanej części umowy, a jedynie rozliczenie ilościowe i wartościowe. </w:t>
      </w:r>
    </w:p>
    <w:bookmarkEnd w:id="25"/>
    <w:p w14:paraId="705884EB" w14:textId="56121977" w:rsidR="00A977C2" w:rsidRPr="00A977C2" w:rsidRDefault="00A977C2" w:rsidP="005F38FD">
      <w:pPr>
        <w:keepLines/>
        <w:numPr>
          <w:ilvl w:val="0"/>
          <w:numId w:val="183"/>
        </w:numPr>
        <w:tabs>
          <w:tab w:val="left" w:pos="360"/>
        </w:tabs>
        <w:spacing w:after="0" w:line="240" w:lineRule="atLeast"/>
        <w:jc w:val="both"/>
        <w:rPr>
          <w:rFonts w:ascii="Times New Roman" w:hAnsi="Times New Roman" w:cs="Times New Roman"/>
          <w:sz w:val="24"/>
        </w:rPr>
      </w:pPr>
      <w:r>
        <w:rPr>
          <w:rFonts w:ascii="Times New Roman" w:hAnsi="Times New Roman" w:cs="Times New Roman"/>
          <w:sz w:val="24"/>
        </w:rPr>
        <w:t xml:space="preserve">Odbiór końcowy odbędzie się po zrealizowaniu </w:t>
      </w:r>
      <w:r w:rsidR="00513222">
        <w:rPr>
          <w:rFonts w:ascii="Times New Roman" w:hAnsi="Times New Roman"/>
          <w:b/>
          <w:bCs/>
          <w:sz w:val="24"/>
          <w:szCs w:val="24"/>
        </w:rPr>
        <w:t>III</w:t>
      </w:r>
      <w:r w:rsidR="00130F20" w:rsidRPr="00A977C2">
        <w:rPr>
          <w:rFonts w:ascii="Times New Roman" w:hAnsi="Times New Roman"/>
          <w:b/>
          <w:bCs/>
          <w:sz w:val="24"/>
          <w:szCs w:val="24"/>
        </w:rPr>
        <w:t xml:space="preserve"> </w:t>
      </w:r>
      <w:r w:rsidRPr="00A977C2">
        <w:rPr>
          <w:rFonts w:ascii="Times New Roman" w:hAnsi="Times New Roman"/>
          <w:b/>
          <w:bCs/>
          <w:sz w:val="24"/>
          <w:szCs w:val="24"/>
        </w:rPr>
        <w:t>Etap</w:t>
      </w:r>
      <w:r>
        <w:rPr>
          <w:rFonts w:ascii="Times New Roman" w:hAnsi="Times New Roman"/>
          <w:b/>
          <w:bCs/>
          <w:sz w:val="24"/>
          <w:szCs w:val="24"/>
        </w:rPr>
        <w:t>u Inwestycji</w:t>
      </w:r>
      <w:r w:rsidR="00FC5AB6">
        <w:rPr>
          <w:rFonts w:ascii="Times New Roman" w:hAnsi="Times New Roman"/>
          <w:b/>
          <w:bCs/>
          <w:sz w:val="24"/>
          <w:szCs w:val="24"/>
        </w:rPr>
        <w:t>. Z</w:t>
      </w:r>
      <w:r w:rsidRPr="00A977C2">
        <w:rPr>
          <w:rFonts w:ascii="Times New Roman" w:hAnsi="Times New Roman"/>
          <w:b/>
          <w:bCs/>
          <w:sz w:val="24"/>
          <w:szCs w:val="24"/>
        </w:rPr>
        <w:t xml:space="preserve">akończenie i rozliczenie </w:t>
      </w:r>
      <w:r w:rsidR="00130F20">
        <w:rPr>
          <w:rFonts w:ascii="Times New Roman" w:hAnsi="Times New Roman"/>
          <w:b/>
          <w:bCs/>
          <w:sz w:val="24"/>
          <w:szCs w:val="24"/>
        </w:rPr>
        <w:t>I</w:t>
      </w:r>
      <w:r w:rsidR="00513222">
        <w:rPr>
          <w:rFonts w:ascii="Times New Roman" w:hAnsi="Times New Roman"/>
          <w:b/>
          <w:bCs/>
          <w:sz w:val="24"/>
          <w:szCs w:val="24"/>
        </w:rPr>
        <w:t>II</w:t>
      </w:r>
      <w:r w:rsidR="00130F20">
        <w:rPr>
          <w:rFonts w:ascii="Times New Roman" w:hAnsi="Times New Roman"/>
          <w:b/>
          <w:bCs/>
          <w:sz w:val="24"/>
          <w:szCs w:val="24"/>
        </w:rPr>
        <w:t xml:space="preserve"> </w:t>
      </w:r>
      <w:r w:rsidRPr="00A977C2">
        <w:rPr>
          <w:rFonts w:ascii="Times New Roman" w:hAnsi="Times New Roman"/>
          <w:b/>
          <w:bCs/>
          <w:sz w:val="24"/>
          <w:szCs w:val="24"/>
        </w:rPr>
        <w:t xml:space="preserve">etapu </w:t>
      </w:r>
      <w:r w:rsidR="00FC5AB6">
        <w:rPr>
          <w:rFonts w:ascii="Times New Roman" w:hAnsi="Times New Roman"/>
          <w:b/>
          <w:bCs/>
          <w:sz w:val="24"/>
          <w:szCs w:val="24"/>
        </w:rPr>
        <w:t xml:space="preserve">nastąpi </w:t>
      </w:r>
      <w:r w:rsidRPr="00A977C2">
        <w:rPr>
          <w:rFonts w:ascii="Times New Roman" w:hAnsi="Times New Roman"/>
          <w:b/>
          <w:bCs/>
          <w:sz w:val="24"/>
          <w:szCs w:val="24"/>
        </w:rPr>
        <w:t xml:space="preserve">w terminie  </w:t>
      </w:r>
      <w:r w:rsidR="00182C0A">
        <w:rPr>
          <w:rFonts w:ascii="Times New Roman" w:hAnsi="Times New Roman"/>
          <w:b/>
          <w:bCs/>
          <w:sz w:val="24"/>
          <w:szCs w:val="24"/>
        </w:rPr>
        <w:t>40</w:t>
      </w:r>
      <w:r w:rsidR="00D15A71">
        <w:rPr>
          <w:rFonts w:ascii="Times New Roman" w:hAnsi="Times New Roman"/>
          <w:b/>
          <w:bCs/>
          <w:sz w:val="24"/>
          <w:szCs w:val="24"/>
        </w:rPr>
        <w:t>0</w:t>
      </w:r>
      <w:r w:rsidRPr="00A977C2">
        <w:rPr>
          <w:rFonts w:ascii="Times New Roman" w:hAnsi="Times New Roman"/>
          <w:b/>
          <w:bCs/>
          <w:sz w:val="24"/>
          <w:szCs w:val="24"/>
        </w:rPr>
        <w:t xml:space="preserve"> - </w:t>
      </w:r>
      <w:r w:rsidR="00182C0A">
        <w:rPr>
          <w:rFonts w:ascii="Times New Roman" w:hAnsi="Times New Roman"/>
          <w:b/>
          <w:bCs/>
          <w:sz w:val="24"/>
          <w:szCs w:val="24"/>
        </w:rPr>
        <w:t>6</w:t>
      </w:r>
      <w:r w:rsidR="00D15A71">
        <w:rPr>
          <w:rFonts w:ascii="Times New Roman" w:hAnsi="Times New Roman"/>
          <w:b/>
          <w:bCs/>
          <w:sz w:val="24"/>
          <w:szCs w:val="24"/>
        </w:rPr>
        <w:t>0</w:t>
      </w:r>
      <w:r w:rsidRPr="00A977C2">
        <w:rPr>
          <w:rFonts w:ascii="Times New Roman" w:hAnsi="Times New Roman"/>
          <w:b/>
          <w:bCs/>
          <w:sz w:val="24"/>
          <w:szCs w:val="24"/>
        </w:rPr>
        <w:t>0 dni od zawarcia umowy</w:t>
      </w:r>
      <w:r w:rsidR="00FC5AB6">
        <w:rPr>
          <w:rFonts w:ascii="Times New Roman" w:hAnsi="Times New Roman"/>
          <w:b/>
          <w:bCs/>
          <w:sz w:val="24"/>
          <w:szCs w:val="24"/>
        </w:rPr>
        <w:t xml:space="preserve"> po zrealizowaniu </w:t>
      </w:r>
      <w:r w:rsidRPr="00A977C2">
        <w:rPr>
          <w:rFonts w:ascii="Times New Roman" w:hAnsi="Times New Roman"/>
          <w:b/>
          <w:bCs/>
          <w:sz w:val="24"/>
          <w:szCs w:val="24"/>
        </w:rPr>
        <w:t xml:space="preserve"> 100 % wartości inwestycji</w:t>
      </w:r>
      <w:r w:rsidR="00FC5AB6">
        <w:rPr>
          <w:rFonts w:ascii="Times New Roman" w:hAnsi="Times New Roman"/>
          <w:b/>
          <w:bCs/>
          <w:sz w:val="24"/>
          <w:szCs w:val="24"/>
        </w:rPr>
        <w:t>.</w:t>
      </w:r>
    </w:p>
    <w:p w14:paraId="604F4D16" w14:textId="77777777" w:rsidR="00E74440" w:rsidRDefault="00E74440" w:rsidP="005F38FD">
      <w:pPr>
        <w:keepLines/>
        <w:numPr>
          <w:ilvl w:val="0"/>
          <w:numId w:val="183"/>
        </w:numPr>
        <w:tabs>
          <w:tab w:val="left" w:pos="360"/>
        </w:tabs>
        <w:spacing w:after="0" w:line="240" w:lineRule="atLeast"/>
        <w:jc w:val="both"/>
        <w:rPr>
          <w:rFonts w:ascii="Times New Roman" w:hAnsi="Times New Roman" w:cs="Times New Roman"/>
          <w:sz w:val="24"/>
          <w:szCs w:val="24"/>
        </w:rPr>
      </w:pPr>
      <w:r>
        <w:rPr>
          <w:rFonts w:ascii="Times New Roman" w:hAnsi="Times New Roman" w:cs="Times New Roman"/>
          <w:sz w:val="24"/>
        </w:rPr>
        <w:t xml:space="preserve">Razem z wnioskiem o dokonaniu odbioru końcowego robót Wykonawca przekaże Zamawiającemu: </w:t>
      </w:r>
      <w:r>
        <w:rPr>
          <w:rFonts w:ascii="Times New Roman" w:hAnsi="Times New Roman" w:cs="Times New Roman"/>
        </w:rPr>
        <w:t xml:space="preserve">  </w:t>
      </w:r>
    </w:p>
    <w:p w14:paraId="5D4D2426"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Dokumentację powykonawczą, opisaną i skompletowaną w jednym egzemplarzach,</w:t>
      </w:r>
    </w:p>
    <w:p w14:paraId="7370B9DE"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Wymagane dokumenty, protokoły i zaświadczenia z przeprowadzonych prób i sprawdzeń  i inne dokumenty wymagane stosownymi przepisami,</w:t>
      </w:r>
    </w:p>
    <w:p w14:paraId="46976159" w14:textId="77777777" w:rsidR="00E74440" w:rsidRDefault="00E74440" w:rsidP="005F38FD">
      <w:pPr>
        <w:numPr>
          <w:ilvl w:val="0"/>
          <w:numId w:val="42"/>
        </w:numPr>
        <w:spacing w:after="0" w:line="240" w:lineRule="auto"/>
        <w:ind w:left="714" w:hanging="357"/>
        <w:jc w:val="both"/>
        <w:rPr>
          <w:rFonts w:ascii="Times New Roman" w:hAnsi="Times New Roman" w:cs="Times New Roman"/>
          <w:sz w:val="24"/>
          <w:szCs w:val="24"/>
        </w:rPr>
      </w:pPr>
      <w:r>
        <w:rPr>
          <w:rFonts w:ascii="Times New Roman" w:hAnsi="Times New Roman" w:cs="Times New Roman"/>
          <w:sz w:val="24"/>
          <w:szCs w:val="24"/>
        </w:rPr>
        <w:t>Oświadczenie Kierownika budowy o zgodności wykonania robót z dokumentacją projektową, obowiązującymi przepisami i normami,</w:t>
      </w:r>
    </w:p>
    <w:p w14:paraId="387E7C28" w14:textId="77777777" w:rsidR="00E74440" w:rsidRDefault="00E74440" w:rsidP="005F38FD">
      <w:pPr>
        <w:numPr>
          <w:ilvl w:val="0"/>
          <w:numId w:val="42"/>
        </w:numPr>
        <w:spacing w:after="0" w:line="240" w:lineRule="auto"/>
        <w:ind w:left="714" w:hanging="357"/>
        <w:rPr>
          <w:rFonts w:ascii="Times New Roman" w:hAnsi="Times New Roman" w:cs="Times New Roman"/>
          <w:sz w:val="24"/>
          <w:szCs w:val="24"/>
        </w:rPr>
      </w:pPr>
      <w:r>
        <w:rPr>
          <w:rFonts w:ascii="Times New Roman" w:hAnsi="Times New Roman" w:cs="Times New Roman"/>
          <w:sz w:val="24"/>
          <w:szCs w:val="24"/>
        </w:rPr>
        <w:t>Dokumenty (atesty, certyfikaty) potwierdzające, że wbudowane wyroby budowlane są zgodne z art. 10 ustawy Prawo budowlane (opisane i ostemplowane przez Kierownika budowy).</w:t>
      </w:r>
    </w:p>
    <w:p w14:paraId="676DE8CA" w14:textId="77777777" w:rsidR="00E74440" w:rsidRPr="00191FE9" w:rsidRDefault="00E74440" w:rsidP="005F38FD">
      <w:pPr>
        <w:numPr>
          <w:ilvl w:val="0"/>
          <w:numId w:val="42"/>
        </w:numPr>
        <w:tabs>
          <w:tab w:val="clear" w:pos="0"/>
          <w:tab w:val="num" w:pos="66"/>
        </w:tabs>
        <w:spacing w:after="0" w:line="240" w:lineRule="auto"/>
        <w:ind w:left="714" w:hanging="357"/>
        <w:jc w:val="both"/>
        <w:rPr>
          <w:rFonts w:ascii="Times New Roman" w:hAnsi="Times New Roman" w:cs="Times New Roman"/>
          <w:bCs/>
          <w:sz w:val="24"/>
          <w:szCs w:val="24"/>
        </w:rPr>
      </w:pPr>
      <w:r w:rsidRPr="00191FE9">
        <w:rPr>
          <w:rFonts w:ascii="Times New Roman" w:hAnsi="Times New Roman" w:cs="Times New Roman"/>
          <w:bCs/>
          <w:sz w:val="24"/>
          <w:szCs w:val="24"/>
        </w:rPr>
        <w:t>Geodezyjną inwentaryzacje powykonawczą,</w:t>
      </w:r>
    </w:p>
    <w:p w14:paraId="7E887A8D"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sz w:val="24"/>
          <w:szCs w:val="24"/>
        </w:rPr>
        <w:t>Jeżeli Zamawiający uzna, że roboty zostały zakończone i nie będzie miał zastrzeżeń co do  prawidłowości ich wykonania, w porozumieniu z Wykonawcą, wyznaczy datę końcowego odbioru robót. Zamawiaj</w:t>
      </w:r>
      <w:r>
        <w:rPr>
          <w:rFonts w:ascii="Times New Roman" w:eastAsia="TimesNewRoman" w:hAnsi="Times New Roman" w:cs="Times New Roman"/>
          <w:sz w:val="24"/>
          <w:szCs w:val="24"/>
        </w:rPr>
        <w:t>ą</w:t>
      </w:r>
      <w:r>
        <w:rPr>
          <w:rFonts w:ascii="Times New Roman" w:hAnsi="Times New Roman" w:cs="Times New Roman"/>
          <w:sz w:val="24"/>
          <w:szCs w:val="24"/>
        </w:rPr>
        <w:t>cy przyst</w:t>
      </w:r>
      <w:r>
        <w:rPr>
          <w:rFonts w:ascii="Times New Roman" w:eastAsia="TimesNewRoman" w:hAnsi="Times New Roman" w:cs="Times New Roman"/>
          <w:sz w:val="24"/>
          <w:szCs w:val="24"/>
        </w:rPr>
        <w:t>ą</w:t>
      </w:r>
      <w:r>
        <w:rPr>
          <w:rFonts w:ascii="Times New Roman" w:hAnsi="Times New Roman" w:cs="Times New Roman"/>
          <w:sz w:val="24"/>
          <w:szCs w:val="24"/>
        </w:rPr>
        <w:t>pi</w:t>
      </w:r>
      <w:r>
        <w:rPr>
          <w:rFonts w:ascii="Times New Roman" w:eastAsia="TimesNewRoman" w:hAnsi="Times New Roman" w:cs="Times New Roman"/>
          <w:sz w:val="24"/>
          <w:szCs w:val="24"/>
        </w:rPr>
        <w:t xml:space="preserve"> </w:t>
      </w:r>
      <w:r>
        <w:rPr>
          <w:rFonts w:ascii="Times New Roman" w:hAnsi="Times New Roman" w:cs="Times New Roman"/>
          <w:sz w:val="24"/>
          <w:szCs w:val="24"/>
        </w:rPr>
        <w:t>do odbioru ostatecznego wykonanych robót w ci</w:t>
      </w:r>
      <w:r>
        <w:rPr>
          <w:rFonts w:ascii="Times New Roman" w:eastAsia="TimesNewRoman" w:hAnsi="Times New Roman" w:cs="Times New Roman"/>
          <w:sz w:val="24"/>
          <w:szCs w:val="24"/>
        </w:rPr>
        <w:t>ą</w:t>
      </w:r>
      <w:r>
        <w:rPr>
          <w:rFonts w:ascii="Times New Roman" w:hAnsi="Times New Roman" w:cs="Times New Roman"/>
          <w:sz w:val="24"/>
          <w:szCs w:val="24"/>
        </w:rPr>
        <w:t>gu 7 dni od daty zgłoszenia ich uko</w:t>
      </w:r>
      <w:r>
        <w:rPr>
          <w:rFonts w:ascii="Times New Roman" w:eastAsia="TimesNewRoman" w:hAnsi="Times New Roman" w:cs="Times New Roman"/>
          <w:sz w:val="24"/>
          <w:szCs w:val="24"/>
        </w:rPr>
        <w:t>ń</w:t>
      </w:r>
      <w:r>
        <w:rPr>
          <w:rFonts w:ascii="Times New Roman" w:hAnsi="Times New Roman" w:cs="Times New Roman"/>
          <w:sz w:val="24"/>
          <w:szCs w:val="24"/>
        </w:rPr>
        <w:t>czenia. Zamawiaj</w:t>
      </w:r>
      <w:r>
        <w:rPr>
          <w:rFonts w:ascii="Times New Roman" w:eastAsia="TimesNewRoman" w:hAnsi="Times New Roman" w:cs="Times New Roman"/>
          <w:sz w:val="24"/>
          <w:szCs w:val="24"/>
        </w:rPr>
        <w:t>ą</w:t>
      </w:r>
      <w:r>
        <w:rPr>
          <w:rFonts w:ascii="Times New Roman" w:hAnsi="Times New Roman" w:cs="Times New Roman"/>
          <w:sz w:val="24"/>
          <w:szCs w:val="24"/>
        </w:rPr>
        <w:t>cy dokonuje odbioru z udziałem Wykonawcy.</w:t>
      </w:r>
    </w:p>
    <w:p w14:paraId="54D26603"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szCs w:val="24"/>
        </w:rPr>
      </w:pPr>
      <w:r>
        <w:rPr>
          <w:rFonts w:ascii="Times New Roman" w:hAnsi="Times New Roman" w:cs="Times New Roman"/>
          <w:sz w:val="24"/>
        </w:rPr>
        <w:t>Jeżeli Zamawiający stwierdzi, że roboty nie zostały zakończone lub będzie miał zastrzeżenia co do prawidłowości ich wykonania, w porozumieniu z Wykonawcą wyznaczy termin ponownego złożenia przez Wykonawcę wniosku o dokonanie odbioru wykonanych robót.</w:t>
      </w:r>
    </w:p>
    <w:p w14:paraId="26A0656C"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color w:val="auto"/>
          <w:sz w:val="24"/>
        </w:rPr>
      </w:pPr>
      <w:r>
        <w:rPr>
          <w:rFonts w:ascii="Times New Roman" w:hAnsi="Times New Roman" w:cs="Times New Roman"/>
          <w:sz w:val="24"/>
          <w:szCs w:val="24"/>
        </w:rPr>
        <w:t>Z czynności odbioru końcowego będzie spisany protokół, zawierający wszelkie ustalenia dokonane w toku odbioru, jak też terminy wyznaczone na usunięcie stwierdzonych przy odbiorze wad.</w:t>
      </w:r>
    </w:p>
    <w:p w14:paraId="725F9C06" w14:textId="77777777" w:rsidR="00E74440" w:rsidRDefault="00E74440" w:rsidP="005F38FD">
      <w:pPr>
        <w:keepLines/>
        <w:widowControl w:val="0"/>
        <w:numPr>
          <w:ilvl w:val="0"/>
          <w:numId w:val="39"/>
        </w:numPr>
        <w:tabs>
          <w:tab w:val="left" w:pos="360"/>
          <w:tab w:val="left" w:pos="732"/>
          <w:tab w:val="left" w:pos="1440"/>
        </w:tabs>
        <w:spacing w:after="0" w:line="240" w:lineRule="atLeast"/>
        <w:jc w:val="both"/>
        <w:rPr>
          <w:rFonts w:ascii="Times New Roman" w:hAnsi="Times New Roman" w:cs="Times New Roman"/>
          <w:sz w:val="24"/>
        </w:rPr>
      </w:pPr>
      <w:r>
        <w:rPr>
          <w:rFonts w:ascii="Times New Roman" w:hAnsi="Times New Roman" w:cs="Times New Roman"/>
          <w:color w:val="auto"/>
          <w:sz w:val="24"/>
        </w:rPr>
        <w:t xml:space="preserve">Za datę zakończenia robót przyjmuje się datę powiadomienia Zamawiającego przez Wykonawcę o gotowości do odbioru końcowego, o ile roboty zostaną odebrane bez wad i usterek. </w:t>
      </w:r>
    </w:p>
    <w:p w14:paraId="58F1906F" w14:textId="77777777" w:rsidR="00E74440" w:rsidRDefault="00E74440" w:rsidP="005F38FD">
      <w:pPr>
        <w:keepLines/>
        <w:widowControl w:val="0"/>
        <w:numPr>
          <w:ilvl w:val="0"/>
          <w:numId w:val="39"/>
        </w:numPr>
        <w:tabs>
          <w:tab w:val="left" w:pos="360"/>
          <w:tab w:val="left" w:pos="732"/>
          <w:tab w:val="left" w:pos="1440"/>
        </w:tabs>
        <w:spacing w:after="0" w:line="240" w:lineRule="auto"/>
        <w:jc w:val="both"/>
        <w:rPr>
          <w:rFonts w:ascii="Times New Roman" w:hAnsi="Times New Roman" w:cs="Times New Roman"/>
          <w:sz w:val="24"/>
        </w:rPr>
      </w:pPr>
      <w:r>
        <w:rPr>
          <w:rFonts w:ascii="Times New Roman" w:hAnsi="Times New Roman" w:cs="Times New Roman"/>
          <w:sz w:val="24"/>
        </w:rPr>
        <w:t>Jeżeli w toku czynności odbiorowych zostaną stwierdzone wady, to Zamawiającemu  przysługują następujące uprawnienia:</w:t>
      </w:r>
    </w:p>
    <w:p w14:paraId="463ECEB6" w14:textId="77777777" w:rsidR="00E74440"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jeżeli wady umożliwiają korzystanie z obiektu, może dokonać odbioru i wyznaczyć czas na usunięcie wad;</w:t>
      </w:r>
    </w:p>
    <w:p w14:paraId="728CF488" w14:textId="77777777" w:rsidR="00E74440" w:rsidRPr="00C713F6" w:rsidRDefault="00E74440" w:rsidP="00684002">
      <w:pPr>
        <w:keepLines/>
        <w:numPr>
          <w:ilvl w:val="0"/>
          <w:numId w:val="31"/>
        </w:numPr>
        <w:tabs>
          <w:tab w:val="left" w:pos="720"/>
        </w:tabs>
        <w:spacing w:after="0" w:line="240" w:lineRule="auto"/>
        <w:jc w:val="both"/>
        <w:rPr>
          <w:rFonts w:ascii="Times New Roman" w:hAnsi="Times New Roman" w:cs="Times New Roman"/>
          <w:sz w:val="24"/>
        </w:rPr>
      </w:pPr>
      <w:r>
        <w:rPr>
          <w:rFonts w:ascii="Times New Roman" w:hAnsi="Times New Roman" w:cs="Times New Roman"/>
          <w:sz w:val="24"/>
        </w:rPr>
        <w:t xml:space="preserve">jeżeli wady uniemożliwiają korzystanie z obiektu może </w:t>
      </w:r>
      <w:r w:rsidRPr="00467B6B">
        <w:rPr>
          <w:rFonts w:ascii="Times New Roman" w:hAnsi="Times New Roman" w:cs="Times New Roman"/>
          <w:sz w:val="24"/>
        </w:rPr>
        <w:t>obniżyć odpowiednio wynagrodzenie</w:t>
      </w:r>
      <w:r>
        <w:rPr>
          <w:rFonts w:ascii="Times New Roman" w:hAnsi="Times New Roman" w:cs="Times New Roman"/>
          <w:sz w:val="24"/>
        </w:rPr>
        <w:t xml:space="preserve">, </w:t>
      </w:r>
      <w:r w:rsidRPr="00467B6B">
        <w:rPr>
          <w:rFonts w:ascii="Times New Roman" w:hAnsi="Times New Roman" w:cs="Times New Roman"/>
          <w:sz w:val="24"/>
        </w:rPr>
        <w:t>odstąpić od umowy lub żądać wykonania przedmiotu odbioru po raz drugi.</w:t>
      </w:r>
    </w:p>
    <w:p w14:paraId="248DEC2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lastRenderedPageBreak/>
        <w:t>Wykonawca zobowiązany jest do zawiadomienia Zamawiającego o usunięciu wad oraz do zaproponowania terminu odbioru zakwestionowanych uprzednio robót jako wadliwych. Usunięcie wad powinno być stwierdzone protokolarnie.</w:t>
      </w:r>
    </w:p>
    <w:p w14:paraId="73A8AF63" w14:textId="77777777" w:rsidR="00E74440" w:rsidRDefault="00E74440" w:rsidP="005F38FD">
      <w:pPr>
        <w:keepLines/>
        <w:numPr>
          <w:ilvl w:val="0"/>
          <w:numId w:val="40"/>
        </w:numPr>
        <w:spacing w:after="0" w:line="240" w:lineRule="auto"/>
        <w:jc w:val="both"/>
        <w:rPr>
          <w:rFonts w:ascii="Times New Roman" w:hAnsi="Times New Roman" w:cs="Times New Roman"/>
          <w:sz w:val="24"/>
        </w:rPr>
      </w:pPr>
      <w:r>
        <w:rPr>
          <w:rFonts w:ascii="Times New Roman" w:hAnsi="Times New Roman" w:cs="Times New Roman"/>
          <w:sz w:val="24"/>
        </w:rPr>
        <w:t xml:space="preserve">O wykryciu wady w okresie gwarancji i rękojmi Zamawiający obowiązany jest zawiadomić Wykonawcę na piśmie. Istnienie wady strony potwierdzą protokolarnie, uzgadniając sposób i termin usunięcia wady. </w:t>
      </w:r>
    </w:p>
    <w:p w14:paraId="295D5D68" w14:textId="77777777" w:rsidR="00E74440" w:rsidRPr="00C0689D" w:rsidRDefault="00E74440" w:rsidP="005F38FD">
      <w:pPr>
        <w:keepLines/>
        <w:numPr>
          <w:ilvl w:val="0"/>
          <w:numId w:val="40"/>
        </w:numPr>
        <w:spacing w:after="0" w:line="240" w:lineRule="auto"/>
        <w:jc w:val="both"/>
        <w:rPr>
          <w:rFonts w:ascii="Times New Roman" w:hAnsi="Times New Roman" w:cs="Times New Roman"/>
          <w:sz w:val="24"/>
          <w:szCs w:val="24"/>
        </w:rPr>
      </w:pPr>
      <w:r w:rsidRPr="00C0689D">
        <w:rPr>
          <w:rFonts w:ascii="Times New Roman" w:hAnsi="Times New Roman" w:cs="Times New Roman"/>
          <w:sz w:val="24"/>
          <w:szCs w:val="24"/>
        </w:rPr>
        <w:t>W przypadku nie usunięcia wad przez Wykonawcę w uzgodnionym terminie, wady usunie Zamawiający, obciążając pełnymi kosztami ich usunięcia Wykonawcę.</w:t>
      </w:r>
    </w:p>
    <w:p w14:paraId="7DD51CBE" w14:textId="60218314" w:rsidR="00E74440" w:rsidRDefault="00E74440" w:rsidP="00E74440">
      <w:pPr>
        <w:tabs>
          <w:tab w:val="left" w:pos="360"/>
        </w:tabs>
        <w:spacing w:after="0" w:line="240" w:lineRule="atLeast"/>
        <w:ind w:left="372"/>
        <w:jc w:val="both"/>
        <w:rPr>
          <w:rFonts w:ascii="Times New Roman" w:hAnsi="Times New Roman" w:cs="Times New Roman"/>
          <w:sz w:val="24"/>
          <w:szCs w:val="24"/>
        </w:rPr>
      </w:pPr>
    </w:p>
    <w:p w14:paraId="6673185A" w14:textId="687A2982" w:rsidR="0030757F" w:rsidRDefault="0030757F" w:rsidP="0062161A">
      <w:pPr>
        <w:tabs>
          <w:tab w:val="left" w:pos="360"/>
        </w:tabs>
        <w:spacing w:after="0" w:line="240" w:lineRule="atLeast"/>
        <w:jc w:val="both"/>
        <w:rPr>
          <w:rFonts w:ascii="Times New Roman" w:hAnsi="Times New Roman" w:cs="Times New Roman"/>
          <w:sz w:val="24"/>
          <w:szCs w:val="24"/>
        </w:rPr>
      </w:pPr>
    </w:p>
    <w:p w14:paraId="319740E3" w14:textId="77777777" w:rsidR="0030757F" w:rsidRPr="00C0689D" w:rsidRDefault="0030757F" w:rsidP="00E74440">
      <w:pPr>
        <w:tabs>
          <w:tab w:val="left" w:pos="360"/>
        </w:tabs>
        <w:spacing w:after="0" w:line="240" w:lineRule="atLeast"/>
        <w:ind w:left="372"/>
        <w:jc w:val="both"/>
        <w:rPr>
          <w:rFonts w:ascii="Times New Roman" w:hAnsi="Times New Roman" w:cs="Times New Roman"/>
          <w:sz w:val="24"/>
          <w:szCs w:val="24"/>
        </w:rPr>
      </w:pPr>
    </w:p>
    <w:p w14:paraId="46DC9B50" w14:textId="77777777" w:rsidR="00C0689D" w:rsidRPr="00684002" w:rsidRDefault="00E74440" w:rsidP="00684002">
      <w:pPr>
        <w:suppressAutoHyphens w:val="0"/>
        <w:spacing w:after="120"/>
        <w:ind w:left="425"/>
        <w:jc w:val="center"/>
        <w:rPr>
          <w:rFonts w:ascii="Times New Roman" w:hAnsi="Times New Roman" w:cs="Times New Roman"/>
          <w:noProof/>
          <w:sz w:val="24"/>
          <w:szCs w:val="24"/>
        </w:rPr>
      </w:pPr>
      <w:r w:rsidRPr="00C0689D">
        <w:rPr>
          <w:rFonts w:ascii="Times New Roman" w:hAnsi="Times New Roman" w:cs="Times New Roman"/>
          <w:b/>
          <w:bCs/>
          <w:sz w:val="24"/>
          <w:szCs w:val="24"/>
        </w:rPr>
        <w:t>§ 13.   Zmiana umowy</w:t>
      </w:r>
    </w:p>
    <w:p w14:paraId="55A8345C" w14:textId="4E8E5EED"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zmiany postanowień zawartej umowy, </w:t>
      </w:r>
      <w:r w:rsidRPr="00684002">
        <w:rPr>
          <w:rFonts w:ascii="Times New Roman" w:hAnsi="Times New Roman" w:cs="Times New Roman"/>
          <w:bCs/>
          <w:noProof/>
          <w:sz w:val="24"/>
          <w:szCs w:val="24"/>
        </w:rPr>
        <w:br/>
        <w:t>w następujących przypadkach:</w:t>
      </w:r>
    </w:p>
    <w:p w14:paraId="30ED81CB"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zmiany osób przy pomocy których wykonawca realizuje przedmiot umowy po stronie wykonawcy lub zmiany osób po stronie zamawiającego, a zmiana ta nie wpłynie na warunki realizacji umowy,</w:t>
      </w:r>
    </w:p>
    <w:p w14:paraId="22991074"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r w:rsidRPr="00684002">
        <w:rPr>
          <w:rFonts w:ascii="Times New Roman" w:hAnsi="Times New Roman" w:cs="Times New Roman"/>
          <w:noProof/>
          <w:sz w:val="24"/>
          <w:szCs w:val="24"/>
        </w:rPr>
        <w:t>zmiany terminów płatności, gdy o zmianę taką wystąpi zamawiający a zmiana taka stanie się konieczna ze względu na okoliczności, których nie można było przewidzieć w chwili składania oferty lub zmiany w harmonogramie w przypadku zmiany technologii wykonania robót lub niedostępności materiałów niezbędnych do wykonania prac zgodnie z harmonogramem,</w:t>
      </w:r>
    </w:p>
    <w:p w14:paraId="65190575"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b/>
          <w:bCs/>
          <w:noProof/>
          <w:sz w:val="24"/>
          <w:szCs w:val="24"/>
          <w:u w:val="single"/>
        </w:rPr>
      </w:pPr>
      <w:bookmarkStart w:id="26" w:name="_Hlk73980122"/>
      <w:r w:rsidRPr="00684002">
        <w:rPr>
          <w:rFonts w:ascii="Times New Roman" w:hAnsi="Times New Roman" w:cs="Times New Roman"/>
          <w:sz w:val="24"/>
          <w:szCs w:val="24"/>
        </w:rPr>
        <w:t xml:space="preserve">gdy konieczność wprowadzenia zmian będzie następstwem zmian wprowadzonych w </w:t>
      </w:r>
    </w:p>
    <w:p w14:paraId="0BF3591C" w14:textId="77777777" w:rsidR="00C0689D" w:rsidRPr="00684002" w:rsidRDefault="00C0689D" w:rsidP="00684002">
      <w:pPr>
        <w:spacing w:after="0" w:line="240" w:lineRule="auto"/>
        <w:ind w:left="692"/>
        <w:jc w:val="both"/>
        <w:rPr>
          <w:rFonts w:ascii="Times New Roman" w:hAnsi="Times New Roman" w:cs="Times New Roman"/>
          <w:sz w:val="24"/>
          <w:szCs w:val="24"/>
        </w:rPr>
      </w:pPr>
      <w:r w:rsidRPr="00684002">
        <w:rPr>
          <w:rFonts w:ascii="Times New Roman" w:hAnsi="Times New Roman" w:cs="Times New Roman"/>
          <w:sz w:val="24"/>
          <w:szCs w:val="24"/>
        </w:rPr>
        <w:t>innych umowach wiążących Zamawiającego, w szczególności umowach z instytucjami nadzorującymi wdrażanie programów operacyjnych, w ramach których realizowane jest Zamówienie.</w:t>
      </w:r>
    </w:p>
    <w:p w14:paraId="11AE4777" w14:textId="77777777" w:rsidR="00C0689D" w:rsidRPr="00684002" w:rsidRDefault="00C0689D" w:rsidP="005F38FD">
      <w:pPr>
        <w:numPr>
          <w:ilvl w:val="1"/>
          <w:numId w:val="167"/>
        </w:numPr>
        <w:suppressAutoHyphens w:val="0"/>
        <w:spacing w:after="0" w:line="240" w:lineRule="auto"/>
        <w:ind w:left="710" w:hanging="284"/>
        <w:jc w:val="both"/>
        <w:rPr>
          <w:rFonts w:ascii="Times New Roman" w:hAnsi="Times New Roman" w:cs="Times New Roman"/>
          <w:sz w:val="24"/>
          <w:szCs w:val="24"/>
        </w:rPr>
      </w:pPr>
      <w:r w:rsidRPr="00684002">
        <w:rPr>
          <w:rFonts w:ascii="Times New Roman" w:hAnsi="Times New Roman" w:cs="Times New Roman"/>
          <w:noProof/>
          <w:sz w:val="24"/>
          <w:szCs w:val="24"/>
        </w:rPr>
        <w:t xml:space="preserve">w przypadku zmiany albo wprowadzenia nowych przepisów lub norm, jeżeli zgodnie </w:t>
      </w:r>
      <w:r w:rsidRPr="00684002">
        <w:rPr>
          <w:rFonts w:ascii="Times New Roman" w:hAnsi="Times New Roman" w:cs="Times New Roman"/>
          <w:noProof/>
          <w:sz w:val="24"/>
          <w:szCs w:val="24"/>
        </w:rPr>
        <w:br/>
        <w:t>z nimi konieczne będzie dostosowanie treści umowy do aktualnego stanu prawnego</w:t>
      </w:r>
    </w:p>
    <w:p w14:paraId="65F84DDC" w14:textId="77777777" w:rsidR="00C0689D" w:rsidRPr="00684002" w:rsidRDefault="00C0689D" w:rsidP="005F38FD">
      <w:pPr>
        <w:numPr>
          <w:ilvl w:val="1"/>
          <w:numId w:val="167"/>
        </w:numPr>
        <w:suppressAutoHyphens w:val="0"/>
        <w:spacing w:after="0" w:line="240" w:lineRule="auto"/>
        <w:ind w:left="710" w:hanging="284"/>
        <w:jc w:val="both"/>
        <w:rPr>
          <w:rFonts w:ascii="Times New Roman" w:eastAsia="Arial Unicode MS" w:hAnsi="Times New Roman" w:cs="Times New Roman"/>
          <w:kern w:val="1"/>
          <w:sz w:val="24"/>
          <w:szCs w:val="24"/>
        </w:rPr>
      </w:pPr>
      <w:r w:rsidRPr="00684002">
        <w:rPr>
          <w:rFonts w:ascii="Times New Roman" w:eastAsia="Calibri" w:hAnsi="Times New Roman" w:cs="Times New Roman"/>
          <w:sz w:val="24"/>
          <w:szCs w:val="24"/>
          <w:lang w:eastAsia="en-US"/>
        </w:rPr>
        <w:t xml:space="preserve">gdy wynikną rozbieżności lub niejasności w umowie, których nie można usunąć w inny </w:t>
      </w:r>
    </w:p>
    <w:p w14:paraId="01CFE284" w14:textId="77777777" w:rsidR="00C0689D" w:rsidRPr="00684002" w:rsidRDefault="00C0689D" w:rsidP="00684002">
      <w:pPr>
        <w:spacing w:after="0" w:line="240" w:lineRule="auto"/>
        <w:ind w:left="692"/>
        <w:jc w:val="both"/>
        <w:rPr>
          <w:rFonts w:ascii="Times New Roman" w:eastAsia="Calibri" w:hAnsi="Times New Roman" w:cs="Times New Roman"/>
          <w:sz w:val="24"/>
          <w:szCs w:val="24"/>
          <w:lang w:eastAsia="en-US"/>
        </w:rPr>
      </w:pPr>
      <w:r w:rsidRPr="00684002">
        <w:rPr>
          <w:rFonts w:ascii="Times New Roman" w:eastAsia="Calibri" w:hAnsi="Times New Roman" w:cs="Times New Roman"/>
          <w:sz w:val="24"/>
          <w:szCs w:val="24"/>
          <w:lang w:eastAsia="en-US"/>
        </w:rPr>
        <w:t>sposób, a zmiana będzie umożliwiać usunięcie rozbieżności i doprecyzowanie umowy w celu jednoznacznej interpretacji jej postanowień.</w:t>
      </w:r>
    </w:p>
    <w:bookmarkEnd w:id="26"/>
    <w:p w14:paraId="1F31A385" w14:textId="77777777" w:rsidR="00C0689D" w:rsidRPr="00684002" w:rsidRDefault="00C0689D" w:rsidP="005F38FD">
      <w:pPr>
        <w:numPr>
          <w:ilvl w:val="0"/>
          <w:numId w:val="166"/>
        </w:numPr>
        <w:suppressAutoHyphens w:val="0"/>
        <w:spacing w:after="0" w:line="240" w:lineRule="auto"/>
        <w:ind w:left="426"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przewiduje możliwość dokonania zmiany wysokości wynagrodzenia należnego wykonawcy w następujących okolicznościach i na zasadach</w:t>
      </w:r>
    </w:p>
    <w:p w14:paraId="4E5AD652" w14:textId="68D36D6C"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noProof/>
          <w:sz w:val="24"/>
          <w:szCs w:val="24"/>
        </w:rPr>
      </w:pPr>
      <w:r w:rsidRPr="00684002">
        <w:rPr>
          <w:rFonts w:ascii="Times New Roman" w:hAnsi="Times New Roman" w:cs="Times New Roman"/>
          <w:noProof/>
          <w:sz w:val="24"/>
          <w:szCs w:val="24"/>
        </w:rPr>
        <w:t xml:space="preserve">zmiany zakresu rzeczowego robót przy czym łączna wartość zmian nie przekracza </w:t>
      </w:r>
      <w:r w:rsidR="006065C7">
        <w:rPr>
          <w:rFonts w:ascii="Times New Roman" w:hAnsi="Times New Roman" w:cs="Times New Roman"/>
          <w:noProof/>
          <w:sz w:val="24"/>
          <w:szCs w:val="24"/>
        </w:rPr>
        <w:t xml:space="preserve">                </w:t>
      </w:r>
      <w:r w:rsidRPr="00684002">
        <w:rPr>
          <w:rFonts w:ascii="Times New Roman" w:hAnsi="Times New Roman" w:cs="Times New Roman"/>
          <w:noProof/>
          <w:sz w:val="24"/>
          <w:szCs w:val="24"/>
        </w:rPr>
        <w:t>15% wartości wynagrodzenia oraz nie narusza postanowień zawartych w art. 455 ust. 2 Ustawy Prawo zamówień publicznych. W przypadku konieczności wprowadzenia zmiany zakresu rzeczowego (wykonania robót zamiennych, dodatkowych lub zaniechania części robót), gdy zmiana taka jest konieczna ze względu na brak możliwości wykonania robót w sposób ustalony w umowie lub gdy zmiana zapewni Zamawiającemu obniżenie kosztów wykonania lub eksploatacji przedmiotu umowy. W przypadku konieczności zmiany zakresu rzeczowego (wykonania robót zamiennych, dodatkowych lub zaniechania części robót) Wykonawca wyceni te roboty na podstawie cen jednostkowych kosztorysu ofertowego oraz użytych wskaźników do kosztorysowania.</w:t>
      </w:r>
    </w:p>
    <w:p w14:paraId="0DDCF0B1" w14:textId="77777777" w:rsidR="00C0689D" w:rsidRPr="00684002" w:rsidRDefault="00C0689D" w:rsidP="005F38FD">
      <w:pPr>
        <w:numPr>
          <w:ilvl w:val="0"/>
          <w:numId w:val="168"/>
        </w:numPr>
        <w:suppressAutoHyphens w:val="0"/>
        <w:spacing w:after="0" w:line="240" w:lineRule="auto"/>
        <w:ind w:left="710" w:hanging="284"/>
        <w:jc w:val="both"/>
        <w:rPr>
          <w:rFonts w:ascii="Times New Roman" w:hAnsi="Times New Roman" w:cs="Times New Roman"/>
          <w:b/>
          <w:noProof/>
          <w:sz w:val="24"/>
          <w:szCs w:val="24"/>
        </w:rPr>
      </w:pPr>
      <w:r w:rsidRPr="00684002">
        <w:rPr>
          <w:rFonts w:ascii="Times New Roman" w:hAnsi="Times New Roman" w:cs="Times New Roman"/>
          <w:noProof/>
          <w:sz w:val="24"/>
          <w:szCs w:val="24"/>
        </w:rPr>
        <w:t xml:space="preserve">uzasadnionych zmian w zakresie sposobu wykonania umowy proponowanych przez wykonawcę lub zamawiającego korzystnych dla zamawiającego po uzyskaniu akceptacji zamawiającego w zakresie zmiany materiałów, urządzeń, rozwiązań technicznych, itp. w stosunku do przewidzianych w załacznikach do umowy, pod </w:t>
      </w:r>
      <w:r w:rsidRPr="00684002">
        <w:rPr>
          <w:rFonts w:ascii="Times New Roman" w:hAnsi="Times New Roman" w:cs="Times New Roman"/>
          <w:noProof/>
          <w:sz w:val="24"/>
          <w:szCs w:val="24"/>
        </w:rPr>
        <w:lastRenderedPageBreak/>
        <w:t>warunkiem że zmiany te nie pogorszą właściwości funkcjonalno-uzytkowych obiektu i będą korzystne dla Zamawiającego. Zmiany te mogą dotyczyć okoliczności:</w:t>
      </w:r>
    </w:p>
    <w:p w14:paraId="6784349F" w14:textId="490FB52E"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powodujących poprawienie parametrów technicznych przedmiotu zamówienia;</w:t>
      </w:r>
    </w:p>
    <w:p w14:paraId="178B6A2C" w14:textId="61414CD7" w:rsidR="006065C7" w:rsidRPr="00684002" w:rsidRDefault="00C0689D" w:rsidP="005F38FD">
      <w:pPr>
        <w:pStyle w:val="Akapitzlist"/>
        <w:numPr>
          <w:ilvl w:val="0"/>
          <w:numId w:val="171"/>
        </w:numPr>
        <w:spacing w:after="0" w:line="240" w:lineRule="auto"/>
        <w:ind w:left="1077" w:hanging="357"/>
        <w:jc w:val="both"/>
        <w:rPr>
          <w:rFonts w:ascii="Times New Roman" w:hAnsi="Times New Roman"/>
          <w:noProof/>
          <w:sz w:val="24"/>
          <w:szCs w:val="24"/>
        </w:rPr>
      </w:pPr>
      <w:r w:rsidRPr="00684002">
        <w:rPr>
          <w:rFonts w:ascii="Times New Roman" w:hAnsi="Times New Roman"/>
          <w:noProof/>
          <w:sz w:val="24"/>
          <w:szCs w:val="24"/>
        </w:rPr>
        <w:t>wynikających z aktualizacji rozwiązań zuwagi na postęp technologiczny lub zmiany obowiązujących przepisów;</w:t>
      </w:r>
    </w:p>
    <w:p w14:paraId="466164A7" w14:textId="212DBFEE" w:rsidR="00C0689D" w:rsidRPr="00684002" w:rsidRDefault="00C0689D" w:rsidP="005F38FD">
      <w:pPr>
        <w:pStyle w:val="Akapitzlist"/>
        <w:numPr>
          <w:ilvl w:val="0"/>
          <w:numId w:val="171"/>
        </w:numPr>
        <w:spacing w:after="0" w:line="240" w:lineRule="auto"/>
        <w:ind w:left="1077" w:hanging="357"/>
        <w:jc w:val="both"/>
        <w:rPr>
          <w:rFonts w:ascii="Times New Roman" w:hAnsi="Times New Roman"/>
          <w:b/>
          <w:noProof/>
          <w:sz w:val="24"/>
          <w:szCs w:val="24"/>
        </w:rPr>
      </w:pPr>
      <w:r w:rsidRPr="00684002">
        <w:rPr>
          <w:rFonts w:ascii="Times New Roman" w:hAnsi="Times New Roman"/>
          <w:noProof/>
          <w:sz w:val="24"/>
          <w:szCs w:val="24"/>
        </w:rPr>
        <w:t>powodujących obniżenie kosztu ponoszonego na eksploatację i konserwację wykonanego przedmiotu zamówienia;</w:t>
      </w:r>
    </w:p>
    <w:p w14:paraId="215F230D" w14:textId="77777777" w:rsidR="00C0689D" w:rsidRPr="00684002" w:rsidRDefault="00C0689D" w:rsidP="005F38FD">
      <w:pPr>
        <w:numPr>
          <w:ilvl w:val="0"/>
          <w:numId w:val="166"/>
        </w:numPr>
        <w:suppressAutoHyphens w:val="0"/>
        <w:spacing w:after="0" w:line="240" w:lineRule="auto"/>
        <w:ind w:left="426" w:hanging="426"/>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bookmarkStart w:id="27" w:name="_Hlk95219950"/>
      <w:r w:rsidRPr="00684002">
        <w:rPr>
          <w:rFonts w:ascii="Times New Roman" w:hAnsi="Times New Roman" w:cs="Times New Roman"/>
          <w:bCs/>
          <w:noProof/>
          <w:sz w:val="24"/>
          <w:szCs w:val="24"/>
        </w:rPr>
        <w:t xml:space="preserve">przedłużenia terminu wykonania umowy </w:t>
      </w:r>
      <w:bookmarkEnd w:id="27"/>
      <w:r w:rsidRPr="00684002">
        <w:rPr>
          <w:rFonts w:ascii="Times New Roman" w:hAnsi="Times New Roman" w:cs="Times New Roman"/>
          <w:bCs/>
          <w:noProof/>
          <w:sz w:val="24"/>
          <w:szCs w:val="24"/>
        </w:rPr>
        <w:br/>
        <w:t>w przypadku:</w:t>
      </w:r>
    </w:p>
    <w:p w14:paraId="59D06F08"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pisemnego żądania wstrzymania prac skierowanego do wykonawcy przez zamawiającego lub wydania zakazu prowadzenia prac przez organ administracji publicznej, o ile żądanie lub wydanie zakazów nie nastąpiło z przyczyn, za które wykonawca ponosi odpowiedzialność,</w:t>
      </w:r>
    </w:p>
    <w:p w14:paraId="2C40606C"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wystąpienie okoliczności siły wyższej uniemożliwiającej wykonanie przedmiotu umowy, jako zdarzenia niezależnego od żadnej ze stron, które nastąpiło po wejściu w życie umowy,</w:t>
      </w:r>
    </w:p>
    <w:p w14:paraId="3CBFD2E5"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obowiązujących przepisów prawa, jeżeli zmiana ta ma wpływ na realizacje umowy,</w:t>
      </w:r>
    </w:p>
    <w:p w14:paraId="260A75DB" w14:textId="77777777" w:rsidR="00C0689D" w:rsidRPr="00684002" w:rsidRDefault="00C0689D"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zakresu rzeczowego o którym mowa w ust. 2 pkt 1,2.</w:t>
      </w:r>
    </w:p>
    <w:p w14:paraId="6FAE3704" w14:textId="77777777" w:rsidR="003745E0" w:rsidRPr="00E050BA" w:rsidRDefault="003745E0" w:rsidP="005F38FD">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E050BA">
        <w:rPr>
          <w:rFonts w:ascii="Times New Roman" w:hAnsi="Times New Roman"/>
          <w:sz w:val="24"/>
          <w:szCs w:val="24"/>
        </w:rPr>
        <w:t>przedłużających się ponad podstawowe terminów przewidzianych w KPA i przepisach odrębnych procedur wydawania decyzji, uzgodnień i innych czynności niezależnych od wykonawcy.</w:t>
      </w:r>
    </w:p>
    <w:p w14:paraId="7A582427"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zmiany będą następstwem konieczności wykonania innych robót na tym samym placu budowy uniemożłiwjających wykonanie robót realizowanych w ramach przedmiotowego zamówienia.</w:t>
      </w:r>
    </w:p>
    <w:p w14:paraId="226FE4F4" w14:textId="77777777" w:rsidR="00C0689D" w:rsidRPr="00684002"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684002">
        <w:rPr>
          <w:rFonts w:ascii="Times New Roman" w:hAnsi="Times New Roman" w:cs="Times New Roman"/>
          <w:noProof/>
          <w:sz w:val="24"/>
          <w:szCs w:val="24"/>
        </w:rPr>
        <w:t>Zamawiający nie ma możliwości przekazania terenu budowy w okreslonym umową terminie.</w:t>
      </w:r>
    </w:p>
    <w:p w14:paraId="39AF36FD" w14:textId="24C1C7CC" w:rsidR="00C0689D" w:rsidRPr="00130F20" w:rsidRDefault="00C0689D"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130F20">
        <w:rPr>
          <w:rFonts w:ascii="Times New Roman" w:hAnsi="Times New Roman" w:cs="Times New Roman"/>
          <w:iCs/>
          <w:noProof/>
          <w:sz w:val="24"/>
          <w:szCs w:val="24"/>
        </w:rPr>
        <w:t>wystąpienia opadów deszczu o natężeniu 30l/m</w:t>
      </w:r>
      <w:r w:rsidRPr="00130F20">
        <w:rPr>
          <w:rFonts w:ascii="Times New Roman" w:hAnsi="Times New Roman" w:cs="Times New Roman"/>
          <w:iCs/>
          <w:noProof/>
          <w:sz w:val="24"/>
          <w:szCs w:val="24"/>
          <w:vertAlign w:val="superscript"/>
        </w:rPr>
        <w:t>2</w:t>
      </w:r>
      <w:r w:rsidRPr="00130F20">
        <w:rPr>
          <w:rFonts w:ascii="Times New Roman" w:hAnsi="Times New Roman" w:cs="Times New Roman"/>
          <w:iCs/>
          <w:noProof/>
          <w:sz w:val="24"/>
          <w:szCs w:val="24"/>
        </w:rPr>
        <w:t xml:space="preserve"> w ciągu doby lub występowania opadów deszczu przez min. 5 dni następujących po sobie</w:t>
      </w:r>
      <w:r w:rsidRPr="00130F20">
        <w:rPr>
          <w:rFonts w:ascii="Times New Roman" w:eastAsia="Calibri" w:hAnsi="Times New Roman" w:cs="Times New Roman"/>
          <w:iCs/>
          <w:sz w:val="24"/>
          <w:szCs w:val="24"/>
          <w:lang w:eastAsia="en-US"/>
        </w:rPr>
        <w:t xml:space="preserve"> </w:t>
      </w:r>
      <w:r w:rsidRPr="00130F20">
        <w:rPr>
          <w:rFonts w:ascii="Times New Roman" w:hAnsi="Times New Roman" w:cs="Times New Roman"/>
          <w:iCs/>
          <w:noProof/>
          <w:sz w:val="24"/>
          <w:szCs w:val="24"/>
        </w:rPr>
        <w:t>potwierdzone przez stację meteorologiczna ;</w:t>
      </w:r>
    </w:p>
    <w:p w14:paraId="2B90ACEF" w14:textId="2AC7249C" w:rsidR="00130F20" w:rsidRPr="003745E0" w:rsidRDefault="00130F20" w:rsidP="00E977A2">
      <w:pPr>
        <w:numPr>
          <w:ilvl w:val="0"/>
          <w:numId w:val="169"/>
        </w:numPr>
        <w:suppressAutoHyphens w:val="0"/>
        <w:spacing w:after="0" w:line="240" w:lineRule="auto"/>
        <w:ind w:left="851" w:hanging="425"/>
        <w:jc w:val="both"/>
        <w:rPr>
          <w:rFonts w:ascii="Times New Roman" w:hAnsi="Times New Roman" w:cs="Times New Roman"/>
          <w:noProof/>
          <w:sz w:val="24"/>
          <w:szCs w:val="24"/>
        </w:rPr>
      </w:pPr>
      <w:r w:rsidRPr="003745E0">
        <w:rPr>
          <w:rFonts w:ascii="Times New Roman" w:hAnsi="Times New Roman" w:cs="Times New Roman"/>
          <w:sz w:val="24"/>
          <w:szCs w:val="24"/>
        </w:rPr>
        <w:t>opóźnienia wykonawcy realizującego drugą część inwestycji w celu zachowania przez Zamawiającego terminu wystąpienia o wypłatę transzy dofinansowania,</w:t>
      </w:r>
    </w:p>
    <w:p w14:paraId="2D1ED448" w14:textId="31B9D33D" w:rsidR="008F09C1" w:rsidRPr="008F09C1" w:rsidRDefault="00C0689D" w:rsidP="00E977A2">
      <w:pPr>
        <w:spacing w:after="0" w:line="240" w:lineRule="auto"/>
        <w:ind w:left="425"/>
        <w:jc w:val="both"/>
        <w:rPr>
          <w:rFonts w:ascii="Times New Roman" w:hAnsi="Times New Roman" w:cs="Times New Roman"/>
          <w:noProof/>
          <w:sz w:val="24"/>
          <w:szCs w:val="24"/>
        </w:rPr>
      </w:pPr>
      <w:r w:rsidRPr="00684002">
        <w:rPr>
          <w:rFonts w:ascii="Times New Roman" w:hAnsi="Times New Roman" w:cs="Times New Roman"/>
          <w:noProof/>
          <w:sz w:val="24"/>
          <w:szCs w:val="24"/>
        </w:rPr>
        <w:t>- o okres trwania tych przeszkód.</w:t>
      </w:r>
    </w:p>
    <w:p w14:paraId="12C29EB5" w14:textId="5DE6718F" w:rsidR="008F09C1" w:rsidRPr="00684002" w:rsidRDefault="008F09C1" w:rsidP="00E977A2">
      <w:pPr>
        <w:numPr>
          <w:ilvl w:val="0"/>
          <w:numId w:val="172"/>
        </w:numPr>
        <w:suppressAutoHyphens w:val="0"/>
        <w:spacing w:after="0" w:line="240" w:lineRule="auto"/>
        <w:jc w:val="both"/>
        <w:rPr>
          <w:rFonts w:ascii="Times New Roman" w:hAnsi="Times New Roman" w:cs="Times New Roman"/>
          <w:noProof/>
          <w:sz w:val="24"/>
          <w:szCs w:val="24"/>
        </w:rPr>
      </w:pPr>
      <w:r w:rsidRPr="00684002">
        <w:rPr>
          <w:rFonts w:ascii="Times New Roman" w:hAnsi="Times New Roman" w:cs="Times New Roman"/>
          <w:bCs/>
          <w:noProof/>
          <w:sz w:val="24"/>
          <w:szCs w:val="24"/>
        </w:rPr>
        <w:t xml:space="preserve">Zamawiający dopuszcza możliwość </w:t>
      </w:r>
      <w:r w:rsidR="00312566">
        <w:rPr>
          <w:rFonts w:ascii="Times New Roman" w:hAnsi="Times New Roman" w:cs="Times New Roman"/>
          <w:bCs/>
          <w:noProof/>
          <w:sz w:val="24"/>
          <w:szCs w:val="24"/>
        </w:rPr>
        <w:t>zmiany</w:t>
      </w:r>
      <w:r w:rsidR="00A6159E">
        <w:rPr>
          <w:rFonts w:ascii="Times New Roman" w:hAnsi="Times New Roman" w:cs="Times New Roman"/>
          <w:bCs/>
          <w:noProof/>
          <w:sz w:val="24"/>
          <w:szCs w:val="24"/>
        </w:rPr>
        <w:t xml:space="preserve"> (skrócenia lub przedłużenia)</w:t>
      </w:r>
      <w:r>
        <w:rPr>
          <w:rFonts w:ascii="Times New Roman" w:hAnsi="Times New Roman" w:cs="Times New Roman"/>
          <w:bCs/>
          <w:noProof/>
          <w:sz w:val="24"/>
          <w:szCs w:val="24"/>
        </w:rPr>
        <w:t xml:space="preserve"> </w:t>
      </w:r>
      <w:r w:rsidRPr="00684002">
        <w:rPr>
          <w:rFonts w:ascii="Times New Roman" w:hAnsi="Times New Roman" w:cs="Times New Roman"/>
          <w:bCs/>
          <w:noProof/>
          <w:sz w:val="24"/>
          <w:szCs w:val="24"/>
        </w:rPr>
        <w:t>termin</w:t>
      </w:r>
      <w:r>
        <w:rPr>
          <w:rFonts w:ascii="Times New Roman" w:hAnsi="Times New Roman" w:cs="Times New Roman"/>
          <w:bCs/>
          <w:noProof/>
          <w:sz w:val="24"/>
          <w:szCs w:val="24"/>
        </w:rPr>
        <w:t xml:space="preserve">ów realizacji </w:t>
      </w:r>
      <w:r w:rsidR="00312566">
        <w:rPr>
          <w:rFonts w:ascii="Times New Roman" w:hAnsi="Times New Roman" w:cs="Times New Roman"/>
          <w:bCs/>
          <w:noProof/>
          <w:sz w:val="24"/>
          <w:szCs w:val="24"/>
        </w:rPr>
        <w:t xml:space="preserve">poszczególnych Etapów </w:t>
      </w:r>
      <w:r>
        <w:rPr>
          <w:rFonts w:ascii="Times New Roman" w:hAnsi="Times New Roman" w:cs="Times New Roman"/>
          <w:bCs/>
          <w:noProof/>
          <w:sz w:val="24"/>
          <w:szCs w:val="24"/>
        </w:rPr>
        <w:t>Inwestycji</w:t>
      </w:r>
      <w:r w:rsidR="00312566">
        <w:rPr>
          <w:rFonts w:ascii="Times New Roman" w:hAnsi="Times New Roman" w:cs="Times New Roman"/>
          <w:bCs/>
          <w:noProof/>
          <w:sz w:val="24"/>
          <w:szCs w:val="24"/>
        </w:rPr>
        <w:t xml:space="preserve"> okreslonych w § 2 ust. 3 umowy</w:t>
      </w:r>
      <w:r w:rsidR="00EF4F07">
        <w:rPr>
          <w:rFonts w:ascii="Times New Roman" w:hAnsi="Times New Roman" w:cs="Times New Roman"/>
          <w:bCs/>
          <w:noProof/>
          <w:sz w:val="24"/>
          <w:szCs w:val="24"/>
        </w:rPr>
        <w:t xml:space="preserve">, </w:t>
      </w:r>
      <w:r w:rsidR="00312566">
        <w:rPr>
          <w:rFonts w:ascii="Times New Roman" w:hAnsi="Times New Roman" w:cs="Times New Roman"/>
          <w:bCs/>
          <w:noProof/>
          <w:sz w:val="24"/>
          <w:szCs w:val="24"/>
        </w:rPr>
        <w:t xml:space="preserve"> </w:t>
      </w:r>
      <w:r>
        <w:rPr>
          <w:rFonts w:ascii="Times New Roman" w:hAnsi="Times New Roman" w:cs="Times New Roman"/>
          <w:bCs/>
          <w:noProof/>
          <w:sz w:val="24"/>
          <w:szCs w:val="24"/>
        </w:rPr>
        <w:t xml:space="preserve">o ile nie będzie to miało </w:t>
      </w:r>
      <w:r w:rsidR="00312566">
        <w:rPr>
          <w:rFonts w:ascii="Times New Roman" w:hAnsi="Times New Roman" w:cs="Times New Roman"/>
          <w:bCs/>
          <w:noProof/>
          <w:sz w:val="24"/>
          <w:szCs w:val="24"/>
        </w:rPr>
        <w:t xml:space="preserve">negatywnego </w:t>
      </w:r>
      <w:r>
        <w:rPr>
          <w:rFonts w:ascii="Times New Roman" w:hAnsi="Times New Roman" w:cs="Times New Roman"/>
          <w:bCs/>
          <w:noProof/>
          <w:sz w:val="24"/>
          <w:szCs w:val="24"/>
        </w:rPr>
        <w:t xml:space="preserve">wpływu </w:t>
      </w:r>
      <w:r w:rsidRPr="008F09C1">
        <w:rPr>
          <w:rFonts w:ascii="Times New Roman" w:hAnsi="Times New Roman"/>
          <w:sz w:val="24"/>
          <w:szCs w:val="24"/>
        </w:rPr>
        <w:t>na terminowe otrzymywanie transz dotacji z BGK</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Pr>
          <w:rFonts w:ascii="Times New Roman" w:hAnsi="Times New Roman"/>
          <w:sz w:val="24"/>
          <w:szCs w:val="24"/>
        </w:rPr>
        <w:t xml:space="preserve"> </w:t>
      </w:r>
      <w:r w:rsidR="00312566">
        <w:rPr>
          <w:rFonts w:ascii="Times New Roman" w:hAnsi="Times New Roman"/>
          <w:sz w:val="24"/>
          <w:szCs w:val="24"/>
        </w:rPr>
        <w:t xml:space="preserve"> </w:t>
      </w:r>
      <w:r w:rsidR="00A6159E" w:rsidRPr="00EF4F07">
        <w:rPr>
          <w:rFonts w:ascii="Times New Roman" w:hAnsi="Times New Roman"/>
          <w:sz w:val="24"/>
          <w:szCs w:val="24"/>
          <w:u w:val="single"/>
        </w:rPr>
        <w:t>przy czym p</w:t>
      </w:r>
      <w:r w:rsidR="00312566" w:rsidRPr="00EF4F07">
        <w:rPr>
          <w:rFonts w:ascii="Times New Roman" w:hAnsi="Times New Roman"/>
          <w:sz w:val="24"/>
          <w:szCs w:val="24"/>
          <w:u w:val="single"/>
        </w:rPr>
        <w:t>rzedłużenie realizacji</w:t>
      </w:r>
      <w:r w:rsidR="00A6159E" w:rsidRPr="00EF4F07">
        <w:rPr>
          <w:rFonts w:ascii="Times New Roman" w:hAnsi="Times New Roman"/>
          <w:sz w:val="24"/>
          <w:szCs w:val="24"/>
          <w:u w:val="single"/>
        </w:rPr>
        <w:t xml:space="preserve"> </w:t>
      </w:r>
      <w:r w:rsidR="00312566" w:rsidRPr="00EF4F07">
        <w:rPr>
          <w:rFonts w:ascii="Times New Roman" w:hAnsi="Times New Roman"/>
          <w:sz w:val="24"/>
          <w:szCs w:val="24"/>
          <w:u w:val="single"/>
        </w:rPr>
        <w:t xml:space="preserve">Etapu III możliwe będzie tylko i wyłącznie w przypadkach określonych w ust. </w:t>
      </w:r>
      <w:r w:rsidR="00EF4F07">
        <w:rPr>
          <w:rFonts w:ascii="Times New Roman" w:hAnsi="Times New Roman"/>
          <w:sz w:val="24"/>
          <w:szCs w:val="24"/>
          <w:u w:val="single"/>
        </w:rPr>
        <w:t>3</w:t>
      </w:r>
      <w:r w:rsidR="00312566">
        <w:rPr>
          <w:rFonts w:ascii="Times New Roman" w:hAnsi="Times New Roman"/>
          <w:sz w:val="24"/>
          <w:szCs w:val="24"/>
        </w:rPr>
        <w:t xml:space="preserve">. </w:t>
      </w:r>
      <w:r>
        <w:rPr>
          <w:rFonts w:ascii="Times New Roman" w:hAnsi="Times New Roman"/>
          <w:sz w:val="24"/>
          <w:szCs w:val="24"/>
        </w:rPr>
        <w:t>Zmiana taka będzie możliwa tylko w przypadku możliwości dokonania takiej samej zmiany</w:t>
      </w:r>
      <w:r w:rsidR="00312566">
        <w:rPr>
          <w:rFonts w:ascii="Times New Roman" w:hAnsi="Times New Roman"/>
          <w:sz w:val="24"/>
          <w:szCs w:val="24"/>
        </w:rPr>
        <w:t xml:space="preserve"> w umowie na realizację  Części 1/Części 2 zamówienia. </w:t>
      </w:r>
      <w:r>
        <w:rPr>
          <w:rFonts w:ascii="Times New Roman" w:hAnsi="Times New Roman"/>
          <w:sz w:val="24"/>
          <w:szCs w:val="24"/>
        </w:rPr>
        <w:t xml:space="preserve">   </w:t>
      </w:r>
      <w:r w:rsidRPr="008F09C1">
        <w:rPr>
          <w:rFonts w:ascii="Times New Roman" w:hAnsi="Times New Roman"/>
          <w:sz w:val="24"/>
          <w:szCs w:val="24"/>
        </w:rPr>
        <w:t xml:space="preserve"> </w:t>
      </w:r>
    </w:p>
    <w:p w14:paraId="41FDCEA6" w14:textId="01441D25" w:rsidR="00F15DF1" w:rsidRDefault="00C0689D" w:rsidP="00E977A2">
      <w:pPr>
        <w:pStyle w:val="Akapitzlist"/>
        <w:numPr>
          <w:ilvl w:val="0"/>
          <w:numId w:val="172"/>
        </w:numPr>
        <w:spacing w:after="0" w:line="240" w:lineRule="auto"/>
        <w:jc w:val="both"/>
        <w:rPr>
          <w:rFonts w:ascii="Times New Roman" w:hAnsi="Times New Roman"/>
          <w:noProof/>
          <w:sz w:val="24"/>
          <w:szCs w:val="24"/>
        </w:rPr>
      </w:pPr>
      <w:r w:rsidRPr="00684002">
        <w:rPr>
          <w:rFonts w:ascii="Times New Roman" w:hAnsi="Times New Roman"/>
          <w:noProof/>
          <w:sz w:val="24"/>
          <w:szCs w:val="24"/>
        </w:rPr>
        <w:t xml:space="preserve">Wszelkie zmiany i uzupełnienia niniejszej umowy wymagają formy pisemnej pod rygorem nieważności </w:t>
      </w:r>
      <w:r w:rsidRPr="00684002">
        <w:rPr>
          <w:rFonts w:ascii="Times New Roman" w:hAnsi="Times New Roman"/>
          <w:bCs/>
          <w:sz w:val="24"/>
          <w:szCs w:val="24"/>
        </w:rPr>
        <w:t>i będą wprowadzone w formie Aneksu zawartego przez Zamawiającego</w:t>
      </w:r>
      <w:r w:rsidRPr="00684002">
        <w:rPr>
          <w:rFonts w:ascii="Times New Roman" w:hAnsi="Times New Roman"/>
          <w:noProof/>
          <w:sz w:val="24"/>
          <w:szCs w:val="24"/>
        </w:rPr>
        <w:t xml:space="preserve"> z Wykonawcą.</w:t>
      </w:r>
    </w:p>
    <w:p w14:paraId="1E4DA722" w14:textId="77777777" w:rsidR="00F15DF1" w:rsidRPr="00684002" w:rsidRDefault="00F15DF1" w:rsidP="00684002">
      <w:pPr>
        <w:spacing w:after="0" w:line="240" w:lineRule="auto"/>
        <w:jc w:val="both"/>
        <w:rPr>
          <w:rFonts w:ascii="Times New Roman" w:hAnsi="Times New Roman"/>
          <w:noProof/>
          <w:sz w:val="24"/>
          <w:szCs w:val="24"/>
        </w:rPr>
      </w:pPr>
    </w:p>
    <w:p w14:paraId="4B44F191" w14:textId="4FC2010F" w:rsidR="008D4099" w:rsidRPr="00684002" w:rsidRDefault="006D678D" w:rsidP="00684002">
      <w:pPr>
        <w:spacing w:after="120" w:line="240" w:lineRule="auto"/>
        <w:jc w:val="center"/>
        <w:rPr>
          <w:rFonts w:ascii="Times New Roman" w:hAnsi="Times New Roman" w:cs="Times New Roman"/>
          <w:b/>
          <w:bCs/>
          <w:noProof/>
          <w:color w:val="auto"/>
          <w:sz w:val="24"/>
          <w:szCs w:val="24"/>
        </w:rPr>
      </w:pPr>
      <w:r w:rsidRPr="00684002">
        <w:rPr>
          <w:rFonts w:ascii="Times New Roman" w:hAnsi="Times New Roman" w:cs="Times New Roman"/>
          <w:b/>
          <w:bCs/>
          <w:noProof/>
          <w:color w:val="auto"/>
          <w:sz w:val="24"/>
          <w:szCs w:val="24"/>
        </w:rPr>
        <w:t>§ 14</w:t>
      </w:r>
      <w:r w:rsidR="006065C7" w:rsidRPr="00684002">
        <w:rPr>
          <w:rFonts w:ascii="Times New Roman" w:hAnsi="Times New Roman" w:cs="Times New Roman"/>
          <w:b/>
          <w:bCs/>
          <w:noProof/>
          <w:color w:val="auto"/>
          <w:sz w:val="24"/>
          <w:szCs w:val="24"/>
        </w:rPr>
        <w:t>.</w:t>
      </w:r>
      <w:r w:rsidRPr="00684002">
        <w:rPr>
          <w:rFonts w:ascii="Times New Roman" w:hAnsi="Times New Roman" w:cs="Times New Roman"/>
          <w:b/>
          <w:bCs/>
          <w:noProof/>
          <w:color w:val="auto"/>
          <w:sz w:val="24"/>
          <w:szCs w:val="24"/>
        </w:rPr>
        <w:t xml:space="preserve"> Waloryzacja wynagrodzenia</w:t>
      </w:r>
    </w:p>
    <w:p w14:paraId="0B6ACFE6" w14:textId="77777777" w:rsidR="00904100" w:rsidRPr="009456DA" w:rsidRDefault="00904100" w:rsidP="005F38FD">
      <w:pPr>
        <w:pStyle w:val="Akapitzlist"/>
        <w:numPr>
          <w:ilvl w:val="0"/>
          <w:numId w:val="186"/>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Wysokość wynagrodzenia może ulec zmianie (zmniejszeniu lub zwiększeniu) w przypadku zmiany: </w:t>
      </w:r>
    </w:p>
    <w:p w14:paraId="1BB652A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stawki podatku od towarów i usług lub podatku akcyzowego, </w:t>
      </w:r>
    </w:p>
    <w:p w14:paraId="3C8D3E3C"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lastRenderedPageBreak/>
        <w:t xml:space="preserve">wysokości minimalnego wynagrodzenia za pracę albo wysokości minimalnej stawki godzinowej, ustalonych na podstawie przepisów ustawy z dnia 10 października 2002 r. o minimalnym wynagrodzeniu za pracę, </w:t>
      </w:r>
    </w:p>
    <w:p w14:paraId="119969C7"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zasad podlegania ubezpieczeniom społecznym lub ubezpieczeniu zdrowotnemu lub wysokości stawki składki na ubezpieczenia społeczne lub zdrowotne, </w:t>
      </w:r>
    </w:p>
    <w:p w14:paraId="457BB2F0"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hAnsi="Times New Roman"/>
          <w:color w:val="000000" w:themeColor="text1"/>
          <w:sz w:val="24"/>
          <w:szCs w:val="24"/>
        </w:rPr>
        <w:t>zasad gromadzenia i wysokości wpłat do pracowniczych planów kapitałowych, o których mowa w ustawie z dnia 4 października 2018 r. o pracowniczych planach kapitałowych,</w:t>
      </w:r>
    </w:p>
    <w:p w14:paraId="358C6B25" w14:textId="77777777" w:rsidR="00904100" w:rsidRPr="009456DA" w:rsidRDefault="00904100" w:rsidP="005F38FD">
      <w:pPr>
        <w:pStyle w:val="Akapitzlist"/>
        <w:numPr>
          <w:ilvl w:val="0"/>
          <w:numId w:val="185"/>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ceny materiałów lub kosztów związanych z realizacją zamówienia,</w:t>
      </w:r>
    </w:p>
    <w:p w14:paraId="66F728A1" w14:textId="77777777" w:rsidR="00904100" w:rsidRPr="009456DA" w:rsidRDefault="00904100" w:rsidP="00904100">
      <w:pPr>
        <w:spacing w:after="0" w:line="240" w:lineRule="auto"/>
        <w:ind w:left="360"/>
        <w:jc w:val="both"/>
        <w:rPr>
          <w:rFonts w:ascii="Times New Roman" w:eastAsia="Calibri" w:hAnsi="Times New Roman" w:cs="Times New Roman"/>
          <w:color w:val="000000" w:themeColor="text1"/>
          <w:sz w:val="24"/>
          <w:szCs w:val="24"/>
          <w:lang w:eastAsia="en-US"/>
        </w:rPr>
      </w:pPr>
      <w:r w:rsidRPr="009456DA">
        <w:rPr>
          <w:rFonts w:ascii="Times New Roman" w:eastAsia="Calibri" w:hAnsi="Times New Roman" w:cs="Times New Roman"/>
          <w:color w:val="000000" w:themeColor="text1"/>
          <w:sz w:val="24"/>
          <w:szCs w:val="24"/>
          <w:lang w:eastAsia="en-US"/>
        </w:rPr>
        <w:t>- jeżeli zmiany te będą miały wpływ na koszty wykonania zamówienia przez Wykonawcę, jednakże nie więcej niż o wartość, jaką spowodują te zmiany.</w:t>
      </w:r>
    </w:p>
    <w:p w14:paraId="32DE9F8D"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Zmiana wysokości wynagrodzenia w przypadku zaistnienia przesłanek wskazanych w ust. 1 obejmuje wyłącznie część wynagrodzenia należnego Wykonawcy po wejściu w życie zmian, o których mowa w ust. 1, w odniesieniu do których nastąpiła zmiana wysokości kosztów wykonania umowy przez Wykonawcę.</w:t>
      </w:r>
    </w:p>
    <w:p w14:paraId="219BAFC1"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zmiany stawki podatku VAT lub podatku akcyzowego nie zmienia się wartość wynagrodzenia netto, natomiast wartość wynagrodzenia brutto zostanie ustalona w wysokości należnej po zmianie stawki. </w:t>
      </w:r>
    </w:p>
    <w:p w14:paraId="6CB2362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 celu żądania podwyższenia wynagrodzenia Wykonawca jest zobowiązany do złożenia wraz z wnioskiem poniższych dokumentów:</w:t>
      </w:r>
    </w:p>
    <w:p w14:paraId="0BD59653"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2 – pisemne zestawienie wynagrodzeń (zarówno przed jak i po zmianie) pracowników wykonujących czynności w ramach realizacji pozostałej do wykonania w momencie wejścia w życie zmiany, części przedmiotu umowy, wraz z określeniem zakresu (części etatu), w jakim wykonują oni prace związane bezpośrednio z realizacją przedmiotu umowy oraz części wynagrodzenia odpowiadającej temu zakresowi. W przypadku zmiany wysokości minimalnego wynagrodzenia za pracę albo wysokości minimalnej stawki godzinowej wynagrodzenie Wykonawcy może ulec zwiększeniu jedynie w zakresie zwiększenia wynagrodzeń pracowników do tych minimalnych stawek.</w:t>
      </w:r>
    </w:p>
    <w:p w14:paraId="1BF49B56"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3 – pisemne zestawienie wynagrodzeń (zarówno przed jak i po zmianie) pracowników wykonujących czynności w ramach realizacji pozostałej do wykonania w momencie wejścia w życie zmiany, części przedmiotu umowy, wraz z kosztami składek uiszczanych do ZUS/ KRUS w części finansowanej przez Wykonawcę, z określeniem zakresu (części etatu) w jakim wykonują oni prace związane bezpośrednio z realizacją przedmiotu umowy oraz części wynagrodzenia odpowiadającej temu zakresowi. </w:t>
      </w:r>
    </w:p>
    <w:p w14:paraId="11F7FA0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w przypadku zmiany, o której mowa w ust. 1 pkt 4 – pisemne zestawienie wynagrodzeń (zarówno przed jak i po zmianie) pracowników wykonujących czynności w ramach realizacji pozostałej do wykonania w momencie wejścia w życie zmiany, części przedmiotu umowy, wraz z kosztami wpłat uiszczanych w ramach PPK w części finansowanej przez Wykonawcę, z określeniem zakresu (części etatu), w jakim wykonują oni prace bezpośrednio związane z realizacją przedmiotu umowy oraz części wynagrodzenia odpowiadającej temu zakresowi</w:t>
      </w:r>
    </w:p>
    <w:p w14:paraId="713F9277" w14:textId="77777777" w:rsidR="00904100" w:rsidRPr="009456DA" w:rsidRDefault="00904100" w:rsidP="005F38FD">
      <w:pPr>
        <w:pStyle w:val="Akapitzlist"/>
        <w:numPr>
          <w:ilvl w:val="0"/>
          <w:numId w:val="188"/>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 xml:space="preserve">w przypadku zmiany, o której mowa w ust. 1 pkt 5 – wykazu pozycji, których wartość uległa zwiększeniu wraz z kalkulacją szczegółową cen jednostkowych oraz zaktualizowanego kosztorysu ofertowego uwzględniającego zmiany. </w:t>
      </w:r>
    </w:p>
    <w:p w14:paraId="2EE2DAB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Wykonawca zobowiązany jest do wykazania, iż zmiany, o których mowa w ust. 1 pkt 2-5 mają wpływ na koszty wykonania zamówienia oraz wysokości tych kosztów, zaś Zamawiający ma prawo żądać dodatkowych dokumentów, jeśli uzna, że przedłożone dokumenty nie potwierdzają wskazanych okoliczności. Zamawiający jest uprawniony do </w:t>
      </w:r>
      <w:r w:rsidRPr="009456DA">
        <w:rPr>
          <w:rFonts w:ascii="Times New Roman" w:eastAsia="Calibri" w:hAnsi="Times New Roman"/>
          <w:sz w:val="24"/>
          <w:szCs w:val="24"/>
        </w:rPr>
        <w:lastRenderedPageBreak/>
        <w:t>żądania przedłożenia od Wykonawcy stosownych dokumentów, w tym kalkulacji szczegółowej cen jednostkowych pozycji przedmiarowych, dokumentów pracowniczych i płacowych, w celu weryfikacji stanowiska i twierdzeń Wykonawcy.</w:t>
      </w:r>
    </w:p>
    <w:p w14:paraId="4FED5F25"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o której mowa w ust. 1 pkt 5 jest możliwa po upływie 12 miesięcy obowiązywania umowy. Waloryzacja przysługuje Wykonawcy raz na 12 miesięcy.</w:t>
      </w:r>
    </w:p>
    <w:p w14:paraId="6067DEE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Zmiana wysokości wynagrodzenia w przypadku zaistnienia przesłanek wskazanych w ust. 1 pkt 5 obejmuje wyłącznie część wynagrodzenia należnego Wykonawcy po upływie 12 miesięcy obowiązywania umowy. Waloryzacja będzie się odbywać w oparciu </w:t>
      </w:r>
      <w:r w:rsidRPr="009456DA">
        <w:rPr>
          <w:rFonts w:ascii="Times New Roman" w:hAnsi="Times New Roman"/>
          <w:color w:val="000000" w:themeColor="text1"/>
          <w:sz w:val="24"/>
          <w:szCs w:val="24"/>
        </w:rPr>
        <w:t>o wskaźnik cen produkcji budowlano-montażowej publikowany przez Prezesa Głównego Urzędu Statystycznego, zwanego dalej Prezesem GUS.</w:t>
      </w:r>
      <w:r w:rsidRPr="009456DA">
        <w:rPr>
          <w:rFonts w:ascii="Times New Roman" w:hAnsi="Times New Roman"/>
          <w:iCs/>
          <w:color w:val="000000" w:themeColor="text1"/>
          <w:spacing w:val="4"/>
          <w:sz w:val="24"/>
          <w:szCs w:val="24"/>
        </w:rPr>
        <w:t xml:space="preserve"> W przypadku, gdyby ten wskaźnik przestał być dostępny, zastosowanie znajdzie inny, najbardziej zbliżone, wskaźnik publikowany przez Prezesa GUS.</w:t>
      </w:r>
    </w:p>
    <w:p w14:paraId="0BDF93FF"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hAnsi="Times New Roman"/>
          <w:iCs/>
          <w:color w:val="000000" w:themeColor="text1"/>
          <w:spacing w:val="4"/>
          <w:sz w:val="24"/>
          <w:szCs w:val="24"/>
        </w:rPr>
        <w:t>Poziom zmiany cen produkcji budowlano-montażowej, który uprawnia do żądania zmiany wynagrodzenia musi być wyższy niż 5 % w porównaniu z analogicznym miesiącem poprzedniego roku.</w:t>
      </w:r>
    </w:p>
    <w:p w14:paraId="1B3D6113" w14:textId="744678B9" w:rsidR="00904100" w:rsidRPr="000D0409"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0D0409">
        <w:rPr>
          <w:rFonts w:ascii="Times New Roman" w:eastAsia="Calibri" w:hAnsi="Times New Roman"/>
          <w:color w:val="000000" w:themeColor="text1"/>
          <w:sz w:val="24"/>
          <w:szCs w:val="24"/>
          <w:lang w:eastAsia="en-US"/>
        </w:rPr>
        <w:t xml:space="preserve">Maksymalna wartość zmiany wynagrodzenia z tytułu zmiany ceny materiałów lub kosztów związanych z realizacją zamówienia wynosi </w:t>
      </w:r>
      <w:r w:rsidR="000D0409" w:rsidRPr="000D0409">
        <w:rPr>
          <w:rFonts w:ascii="Times New Roman" w:eastAsia="Calibri" w:hAnsi="Times New Roman"/>
          <w:color w:val="000000" w:themeColor="text1"/>
          <w:sz w:val="24"/>
          <w:szCs w:val="24"/>
          <w:lang w:eastAsia="en-US"/>
        </w:rPr>
        <w:t>5</w:t>
      </w:r>
      <w:r w:rsidRPr="000D0409">
        <w:rPr>
          <w:rFonts w:ascii="Times New Roman" w:eastAsia="Calibri" w:hAnsi="Times New Roman"/>
          <w:color w:val="000000" w:themeColor="text1"/>
          <w:sz w:val="24"/>
          <w:szCs w:val="24"/>
          <w:lang w:eastAsia="en-US"/>
        </w:rPr>
        <w:t xml:space="preserve"> % wartości umownej brutto (z dnia zawarcia umowy).</w:t>
      </w:r>
    </w:p>
    <w:p w14:paraId="1CC1DBAA"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Wniosek o zmianę wynagrodzenia Wykonawca składa, pod rygorem nieważności w postaci pisemnej, w terminie 30 dni od dnia zaistnienia zmian, o których mowa w ust. 1. Wniosek złożony po upływie tego terminu Zamawiający może zwrócić Wykonawcy bez rozpatrzenia. </w:t>
      </w:r>
    </w:p>
    <w:p w14:paraId="5414C0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terminie 30 dni od dnia przekazania kompletnego wniosku, Zamawiający przekaże Wykonawcy informację o zakresie, w jakim zatwierdza wniosek oraz wskaże kwotę, o którą wynagrodzenie należne Wykonawcy powinno ulec zmianie, albo informację o niezatwierdzeniu wniosku wraz z uzasadnieniem – z tego tytułu nie przysługuje Wykonawcy prawo odstąpienia od umowy. </w:t>
      </w:r>
    </w:p>
    <w:p w14:paraId="3B24345B"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 xml:space="preserve">W przypadku zatwierdzenia wniosku Zamawiający dokona zmiany wysokości wynagrodzenia umownego Wykonawcy w terminie do 30 dni od dnia zatwierdzenia wniosku, chyba że w tym okresie Zamawiający nie będzie dysponował wystarczającymi środkami finansowymi na podwyższenie wynagrodzenia w zatwierdzonym planie finansowym. </w:t>
      </w:r>
    </w:p>
    <w:p w14:paraId="76F963F7" w14:textId="77777777" w:rsidR="00904100" w:rsidRPr="009456DA" w:rsidRDefault="00904100" w:rsidP="005F38FD">
      <w:pPr>
        <w:pStyle w:val="Akapitzlist"/>
        <w:numPr>
          <w:ilvl w:val="0"/>
          <w:numId w:val="187"/>
        </w:numPr>
        <w:spacing w:after="0" w:line="240" w:lineRule="auto"/>
        <w:ind w:left="357" w:hanging="357"/>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Wykonawca, którego wynagrodzenie zostało zmienione zgodnie z niniejszym paragrafem zobowiązany jest do zmiany wynagrodzenia przysługującego podwykonawcy, z którym zawarł umowę, w zakresie odpowiadającym zmianom cen materiałów lub kosztów dotyczących zobowiązania podwykonawcy, jeżeli łącznie spełnione są następujące warunki:</w:t>
      </w:r>
    </w:p>
    <w:p w14:paraId="587D03EC"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przedmiotem umowy są roboty budowlane lub usługi,</w:t>
      </w:r>
    </w:p>
    <w:p w14:paraId="4F0C650D" w14:textId="77777777" w:rsidR="00904100" w:rsidRPr="009456DA" w:rsidRDefault="00904100" w:rsidP="005F38FD">
      <w:pPr>
        <w:pStyle w:val="Akapitzlist"/>
        <w:numPr>
          <w:ilvl w:val="0"/>
          <w:numId w:val="189"/>
        </w:numPr>
        <w:spacing w:after="0" w:line="240" w:lineRule="auto"/>
        <w:contextualSpacing/>
        <w:jc w:val="both"/>
        <w:rPr>
          <w:rFonts w:ascii="Times New Roman" w:eastAsia="Calibri" w:hAnsi="Times New Roman"/>
          <w:color w:val="000000" w:themeColor="text1"/>
          <w:sz w:val="24"/>
          <w:szCs w:val="24"/>
          <w:lang w:eastAsia="en-US"/>
        </w:rPr>
      </w:pPr>
      <w:r w:rsidRPr="009456DA">
        <w:rPr>
          <w:rFonts w:ascii="Times New Roman" w:eastAsia="Calibri" w:hAnsi="Times New Roman"/>
          <w:color w:val="000000" w:themeColor="text1"/>
          <w:sz w:val="24"/>
          <w:szCs w:val="24"/>
          <w:lang w:eastAsia="en-US"/>
        </w:rPr>
        <w:t>okres obowiązywania umowy przekracza 12 miesięcy.</w:t>
      </w:r>
    </w:p>
    <w:p w14:paraId="298D8847"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sz w:val="24"/>
          <w:szCs w:val="24"/>
        </w:rPr>
        <w:t xml:space="preserve">W przypadku zmniejszenia wysokości stawek lub cen materiałów lub kosztów związanych z realizacją zamówienia, powyższe zapisy stosuje się odpowiednio. </w:t>
      </w:r>
    </w:p>
    <w:p w14:paraId="35B1DC7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Ciężar wykazania stopnia (zakresu) wpływu powyższych zmian na powiększony koszt wykonania zamówienia spoczywa na Wykonawcy, zaś zmniejszonych – na Zamawiającym.</w:t>
      </w:r>
    </w:p>
    <w:p w14:paraId="0364994E" w14:textId="77777777" w:rsidR="00904100" w:rsidRPr="009456DA" w:rsidRDefault="00904100" w:rsidP="005F38FD">
      <w:pPr>
        <w:pStyle w:val="Akapitzlist"/>
        <w:numPr>
          <w:ilvl w:val="0"/>
          <w:numId w:val="187"/>
        </w:numPr>
        <w:spacing w:line="240" w:lineRule="auto"/>
        <w:contextualSpacing/>
        <w:jc w:val="both"/>
        <w:rPr>
          <w:rFonts w:ascii="Times New Roman" w:eastAsia="Calibri" w:hAnsi="Times New Roman"/>
          <w:sz w:val="24"/>
          <w:szCs w:val="24"/>
        </w:rPr>
      </w:pPr>
      <w:r w:rsidRPr="009456DA">
        <w:rPr>
          <w:rFonts w:ascii="Times New Roman" w:eastAsia="Calibri" w:hAnsi="Times New Roman"/>
          <w:color w:val="000000" w:themeColor="text1"/>
          <w:sz w:val="24"/>
          <w:szCs w:val="24"/>
          <w:lang w:eastAsia="en-US"/>
        </w:rPr>
        <w:t>Zmiana wynagrodzenia, polegająca na jego zmniejszeniu lub zwiększeniu, wymaga zawarcia aneksu do niniejszej umowy oraz złożenia przez Wykonawcę zaktualizowanego kosztorysu ofertowego uwzględniającego zmiany.</w:t>
      </w:r>
    </w:p>
    <w:p w14:paraId="65DADAC6" w14:textId="77777777" w:rsidR="00FC5AB6" w:rsidRPr="006D678D" w:rsidRDefault="00FC5AB6" w:rsidP="00684002">
      <w:pPr>
        <w:pStyle w:val="Akapitzlist"/>
        <w:spacing w:after="0" w:line="240" w:lineRule="auto"/>
        <w:ind w:left="360"/>
        <w:jc w:val="both"/>
        <w:rPr>
          <w:rFonts w:eastAsia="Calibri"/>
        </w:rPr>
      </w:pPr>
    </w:p>
    <w:p w14:paraId="37E07697" w14:textId="693A2ECE" w:rsidR="00E74440" w:rsidRDefault="00E74440" w:rsidP="00E74440">
      <w:pPr>
        <w:spacing w:line="240" w:lineRule="auto"/>
        <w:jc w:val="center"/>
        <w:rPr>
          <w:rFonts w:ascii="Times New Roman" w:hAnsi="Times New Roman" w:cs="Times New Roman"/>
          <w:bCs/>
          <w:sz w:val="24"/>
          <w:szCs w:val="24"/>
        </w:rPr>
      </w:pPr>
      <w:r w:rsidRPr="00C0689D">
        <w:rPr>
          <w:rFonts w:ascii="Times New Roman" w:hAnsi="Times New Roman" w:cs="Times New Roman"/>
          <w:b/>
          <w:bCs/>
          <w:sz w:val="24"/>
          <w:szCs w:val="24"/>
        </w:rPr>
        <w:t>§ 1</w:t>
      </w:r>
      <w:r w:rsidR="006D678D">
        <w:rPr>
          <w:rFonts w:ascii="Times New Roman" w:hAnsi="Times New Roman" w:cs="Times New Roman"/>
          <w:b/>
          <w:bCs/>
          <w:sz w:val="24"/>
          <w:szCs w:val="24"/>
        </w:rPr>
        <w:t>5</w:t>
      </w:r>
      <w:r w:rsidRPr="00C0689D">
        <w:rPr>
          <w:rFonts w:ascii="Times New Roman" w:hAnsi="Times New Roman" w:cs="Times New Roman"/>
          <w:b/>
          <w:bCs/>
          <w:sz w:val="24"/>
          <w:szCs w:val="24"/>
        </w:rPr>
        <w:t xml:space="preserve">.  Umowne </w:t>
      </w:r>
      <w:r>
        <w:rPr>
          <w:rFonts w:ascii="Times New Roman" w:hAnsi="Times New Roman" w:cs="Times New Roman"/>
          <w:b/>
          <w:bCs/>
          <w:sz w:val="24"/>
          <w:szCs w:val="24"/>
        </w:rPr>
        <w:t>prawo odstąpienia od umowy</w:t>
      </w:r>
    </w:p>
    <w:p w14:paraId="39324A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lastRenderedPageBreak/>
        <w:t xml:space="preserve">Zamawiającemu przysługuje prawo odstąpienia od umowy, w terminie </w:t>
      </w:r>
      <w:r>
        <w:rPr>
          <w:rFonts w:ascii="Times New Roman" w:hAnsi="Times New Roman"/>
          <w:bCs/>
          <w:sz w:val="24"/>
          <w:szCs w:val="24"/>
        </w:rPr>
        <w:t>30</w:t>
      </w:r>
      <w:r w:rsidRPr="003D5A6A">
        <w:rPr>
          <w:rFonts w:ascii="Times New Roman" w:hAnsi="Times New Roman"/>
          <w:bCs/>
          <w:sz w:val="24"/>
          <w:szCs w:val="24"/>
        </w:rPr>
        <w:t xml:space="preserve"> dni od dnia stwierdzenia przez Zamawiającego danej </w:t>
      </w:r>
      <w:r>
        <w:rPr>
          <w:rFonts w:ascii="Times New Roman" w:hAnsi="Times New Roman"/>
          <w:bCs/>
          <w:sz w:val="24"/>
          <w:szCs w:val="24"/>
        </w:rPr>
        <w:t xml:space="preserve">okoliczności </w:t>
      </w:r>
      <w:r w:rsidRPr="003D5A6A">
        <w:rPr>
          <w:rFonts w:ascii="Times New Roman" w:hAnsi="Times New Roman"/>
          <w:bCs/>
          <w:sz w:val="24"/>
          <w:szCs w:val="24"/>
        </w:rPr>
        <w:t>:</w:t>
      </w:r>
    </w:p>
    <w:p w14:paraId="59622EC7" w14:textId="32ADFFD1"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przerwał z przyczyn leżących po stronie Wykonawcy realizację przedmiotu umowy i pr</w:t>
      </w:r>
      <w:r>
        <w:rPr>
          <w:rFonts w:ascii="Times New Roman" w:hAnsi="Times New Roman"/>
          <w:bCs/>
          <w:sz w:val="24"/>
          <w:szCs w:val="24"/>
        </w:rPr>
        <w:t xml:space="preserve">zerwa ta trwa dłużej niż </w:t>
      </w:r>
      <w:r w:rsidR="005F561E">
        <w:rPr>
          <w:rFonts w:ascii="Times New Roman" w:hAnsi="Times New Roman"/>
          <w:bCs/>
          <w:sz w:val="24"/>
          <w:szCs w:val="24"/>
        </w:rPr>
        <w:t>30</w:t>
      </w:r>
      <w:r>
        <w:rPr>
          <w:rFonts w:ascii="Times New Roman" w:hAnsi="Times New Roman"/>
          <w:bCs/>
          <w:sz w:val="24"/>
          <w:szCs w:val="24"/>
        </w:rPr>
        <w:t xml:space="preserve"> dni, </w:t>
      </w:r>
    </w:p>
    <w:p w14:paraId="26A96D4C" w14:textId="77777777" w:rsidR="00E74440" w:rsidRDefault="00E74440" w:rsidP="005F38FD">
      <w:pPr>
        <w:pStyle w:val="Akapitzlist"/>
        <w:numPr>
          <w:ilvl w:val="0"/>
          <w:numId w:val="64"/>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nie rozpoczął robót bez uzasadnionych przyczyn lub jeśli roboty nie są wykonywane z należytą starannością lub nie rokują ich ukończenia w terminie,</w:t>
      </w:r>
    </w:p>
    <w:p w14:paraId="4E9F5547" w14:textId="6FD9D3C2" w:rsidR="00E74440" w:rsidRPr="00BA79EE" w:rsidRDefault="00E74440" w:rsidP="005F38FD">
      <w:pPr>
        <w:pStyle w:val="Akapitzlist"/>
        <w:numPr>
          <w:ilvl w:val="0"/>
          <w:numId w:val="64"/>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Wykonawca realizuje roboty lub inne obowiązki przewidziane niniejszą umową w sposób niezgodny z niniejszą umową, dokumentacją </w:t>
      </w:r>
      <w:r w:rsidR="00556309">
        <w:rPr>
          <w:rFonts w:ascii="Times New Roman" w:hAnsi="Times New Roman"/>
          <w:bCs/>
          <w:sz w:val="24"/>
          <w:szCs w:val="24"/>
        </w:rPr>
        <w:t>projektową lub SST</w:t>
      </w:r>
      <w:r w:rsidR="00556309" w:rsidRPr="003D5A6A">
        <w:rPr>
          <w:rFonts w:ascii="Times New Roman" w:hAnsi="Times New Roman"/>
          <w:bCs/>
          <w:sz w:val="24"/>
          <w:szCs w:val="24"/>
        </w:rPr>
        <w:t xml:space="preserve"> </w:t>
      </w:r>
      <w:r>
        <w:rPr>
          <w:rFonts w:ascii="Times New Roman" w:hAnsi="Times New Roman"/>
          <w:bCs/>
          <w:sz w:val="24"/>
          <w:szCs w:val="24"/>
        </w:rPr>
        <w:t>lub wskazaniami Zamawiającego,</w:t>
      </w:r>
    </w:p>
    <w:p w14:paraId="5197647A" w14:textId="77777777"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zostanie zgłoszony wniosek o upadłość firmy Wykonawcy lub zostanie wszczęte postępowanie likwidacyjne. Wykonawca zobowiązany jest zawiadomić Zamawiającego o każdym pogorszeniu swojej sytuacji finansowej, uzasadniającej zgłoszenie wniosku o upadłość oraz zgłoszeniu lub wpłynięciu wniosku o upadłość, w terminie 7 dni od wystąpienia tych okoliczności,</w:t>
      </w:r>
    </w:p>
    <w:p w14:paraId="37F67470" w14:textId="7779AACB" w:rsidR="00E74440" w:rsidRPr="00BA79E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BA79EE">
        <w:rPr>
          <w:rFonts w:ascii="Times New Roman" w:eastAsia="Calibri" w:hAnsi="Times New Roman" w:cs="Times New Roman"/>
          <w:sz w:val="24"/>
          <w:szCs w:val="24"/>
        </w:rPr>
        <w:t>chociażby część majątku Wykonawcy</w:t>
      </w:r>
      <w:r w:rsidR="004671F2">
        <w:rPr>
          <w:rFonts w:ascii="Times New Roman" w:eastAsia="Calibri" w:hAnsi="Times New Roman" w:cs="Times New Roman"/>
          <w:sz w:val="24"/>
          <w:szCs w:val="24"/>
        </w:rPr>
        <w:t xml:space="preserve"> niezbędna do realizacji umowy</w:t>
      </w:r>
      <w:r w:rsidRPr="00BA79EE">
        <w:rPr>
          <w:rFonts w:ascii="Times New Roman" w:eastAsia="Calibri" w:hAnsi="Times New Roman" w:cs="Times New Roman"/>
          <w:sz w:val="24"/>
          <w:szCs w:val="24"/>
        </w:rPr>
        <w:t xml:space="preserve"> zostanie zajęta w postępowaniu egzekucyjnym, </w:t>
      </w:r>
    </w:p>
    <w:p w14:paraId="04DDB78B" w14:textId="129DB6C2" w:rsidR="00E74440" w:rsidRPr="00502E06"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w przypadku, o którym mowa w § 1</w:t>
      </w:r>
      <w:r>
        <w:rPr>
          <w:rFonts w:ascii="Times New Roman" w:eastAsia="Calibri" w:hAnsi="Times New Roman" w:cs="Times New Roman"/>
          <w:sz w:val="24"/>
          <w:szCs w:val="24"/>
        </w:rPr>
        <w:t>2</w:t>
      </w:r>
      <w:r w:rsidRPr="00502E06">
        <w:rPr>
          <w:rFonts w:ascii="Times New Roman" w:eastAsia="Calibri" w:hAnsi="Times New Roman" w:cs="Times New Roman"/>
          <w:sz w:val="24"/>
          <w:szCs w:val="24"/>
        </w:rPr>
        <w:t xml:space="preserve"> ust. </w:t>
      </w:r>
      <w:r w:rsidR="005F561E">
        <w:rPr>
          <w:rFonts w:ascii="Times New Roman" w:eastAsia="Calibri" w:hAnsi="Times New Roman" w:cs="Times New Roman"/>
          <w:sz w:val="24"/>
          <w:szCs w:val="24"/>
        </w:rPr>
        <w:t>12</w:t>
      </w:r>
      <w:r w:rsidRPr="00502E06">
        <w:rPr>
          <w:rFonts w:ascii="Times New Roman" w:eastAsia="Calibri" w:hAnsi="Times New Roman" w:cs="Times New Roman"/>
          <w:sz w:val="24"/>
          <w:szCs w:val="24"/>
        </w:rPr>
        <w:t xml:space="preserve"> pkt 2</w:t>
      </w:r>
      <w:r w:rsidR="004671F2">
        <w:rPr>
          <w:rFonts w:ascii="Times New Roman" w:eastAsia="Calibri" w:hAnsi="Times New Roman" w:cs="Times New Roman"/>
          <w:sz w:val="24"/>
          <w:szCs w:val="24"/>
        </w:rPr>
        <w:t>,</w:t>
      </w:r>
    </w:p>
    <w:p w14:paraId="68E17E70" w14:textId="77777777" w:rsidR="00BE32B8" w:rsidRPr="00502E06" w:rsidRDefault="00BE32B8"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 xml:space="preserve">jeżeli Wykonawca realizuje przedmiot zamówienia z </w:t>
      </w:r>
      <w:r>
        <w:rPr>
          <w:rFonts w:ascii="Times New Roman" w:eastAsia="Calibri" w:hAnsi="Times New Roman" w:cs="Times New Roman"/>
          <w:sz w:val="24"/>
          <w:szCs w:val="24"/>
        </w:rPr>
        <w:t>udziałem innych podwykonawców niż wskazani w</w:t>
      </w:r>
      <w:r w:rsidRPr="00502E06">
        <w:rPr>
          <w:rFonts w:ascii="Times New Roman" w:eastAsia="Calibri" w:hAnsi="Times New Roman" w:cs="Times New Roman"/>
          <w:sz w:val="24"/>
          <w:szCs w:val="24"/>
        </w:rPr>
        <w:t xml:space="preserve"> § 5 ust. 2</w:t>
      </w:r>
      <w:r>
        <w:rPr>
          <w:rFonts w:ascii="Times New Roman" w:eastAsia="Calibri" w:hAnsi="Times New Roman" w:cs="Times New Roman"/>
          <w:sz w:val="24"/>
          <w:szCs w:val="24"/>
        </w:rPr>
        <w:t xml:space="preserve"> lub zgłoszeni w trybie określonym w § 5</w:t>
      </w:r>
      <w:r w:rsidRPr="00502E06">
        <w:rPr>
          <w:rFonts w:ascii="Times New Roman" w:eastAsia="Calibri" w:hAnsi="Times New Roman" w:cs="Times New Roman"/>
          <w:sz w:val="24"/>
          <w:szCs w:val="24"/>
        </w:rPr>
        <w:t xml:space="preserve">, </w:t>
      </w:r>
    </w:p>
    <w:p w14:paraId="4FD53412" w14:textId="77777777" w:rsidR="00A176AE" w:rsidRDefault="00E74440"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sidRPr="00502E06">
        <w:rPr>
          <w:rFonts w:ascii="Times New Roman" w:eastAsia="Calibri" w:hAnsi="Times New Roman" w:cs="Times New Roman"/>
          <w:sz w:val="24"/>
          <w:szCs w:val="24"/>
        </w:rPr>
        <w:t>jeżeli Wykonawca nie dopełni obowiązku, o którym mowa w § 6</w:t>
      </w:r>
    </w:p>
    <w:p w14:paraId="7E3D5DBC" w14:textId="1E6C08C0" w:rsidR="00E74440" w:rsidRPr="00502E06" w:rsidRDefault="00A176AE" w:rsidP="005F38FD">
      <w:pPr>
        <w:numPr>
          <w:ilvl w:val="0"/>
          <w:numId w:val="64"/>
        </w:numPr>
        <w:suppressAutoHyphens w:val="0"/>
        <w:autoSpaceDE w:val="0"/>
        <w:autoSpaceDN w:val="0"/>
        <w:adjustRightInd w:val="0"/>
        <w:spacing w:after="0" w:line="240" w:lineRule="auto"/>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Wykonawca nie wykonał robót w terminie wskazanym w § </w:t>
      </w:r>
      <w:r w:rsidR="00C0689D">
        <w:rPr>
          <w:rFonts w:ascii="Times New Roman" w:eastAsia="Calibri" w:hAnsi="Times New Roman" w:cs="Times New Roman"/>
          <w:sz w:val="24"/>
          <w:szCs w:val="24"/>
        </w:rPr>
        <w:t>2</w:t>
      </w:r>
      <w:r w:rsidR="00BE32B8">
        <w:rPr>
          <w:rFonts w:ascii="Times New Roman" w:eastAsia="Calibri" w:hAnsi="Times New Roman" w:cs="Times New Roman"/>
          <w:sz w:val="24"/>
          <w:szCs w:val="24"/>
        </w:rPr>
        <w:t xml:space="preserve">. </w:t>
      </w:r>
    </w:p>
    <w:p w14:paraId="1341EBB0"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Wykonawcy przysługuje prawo odstąpienia od umowy, jeżeli Zamawiający:</w:t>
      </w:r>
    </w:p>
    <w:p w14:paraId="62FB721D" w14:textId="77777777" w:rsidR="00E74440" w:rsidRDefault="00E74440" w:rsidP="005F38FD">
      <w:pPr>
        <w:pStyle w:val="Akapitzlist"/>
        <w:numPr>
          <w:ilvl w:val="0"/>
          <w:numId w:val="65"/>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Nie wywiązuje się z obowiązku zapłaty faktur VAT mimo dodatkowego wezwania – w terminie 1 miesiąca od upływu terminu zapłaty, określonego w niniejszej umowie,</w:t>
      </w:r>
    </w:p>
    <w:p w14:paraId="63559EB2" w14:textId="77777777" w:rsidR="00E74440" w:rsidRPr="003D5A6A" w:rsidRDefault="00E74440" w:rsidP="005F38FD">
      <w:pPr>
        <w:pStyle w:val="Akapitzlist"/>
        <w:numPr>
          <w:ilvl w:val="0"/>
          <w:numId w:val="65"/>
        </w:numPr>
        <w:spacing w:after="0" w:line="240" w:lineRule="auto"/>
        <w:contextualSpacing/>
        <w:jc w:val="both"/>
        <w:rPr>
          <w:rFonts w:ascii="Times New Roman" w:hAnsi="Times New Roman"/>
          <w:bCs/>
          <w:sz w:val="24"/>
          <w:szCs w:val="24"/>
        </w:rPr>
      </w:pPr>
      <w:r w:rsidRPr="003D5A6A">
        <w:rPr>
          <w:rFonts w:ascii="Times New Roman" w:hAnsi="Times New Roman"/>
          <w:bCs/>
          <w:sz w:val="24"/>
          <w:szCs w:val="24"/>
        </w:rPr>
        <w:t>Odmawia bez wskazania uzasadnionej przyczyny odbioru robót lub podpisania protokołu odbioru - w terminie 1 miesiąca od dnia upływu terminu na dokonanie przez Zamawiającego odbioru robót lub od dnia odmowy Zamawiającego podpisania protokołu odbioru.</w:t>
      </w:r>
    </w:p>
    <w:p w14:paraId="66B5FC89"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Odstąpienie od umowy, o którym mowa w ust. 1 i 2, powinno nastąpić w formie pisemnej pod rygorem nieważności takiego oświadczenia i powinno zawierać uzasadnienie.</w:t>
      </w:r>
    </w:p>
    <w:p w14:paraId="6EA606DB" w14:textId="77777777" w:rsidR="00E74440" w:rsidRDefault="00E74440" w:rsidP="005F38FD">
      <w:pPr>
        <w:pStyle w:val="Akapitzlist"/>
        <w:numPr>
          <w:ilvl w:val="0"/>
          <w:numId w:val="47"/>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 wypadku odstąpienia od umowy przez Wykonawcę lub Zamawiającego, strony obciążają następujące obowiązki:</w:t>
      </w:r>
    </w:p>
    <w:p w14:paraId="7261FFC2"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zabezpieczy przerwane roboty w zakresie obustronnie uzgodnionym na koszt tej strony, z której to winy nastąpiło odstąpienie od umowy</w:t>
      </w:r>
      <w:r>
        <w:rPr>
          <w:rFonts w:ascii="Times New Roman" w:hAnsi="Times New Roman"/>
          <w:bCs/>
          <w:sz w:val="24"/>
          <w:szCs w:val="24"/>
        </w:rPr>
        <w:t>;</w:t>
      </w:r>
    </w:p>
    <w:p w14:paraId="349DAD96"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Wykonawca zgłosi do dokonania przez Zamawiającego odbioru robót przerwanych, jeżeli odstąpienie od umowy nastąpiło z przyczyn, za które Wykonawca nie odpowiada,</w:t>
      </w:r>
    </w:p>
    <w:p w14:paraId="201933ED" w14:textId="77777777" w:rsidR="00E74440"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 xml:space="preserve">W terminie 10 dni od daty zgłoszenia, o którym mowa w pkt </w:t>
      </w:r>
      <w:r>
        <w:rPr>
          <w:rFonts w:ascii="Times New Roman" w:hAnsi="Times New Roman"/>
          <w:bCs/>
          <w:sz w:val="24"/>
          <w:szCs w:val="24"/>
        </w:rPr>
        <w:t>2</w:t>
      </w:r>
      <w:r w:rsidRPr="003D5A6A">
        <w:rPr>
          <w:rFonts w:ascii="Times New Roman" w:hAnsi="Times New Roman"/>
          <w:bCs/>
          <w:sz w:val="24"/>
          <w:szCs w:val="24"/>
        </w:rPr>
        <w:t xml:space="preserve"> powyżej, Wykonawca przy udziale Zamawiającego sporządzi szczegółowy protokół inwentaryzacji robót w toku wraz z zestawieniem wartości wykonanych robót według stanu na dzień odstąpienia; protokół inwentaryzacji robót w toku stanowić będzie podstawę do wystawienia faktury VAT przez Wykonawcę,</w:t>
      </w:r>
    </w:p>
    <w:p w14:paraId="01E9DC2D" w14:textId="77777777" w:rsidR="00E74440" w:rsidRPr="003D5A6A" w:rsidRDefault="00E74440" w:rsidP="005F38FD">
      <w:pPr>
        <w:pStyle w:val="Akapitzlist"/>
        <w:numPr>
          <w:ilvl w:val="0"/>
          <w:numId w:val="66"/>
        </w:numPr>
        <w:spacing w:line="240" w:lineRule="auto"/>
        <w:contextualSpacing/>
        <w:jc w:val="both"/>
        <w:rPr>
          <w:rFonts w:ascii="Times New Roman" w:hAnsi="Times New Roman"/>
          <w:bCs/>
          <w:sz w:val="24"/>
          <w:szCs w:val="24"/>
        </w:rPr>
      </w:pPr>
      <w:r w:rsidRPr="003D5A6A">
        <w:rPr>
          <w:rFonts w:ascii="Times New Roman" w:hAnsi="Times New Roman"/>
          <w:bCs/>
          <w:sz w:val="24"/>
          <w:szCs w:val="24"/>
        </w:rPr>
        <w:t>Zamawiający w razie odstąpienia od umowy z przyczyn, za które Wykonawca nie odpowiada, obowiązany jest do dokonania odbioru robót przerwanych oraz przejęcia od Wykonawcy terenu robót w terminie 10 dni od daty odstąpienia oraz do zapłaty wynagrodzenia za roboty, które zostały wykonane do dnia odstąpienia.</w:t>
      </w:r>
    </w:p>
    <w:p w14:paraId="03B04BFF" w14:textId="77777777" w:rsidR="00E74440" w:rsidRPr="00D16CEA" w:rsidRDefault="00E74440" w:rsidP="005F38FD">
      <w:pPr>
        <w:pStyle w:val="Akapitzlist"/>
        <w:numPr>
          <w:ilvl w:val="0"/>
          <w:numId w:val="47"/>
        </w:numPr>
        <w:spacing w:line="240" w:lineRule="auto"/>
        <w:contextualSpacing/>
        <w:jc w:val="both"/>
        <w:rPr>
          <w:rFonts w:ascii="Times New Roman" w:hAnsi="Times New Roman"/>
          <w:sz w:val="24"/>
          <w:szCs w:val="24"/>
        </w:rPr>
      </w:pPr>
      <w:r w:rsidRPr="003D5A6A">
        <w:rPr>
          <w:rFonts w:ascii="Times New Roman" w:hAnsi="Times New Roman"/>
          <w:bCs/>
          <w:sz w:val="24"/>
          <w:szCs w:val="24"/>
        </w:rPr>
        <w:t>Jeżeli Wykonawca będzie wykonywał przedmiot umowy wadliwie, albo sprzecznie z umową Zamawiający może wezwać go do zmiany sposobu wykonywania umowy i wyznaczyć mu w tym celu odpowiedni termin. Po bezskutecznym upływie wyznaczonego terminu Zamawiający może od umowy odstąpić i powierzyć poprawienie lub dalsze wykonanie przedmiotu umowy innemu podmiotowi na koszt Wykonawcy</w:t>
      </w:r>
      <w:r>
        <w:rPr>
          <w:rFonts w:ascii="Times New Roman" w:hAnsi="Times New Roman"/>
          <w:bCs/>
          <w:sz w:val="24"/>
          <w:szCs w:val="24"/>
        </w:rPr>
        <w:t>.</w:t>
      </w:r>
    </w:p>
    <w:p w14:paraId="1D60181C" w14:textId="48A6AD8D" w:rsidR="00E74440" w:rsidRPr="00B84453" w:rsidRDefault="00E74440" w:rsidP="005F38FD">
      <w:pPr>
        <w:pStyle w:val="Akapitzlist"/>
        <w:numPr>
          <w:ilvl w:val="0"/>
          <w:numId w:val="47"/>
        </w:num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r w:rsidRPr="00D16CEA">
        <w:rPr>
          <w:rFonts w:ascii="Times New Roman" w:eastAsia="Calibri" w:hAnsi="Times New Roman"/>
          <w:bCs/>
          <w:color w:val="000000" w:themeColor="text1"/>
          <w:sz w:val="24"/>
          <w:szCs w:val="24"/>
        </w:rPr>
        <w:lastRenderedPageBreak/>
        <w:t>Podstawą rozliczenia</w:t>
      </w:r>
      <w:r>
        <w:rPr>
          <w:rFonts w:ascii="Times New Roman" w:eastAsia="Calibri" w:hAnsi="Times New Roman"/>
          <w:bCs/>
          <w:color w:val="000000" w:themeColor="text1"/>
          <w:sz w:val="24"/>
          <w:szCs w:val="24"/>
        </w:rPr>
        <w:t xml:space="preserve"> prawidłowo wykonanych</w:t>
      </w:r>
      <w:r w:rsidRPr="00D16CEA">
        <w:rPr>
          <w:rFonts w:ascii="Times New Roman" w:eastAsia="Calibri" w:hAnsi="Times New Roman"/>
          <w:bCs/>
          <w:color w:val="000000" w:themeColor="text1"/>
          <w:sz w:val="24"/>
          <w:szCs w:val="24"/>
        </w:rPr>
        <w:t xml:space="preserve"> prac podczas odstąpienia od umowy będzie kosztorys</w:t>
      </w:r>
      <w:r w:rsidR="008577B6">
        <w:rPr>
          <w:rFonts w:ascii="Times New Roman" w:eastAsia="Calibri" w:hAnsi="Times New Roman"/>
          <w:bCs/>
          <w:color w:val="000000" w:themeColor="text1"/>
          <w:sz w:val="24"/>
          <w:szCs w:val="24"/>
        </w:rPr>
        <w:t xml:space="preserve"> inwestorski</w:t>
      </w:r>
      <w:r>
        <w:rPr>
          <w:rFonts w:ascii="Times New Roman" w:eastAsia="Calibri" w:hAnsi="Times New Roman"/>
          <w:bCs/>
          <w:color w:val="000000" w:themeColor="text1"/>
          <w:sz w:val="24"/>
          <w:szCs w:val="24"/>
        </w:rPr>
        <w:t xml:space="preserve">, </w:t>
      </w:r>
      <w:r w:rsidRPr="00D16CEA">
        <w:rPr>
          <w:rFonts w:ascii="Times New Roman" w:eastAsia="Calibri" w:hAnsi="Times New Roman"/>
          <w:bCs/>
          <w:color w:val="000000" w:themeColor="text1"/>
          <w:sz w:val="24"/>
          <w:szCs w:val="24"/>
        </w:rPr>
        <w:t xml:space="preserve"> a w zakresie robót tam niewymienionych stawki maksymalnie 90% cen SEKOCENBUD za ostatni zakończony kwartał przed miesiącem rozliczenia.</w:t>
      </w:r>
    </w:p>
    <w:p w14:paraId="4BAD8B3E" w14:textId="77777777" w:rsidR="00EF4F07" w:rsidRPr="00E977A2" w:rsidRDefault="00EF4F07" w:rsidP="00E977A2">
      <w:pPr>
        <w:suppressAutoHyphens w:val="0"/>
        <w:autoSpaceDE w:val="0"/>
        <w:autoSpaceDN w:val="0"/>
        <w:spacing w:after="0" w:line="240" w:lineRule="auto"/>
        <w:contextualSpacing/>
        <w:jc w:val="both"/>
        <w:rPr>
          <w:rFonts w:ascii="Times New Roman" w:eastAsia="Calibri" w:hAnsi="Times New Roman"/>
          <w:b/>
          <w:bCs/>
          <w:color w:val="000000" w:themeColor="text1"/>
          <w:sz w:val="24"/>
          <w:szCs w:val="24"/>
        </w:rPr>
      </w:pPr>
    </w:p>
    <w:p w14:paraId="5D5474C9" w14:textId="4778FEED" w:rsidR="00E74440" w:rsidRPr="00E36B71" w:rsidRDefault="00E74440" w:rsidP="00E74440">
      <w:pPr>
        <w:spacing w:line="240" w:lineRule="auto"/>
        <w:jc w:val="center"/>
        <w:rPr>
          <w:rFonts w:ascii="Times New Roman" w:hAnsi="Times New Roman" w:cs="Times New Roman"/>
          <w:bCs/>
          <w:sz w:val="24"/>
          <w:szCs w:val="24"/>
        </w:rPr>
      </w:pPr>
      <w:r w:rsidRPr="00E36B71">
        <w:rPr>
          <w:rFonts w:ascii="Times New Roman" w:hAnsi="Times New Roman" w:cs="Times New Roman"/>
          <w:b/>
          <w:bCs/>
          <w:sz w:val="24"/>
          <w:szCs w:val="24"/>
        </w:rPr>
        <w:t>§  1</w:t>
      </w:r>
      <w:r w:rsidR="006D678D">
        <w:rPr>
          <w:rFonts w:ascii="Times New Roman" w:hAnsi="Times New Roman" w:cs="Times New Roman"/>
          <w:b/>
          <w:bCs/>
          <w:sz w:val="24"/>
          <w:szCs w:val="24"/>
        </w:rPr>
        <w:t>6</w:t>
      </w:r>
      <w:r w:rsidRPr="00E36B71">
        <w:rPr>
          <w:rFonts w:ascii="Times New Roman" w:hAnsi="Times New Roman" w:cs="Times New Roman"/>
          <w:b/>
          <w:bCs/>
          <w:sz w:val="24"/>
          <w:szCs w:val="24"/>
        </w:rPr>
        <w:t>. Postanowienia końcowe</w:t>
      </w:r>
    </w:p>
    <w:p w14:paraId="1D8C0F73" w14:textId="77777777" w:rsidR="00E36B71" w:rsidRPr="00E36B71" w:rsidRDefault="00E74440" w:rsidP="00E36B71">
      <w:pPr>
        <w:numPr>
          <w:ilvl w:val="0"/>
          <w:numId w:val="9"/>
        </w:numPr>
        <w:spacing w:after="0" w:line="240" w:lineRule="auto"/>
        <w:ind w:left="357" w:hanging="357"/>
        <w:jc w:val="both"/>
        <w:rPr>
          <w:rFonts w:ascii="Times New Roman" w:hAnsi="Times New Roman" w:cs="Times New Roman"/>
          <w:bCs/>
          <w:sz w:val="24"/>
          <w:szCs w:val="24"/>
        </w:rPr>
      </w:pPr>
      <w:r w:rsidRPr="00E36B71">
        <w:rPr>
          <w:rFonts w:ascii="Times New Roman" w:hAnsi="Times New Roman" w:cs="Times New Roman"/>
          <w:bCs/>
          <w:sz w:val="24"/>
          <w:szCs w:val="24"/>
        </w:rPr>
        <w:t>W sprawach nieregulowanych niniejszą umową stosuje się przepisy ustawy z dnia                            29 stycznia 2004 r. – Prawo zamówień publicznych, Kodeksu Cywilnego oraz w sprawach procesowych przepisy Kodeksu Postępowania Cywilnego.</w:t>
      </w:r>
    </w:p>
    <w:p w14:paraId="3AD0F2FC" w14:textId="07D8AAC2" w:rsidR="00E36B71" w:rsidRPr="00E36B71" w:rsidRDefault="00E36B71" w:rsidP="00E36B71">
      <w:pPr>
        <w:numPr>
          <w:ilvl w:val="0"/>
          <w:numId w:val="9"/>
        </w:numPr>
        <w:spacing w:after="0" w:line="240" w:lineRule="auto"/>
        <w:ind w:left="357" w:hanging="357"/>
        <w:jc w:val="both"/>
        <w:rPr>
          <w:rFonts w:ascii="Times New Roman" w:hAnsi="Times New Roman" w:cs="Times New Roman"/>
          <w:color w:val="auto"/>
          <w:sz w:val="24"/>
          <w:szCs w:val="24"/>
        </w:rPr>
      </w:pPr>
      <w:r w:rsidRPr="00E36B71">
        <w:rPr>
          <w:rFonts w:ascii="Times New Roman" w:hAnsi="Times New Roman" w:cs="Times New Roman"/>
          <w:color w:val="auto"/>
          <w:sz w:val="24"/>
          <w:szCs w:val="24"/>
        </w:rPr>
        <w:t xml:space="preserve">Zgodnie z Regulaminem Programu Polski Ład oraz zapisami Promesy Wstępnej,  </w:t>
      </w:r>
      <w:r w:rsidRPr="00E36B71">
        <w:rPr>
          <w:rFonts w:ascii="Times New Roman" w:hAnsi="Times New Roman"/>
          <w:color w:val="auto"/>
          <w:sz w:val="24"/>
          <w:szCs w:val="24"/>
          <w:lang w:eastAsia="pl-PL"/>
        </w:rPr>
        <w:t>ewentualne spory w relacjach z</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Wykonawcą  o roszczenia cywilnoprawne w sprawach, w których</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zawarcie ugody jest dopuszczalne, strony umowy zobowiązują się poddać mediacjom lub innemu polubownemu rozwiązaniu</w:t>
      </w:r>
      <w:r w:rsidRPr="00E36B71">
        <w:rPr>
          <w:rFonts w:ascii="Times New Roman" w:hAnsi="Times New Roman"/>
          <w:color w:val="auto"/>
          <w:sz w:val="24"/>
          <w:szCs w:val="24"/>
        </w:rPr>
        <w:t xml:space="preserve"> </w:t>
      </w:r>
      <w:r w:rsidRPr="00E36B71">
        <w:rPr>
          <w:rFonts w:ascii="Times New Roman" w:hAnsi="Times New Roman"/>
          <w:color w:val="auto"/>
          <w:sz w:val="24"/>
          <w:szCs w:val="24"/>
          <w:lang w:eastAsia="pl-PL"/>
        </w:rPr>
        <w:t>sporu przed Sądem Polubownym przy Prokuratorii Generalnej Rzeczypospolitej Polskiej</w:t>
      </w:r>
      <w:r w:rsidR="00706FE8">
        <w:rPr>
          <w:rFonts w:ascii="Times New Roman" w:hAnsi="Times New Roman"/>
          <w:color w:val="auto"/>
          <w:sz w:val="24"/>
          <w:szCs w:val="24"/>
          <w:lang w:eastAsia="pl-PL"/>
        </w:rPr>
        <w:t xml:space="preserve"> lub – jeśli strony tak zgodnie postanowią – przed</w:t>
      </w:r>
      <w:r w:rsidRPr="00E36B71">
        <w:rPr>
          <w:rFonts w:ascii="Times New Roman" w:hAnsi="Times New Roman"/>
          <w:color w:val="auto"/>
          <w:sz w:val="24"/>
          <w:szCs w:val="24"/>
          <w:lang w:eastAsia="pl-PL"/>
        </w:rPr>
        <w:t xml:space="preserve"> wybranym mediatorem albo osobą prowadzącą inne polubowne rozwiązanie sporu.</w:t>
      </w:r>
      <w:r w:rsidR="004671F2">
        <w:rPr>
          <w:rFonts w:ascii="Times New Roman" w:hAnsi="Times New Roman"/>
          <w:color w:val="auto"/>
          <w:sz w:val="24"/>
          <w:szCs w:val="24"/>
          <w:lang w:eastAsia="pl-PL"/>
        </w:rPr>
        <w:t xml:space="preserve"> Jeśli powyższe metody rozwiązywania sporów nie będą skuteczne </w:t>
      </w:r>
      <w:r w:rsidR="00706FE8">
        <w:rPr>
          <w:rFonts w:ascii="Times New Roman" w:hAnsi="Times New Roman"/>
          <w:color w:val="auto"/>
          <w:sz w:val="24"/>
          <w:szCs w:val="24"/>
          <w:lang w:eastAsia="pl-PL"/>
        </w:rPr>
        <w:t>właściwy będzie sąd właściwy dla siedziby Zamawiającego.</w:t>
      </w:r>
    </w:p>
    <w:p w14:paraId="2C15226A" w14:textId="77777777" w:rsidR="00E74440" w:rsidRDefault="00E74440" w:rsidP="00E74440">
      <w:pPr>
        <w:numPr>
          <w:ilvl w:val="0"/>
          <w:numId w:val="9"/>
        </w:numPr>
        <w:spacing w:after="0" w:line="240" w:lineRule="auto"/>
        <w:ind w:left="357" w:hanging="357"/>
        <w:jc w:val="both"/>
        <w:rPr>
          <w:rFonts w:ascii="Times New Roman" w:hAnsi="Times New Roman" w:cs="Times New Roman"/>
          <w:bCs/>
          <w:sz w:val="24"/>
          <w:szCs w:val="24"/>
        </w:rPr>
      </w:pPr>
      <w:r>
        <w:rPr>
          <w:rFonts w:ascii="Times New Roman" w:hAnsi="Times New Roman" w:cs="Times New Roman"/>
          <w:bCs/>
          <w:sz w:val="24"/>
          <w:szCs w:val="24"/>
        </w:rPr>
        <w:t>Umowę niniejszą sporządza się w dwóch jednobrzmiących egzemplarzach,   po jednym egzemplarzu dla każdej ze stron.</w:t>
      </w:r>
    </w:p>
    <w:p w14:paraId="41D5FCCC" w14:textId="77777777" w:rsidR="00E74440" w:rsidRDefault="00E74440" w:rsidP="00E74440">
      <w:pPr>
        <w:spacing w:line="240" w:lineRule="auto"/>
        <w:jc w:val="both"/>
        <w:rPr>
          <w:rFonts w:ascii="Times New Roman" w:hAnsi="Times New Roman" w:cs="Times New Roman"/>
          <w:bCs/>
          <w:sz w:val="24"/>
          <w:szCs w:val="24"/>
        </w:rPr>
      </w:pPr>
    </w:p>
    <w:p w14:paraId="7A5C4418" w14:textId="205EF7D3" w:rsidR="00EF4F07" w:rsidRDefault="00E74440" w:rsidP="00E977A2">
      <w:pPr>
        <w:spacing w:line="240" w:lineRule="auto"/>
        <w:jc w:val="center"/>
        <w:rPr>
          <w:rFonts w:ascii="Times New Roman" w:hAnsi="Times New Roman" w:cs="Times New Roman"/>
          <w:sz w:val="24"/>
          <w:szCs w:val="24"/>
        </w:rPr>
      </w:pPr>
      <w:r>
        <w:rPr>
          <w:rFonts w:ascii="Times New Roman" w:hAnsi="Times New Roman" w:cs="Times New Roman"/>
          <w:bCs/>
          <w:sz w:val="24"/>
          <w:szCs w:val="24"/>
        </w:rPr>
        <w:t>ZAMAWIAJĄCY:</w:t>
      </w:r>
      <w:r>
        <w:rPr>
          <w:rFonts w:ascii="Times New Roman" w:hAnsi="Times New Roman" w:cs="Times New Roman"/>
          <w:bCs/>
          <w:sz w:val="24"/>
          <w:szCs w:val="24"/>
        </w:rPr>
        <w:tab/>
        <w:t xml:space="preserve">                                                         WYKONAWCA:</w:t>
      </w:r>
      <w:bookmarkEnd w:id="23"/>
    </w:p>
    <w:p w14:paraId="33481052" w14:textId="77777777" w:rsidR="00D15A71" w:rsidRDefault="00D15A71" w:rsidP="00160933">
      <w:pPr>
        <w:spacing w:after="0" w:line="240" w:lineRule="auto"/>
        <w:jc w:val="right"/>
        <w:rPr>
          <w:rFonts w:ascii="Times New Roman" w:hAnsi="Times New Roman" w:cs="Times New Roman"/>
          <w:sz w:val="24"/>
          <w:szCs w:val="24"/>
        </w:rPr>
      </w:pPr>
    </w:p>
    <w:p w14:paraId="14A9A700" w14:textId="77777777" w:rsidR="00D15A71" w:rsidRDefault="00D15A71" w:rsidP="00160933">
      <w:pPr>
        <w:spacing w:after="0" w:line="240" w:lineRule="auto"/>
        <w:jc w:val="right"/>
        <w:rPr>
          <w:rFonts w:ascii="Times New Roman" w:hAnsi="Times New Roman" w:cs="Times New Roman"/>
          <w:sz w:val="24"/>
          <w:szCs w:val="24"/>
        </w:rPr>
      </w:pPr>
    </w:p>
    <w:p w14:paraId="66961FEB" w14:textId="77777777" w:rsidR="00D15A71" w:rsidRDefault="00D15A71" w:rsidP="00160933">
      <w:pPr>
        <w:spacing w:after="0" w:line="240" w:lineRule="auto"/>
        <w:jc w:val="right"/>
        <w:rPr>
          <w:rFonts w:ascii="Times New Roman" w:hAnsi="Times New Roman" w:cs="Times New Roman"/>
          <w:sz w:val="24"/>
          <w:szCs w:val="24"/>
        </w:rPr>
      </w:pPr>
    </w:p>
    <w:p w14:paraId="21D21645" w14:textId="77777777" w:rsidR="00D15A71" w:rsidRDefault="00D15A71" w:rsidP="00160933">
      <w:pPr>
        <w:spacing w:after="0" w:line="240" w:lineRule="auto"/>
        <w:jc w:val="right"/>
        <w:rPr>
          <w:rFonts w:ascii="Times New Roman" w:hAnsi="Times New Roman" w:cs="Times New Roman"/>
          <w:sz w:val="24"/>
          <w:szCs w:val="24"/>
        </w:rPr>
      </w:pPr>
    </w:p>
    <w:p w14:paraId="7529D4BF" w14:textId="77777777" w:rsidR="00D15A71" w:rsidRDefault="00D15A71" w:rsidP="00160933">
      <w:pPr>
        <w:spacing w:after="0" w:line="240" w:lineRule="auto"/>
        <w:jc w:val="right"/>
        <w:rPr>
          <w:rFonts w:ascii="Times New Roman" w:hAnsi="Times New Roman" w:cs="Times New Roman"/>
          <w:sz w:val="24"/>
          <w:szCs w:val="24"/>
        </w:rPr>
      </w:pPr>
    </w:p>
    <w:p w14:paraId="2E27186B" w14:textId="77777777" w:rsidR="00D15A71" w:rsidRDefault="00D15A71" w:rsidP="00160933">
      <w:pPr>
        <w:spacing w:after="0" w:line="240" w:lineRule="auto"/>
        <w:jc w:val="right"/>
        <w:rPr>
          <w:rFonts w:ascii="Times New Roman" w:hAnsi="Times New Roman" w:cs="Times New Roman"/>
          <w:sz w:val="24"/>
          <w:szCs w:val="24"/>
        </w:rPr>
      </w:pPr>
    </w:p>
    <w:p w14:paraId="3FEF660A" w14:textId="77777777" w:rsidR="00D15A71" w:rsidRDefault="00D15A71" w:rsidP="00160933">
      <w:pPr>
        <w:spacing w:after="0" w:line="240" w:lineRule="auto"/>
        <w:jc w:val="right"/>
        <w:rPr>
          <w:rFonts w:ascii="Times New Roman" w:hAnsi="Times New Roman" w:cs="Times New Roman"/>
          <w:sz w:val="24"/>
          <w:szCs w:val="24"/>
        </w:rPr>
      </w:pPr>
    </w:p>
    <w:p w14:paraId="1B15870A" w14:textId="77777777" w:rsidR="00D15A71" w:rsidRDefault="00D15A71" w:rsidP="00160933">
      <w:pPr>
        <w:spacing w:after="0" w:line="240" w:lineRule="auto"/>
        <w:jc w:val="right"/>
        <w:rPr>
          <w:rFonts w:ascii="Times New Roman" w:hAnsi="Times New Roman" w:cs="Times New Roman"/>
          <w:sz w:val="24"/>
          <w:szCs w:val="24"/>
        </w:rPr>
      </w:pPr>
    </w:p>
    <w:p w14:paraId="6C326BC8" w14:textId="77777777" w:rsidR="00D15A71" w:rsidRDefault="00D15A71" w:rsidP="00160933">
      <w:pPr>
        <w:spacing w:after="0" w:line="240" w:lineRule="auto"/>
        <w:jc w:val="right"/>
        <w:rPr>
          <w:rFonts w:ascii="Times New Roman" w:hAnsi="Times New Roman" w:cs="Times New Roman"/>
          <w:sz w:val="24"/>
          <w:szCs w:val="24"/>
        </w:rPr>
      </w:pPr>
    </w:p>
    <w:p w14:paraId="59E19F41" w14:textId="77777777" w:rsidR="00D15A71" w:rsidRDefault="00D15A71" w:rsidP="00160933">
      <w:pPr>
        <w:spacing w:after="0" w:line="240" w:lineRule="auto"/>
        <w:jc w:val="right"/>
        <w:rPr>
          <w:rFonts w:ascii="Times New Roman" w:hAnsi="Times New Roman" w:cs="Times New Roman"/>
          <w:sz w:val="24"/>
          <w:szCs w:val="24"/>
        </w:rPr>
      </w:pPr>
    </w:p>
    <w:p w14:paraId="146AED1D" w14:textId="77777777" w:rsidR="00D15A71" w:rsidRDefault="00D15A71" w:rsidP="00160933">
      <w:pPr>
        <w:spacing w:after="0" w:line="240" w:lineRule="auto"/>
        <w:jc w:val="right"/>
        <w:rPr>
          <w:rFonts w:ascii="Times New Roman" w:hAnsi="Times New Roman" w:cs="Times New Roman"/>
          <w:sz w:val="24"/>
          <w:szCs w:val="24"/>
        </w:rPr>
      </w:pPr>
    </w:p>
    <w:p w14:paraId="46A87698" w14:textId="77777777" w:rsidR="00D15A71" w:rsidRDefault="00D15A71" w:rsidP="00160933">
      <w:pPr>
        <w:spacing w:after="0" w:line="240" w:lineRule="auto"/>
        <w:jc w:val="right"/>
        <w:rPr>
          <w:rFonts w:ascii="Times New Roman" w:hAnsi="Times New Roman" w:cs="Times New Roman"/>
          <w:sz w:val="24"/>
          <w:szCs w:val="24"/>
        </w:rPr>
      </w:pPr>
    </w:p>
    <w:p w14:paraId="24DBCD87" w14:textId="4FB5D7CA" w:rsidR="00D15A71" w:rsidRDefault="00D15A71" w:rsidP="00160933">
      <w:pPr>
        <w:spacing w:after="0" w:line="240" w:lineRule="auto"/>
        <w:jc w:val="right"/>
        <w:rPr>
          <w:rFonts w:ascii="Times New Roman" w:hAnsi="Times New Roman" w:cs="Times New Roman"/>
          <w:sz w:val="24"/>
          <w:szCs w:val="24"/>
        </w:rPr>
      </w:pPr>
    </w:p>
    <w:p w14:paraId="0E243F52" w14:textId="1F9DE596" w:rsidR="00513222" w:rsidRDefault="00513222" w:rsidP="00160933">
      <w:pPr>
        <w:spacing w:after="0" w:line="240" w:lineRule="auto"/>
        <w:jc w:val="right"/>
        <w:rPr>
          <w:rFonts w:ascii="Times New Roman" w:hAnsi="Times New Roman" w:cs="Times New Roman"/>
          <w:sz w:val="24"/>
          <w:szCs w:val="24"/>
        </w:rPr>
      </w:pPr>
    </w:p>
    <w:p w14:paraId="077D7932" w14:textId="739F3480" w:rsidR="00513222" w:rsidRDefault="00513222" w:rsidP="00160933">
      <w:pPr>
        <w:spacing w:after="0" w:line="240" w:lineRule="auto"/>
        <w:jc w:val="right"/>
        <w:rPr>
          <w:rFonts w:ascii="Times New Roman" w:hAnsi="Times New Roman" w:cs="Times New Roman"/>
          <w:sz w:val="24"/>
          <w:szCs w:val="24"/>
        </w:rPr>
      </w:pPr>
    </w:p>
    <w:p w14:paraId="3DADFB53" w14:textId="568F7D7C" w:rsidR="00513222" w:rsidRDefault="00513222" w:rsidP="00160933">
      <w:pPr>
        <w:spacing w:after="0" w:line="240" w:lineRule="auto"/>
        <w:jc w:val="right"/>
        <w:rPr>
          <w:rFonts w:ascii="Times New Roman" w:hAnsi="Times New Roman" w:cs="Times New Roman"/>
          <w:sz w:val="24"/>
          <w:szCs w:val="24"/>
        </w:rPr>
      </w:pPr>
    </w:p>
    <w:p w14:paraId="59CDF22F" w14:textId="4CD0E3BE" w:rsidR="00513222" w:rsidRDefault="00513222" w:rsidP="00160933">
      <w:pPr>
        <w:spacing w:after="0" w:line="240" w:lineRule="auto"/>
        <w:jc w:val="right"/>
        <w:rPr>
          <w:rFonts w:ascii="Times New Roman" w:hAnsi="Times New Roman" w:cs="Times New Roman"/>
          <w:sz w:val="24"/>
          <w:szCs w:val="24"/>
        </w:rPr>
      </w:pPr>
    </w:p>
    <w:p w14:paraId="04BDD4BB" w14:textId="0196C235" w:rsidR="00513222" w:rsidRDefault="00513222" w:rsidP="00160933">
      <w:pPr>
        <w:spacing w:after="0" w:line="240" w:lineRule="auto"/>
        <w:jc w:val="right"/>
        <w:rPr>
          <w:rFonts w:ascii="Times New Roman" w:hAnsi="Times New Roman" w:cs="Times New Roman"/>
          <w:sz w:val="24"/>
          <w:szCs w:val="24"/>
        </w:rPr>
      </w:pPr>
    </w:p>
    <w:p w14:paraId="0FA52E8B" w14:textId="4EF74251" w:rsidR="00513222" w:rsidRDefault="00513222" w:rsidP="00160933">
      <w:pPr>
        <w:spacing w:after="0" w:line="240" w:lineRule="auto"/>
        <w:jc w:val="right"/>
        <w:rPr>
          <w:rFonts w:ascii="Times New Roman" w:hAnsi="Times New Roman" w:cs="Times New Roman"/>
          <w:sz w:val="24"/>
          <w:szCs w:val="24"/>
        </w:rPr>
      </w:pPr>
    </w:p>
    <w:p w14:paraId="7EB80F20" w14:textId="76294425" w:rsidR="00513222" w:rsidRDefault="00513222" w:rsidP="00160933">
      <w:pPr>
        <w:spacing w:after="0" w:line="240" w:lineRule="auto"/>
        <w:jc w:val="right"/>
        <w:rPr>
          <w:rFonts w:ascii="Times New Roman" w:hAnsi="Times New Roman" w:cs="Times New Roman"/>
          <w:sz w:val="24"/>
          <w:szCs w:val="24"/>
        </w:rPr>
      </w:pPr>
    </w:p>
    <w:p w14:paraId="282833A8" w14:textId="29528362" w:rsidR="00513222" w:rsidRDefault="00513222" w:rsidP="00160933">
      <w:pPr>
        <w:spacing w:after="0" w:line="240" w:lineRule="auto"/>
        <w:jc w:val="right"/>
        <w:rPr>
          <w:rFonts w:ascii="Times New Roman" w:hAnsi="Times New Roman" w:cs="Times New Roman"/>
          <w:sz w:val="24"/>
          <w:szCs w:val="24"/>
        </w:rPr>
      </w:pPr>
    </w:p>
    <w:p w14:paraId="5D8707CA" w14:textId="2042AB46" w:rsidR="00513222" w:rsidRDefault="00513222" w:rsidP="00160933">
      <w:pPr>
        <w:spacing w:after="0" w:line="240" w:lineRule="auto"/>
        <w:jc w:val="right"/>
        <w:rPr>
          <w:rFonts w:ascii="Times New Roman" w:hAnsi="Times New Roman" w:cs="Times New Roman"/>
          <w:sz w:val="24"/>
          <w:szCs w:val="24"/>
        </w:rPr>
      </w:pPr>
    </w:p>
    <w:p w14:paraId="38B15C92" w14:textId="0739131A" w:rsidR="00513222" w:rsidRDefault="00513222" w:rsidP="00160933">
      <w:pPr>
        <w:spacing w:after="0" w:line="240" w:lineRule="auto"/>
        <w:jc w:val="right"/>
        <w:rPr>
          <w:rFonts w:ascii="Times New Roman" w:hAnsi="Times New Roman" w:cs="Times New Roman"/>
          <w:sz w:val="24"/>
          <w:szCs w:val="24"/>
        </w:rPr>
      </w:pPr>
    </w:p>
    <w:p w14:paraId="339E798E" w14:textId="61A9FD66" w:rsidR="00513222" w:rsidRDefault="00513222" w:rsidP="00160933">
      <w:pPr>
        <w:spacing w:after="0" w:line="240" w:lineRule="auto"/>
        <w:jc w:val="right"/>
        <w:rPr>
          <w:rFonts w:ascii="Times New Roman" w:hAnsi="Times New Roman" w:cs="Times New Roman"/>
          <w:sz w:val="24"/>
          <w:szCs w:val="24"/>
        </w:rPr>
      </w:pPr>
    </w:p>
    <w:p w14:paraId="516B1077" w14:textId="136379FA" w:rsidR="00513222" w:rsidRDefault="00513222" w:rsidP="00160933">
      <w:pPr>
        <w:spacing w:after="0" w:line="240" w:lineRule="auto"/>
        <w:jc w:val="right"/>
        <w:rPr>
          <w:rFonts w:ascii="Times New Roman" w:hAnsi="Times New Roman" w:cs="Times New Roman"/>
          <w:sz w:val="24"/>
          <w:szCs w:val="24"/>
        </w:rPr>
      </w:pPr>
    </w:p>
    <w:p w14:paraId="6A4B3001" w14:textId="617D7B71" w:rsidR="00513222" w:rsidRDefault="00513222" w:rsidP="00160933">
      <w:pPr>
        <w:spacing w:after="0" w:line="240" w:lineRule="auto"/>
        <w:jc w:val="right"/>
        <w:rPr>
          <w:rFonts w:ascii="Times New Roman" w:hAnsi="Times New Roman" w:cs="Times New Roman"/>
          <w:sz w:val="24"/>
          <w:szCs w:val="24"/>
        </w:rPr>
      </w:pPr>
    </w:p>
    <w:p w14:paraId="46265546" w14:textId="63E94913" w:rsidR="0030757F" w:rsidRDefault="0030757F" w:rsidP="0030757F">
      <w:pPr>
        <w:spacing w:after="0" w:line="240" w:lineRule="auto"/>
        <w:rPr>
          <w:rFonts w:ascii="Times New Roman" w:hAnsi="Times New Roman" w:cs="Times New Roman"/>
          <w:sz w:val="24"/>
          <w:szCs w:val="24"/>
        </w:rPr>
      </w:pPr>
    </w:p>
    <w:p w14:paraId="07A54CA6" w14:textId="77777777" w:rsidR="00017FBC" w:rsidRDefault="00017FBC" w:rsidP="0030757F">
      <w:pPr>
        <w:spacing w:after="0" w:line="240" w:lineRule="auto"/>
        <w:rPr>
          <w:rFonts w:ascii="Times New Roman" w:hAnsi="Times New Roman" w:cs="Times New Roman"/>
          <w:sz w:val="24"/>
          <w:szCs w:val="24"/>
        </w:rPr>
      </w:pPr>
    </w:p>
    <w:p w14:paraId="4F97B5C3" w14:textId="3352E897" w:rsidR="007C491A" w:rsidRDefault="00B41C71" w:rsidP="00160933">
      <w:pPr>
        <w:spacing w:after="0" w:line="240" w:lineRule="auto"/>
        <w:jc w:val="right"/>
        <w:rPr>
          <w:rFonts w:ascii="Times New Roman" w:hAnsi="Times New Roman" w:cs="Times New Roman"/>
          <w:b/>
          <w:bCs/>
          <w:sz w:val="24"/>
          <w:szCs w:val="24"/>
        </w:rPr>
      </w:pPr>
      <w:r>
        <w:rPr>
          <w:rFonts w:ascii="Times New Roman" w:hAnsi="Times New Roman" w:cs="Times New Roman"/>
          <w:sz w:val="24"/>
          <w:szCs w:val="24"/>
        </w:rPr>
        <w:lastRenderedPageBreak/>
        <w:t>Załącznik n</w:t>
      </w:r>
      <w:r w:rsidR="00207942">
        <w:rPr>
          <w:rFonts w:ascii="Times New Roman" w:hAnsi="Times New Roman" w:cs="Times New Roman"/>
          <w:sz w:val="24"/>
          <w:szCs w:val="24"/>
        </w:rPr>
        <w:t>r</w:t>
      </w:r>
      <w:r>
        <w:rPr>
          <w:rFonts w:ascii="Times New Roman" w:hAnsi="Times New Roman" w:cs="Times New Roman"/>
          <w:sz w:val="24"/>
          <w:szCs w:val="24"/>
        </w:rPr>
        <w:t xml:space="preserve"> 5 do SWZ</w:t>
      </w:r>
    </w:p>
    <w:p w14:paraId="0A24D27C" w14:textId="77777777" w:rsidR="007C491A" w:rsidRDefault="00B41C71">
      <w:pPr>
        <w:tabs>
          <w:tab w:val="center" w:pos="4500"/>
          <w:tab w:val="left" w:pos="8460"/>
          <w:tab w:val="right" w:pos="9090"/>
        </w:tabs>
        <w:spacing w:after="0" w:line="240" w:lineRule="auto"/>
        <w:rPr>
          <w:rFonts w:ascii="Times New Roman" w:hAnsi="Times New Roman" w:cs="Times New Roman"/>
          <w:b/>
          <w:iCs/>
          <w:sz w:val="24"/>
          <w:szCs w:val="24"/>
        </w:rPr>
      </w:pPr>
      <w:r>
        <w:rPr>
          <w:rFonts w:ascii="Times New Roman" w:hAnsi="Times New Roman" w:cs="Times New Roman"/>
          <w:b/>
          <w:bCs/>
          <w:sz w:val="24"/>
          <w:szCs w:val="24"/>
        </w:rPr>
        <w:t>____________________</w:t>
      </w:r>
    </w:p>
    <w:p w14:paraId="6D9BFDEF" w14:textId="3BEE033F" w:rsidR="00D15A71" w:rsidRDefault="00B41C71" w:rsidP="00D15A71">
      <w:pPr>
        <w:keepLines/>
        <w:tabs>
          <w:tab w:val="left" w:pos="8460"/>
        </w:tabs>
        <w:spacing w:after="0" w:line="240" w:lineRule="auto"/>
        <w:rPr>
          <w:rFonts w:ascii="Times New Roman" w:hAnsi="Times New Roman" w:cs="Times New Roman"/>
          <w:b/>
          <w:iCs/>
          <w:sz w:val="24"/>
          <w:szCs w:val="24"/>
        </w:rPr>
      </w:pPr>
      <w:r>
        <w:rPr>
          <w:rFonts w:ascii="Times New Roman" w:hAnsi="Times New Roman" w:cs="Times New Roman"/>
          <w:b/>
          <w:iCs/>
          <w:sz w:val="24"/>
          <w:szCs w:val="24"/>
        </w:rPr>
        <w:t xml:space="preserve">  </w:t>
      </w:r>
      <w:r>
        <w:rPr>
          <w:rFonts w:ascii="Times New Roman" w:hAnsi="Times New Roman" w:cs="Times New Roman"/>
          <w:iCs/>
          <w:sz w:val="24"/>
          <w:szCs w:val="24"/>
        </w:rPr>
        <w:t xml:space="preserve">   (pieczęć Wykonawcy)</w:t>
      </w:r>
    </w:p>
    <w:p w14:paraId="34FF604E" w14:textId="77777777" w:rsidR="00D15A71" w:rsidRPr="00D15A71" w:rsidRDefault="00D15A71" w:rsidP="00D15A71">
      <w:pPr>
        <w:keepLines/>
        <w:tabs>
          <w:tab w:val="left" w:pos="8460"/>
        </w:tabs>
        <w:spacing w:after="0" w:line="240" w:lineRule="auto"/>
        <w:rPr>
          <w:rFonts w:ascii="Times New Roman" w:hAnsi="Times New Roman" w:cs="Times New Roman"/>
          <w:b/>
          <w:iCs/>
          <w:sz w:val="24"/>
          <w:szCs w:val="24"/>
        </w:rPr>
      </w:pPr>
    </w:p>
    <w:p w14:paraId="3304BF0D" w14:textId="77777777" w:rsidR="00D15A71" w:rsidRDefault="00D15A71">
      <w:pPr>
        <w:spacing w:after="0" w:line="240" w:lineRule="auto"/>
        <w:jc w:val="center"/>
        <w:rPr>
          <w:rFonts w:ascii="Times New Roman" w:hAnsi="Times New Roman" w:cs="Times New Roman"/>
          <w:b/>
          <w:sz w:val="24"/>
          <w:szCs w:val="24"/>
        </w:rPr>
      </w:pPr>
    </w:p>
    <w:p w14:paraId="6C42ABD9" w14:textId="14699EFB" w:rsidR="007C491A" w:rsidRDefault="00B41C7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WYKAZ WYKONANYCH /WYKONYWANYCH ROBÓT</w:t>
      </w:r>
    </w:p>
    <w:p w14:paraId="54C78696" w14:textId="77777777" w:rsidR="007C491A" w:rsidRDefault="007C491A">
      <w:pPr>
        <w:keepLines/>
        <w:spacing w:after="0" w:line="240" w:lineRule="auto"/>
        <w:jc w:val="both"/>
        <w:rPr>
          <w:rFonts w:ascii="Times New Roman" w:hAnsi="Times New Roman" w:cs="Times New Roman"/>
          <w:b/>
          <w:sz w:val="24"/>
          <w:szCs w:val="24"/>
        </w:rPr>
      </w:pPr>
    </w:p>
    <w:p w14:paraId="620B2BDE" w14:textId="1FA1E791" w:rsidR="007C491A" w:rsidRPr="00207942" w:rsidRDefault="00B84453" w:rsidP="00BE32B8">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w:t>
      </w:r>
      <w:r w:rsidR="00BE32B8" w:rsidRPr="00207942">
        <w:rPr>
          <w:rFonts w:ascii="Times New Roman" w:hAnsi="Times New Roman" w:cs="Times New Roman"/>
          <w:color w:val="auto"/>
          <w:sz w:val="24"/>
          <w:szCs w:val="24"/>
        </w:rPr>
        <w:t>Gminę Sztabin</w:t>
      </w:r>
      <w:r w:rsidRPr="00207942">
        <w:rPr>
          <w:rFonts w:ascii="Times New Roman" w:hAnsi="Times New Roman" w:cs="Times New Roman"/>
          <w:color w:val="auto"/>
          <w:sz w:val="24"/>
          <w:szCs w:val="24"/>
        </w:rPr>
        <w:t>, pn.</w:t>
      </w:r>
      <w:r w:rsidR="00BE32B8" w:rsidRPr="00207942">
        <w:rPr>
          <w:rFonts w:ascii="Times New Roman" w:hAnsi="Times New Roman" w:cs="Times New Roman"/>
          <w:color w:val="auto"/>
          <w:sz w:val="24"/>
          <w:szCs w:val="24"/>
        </w:rPr>
        <w:t xml:space="preserve"> </w:t>
      </w:r>
      <w:r w:rsidR="00E74440"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E74440"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4FE77660" w14:textId="77777777" w:rsidR="00BE32B8" w:rsidRPr="00BE32B8" w:rsidRDefault="00BE32B8" w:rsidP="00BE32B8">
      <w:pPr>
        <w:autoSpaceDE w:val="0"/>
        <w:spacing w:after="0"/>
        <w:jc w:val="both"/>
        <w:rPr>
          <w:rFonts w:ascii="Times New Roman" w:hAnsi="Times New Roman" w:cs="Times New Roman"/>
          <w:sz w:val="24"/>
          <w:szCs w:val="24"/>
        </w:rPr>
      </w:pPr>
    </w:p>
    <w:p w14:paraId="619ED96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rPr>
        <w:t xml:space="preserve">jako upoważniony, w imieniu reprezentowanego przeze mnie Wykonawcy, oświadczam, że </w:t>
      </w:r>
      <w:r>
        <w:rPr>
          <w:rFonts w:ascii="Times New Roman" w:hAnsi="Times New Roman" w:cs="Times New Roman"/>
          <w:sz w:val="24"/>
          <w:szCs w:val="24"/>
        </w:rPr>
        <w:t>w ciągu ostatnich 5 lat wykonaliśmy następujące roboty o charakterze i złożoności podobnej do przedmiotu zamówienia.</w:t>
      </w:r>
    </w:p>
    <w:p w14:paraId="260865D8"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2B37E63D" w14:textId="77777777" w:rsidR="007C491A" w:rsidRDefault="007C491A">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p>
    <w:tbl>
      <w:tblPr>
        <w:tblW w:w="9387" w:type="dxa"/>
        <w:tblInd w:w="-70" w:type="dxa"/>
        <w:tblLayout w:type="fixed"/>
        <w:tblCellMar>
          <w:left w:w="70" w:type="dxa"/>
          <w:right w:w="70" w:type="dxa"/>
        </w:tblCellMar>
        <w:tblLook w:val="0000" w:firstRow="0" w:lastRow="0" w:firstColumn="0" w:lastColumn="0" w:noHBand="0" w:noVBand="0"/>
      </w:tblPr>
      <w:tblGrid>
        <w:gridCol w:w="610"/>
        <w:gridCol w:w="3890"/>
        <w:gridCol w:w="4887"/>
      </w:tblGrid>
      <w:tr w:rsidR="007C491A" w14:paraId="11761325" w14:textId="77777777" w:rsidTr="005F658B">
        <w:trPr>
          <w:cantSplit/>
          <w:trHeight w:hRule="exact" w:val="837"/>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1A8872AD" w14:textId="77777777" w:rsidR="007C491A" w:rsidRDefault="00B41C71">
            <w:pPr>
              <w:snapToGrid w:val="0"/>
              <w:spacing w:line="240" w:lineRule="auto"/>
              <w:jc w:val="both"/>
            </w:pPr>
            <w:r>
              <w:rPr>
                <w:rFonts w:ascii="Times New Roman" w:hAnsi="Times New Roman" w:cs="Times New Roman"/>
                <w:sz w:val="24"/>
                <w:szCs w:val="24"/>
              </w:rPr>
              <w:t>1.</w:t>
            </w:r>
          </w:p>
        </w:tc>
        <w:tc>
          <w:tcPr>
            <w:tcW w:w="3890" w:type="dxa"/>
            <w:tcBorders>
              <w:top w:val="single" w:sz="4" w:space="0" w:color="000000"/>
              <w:left w:val="single" w:sz="4" w:space="0" w:color="000000"/>
              <w:bottom w:val="single" w:sz="4" w:space="0" w:color="000000"/>
            </w:tcBorders>
            <w:shd w:val="clear" w:color="auto" w:fill="E6E6E6"/>
            <w:vAlign w:val="center"/>
          </w:tcPr>
          <w:p w14:paraId="7FA41961" w14:textId="77777777" w:rsidR="007C491A" w:rsidRDefault="00B41C71">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556EA9D4"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0C10158F" w14:textId="77777777" w:rsidTr="005F658B">
        <w:trPr>
          <w:cantSplit/>
          <w:trHeight w:hRule="exact" w:val="857"/>
        </w:trPr>
        <w:tc>
          <w:tcPr>
            <w:tcW w:w="610" w:type="dxa"/>
            <w:vMerge/>
            <w:tcBorders>
              <w:top w:val="single" w:sz="4" w:space="0" w:color="000000"/>
              <w:left w:val="single" w:sz="4" w:space="0" w:color="000000"/>
              <w:bottom w:val="single" w:sz="4" w:space="0" w:color="000000"/>
            </w:tcBorders>
            <w:shd w:val="clear" w:color="auto" w:fill="auto"/>
            <w:vAlign w:val="center"/>
          </w:tcPr>
          <w:p w14:paraId="79C91FD8"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3D7A4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72CF5050"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164910A4"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6ECEFC0" w14:textId="77777777" w:rsidTr="005F658B">
        <w:trPr>
          <w:cantSplit/>
          <w:trHeight w:hRule="exact" w:val="853"/>
        </w:trPr>
        <w:tc>
          <w:tcPr>
            <w:tcW w:w="610" w:type="dxa"/>
            <w:vMerge/>
            <w:tcBorders>
              <w:top w:val="single" w:sz="4" w:space="0" w:color="000000"/>
              <w:left w:val="single" w:sz="4" w:space="0" w:color="000000"/>
              <w:bottom w:val="single" w:sz="4" w:space="0" w:color="000000"/>
            </w:tcBorders>
            <w:shd w:val="clear" w:color="auto" w:fill="auto"/>
            <w:vAlign w:val="center"/>
          </w:tcPr>
          <w:p w14:paraId="6017C858"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B6DB70E"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0B145AD2"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05B0C2B" w14:textId="77777777" w:rsidTr="005F658B">
        <w:trPr>
          <w:cantSplit/>
          <w:trHeight w:hRule="exact" w:val="861"/>
        </w:trPr>
        <w:tc>
          <w:tcPr>
            <w:tcW w:w="610" w:type="dxa"/>
            <w:vMerge/>
            <w:tcBorders>
              <w:top w:val="single" w:sz="4" w:space="0" w:color="000000"/>
              <w:left w:val="single" w:sz="4" w:space="0" w:color="000000"/>
              <w:bottom w:val="single" w:sz="4" w:space="0" w:color="000000"/>
            </w:tcBorders>
            <w:shd w:val="clear" w:color="auto" w:fill="auto"/>
            <w:vAlign w:val="center"/>
          </w:tcPr>
          <w:p w14:paraId="6AB65AD6"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70C7A585"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625E118" w14:textId="77777777" w:rsidR="007C491A" w:rsidRDefault="007C491A">
            <w:pPr>
              <w:snapToGrid w:val="0"/>
              <w:spacing w:line="240" w:lineRule="auto"/>
              <w:rPr>
                <w:rFonts w:ascii="Times New Roman" w:hAnsi="Times New Roman" w:cs="Times New Roman"/>
                <w:b/>
                <w:bCs/>
                <w:sz w:val="24"/>
                <w:szCs w:val="24"/>
              </w:rPr>
            </w:pPr>
          </w:p>
          <w:p w14:paraId="66392045"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897ED0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376C1575"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87FF807"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B648ECF" w14:textId="77777777" w:rsidTr="005F658B">
        <w:trPr>
          <w:cantSplit/>
        </w:trPr>
        <w:tc>
          <w:tcPr>
            <w:tcW w:w="610" w:type="dxa"/>
            <w:vMerge/>
            <w:tcBorders>
              <w:top w:val="single" w:sz="4" w:space="0" w:color="000000"/>
              <w:left w:val="single" w:sz="4" w:space="0" w:color="000000"/>
              <w:bottom w:val="single" w:sz="4" w:space="0" w:color="000000"/>
            </w:tcBorders>
            <w:shd w:val="clear" w:color="auto" w:fill="auto"/>
            <w:vAlign w:val="center"/>
          </w:tcPr>
          <w:p w14:paraId="6FEEAF7A"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2CEBDD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05628A4"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4461EA41"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727BCC00" w14:textId="77777777" w:rsidTr="005F658B">
        <w:trPr>
          <w:cantSplit/>
          <w:trHeight w:hRule="exact" w:val="721"/>
        </w:trPr>
        <w:tc>
          <w:tcPr>
            <w:tcW w:w="610" w:type="dxa"/>
            <w:vMerge w:val="restart"/>
            <w:tcBorders>
              <w:left w:val="single" w:sz="4" w:space="0" w:color="000000"/>
              <w:bottom w:val="single" w:sz="4" w:space="0" w:color="000000"/>
            </w:tcBorders>
            <w:shd w:val="clear" w:color="auto" w:fill="auto"/>
            <w:vAlign w:val="center"/>
          </w:tcPr>
          <w:p w14:paraId="5BC79B2D" w14:textId="77777777" w:rsidR="007C491A" w:rsidRDefault="00B41C71">
            <w:pPr>
              <w:snapToGrid w:val="0"/>
              <w:spacing w:line="240" w:lineRule="auto"/>
              <w:jc w:val="both"/>
            </w:pPr>
            <w:r>
              <w:rPr>
                <w:rFonts w:ascii="Times New Roman" w:hAnsi="Times New Roman" w:cs="Times New Roman"/>
                <w:sz w:val="24"/>
                <w:szCs w:val="24"/>
              </w:rPr>
              <w:t>2.</w:t>
            </w:r>
          </w:p>
        </w:tc>
        <w:tc>
          <w:tcPr>
            <w:tcW w:w="3890" w:type="dxa"/>
            <w:tcBorders>
              <w:left w:val="single" w:sz="4" w:space="0" w:color="000000"/>
              <w:bottom w:val="single" w:sz="4" w:space="0" w:color="000000"/>
            </w:tcBorders>
            <w:shd w:val="clear" w:color="auto" w:fill="E6E6E6"/>
            <w:vAlign w:val="center"/>
          </w:tcPr>
          <w:p w14:paraId="1398F07B" w14:textId="77777777" w:rsidR="007C491A" w:rsidRDefault="00B41C71">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6D4E5E12" w14:textId="77777777" w:rsidR="007C491A" w:rsidRDefault="007C491A">
            <w:pPr>
              <w:snapToGrid w:val="0"/>
              <w:spacing w:line="240" w:lineRule="auto"/>
              <w:rPr>
                <w:rFonts w:ascii="Times New Roman" w:hAnsi="Times New Roman" w:cs="Times New Roman"/>
                <w:sz w:val="24"/>
                <w:szCs w:val="24"/>
                <w:shd w:val="clear" w:color="auto" w:fill="FFFF00"/>
              </w:rPr>
            </w:pPr>
          </w:p>
        </w:tc>
      </w:tr>
      <w:tr w:rsidR="007C491A" w14:paraId="5257DE61" w14:textId="77777777" w:rsidTr="005F658B">
        <w:trPr>
          <w:cantSplit/>
          <w:trHeight w:hRule="exact" w:val="705"/>
        </w:trPr>
        <w:tc>
          <w:tcPr>
            <w:tcW w:w="610" w:type="dxa"/>
            <w:vMerge/>
            <w:tcBorders>
              <w:left w:val="single" w:sz="4" w:space="0" w:color="000000"/>
              <w:bottom w:val="single" w:sz="4" w:space="0" w:color="000000"/>
            </w:tcBorders>
            <w:shd w:val="clear" w:color="auto" w:fill="auto"/>
            <w:vAlign w:val="center"/>
          </w:tcPr>
          <w:p w14:paraId="124E18C2" w14:textId="77777777" w:rsidR="007C491A" w:rsidRDefault="007C491A">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9188E96"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Nazwa podmiotu na rzecz którego wykonano </w:t>
            </w:r>
            <w:r w:rsidR="00265854">
              <w:rPr>
                <w:rFonts w:ascii="Times New Roman" w:hAnsi="Times New Roman" w:cs="Times New Roman"/>
                <w:b/>
                <w:bCs/>
                <w:sz w:val="24"/>
                <w:szCs w:val="24"/>
              </w:rPr>
              <w:t>roboty</w:t>
            </w:r>
          </w:p>
          <w:p w14:paraId="1E22EE9B"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28692E"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5D68C359" w14:textId="77777777" w:rsidTr="005F658B">
        <w:trPr>
          <w:cantSplit/>
          <w:trHeight w:hRule="exact" w:val="694"/>
        </w:trPr>
        <w:tc>
          <w:tcPr>
            <w:tcW w:w="610" w:type="dxa"/>
            <w:vMerge/>
            <w:tcBorders>
              <w:left w:val="single" w:sz="4" w:space="0" w:color="000000"/>
              <w:bottom w:val="single" w:sz="4" w:space="0" w:color="000000"/>
            </w:tcBorders>
            <w:shd w:val="clear" w:color="auto" w:fill="auto"/>
            <w:vAlign w:val="center"/>
          </w:tcPr>
          <w:p w14:paraId="0FFB12D2"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E0DC520" w14:textId="77777777" w:rsidR="007C491A" w:rsidRDefault="00B41C71">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 xml:space="preserve">Adres podmiotu na rzecz którego wykonano  </w:t>
            </w:r>
            <w:r w:rsidR="00265854">
              <w:rPr>
                <w:rFonts w:ascii="Times New Roman" w:hAnsi="Times New Roman" w:cs="Times New Roman"/>
                <w:b/>
                <w:bCs/>
                <w:sz w:val="24"/>
                <w:szCs w:val="24"/>
              </w:rPr>
              <w:t>roboty</w:t>
            </w:r>
          </w:p>
        </w:tc>
        <w:tc>
          <w:tcPr>
            <w:tcW w:w="4887" w:type="dxa"/>
            <w:tcBorders>
              <w:left w:val="single" w:sz="4" w:space="0" w:color="000000"/>
              <w:bottom w:val="single" w:sz="4" w:space="0" w:color="000000"/>
              <w:right w:val="single" w:sz="4" w:space="0" w:color="000000"/>
            </w:tcBorders>
            <w:shd w:val="clear" w:color="auto" w:fill="auto"/>
          </w:tcPr>
          <w:p w14:paraId="6150375D"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1E909461" w14:textId="77777777" w:rsidTr="005F658B">
        <w:trPr>
          <w:cantSplit/>
          <w:trHeight w:hRule="exact" w:val="859"/>
        </w:trPr>
        <w:tc>
          <w:tcPr>
            <w:tcW w:w="610" w:type="dxa"/>
            <w:vMerge/>
            <w:tcBorders>
              <w:left w:val="single" w:sz="4" w:space="0" w:color="000000"/>
              <w:bottom w:val="single" w:sz="4" w:space="0" w:color="000000"/>
            </w:tcBorders>
            <w:shd w:val="clear" w:color="auto" w:fill="auto"/>
            <w:vAlign w:val="center"/>
          </w:tcPr>
          <w:p w14:paraId="171B2200"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6F4065D"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5AA4BF47" w14:textId="77777777" w:rsidR="007C491A" w:rsidRDefault="007C491A">
            <w:pPr>
              <w:snapToGrid w:val="0"/>
              <w:spacing w:line="240" w:lineRule="auto"/>
              <w:rPr>
                <w:rFonts w:ascii="Times New Roman" w:hAnsi="Times New Roman" w:cs="Times New Roman"/>
                <w:b/>
                <w:bCs/>
                <w:sz w:val="24"/>
                <w:szCs w:val="24"/>
              </w:rPr>
            </w:pPr>
          </w:p>
          <w:p w14:paraId="7D4AE80C" w14:textId="77777777" w:rsidR="007C491A" w:rsidRDefault="007C491A">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DB50BB8"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658F7951" w14:textId="77777777" w:rsidR="007C491A" w:rsidRDefault="007C491A">
            <w:pPr>
              <w:snapToGrid w:val="0"/>
              <w:spacing w:line="240" w:lineRule="auto"/>
              <w:rPr>
                <w:rFonts w:ascii="Times New Roman" w:hAnsi="Times New Roman" w:cs="Times New Roman"/>
                <w:b/>
                <w:bCs/>
                <w:sz w:val="24"/>
                <w:szCs w:val="24"/>
                <w:shd w:val="clear" w:color="auto" w:fill="FFFF00"/>
              </w:rPr>
            </w:pPr>
          </w:p>
          <w:p w14:paraId="4C2E12B5"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7C491A" w14:paraId="2C93F3C5" w14:textId="77777777" w:rsidTr="005F658B">
        <w:trPr>
          <w:cantSplit/>
          <w:trHeight w:hRule="exact" w:val="999"/>
        </w:trPr>
        <w:tc>
          <w:tcPr>
            <w:tcW w:w="610" w:type="dxa"/>
            <w:vMerge/>
            <w:tcBorders>
              <w:left w:val="single" w:sz="4" w:space="0" w:color="000000"/>
              <w:bottom w:val="single" w:sz="4" w:space="0" w:color="000000"/>
            </w:tcBorders>
            <w:shd w:val="clear" w:color="auto" w:fill="auto"/>
            <w:vAlign w:val="center"/>
          </w:tcPr>
          <w:p w14:paraId="2B9912EC" w14:textId="77777777" w:rsidR="007C491A" w:rsidRDefault="007C491A">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A77BEBA" w14:textId="77777777" w:rsidR="007C491A" w:rsidRDefault="00B41C71">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Daty wykonania </w:t>
            </w:r>
            <w:r w:rsidR="00265854">
              <w:rPr>
                <w:rFonts w:ascii="Times New Roman" w:hAnsi="Times New Roman" w:cs="Times New Roman"/>
                <w:b/>
                <w:bCs/>
                <w:sz w:val="24"/>
                <w:szCs w:val="24"/>
              </w:rPr>
              <w:t>roboty</w:t>
            </w:r>
          </w:p>
          <w:p w14:paraId="4EDCBAFD" w14:textId="77777777" w:rsidR="007C491A" w:rsidRDefault="00B41C71">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04FE5873" w14:textId="77777777" w:rsidR="007C491A" w:rsidRDefault="007C491A">
            <w:pPr>
              <w:snapToGrid w:val="0"/>
              <w:spacing w:line="240" w:lineRule="auto"/>
              <w:rPr>
                <w:rFonts w:ascii="Times New Roman" w:hAnsi="Times New Roman" w:cs="Times New Roman"/>
                <w:b/>
                <w:bCs/>
                <w:sz w:val="24"/>
                <w:szCs w:val="24"/>
                <w:shd w:val="clear" w:color="auto" w:fill="FFFF00"/>
              </w:rPr>
            </w:pPr>
          </w:p>
        </w:tc>
      </w:tr>
      <w:tr w:rsidR="00265854" w14:paraId="7AABC062" w14:textId="77777777" w:rsidTr="005F658B">
        <w:trPr>
          <w:cantSplit/>
          <w:trHeight w:hRule="exact" w:val="842"/>
        </w:trPr>
        <w:tc>
          <w:tcPr>
            <w:tcW w:w="610" w:type="dxa"/>
            <w:vMerge w:val="restart"/>
            <w:tcBorders>
              <w:top w:val="single" w:sz="4" w:space="0" w:color="000000"/>
              <w:left w:val="single" w:sz="4" w:space="0" w:color="000000"/>
              <w:bottom w:val="single" w:sz="4" w:space="0" w:color="000000"/>
            </w:tcBorders>
            <w:shd w:val="clear" w:color="auto" w:fill="auto"/>
            <w:vAlign w:val="center"/>
          </w:tcPr>
          <w:p w14:paraId="42FB84B0" w14:textId="77777777" w:rsidR="00265854" w:rsidRDefault="00265854" w:rsidP="00265854">
            <w:pPr>
              <w:snapToGrid w:val="0"/>
              <w:spacing w:line="240" w:lineRule="auto"/>
              <w:jc w:val="both"/>
            </w:pPr>
            <w:r>
              <w:rPr>
                <w:rFonts w:ascii="Times New Roman" w:hAnsi="Times New Roman" w:cs="Times New Roman"/>
                <w:sz w:val="24"/>
                <w:szCs w:val="24"/>
              </w:rPr>
              <w:t>3.</w:t>
            </w:r>
          </w:p>
        </w:tc>
        <w:tc>
          <w:tcPr>
            <w:tcW w:w="3890" w:type="dxa"/>
            <w:tcBorders>
              <w:top w:val="single" w:sz="4" w:space="0" w:color="000000"/>
              <w:left w:val="single" w:sz="4" w:space="0" w:color="000000"/>
              <w:bottom w:val="single" w:sz="4" w:space="0" w:color="000000"/>
            </w:tcBorders>
            <w:shd w:val="clear" w:color="auto" w:fill="E6E6E6"/>
            <w:vAlign w:val="center"/>
          </w:tcPr>
          <w:p w14:paraId="461E2FA6" w14:textId="77777777" w:rsidR="00265854" w:rsidRDefault="00265854" w:rsidP="00265854">
            <w:pPr>
              <w:pStyle w:val="Nagwek1"/>
              <w:snapToGrid w:val="0"/>
              <w:jc w:val="left"/>
              <w:rPr>
                <w:shd w:val="clear" w:color="auto" w:fill="FFFF00"/>
              </w:rPr>
            </w:pPr>
            <w:r>
              <w:t>Przedmiot umowy</w:t>
            </w:r>
          </w:p>
        </w:tc>
        <w:tc>
          <w:tcPr>
            <w:tcW w:w="4887" w:type="dxa"/>
            <w:tcBorders>
              <w:top w:val="single" w:sz="4" w:space="0" w:color="000000"/>
              <w:left w:val="single" w:sz="4" w:space="0" w:color="000000"/>
              <w:bottom w:val="single" w:sz="4" w:space="0" w:color="000000"/>
              <w:right w:val="single" w:sz="4" w:space="0" w:color="000000"/>
            </w:tcBorders>
            <w:shd w:val="clear" w:color="auto" w:fill="auto"/>
          </w:tcPr>
          <w:p w14:paraId="0F16D9BC"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r>
      <w:tr w:rsidR="00265854" w14:paraId="04DE8B04" w14:textId="77777777" w:rsidTr="005F658B">
        <w:trPr>
          <w:cantSplit/>
          <w:trHeight w:hRule="exact" w:val="850"/>
        </w:trPr>
        <w:tc>
          <w:tcPr>
            <w:tcW w:w="610" w:type="dxa"/>
            <w:vMerge/>
            <w:tcBorders>
              <w:left w:val="single" w:sz="4" w:space="0" w:color="000000"/>
              <w:bottom w:val="single" w:sz="4" w:space="0" w:color="000000"/>
            </w:tcBorders>
            <w:shd w:val="clear" w:color="auto" w:fill="auto"/>
            <w:vAlign w:val="center"/>
          </w:tcPr>
          <w:p w14:paraId="2A006D8F" w14:textId="77777777" w:rsidR="00265854" w:rsidRDefault="00265854" w:rsidP="00265854">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6D77C776"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272BE2C5"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9A75E6E"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771A3F7" w14:textId="77777777" w:rsidTr="005F658B">
        <w:trPr>
          <w:cantSplit/>
          <w:trHeight w:hRule="exact" w:val="848"/>
        </w:trPr>
        <w:tc>
          <w:tcPr>
            <w:tcW w:w="610" w:type="dxa"/>
            <w:vMerge/>
            <w:tcBorders>
              <w:left w:val="single" w:sz="4" w:space="0" w:color="000000"/>
              <w:bottom w:val="single" w:sz="4" w:space="0" w:color="000000"/>
            </w:tcBorders>
            <w:shd w:val="clear" w:color="auto" w:fill="auto"/>
            <w:vAlign w:val="center"/>
          </w:tcPr>
          <w:p w14:paraId="6887BEE4"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AB311A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02B867C5"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4D44C0F6" w14:textId="77777777" w:rsidTr="005F658B">
        <w:trPr>
          <w:cantSplit/>
          <w:trHeight w:hRule="exact" w:val="845"/>
        </w:trPr>
        <w:tc>
          <w:tcPr>
            <w:tcW w:w="610" w:type="dxa"/>
            <w:vMerge/>
            <w:tcBorders>
              <w:left w:val="single" w:sz="4" w:space="0" w:color="000000"/>
              <w:bottom w:val="single" w:sz="4" w:space="0" w:color="000000"/>
            </w:tcBorders>
            <w:shd w:val="clear" w:color="auto" w:fill="auto"/>
            <w:vAlign w:val="center"/>
          </w:tcPr>
          <w:p w14:paraId="5DAC2BCC"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11925A0"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2CC52FE9" w14:textId="77777777" w:rsidR="00265854" w:rsidRDefault="00265854" w:rsidP="00265854">
            <w:pPr>
              <w:snapToGrid w:val="0"/>
              <w:spacing w:line="240" w:lineRule="auto"/>
              <w:rPr>
                <w:rFonts w:ascii="Times New Roman" w:hAnsi="Times New Roman" w:cs="Times New Roman"/>
                <w:b/>
                <w:bCs/>
                <w:sz w:val="24"/>
                <w:szCs w:val="24"/>
              </w:rPr>
            </w:pPr>
          </w:p>
          <w:p w14:paraId="23CBCDBF" w14:textId="77777777" w:rsidR="00265854" w:rsidRDefault="00265854" w:rsidP="00265854">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5CA0D288"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20B98373"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p w14:paraId="07F496AB"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265854" w14:paraId="764E566B" w14:textId="77777777" w:rsidTr="005F658B">
        <w:trPr>
          <w:cantSplit/>
          <w:trHeight w:hRule="exact" w:val="858"/>
        </w:trPr>
        <w:tc>
          <w:tcPr>
            <w:tcW w:w="610" w:type="dxa"/>
            <w:vMerge/>
            <w:tcBorders>
              <w:left w:val="single" w:sz="4" w:space="0" w:color="000000"/>
              <w:bottom w:val="single" w:sz="4" w:space="0" w:color="000000"/>
            </w:tcBorders>
            <w:shd w:val="clear" w:color="auto" w:fill="auto"/>
            <w:vAlign w:val="center"/>
          </w:tcPr>
          <w:p w14:paraId="61AB88F6"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CB23F47" w14:textId="77777777" w:rsidR="00265854" w:rsidRDefault="00265854" w:rsidP="00265854">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2D324E93" w14:textId="77777777" w:rsidR="00265854" w:rsidRDefault="00265854" w:rsidP="00265854">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7DFD37B0" w14:textId="77777777" w:rsidR="00265854" w:rsidRDefault="00265854" w:rsidP="00265854">
            <w:pPr>
              <w:snapToGrid w:val="0"/>
              <w:spacing w:line="240" w:lineRule="auto"/>
              <w:rPr>
                <w:rFonts w:ascii="Times New Roman" w:hAnsi="Times New Roman" w:cs="Times New Roman"/>
                <w:b/>
                <w:bCs/>
                <w:sz w:val="24"/>
                <w:szCs w:val="24"/>
                <w:shd w:val="clear" w:color="auto" w:fill="FFFF00"/>
              </w:rPr>
            </w:pPr>
          </w:p>
        </w:tc>
      </w:tr>
      <w:tr w:rsidR="00AA6C5E" w14:paraId="60299CBB" w14:textId="77777777" w:rsidTr="005F658B">
        <w:trPr>
          <w:cantSplit/>
          <w:trHeight w:hRule="exact" w:val="704"/>
        </w:trPr>
        <w:tc>
          <w:tcPr>
            <w:tcW w:w="610" w:type="dxa"/>
            <w:vMerge w:val="restart"/>
            <w:tcBorders>
              <w:left w:val="single" w:sz="4" w:space="0" w:color="000000"/>
              <w:bottom w:val="single" w:sz="4" w:space="0" w:color="000000"/>
            </w:tcBorders>
            <w:shd w:val="clear" w:color="auto" w:fill="auto"/>
            <w:vAlign w:val="center"/>
          </w:tcPr>
          <w:p w14:paraId="36562DE6" w14:textId="77777777" w:rsidR="00AA6C5E" w:rsidRDefault="00AA6C5E" w:rsidP="00AA6C5E">
            <w:pPr>
              <w:snapToGrid w:val="0"/>
              <w:spacing w:line="240" w:lineRule="auto"/>
              <w:jc w:val="both"/>
            </w:pPr>
            <w:r>
              <w:rPr>
                <w:rFonts w:ascii="Times New Roman" w:hAnsi="Times New Roman" w:cs="Times New Roman"/>
                <w:sz w:val="24"/>
                <w:szCs w:val="24"/>
              </w:rPr>
              <w:t>4.</w:t>
            </w:r>
          </w:p>
        </w:tc>
        <w:tc>
          <w:tcPr>
            <w:tcW w:w="3890" w:type="dxa"/>
            <w:tcBorders>
              <w:left w:val="single" w:sz="4" w:space="0" w:color="000000"/>
              <w:bottom w:val="single" w:sz="4" w:space="0" w:color="000000"/>
            </w:tcBorders>
            <w:shd w:val="clear" w:color="auto" w:fill="E6E6E6"/>
            <w:vAlign w:val="center"/>
          </w:tcPr>
          <w:p w14:paraId="232BA11B" w14:textId="77777777" w:rsidR="00AA6C5E" w:rsidRDefault="00AA6C5E" w:rsidP="00AA6C5E">
            <w:pPr>
              <w:pStyle w:val="Nagwek1"/>
              <w:snapToGrid w:val="0"/>
              <w:jc w:val="left"/>
              <w:rPr>
                <w:shd w:val="clear" w:color="auto" w:fill="FFFF00"/>
              </w:rPr>
            </w:pPr>
            <w:r>
              <w:t>Przedmiot umowy</w:t>
            </w:r>
          </w:p>
        </w:tc>
        <w:tc>
          <w:tcPr>
            <w:tcW w:w="4887" w:type="dxa"/>
            <w:tcBorders>
              <w:left w:val="single" w:sz="4" w:space="0" w:color="000000"/>
              <w:bottom w:val="single" w:sz="4" w:space="0" w:color="000000"/>
              <w:right w:val="single" w:sz="4" w:space="0" w:color="000000"/>
            </w:tcBorders>
            <w:shd w:val="clear" w:color="auto" w:fill="auto"/>
          </w:tcPr>
          <w:p w14:paraId="5BD04666"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r>
      <w:tr w:rsidR="00AA6C5E" w14:paraId="3A02903A" w14:textId="77777777" w:rsidTr="005F658B">
        <w:trPr>
          <w:cantSplit/>
          <w:trHeight w:hRule="exact" w:val="855"/>
        </w:trPr>
        <w:tc>
          <w:tcPr>
            <w:tcW w:w="610" w:type="dxa"/>
            <w:vMerge/>
            <w:tcBorders>
              <w:left w:val="single" w:sz="4" w:space="0" w:color="000000"/>
              <w:bottom w:val="single" w:sz="4" w:space="0" w:color="000000"/>
            </w:tcBorders>
            <w:shd w:val="clear" w:color="auto" w:fill="auto"/>
            <w:vAlign w:val="center"/>
          </w:tcPr>
          <w:p w14:paraId="376E9E6E" w14:textId="77777777" w:rsidR="00AA6C5E" w:rsidRDefault="00AA6C5E" w:rsidP="00AA6C5E">
            <w:pPr>
              <w:snapToGrid w:val="0"/>
              <w:spacing w:line="240" w:lineRule="auto"/>
              <w:rPr>
                <w:rFonts w:ascii="Times New Roman" w:hAnsi="Times New Roman" w:cs="Times New Roman"/>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29C0BC67"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Nazwa podmiotu na rzecz którego wykonano roboty</w:t>
            </w:r>
          </w:p>
          <w:p w14:paraId="6208781C"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79F4A8F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54B13F9B" w14:textId="77777777" w:rsidTr="005F658B">
        <w:trPr>
          <w:cantSplit/>
          <w:trHeight w:hRule="exact" w:val="839"/>
        </w:trPr>
        <w:tc>
          <w:tcPr>
            <w:tcW w:w="610" w:type="dxa"/>
            <w:vMerge/>
            <w:tcBorders>
              <w:left w:val="single" w:sz="4" w:space="0" w:color="000000"/>
              <w:bottom w:val="single" w:sz="4" w:space="0" w:color="000000"/>
            </w:tcBorders>
            <w:shd w:val="clear" w:color="auto" w:fill="auto"/>
            <w:vAlign w:val="center"/>
          </w:tcPr>
          <w:p w14:paraId="0F63D704"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043C750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Adres podmiotu na rzecz którego wykonano  roboty</w:t>
            </w:r>
          </w:p>
        </w:tc>
        <w:tc>
          <w:tcPr>
            <w:tcW w:w="4887" w:type="dxa"/>
            <w:tcBorders>
              <w:left w:val="single" w:sz="4" w:space="0" w:color="000000"/>
              <w:bottom w:val="single" w:sz="4" w:space="0" w:color="000000"/>
              <w:right w:val="single" w:sz="4" w:space="0" w:color="000000"/>
            </w:tcBorders>
            <w:shd w:val="clear" w:color="auto" w:fill="auto"/>
          </w:tcPr>
          <w:p w14:paraId="1E62F081"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C1176C" w14:textId="77777777" w:rsidTr="005F658B">
        <w:trPr>
          <w:cantSplit/>
          <w:trHeight w:hRule="exact" w:val="851"/>
        </w:trPr>
        <w:tc>
          <w:tcPr>
            <w:tcW w:w="610" w:type="dxa"/>
            <w:vMerge/>
            <w:tcBorders>
              <w:left w:val="single" w:sz="4" w:space="0" w:color="000000"/>
              <w:bottom w:val="single" w:sz="4" w:space="0" w:color="000000"/>
            </w:tcBorders>
            <w:shd w:val="clear" w:color="auto" w:fill="auto"/>
            <w:vAlign w:val="center"/>
          </w:tcPr>
          <w:p w14:paraId="2EE206BC"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30292394"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 xml:space="preserve">Wartość zamówienia  </w:t>
            </w:r>
          </w:p>
          <w:p w14:paraId="3546B0F8" w14:textId="77777777" w:rsidR="00AA6C5E" w:rsidRDefault="00AA6C5E" w:rsidP="00AA6C5E">
            <w:pPr>
              <w:snapToGrid w:val="0"/>
              <w:spacing w:line="240" w:lineRule="auto"/>
              <w:rPr>
                <w:rFonts w:ascii="Times New Roman" w:hAnsi="Times New Roman" w:cs="Times New Roman"/>
                <w:b/>
                <w:bCs/>
                <w:sz w:val="24"/>
                <w:szCs w:val="24"/>
              </w:rPr>
            </w:pPr>
          </w:p>
          <w:p w14:paraId="73FFE984" w14:textId="77777777" w:rsidR="00AA6C5E" w:rsidRDefault="00AA6C5E" w:rsidP="00AA6C5E">
            <w:pPr>
              <w:snapToGrid w:val="0"/>
              <w:spacing w:line="240" w:lineRule="auto"/>
              <w:rPr>
                <w:rFonts w:ascii="Times New Roman" w:hAnsi="Times New Roman" w:cs="Times New Roman"/>
                <w:b/>
                <w:bCs/>
                <w:sz w:val="24"/>
                <w:szCs w:val="24"/>
              </w:rPr>
            </w:pPr>
          </w:p>
        </w:tc>
        <w:tc>
          <w:tcPr>
            <w:tcW w:w="4887" w:type="dxa"/>
            <w:tcBorders>
              <w:left w:val="single" w:sz="4" w:space="0" w:color="000000"/>
              <w:bottom w:val="single" w:sz="4" w:space="0" w:color="000000"/>
              <w:right w:val="single" w:sz="4" w:space="0" w:color="000000"/>
            </w:tcBorders>
            <w:shd w:val="clear" w:color="auto" w:fill="auto"/>
          </w:tcPr>
          <w:p w14:paraId="3BAE5B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2AF807CD"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p w14:paraId="08500AF5"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r w:rsidR="00AA6C5E" w14:paraId="019BFBA7" w14:textId="77777777" w:rsidTr="005F658B">
        <w:trPr>
          <w:cantSplit/>
          <w:trHeight w:hRule="exact" w:val="849"/>
        </w:trPr>
        <w:tc>
          <w:tcPr>
            <w:tcW w:w="610" w:type="dxa"/>
            <w:vMerge/>
            <w:tcBorders>
              <w:left w:val="single" w:sz="4" w:space="0" w:color="000000"/>
              <w:bottom w:val="single" w:sz="4" w:space="0" w:color="000000"/>
            </w:tcBorders>
            <w:shd w:val="clear" w:color="auto" w:fill="auto"/>
            <w:vAlign w:val="center"/>
          </w:tcPr>
          <w:p w14:paraId="67AC497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c>
          <w:tcPr>
            <w:tcW w:w="3890" w:type="dxa"/>
            <w:tcBorders>
              <w:left w:val="single" w:sz="4" w:space="0" w:color="000000"/>
              <w:bottom w:val="single" w:sz="4" w:space="0" w:color="000000"/>
            </w:tcBorders>
            <w:shd w:val="clear" w:color="auto" w:fill="E6E6E6"/>
            <w:vAlign w:val="center"/>
          </w:tcPr>
          <w:p w14:paraId="578B8C7C" w14:textId="77777777" w:rsidR="00AA6C5E" w:rsidRDefault="00AA6C5E" w:rsidP="00AA6C5E">
            <w:pPr>
              <w:snapToGrid w:val="0"/>
              <w:spacing w:line="240" w:lineRule="auto"/>
              <w:rPr>
                <w:rFonts w:ascii="Times New Roman" w:hAnsi="Times New Roman" w:cs="Times New Roman"/>
                <w:b/>
                <w:bCs/>
                <w:sz w:val="24"/>
                <w:szCs w:val="24"/>
              </w:rPr>
            </w:pPr>
            <w:r>
              <w:rPr>
                <w:rFonts w:ascii="Times New Roman" w:hAnsi="Times New Roman" w:cs="Times New Roman"/>
                <w:b/>
                <w:bCs/>
                <w:sz w:val="24"/>
                <w:szCs w:val="24"/>
              </w:rPr>
              <w:t>Daty wykonania roboty</w:t>
            </w:r>
          </w:p>
          <w:p w14:paraId="1F99669D" w14:textId="77777777" w:rsidR="00AA6C5E" w:rsidRDefault="00AA6C5E" w:rsidP="00AA6C5E">
            <w:pPr>
              <w:spacing w:line="240" w:lineRule="auto"/>
              <w:rPr>
                <w:rFonts w:ascii="Times New Roman" w:hAnsi="Times New Roman" w:cs="Times New Roman"/>
                <w:b/>
                <w:bCs/>
                <w:sz w:val="24"/>
                <w:szCs w:val="24"/>
                <w:shd w:val="clear" w:color="auto" w:fill="FFFF00"/>
              </w:rPr>
            </w:pPr>
            <w:r>
              <w:rPr>
                <w:rFonts w:ascii="Times New Roman" w:hAnsi="Times New Roman" w:cs="Times New Roman"/>
                <w:b/>
                <w:bCs/>
                <w:sz w:val="24"/>
                <w:szCs w:val="24"/>
              </w:rPr>
              <w:t>(od – do)</w:t>
            </w:r>
          </w:p>
        </w:tc>
        <w:tc>
          <w:tcPr>
            <w:tcW w:w="4887" w:type="dxa"/>
            <w:tcBorders>
              <w:left w:val="single" w:sz="4" w:space="0" w:color="000000"/>
              <w:bottom w:val="single" w:sz="4" w:space="0" w:color="000000"/>
              <w:right w:val="single" w:sz="4" w:space="0" w:color="000000"/>
            </w:tcBorders>
            <w:shd w:val="clear" w:color="auto" w:fill="auto"/>
          </w:tcPr>
          <w:p w14:paraId="5B024849" w14:textId="77777777" w:rsidR="00AA6C5E" w:rsidRDefault="00AA6C5E" w:rsidP="00AA6C5E">
            <w:pPr>
              <w:snapToGrid w:val="0"/>
              <w:spacing w:line="240" w:lineRule="auto"/>
              <w:rPr>
                <w:rFonts w:ascii="Times New Roman" w:hAnsi="Times New Roman" w:cs="Times New Roman"/>
                <w:b/>
                <w:bCs/>
                <w:sz w:val="24"/>
                <w:szCs w:val="24"/>
                <w:shd w:val="clear" w:color="auto" w:fill="FFFF00"/>
              </w:rPr>
            </w:pPr>
          </w:p>
        </w:tc>
      </w:tr>
    </w:tbl>
    <w:p w14:paraId="5811F50E" w14:textId="77777777" w:rsidR="00251859" w:rsidRDefault="00251859">
      <w:pPr>
        <w:spacing w:line="240" w:lineRule="auto"/>
        <w:jc w:val="both"/>
        <w:rPr>
          <w:i/>
          <w:sz w:val="24"/>
          <w:szCs w:val="24"/>
        </w:rPr>
      </w:pPr>
    </w:p>
    <w:p w14:paraId="5E5BBC01" w14:textId="77777777" w:rsidR="007C491A" w:rsidRDefault="00B41C71">
      <w:pPr>
        <w:spacing w:line="240" w:lineRule="auto"/>
        <w:jc w:val="both"/>
        <w:rPr>
          <w:rFonts w:ascii="Times New Roman" w:hAnsi="Times New Roman" w:cs="Times New Roman"/>
          <w:b/>
          <w:sz w:val="20"/>
          <w:szCs w:val="20"/>
          <w:u w:val="single"/>
        </w:rPr>
      </w:pPr>
      <w:r>
        <w:rPr>
          <w:rFonts w:ascii="Times New Roman" w:hAnsi="Times New Roman" w:cs="Times New Roman"/>
          <w:sz w:val="24"/>
          <w:szCs w:val="24"/>
        </w:rPr>
        <w:t xml:space="preserve">Do wykazu załączono dokumenty potwierdzające, że roboty te zostały wykonane należycie, w szczególności o tym, że roboty te zostały wykonane zgodnie z przepisami prawa budowlanego i prawidłowo ukończone </w:t>
      </w:r>
    </w:p>
    <w:p w14:paraId="00484DC8" w14:textId="77777777" w:rsidR="007C491A" w:rsidRDefault="00B41C71">
      <w:pPr>
        <w:ind w:left="709" w:hanging="709"/>
        <w:rPr>
          <w:rFonts w:ascii="Times New Roman" w:hAnsi="Times New Roman" w:cs="Times New Roman"/>
          <w:sz w:val="20"/>
          <w:szCs w:val="20"/>
        </w:rPr>
      </w:pPr>
      <w:r>
        <w:rPr>
          <w:rFonts w:ascii="Times New Roman" w:hAnsi="Times New Roman" w:cs="Times New Roman"/>
          <w:b/>
          <w:sz w:val="20"/>
          <w:szCs w:val="20"/>
          <w:u w:val="single"/>
        </w:rPr>
        <w:t>Uwaga:</w:t>
      </w:r>
    </w:p>
    <w:p w14:paraId="70DC95D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sz w:val="20"/>
          <w:szCs w:val="20"/>
        </w:rPr>
      </w:pPr>
      <w:r>
        <w:rPr>
          <w:rFonts w:ascii="Times New Roman" w:hAnsi="Times New Roman" w:cs="Times New Roman"/>
          <w:sz w:val="20"/>
          <w:szCs w:val="20"/>
        </w:rPr>
        <w:t>Dowodami, o których mowa wyżej, są referencje bądź inne dokumenty wystawione przez podmiot, na rzecz którego roboty były wykonywane, a jeżeli z uzasadnionej przyczyny o obiektywnym charakterze wykonawca nie jest w stanie uzyskać tych dokumentów – inne dokumenty.</w:t>
      </w:r>
    </w:p>
    <w:p w14:paraId="596D7568" w14:textId="77777777" w:rsidR="007C491A" w:rsidRDefault="00B41C71" w:rsidP="005F38FD">
      <w:pPr>
        <w:numPr>
          <w:ilvl w:val="0"/>
          <w:numId w:val="38"/>
        </w:numPr>
        <w:suppressAutoHyphens w:val="0"/>
        <w:spacing w:after="0" w:line="240" w:lineRule="auto"/>
        <w:ind w:left="567" w:hanging="425"/>
        <w:jc w:val="both"/>
        <w:rPr>
          <w:rFonts w:ascii="Times New Roman" w:hAnsi="Times New Roman" w:cs="Times New Roman"/>
          <w:b/>
          <w:i/>
          <w:color w:val="auto"/>
          <w:sz w:val="24"/>
          <w:szCs w:val="24"/>
        </w:rPr>
      </w:pPr>
      <w:r>
        <w:rPr>
          <w:rFonts w:ascii="Times New Roman" w:hAnsi="Times New Roman" w:cs="Times New Roman"/>
          <w:sz w:val="20"/>
          <w:szCs w:val="20"/>
        </w:rPr>
        <w:t>Przedmiot umowy winien umożliwić Zamawiającemu prawidłową ocenę spełnienia warunku</w:t>
      </w:r>
      <w:r>
        <w:rPr>
          <w:rFonts w:ascii="Times New Roman" w:hAnsi="Times New Roman" w:cs="Times New Roman"/>
          <w:iCs/>
          <w:sz w:val="20"/>
          <w:szCs w:val="20"/>
        </w:rPr>
        <w:t xml:space="preserve"> posiadania zdolności technicznej/zawodowej, dopuszcza się </w:t>
      </w:r>
      <w:r>
        <w:rPr>
          <w:rFonts w:ascii="Times New Roman" w:hAnsi="Times New Roman" w:cs="Times New Roman"/>
          <w:sz w:val="20"/>
          <w:szCs w:val="20"/>
        </w:rPr>
        <w:t>załączenie dodatkowych dokumentów ułatwiających tą ocenę.</w:t>
      </w:r>
    </w:p>
    <w:p w14:paraId="60320B58"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7F35A0CF" w14:textId="77777777" w:rsidR="00511F6F" w:rsidRDefault="00511F6F" w:rsidP="00511F6F">
      <w:pPr>
        <w:tabs>
          <w:tab w:val="left" w:pos="6126"/>
        </w:tabs>
        <w:spacing w:after="0"/>
        <w:ind w:right="-1"/>
        <w:jc w:val="both"/>
        <w:rPr>
          <w:rFonts w:ascii="Times New Roman" w:hAnsi="Times New Roman" w:cs="Times New Roman"/>
          <w:b/>
          <w:bCs/>
          <w:i/>
          <w:color w:val="FF0000"/>
          <w:sz w:val="20"/>
          <w:szCs w:val="20"/>
          <w:u w:val="single"/>
        </w:rPr>
      </w:pPr>
    </w:p>
    <w:p w14:paraId="0280BA4B"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1F778CEA" w14:textId="77777777" w:rsidR="00541E97" w:rsidRPr="00465015" w:rsidRDefault="00541E97" w:rsidP="00541E97">
      <w:pPr>
        <w:spacing w:after="0" w:line="240" w:lineRule="auto"/>
        <w:ind w:right="-1"/>
        <w:rPr>
          <w:rFonts w:ascii="Times New Roman" w:hAnsi="Times New Roman" w:cs="Times New Roman"/>
          <w:sz w:val="24"/>
          <w:szCs w:val="24"/>
        </w:rPr>
      </w:pPr>
    </w:p>
    <w:p w14:paraId="4865B34B"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009C1D44"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C64271C" w14:textId="2B9DF138" w:rsidR="007C491A" w:rsidRDefault="00B41C71" w:rsidP="00511F6F">
      <w:pPr>
        <w:pStyle w:val="podpunkt"/>
        <w:pageBreakBefore/>
        <w:suppressAutoHyphens w:val="0"/>
        <w:jc w:val="right"/>
        <w:rPr>
          <w:b/>
          <w:bCs/>
          <w:szCs w:val="24"/>
        </w:rPr>
      </w:pPr>
      <w:r>
        <w:rPr>
          <w:szCs w:val="24"/>
        </w:rPr>
        <w:lastRenderedPageBreak/>
        <w:t xml:space="preserve">Załącznik nr </w:t>
      </w:r>
      <w:r w:rsidR="00511F6F">
        <w:rPr>
          <w:szCs w:val="24"/>
        </w:rPr>
        <w:t>6</w:t>
      </w:r>
      <w:r>
        <w:rPr>
          <w:szCs w:val="24"/>
        </w:rPr>
        <w:t xml:space="preserve"> do SWZ</w:t>
      </w:r>
    </w:p>
    <w:p w14:paraId="693D2E18"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6B1E2F26"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0003BC3F" w14:textId="77777777" w:rsidR="007C491A" w:rsidRDefault="007C491A">
      <w:pPr>
        <w:spacing w:after="0" w:line="240" w:lineRule="auto"/>
        <w:jc w:val="center"/>
        <w:rPr>
          <w:rFonts w:ascii="Times New Roman" w:hAnsi="Times New Roman" w:cs="Times New Roman"/>
          <w:b/>
          <w:sz w:val="24"/>
          <w:szCs w:val="24"/>
        </w:rPr>
      </w:pPr>
    </w:p>
    <w:p w14:paraId="2A595EAE" w14:textId="77777777" w:rsidR="007C491A" w:rsidRDefault="00B41C71">
      <w:p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WYKAZ OSÓB, KTÓRE BĘDĄ UCZESTNICZYĆ</w:t>
      </w:r>
    </w:p>
    <w:p w14:paraId="1B7BDE86" w14:textId="116867E8" w:rsidR="005F658B" w:rsidRDefault="00B41C71" w:rsidP="005F658B">
      <w:pPr>
        <w:pStyle w:val="Nagwek6"/>
        <w:spacing w:before="0" w:after="0" w:line="240" w:lineRule="auto"/>
        <w:jc w:val="center"/>
        <w:rPr>
          <w:rFonts w:ascii="Times New Roman" w:hAnsi="Times New Roman"/>
          <w:sz w:val="24"/>
          <w:szCs w:val="24"/>
        </w:rPr>
      </w:pPr>
      <w:r>
        <w:rPr>
          <w:rFonts w:ascii="Times New Roman" w:hAnsi="Times New Roman"/>
          <w:sz w:val="24"/>
          <w:szCs w:val="24"/>
        </w:rPr>
        <w:t>W WYKONYWANIU ZAMÓWIENIA</w:t>
      </w:r>
    </w:p>
    <w:p w14:paraId="6D66EAD9" w14:textId="77777777" w:rsidR="00511F6F" w:rsidRPr="00511F6F" w:rsidRDefault="00511F6F" w:rsidP="00511F6F"/>
    <w:p w14:paraId="05F6BEB4" w14:textId="7136C28E"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04525C4E" w14:textId="77777777" w:rsidR="007C491A" w:rsidRDefault="007C491A">
      <w:pPr>
        <w:pStyle w:val="Tekstpodstawowy21"/>
        <w:spacing w:line="240" w:lineRule="auto"/>
        <w:rPr>
          <w:b w:val="0"/>
          <w:szCs w:val="24"/>
        </w:rPr>
      </w:pPr>
    </w:p>
    <w:p w14:paraId="66ABC47F" w14:textId="77777777" w:rsidR="007C491A" w:rsidRDefault="00B41C71">
      <w:pPr>
        <w:keepLines/>
        <w:tabs>
          <w:tab w:val="left" w:pos="6390"/>
          <w:tab w:val="left" w:pos="6840"/>
          <w:tab w:val="left" w:pos="7380"/>
          <w:tab w:val="left" w:pos="84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jako upoważniony, w imieniu reprezentowanego przeze mnie Wykonawcy, oświadczam, że wymienione w poniższej tabeli osoby uczestniczyć będą w realizacji zamówienia:</w:t>
      </w:r>
    </w:p>
    <w:p w14:paraId="669E23C3" w14:textId="77777777" w:rsidR="007C491A" w:rsidRDefault="007C491A">
      <w:pPr>
        <w:spacing w:after="0" w:line="240" w:lineRule="auto"/>
        <w:jc w:val="both"/>
        <w:rPr>
          <w:rFonts w:ascii="Times New Roman" w:hAnsi="Times New Roman" w:cs="Times New Roman"/>
          <w:sz w:val="24"/>
          <w:szCs w:val="24"/>
        </w:rPr>
      </w:pPr>
    </w:p>
    <w:tbl>
      <w:tblPr>
        <w:tblW w:w="0" w:type="auto"/>
        <w:tblInd w:w="-45" w:type="dxa"/>
        <w:tblLayout w:type="fixed"/>
        <w:tblLook w:val="0000" w:firstRow="0" w:lastRow="0" w:firstColumn="0" w:lastColumn="0" w:noHBand="0" w:noVBand="0"/>
      </w:tblPr>
      <w:tblGrid>
        <w:gridCol w:w="2981"/>
        <w:gridCol w:w="2981"/>
        <w:gridCol w:w="3071"/>
      </w:tblGrid>
      <w:tr w:rsidR="00511F6F" w14:paraId="21FABBA5" w14:textId="77777777" w:rsidTr="00CD6E3F">
        <w:trPr>
          <w:trHeight w:val="1565"/>
        </w:trPr>
        <w:tc>
          <w:tcPr>
            <w:tcW w:w="2981" w:type="dxa"/>
            <w:tcBorders>
              <w:top w:val="single" w:sz="4" w:space="0" w:color="000000"/>
              <w:left w:val="single" w:sz="4" w:space="0" w:color="000000"/>
              <w:bottom w:val="single" w:sz="4" w:space="0" w:color="000000"/>
            </w:tcBorders>
            <w:shd w:val="clear" w:color="auto" w:fill="E6E6E6"/>
            <w:vAlign w:val="center"/>
          </w:tcPr>
          <w:p w14:paraId="164C288A" w14:textId="77777777" w:rsidR="00511F6F" w:rsidRDefault="00511F6F" w:rsidP="00CD6E3F">
            <w:pPr>
              <w:snapToGri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Zakres wykonywanych czynności</w:t>
            </w:r>
          </w:p>
        </w:tc>
        <w:tc>
          <w:tcPr>
            <w:tcW w:w="2981" w:type="dxa"/>
            <w:tcBorders>
              <w:top w:val="single" w:sz="4" w:space="0" w:color="000000"/>
              <w:left w:val="single" w:sz="4" w:space="0" w:color="000000"/>
              <w:bottom w:val="single" w:sz="4" w:space="0" w:color="000000"/>
            </w:tcBorders>
            <w:shd w:val="clear" w:color="auto" w:fill="E6E6E6"/>
            <w:vAlign w:val="center"/>
          </w:tcPr>
          <w:p w14:paraId="02BBE75D" w14:textId="77777777" w:rsidR="00511F6F" w:rsidRDefault="00511F6F" w:rsidP="00CD6E3F">
            <w:pPr>
              <w:snapToGrid w:val="0"/>
              <w:spacing w:after="0" w:line="240" w:lineRule="auto"/>
              <w:jc w:val="center"/>
              <w:rPr>
                <w:rFonts w:ascii="Times New Roman" w:hAnsi="Times New Roman" w:cs="Times New Roman"/>
                <w:b/>
                <w:color w:val="auto"/>
                <w:sz w:val="24"/>
                <w:szCs w:val="24"/>
              </w:rPr>
            </w:pPr>
            <w:r>
              <w:rPr>
                <w:rFonts w:ascii="Times New Roman" w:hAnsi="Times New Roman" w:cs="Times New Roman"/>
                <w:b/>
                <w:sz w:val="24"/>
                <w:szCs w:val="24"/>
              </w:rPr>
              <w:t>Imię i nazwisko</w:t>
            </w:r>
          </w:p>
        </w:tc>
        <w:tc>
          <w:tcPr>
            <w:tcW w:w="3071" w:type="dxa"/>
            <w:tcBorders>
              <w:top w:val="single" w:sz="4" w:space="0" w:color="000000"/>
              <w:left w:val="single" w:sz="4" w:space="0" w:color="000000"/>
              <w:bottom w:val="single" w:sz="4" w:space="0" w:color="000000"/>
              <w:right w:val="single" w:sz="4" w:space="0" w:color="000000"/>
            </w:tcBorders>
            <w:shd w:val="clear" w:color="auto" w:fill="E6E6E6"/>
            <w:vAlign w:val="center"/>
          </w:tcPr>
          <w:p w14:paraId="7DA79B38" w14:textId="2832789E" w:rsidR="00511F6F" w:rsidRDefault="00511F6F" w:rsidP="00CD6E3F">
            <w:pPr>
              <w:snapToGrid w:val="0"/>
              <w:spacing w:after="0" w:line="240" w:lineRule="auto"/>
              <w:jc w:val="center"/>
            </w:pPr>
            <w:r>
              <w:rPr>
                <w:rFonts w:ascii="Times New Roman" w:hAnsi="Times New Roman" w:cs="Times New Roman"/>
                <w:b/>
                <w:color w:val="auto"/>
                <w:sz w:val="24"/>
                <w:szCs w:val="24"/>
              </w:rPr>
              <w:t>Dane dotyczące kwalifikacji zawodowych</w:t>
            </w:r>
            <w:r w:rsidR="00055877">
              <w:rPr>
                <w:rFonts w:ascii="Times New Roman" w:hAnsi="Times New Roman" w:cs="Times New Roman"/>
                <w:b/>
                <w:color w:val="auto"/>
                <w:sz w:val="24"/>
                <w:szCs w:val="24"/>
              </w:rPr>
              <w:t>, uprawnień</w:t>
            </w:r>
            <w:r w:rsidR="006025AB">
              <w:rPr>
                <w:rFonts w:ascii="Times New Roman" w:hAnsi="Times New Roman" w:cs="Times New Roman"/>
                <w:b/>
                <w:color w:val="auto"/>
                <w:sz w:val="24"/>
                <w:szCs w:val="24"/>
              </w:rPr>
              <w:t>,</w:t>
            </w:r>
            <w:r>
              <w:rPr>
                <w:rFonts w:ascii="Times New Roman" w:hAnsi="Times New Roman" w:cs="Times New Roman"/>
                <w:b/>
                <w:color w:val="auto"/>
                <w:sz w:val="24"/>
                <w:szCs w:val="24"/>
              </w:rPr>
              <w:t xml:space="preserve"> doświadczenia zawodowego i wykształcenia oraz podstawy do dysponowania tymi osobami</w:t>
            </w:r>
          </w:p>
        </w:tc>
      </w:tr>
      <w:tr w:rsidR="00511F6F" w14:paraId="690C6401" w14:textId="77777777" w:rsidTr="00CD6E3F">
        <w:trPr>
          <w:trHeight w:val="851"/>
        </w:trPr>
        <w:tc>
          <w:tcPr>
            <w:tcW w:w="2981" w:type="dxa"/>
            <w:tcBorders>
              <w:left w:val="single" w:sz="4" w:space="0" w:color="000000"/>
              <w:bottom w:val="single" w:sz="4" w:space="0" w:color="000000"/>
            </w:tcBorders>
            <w:shd w:val="clear" w:color="auto" w:fill="auto"/>
          </w:tcPr>
          <w:p w14:paraId="2AFD5C92"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0B5EEFAC" w14:textId="77777777" w:rsidR="00511F6F" w:rsidRDefault="00511F6F" w:rsidP="00CD6E3F">
            <w:pPr>
              <w:snapToGrid w:val="0"/>
              <w:spacing w:after="0" w:line="240" w:lineRule="auto"/>
              <w:jc w:val="both"/>
              <w:rPr>
                <w:rFonts w:ascii="Times New Roman" w:hAnsi="Times New Roman" w:cs="Times New Roman"/>
                <w:b/>
                <w:sz w:val="24"/>
                <w:szCs w:val="24"/>
              </w:rPr>
            </w:pPr>
          </w:p>
          <w:p w14:paraId="541D4218" w14:textId="77777777" w:rsidR="00511F6F" w:rsidRDefault="00511F6F" w:rsidP="00CD6E3F">
            <w:pPr>
              <w:snapToGrid w:val="0"/>
              <w:spacing w:after="0" w:line="240" w:lineRule="auto"/>
              <w:jc w:val="both"/>
              <w:rPr>
                <w:rFonts w:ascii="Times New Roman" w:hAnsi="Times New Roman" w:cs="Times New Roman"/>
                <w:b/>
                <w:sz w:val="24"/>
                <w:szCs w:val="24"/>
              </w:rPr>
            </w:pPr>
          </w:p>
          <w:p w14:paraId="017D7DCC" w14:textId="77777777" w:rsidR="00511F6F" w:rsidRDefault="00511F6F" w:rsidP="00CD6E3F">
            <w:pPr>
              <w:snapToGrid w:val="0"/>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KIEROWNIK BUDOWY</w:t>
            </w:r>
          </w:p>
        </w:tc>
        <w:tc>
          <w:tcPr>
            <w:tcW w:w="2981" w:type="dxa"/>
            <w:tcBorders>
              <w:left w:val="single" w:sz="4" w:space="0" w:color="000000"/>
              <w:bottom w:val="single" w:sz="4" w:space="0" w:color="000000"/>
            </w:tcBorders>
            <w:shd w:val="clear" w:color="auto" w:fill="auto"/>
          </w:tcPr>
          <w:p w14:paraId="464F9DE0" w14:textId="77777777" w:rsidR="00511F6F" w:rsidRDefault="00511F6F" w:rsidP="00CD6E3F">
            <w:pPr>
              <w:snapToGrid w:val="0"/>
              <w:spacing w:after="0" w:line="240" w:lineRule="auto"/>
              <w:jc w:val="both"/>
              <w:rPr>
                <w:rFonts w:ascii="Times New Roman" w:hAnsi="Times New Roman" w:cs="Times New Roman"/>
                <w:b/>
                <w:sz w:val="24"/>
                <w:szCs w:val="24"/>
              </w:rPr>
            </w:pPr>
          </w:p>
          <w:p w14:paraId="77687F00" w14:textId="77777777" w:rsidR="00511F6F" w:rsidRDefault="00511F6F" w:rsidP="00CD6E3F">
            <w:pPr>
              <w:snapToGrid w:val="0"/>
              <w:spacing w:after="0" w:line="240" w:lineRule="auto"/>
              <w:jc w:val="both"/>
              <w:rPr>
                <w:rFonts w:ascii="Times New Roman" w:hAnsi="Times New Roman" w:cs="Times New Roman"/>
                <w:b/>
                <w:sz w:val="24"/>
                <w:szCs w:val="24"/>
              </w:rPr>
            </w:pPr>
          </w:p>
        </w:tc>
        <w:tc>
          <w:tcPr>
            <w:tcW w:w="3071" w:type="dxa"/>
            <w:tcBorders>
              <w:left w:val="single" w:sz="4" w:space="0" w:color="000000"/>
              <w:bottom w:val="single" w:sz="4" w:space="0" w:color="000000"/>
              <w:right w:val="single" w:sz="4" w:space="0" w:color="000000"/>
            </w:tcBorders>
            <w:shd w:val="clear" w:color="auto" w:fill="auto"/>
          </w:tcPr>
          <w:p w14:paraId="7EDD2C7D" w14:textId="77777777" w:rsidR="00511F6F" w:rsidRDefault="00511F6F" w:rsidP="00CD6E3F">
            <w:pPr>
              <w:snapToGrid w:val="0"/>
              <w:spacing w:after="0" w:line="240" w:lineRule="auto"/>
              <w:jc w:val="both"/>
              <w:rPr>
                <w:rFonts w:ascii="Times New Roman" w:hAnsi="Times New Roman" w:cs="Times New Roman"/>
                <w:sz w:val="24"/>
                <w:szCs w:val="24"/>
              </w:rPr>
            </w:pPr>
          </w:p>
          <w:p w14:paraId="0600C39B" w14:textId="77777777" w:rsidR="00511F6F" w:rsidRDefault="00511F6F" w:rsidP="00CD6E3F">
            <w:pPr>
              <w:snapToGrid w:val="0"/>
              <w:spacing w:after="0" w:line="240" w:lineRule="auto"/>
              <w:jc w:val="both"/>
              <w:rPr>
                <w:rFonts w:ascii="Times New Roman" w:hAnsi="Times New Roman" w:cs="Times New Roman"/>
                <w:sz w:val="24"/>
                <w:szCs w:val="24"/>
              </w:rPr>
            </w:pPr>
          </w:p>
          <w:p w14:paraId="665CBF16" w14:textId="77777777" w:rsidR="00511F6F" w:rsidRDefault="00511F6F" w:rsidP="00CD6E3F">
            <w:pPr>
              <w:snapToGrid w:val="0"/>
              <w:spacing w:after="0" w:line="240" w:lineRule="auto"/>
              <w:jc w:val="both"/>
              <w:rPr>
                <w:rFonts w:ascii="Times New Roman" w:hAnsi="Times New Roman" w:cs="Times New Roman"/>
                <w:sz w:val="24"/>
                <w:szCs w:val="24"/>
              </w:rPr>
            </w:pPr>
          </w:p>
          <w:p w14:paraId="0F1BAE86" w14:textId="77777777" w:rsidR="00511F6F" w:rsidRDefault="00511F6F" w:rsidP="00CD6E3F">
            <w:pPr>
              <w:snapToGrid w:val="0"/>
              <w:spacing w:after="0" w:line="240" w:lineRule="auto"/>
              <w:jc w:val="both"/>
              <w:rPr>
                <w:rFonts w:ascii="Times New Roman" w:hAnsi="Times New Roman" w:cs="Times New Roman"/>
                <w:sz w:val="24"/>
                <w:szCs w:val="24"/>
              </w:rPr>
            </w:pPr>
          </w:p>
          <w:p w14:paraId="34030400" w14:textId="77777777" w:rsidR="00511F6F" w:rsidRDefault="00511F6F" w:rsidP="00CD6E3F">
            <w:pPr>
              <w:snapToGrid w:val="0"/>
              <w:spacing w:after="0" w:line="240" w:lineRule="auto"/>
              <w:jc w:val="both"/>
              <w:rPr>
                <w:rFonts w:ascii="Times New Roman" w:hAnsi="Times New Roman" w:cs="Times New Roman"/>
                <w:sz w:val="24"/>
                <w:szCs w:val="24"/>
              </w:rPr>
            </w:pPr>
          </w:p>
          <w:p w14:paraId="72BD4C1D" w14:textId="77777777" w:rsidR="00511F6F" w:rsidRDefault="00511F6F" w:rsidP="00CD6E3F">
            <w:pPr>
              <w:snapToGrid w:val="0"/>
              <w:spacing w:after="0" w:line="240" w:lineRule="auto"/>
              <w:jc w:val="both"/>
              <w:rPr>
                <w:rFonts w:ascii="Times New Roman" w:hAnsi="Times New Roman" w:cs="Times New Roman"/>
                <w:sz w:val="24"/>
                <w:szCs w:val="24"/>
              </w:rPr>
            </w:pPr>
          </w:p>
          <w:p w14:paraId="0D03E247" w14:textId="77777777" w:rsidR="00511F6F" w:rsidRDefault="00511F6F" w:rsidP="00CD6E3F">
            <w:pPr>
              <w:snapToGrid w:val="0"/>
              <w:spacing w:after="0" w:line="240" w:lineRule="auto"/>
              <w:jc w:val="both"/>
              <w:rPr>
                <w:rFonts w:ascii="Times New Roman" w:hAnsi="Times New Roman" w:cs="Times New Roman"/>
                <w:sz w:val="24"/>
                <w:szCs w:val="24"/>
              </w:rPr>
            </w:pPr>
          </w:p>
        </w:tc>
      </w:tr>
    </w:tbl>
    <w:p w14:paraId="75BCA7B6" w14:textId="77777777" w:rsidR="007C491A" w:rsidRDefault="00B41C71">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w:t>
      </w:r>
    </w:p>
    <w:p w14:paraId="617ADC44" w14:textId="77777777" w:rsidR="007C491A" w:rsidRDefault="007C491A">
      <w:pPr>
        <w:spacing w:after="0" w:line="240" w:lineRule="auto"/>
        <w:jc w:val="both"/>
        <w:rPr>
          <w:rFonts w:ascii="Times New Roman" w:hAnsi="Times New Roman" w:cs="Times New Roman"/>
          <w:i/>
          <w:sz w:val="24"/>
          <w:szCs w:val="24"/>
        </w:rPr>
      </w:pPr>
    </w:p>
    <w:p w14:paraId="3601DD5A"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00959B4E" w14:textId="77777777" w:rsidR="00541E97" w:rsidRPr="00465015" w:rsidRDefault="00541E97" w:rsidP="00541E97">
      <w:pPr>
        <w:spacing w:after="0" w:line="240" w:lineRule="auto"/>
        <w:ind w:right="-1"/>
        <w:rPr>
          <w:rFonts w:ascii="Times New Roman" w:hAnsi="Times New Roman" w:cs="Times New Roman"/>
          <w:sz w:val="24"/>
          <w:szCs w:val="24"/>
        </w:rPr>
      </w:pPr>
    </w:p>
    <w:p w14:paraId="06739FA2"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1CBFC85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34F181F7" w14:textId="11E57A9F" w:rsidR="007C491A" w:rsidRDefault="00B41C71" w:rsidP="00CD6E3F">
      <w:pPr>
        <w:pStyle w:val="podpunkt"/>
        <w:pageBreakBefore/>
        <w:suppressAutoHyphens w:val="0"/>
        <w:jc w:val="both"/>
        <w:rPr>
          <w:b/>
          <w:bCs/>
          <w:szCs w:val="24"/>
        </w:rPr>
      </w:pPr>
      <w:r>
        <w:rPr>
          <w:szCs w:val="24"/>
        </w:rPr>
        <w:lastRenderedPageBreak/>
        <w:tab/>
      </w:r>
      <w:r>
        <w:rPr>
          <w:szCs w:val="24"/>
        </w:rPr>
        <w:tab/>
      </w:r>
      <w:r>
        <w:rPr>
          <w:szCs w:val="24"/>
        </w:rPr>
        <w:tab/>
      </w:r>
      <w:r>
        <w:rPr>
          <w:szCs w:val="24"/>
        </w:rPr>
        <w:tab/>
      </w:r>
      <w:r>
        <w:rPr>
          <w:szCs w:val="24"/>
        </w:rPr>
        <w:tab/>
      </w:r>
      <w:r>
        <w:rPr>
          <w:szCs w:val="24"/>
        </w:rPr>
        <w:tab/>
      </w:r>
      <w:r>
        <w:rPr>
          <w:szCs w:val="24"/>
        </w:rPr>
        <w:tab/>
      </w:r>
      <w:r>
        <w:rPr>
          <w:szCs w:val="24"/>
        </w:rPr>
        <w:tab/>
      </w:r>
      <w:r>
        <w:rPr>
          <w:szCs w:val="24"/>
        </w:rPr>
        <w:tab/>
        <w:t xml:space="preserve">Załącznik nr  </w:t>
      </w:r>
      <w:r w:rsidR="00541E97">
        <w:rPr>
          <w:szCs w:val="24"/>
        </w:rPr>
        <w:t>7</w:t>
      </w:r>
      <w:r>
        <w:rPr>
          <w:szCs w:val="24"/>
        </w:rPr>
        <w:t xml:space="preserve"> do SWZ</w:t>
      </w:r>
      <w:r>
        <w:rPr>
          <w:b/>
          <w:bCs/>
          <w:szCs w:val="24"/>
        </w:rPr>
        <w:t xml:space="preserve"> </w:t>
      </w:r>
    </w:p>
    <w:p w14:paraId="3013A4FE" w14:textId="77777777" w:rsidR="007C491A" w:rsidRDefault="00B41C71">
      <w:pPr>
        <w:tabs>
          <w:tab w:val="center" w:pos="4500"/>
          <w:tab w:val="left" w:pos="8460"/>
          <w:tab w:val="right" w:pos="9090"/>
        </w:tabs>
        <w:spacing w:after="0" w:line="240" w:lineRule="auto"/>
        <w:rPr>
          <w:rFonts w:ascii="Times New Roman" w:hAnsi="Times New Roman" w:cs="Times New Roman"/>
          <w:sz w:val="24"/>
          <w:szCs w:val="24"/>
        </w:rPr>
      </w:pPr>
      <w:r>
        <w:rPr>
          <w:rFonts w:ascii="Times New Roman" w:hAnsi="Times New Roman" w:cs="Times New Roman"/>
          <w:b/>
          <w:bCs/>
          <w:sz w:val="24"/>
          <w:szCs w:val="24"/>
        </w:rPr>
        <w:t>____________________</w:t>
      </w:r>
    </w:p>
    <w:p w14:paraId="7CAD69F4" w14:textId="77777777" w:rsidR="007C491A" w:rsidRDefault="00B41C71">
      <w:pPr>
        <w:keepLines/>
        <w:tabs>
          <w:tab w:val="left" w:pos="8460"/>
        </w:tabs>
        <w:spacing w:after="0" w:line="240" w:lineRule="auto"/>
        <w:rPr>
          <w:rFonts w:ascii="Times New Roman" w:hAnsi="Times New Roman" w:cs="Times New Roman"/>
          <w:b/>
          <w:sz w:val="24"/>
          <w:szCs w:val="24"/>
        </w:rPr>
      </w:pPr>
      <w:r>
        <w:rPr>
          <w:rFonts w:ascii="Times New Roman" w:hAnsi="Times New Roman" w:cs="Times New Roman"/>
          <w:sz w:val="24"/>
          <w:szCs w:val="24"/>
        </w:rPr>
        <w:t xml:space="preserve">     (pieczęć Wykonawcy)</w:t>
      </w:r>
    </w:p>
    <w:p w14:paraId="391A0B01" w14:textId="15908560" w:rsidR="007C491A" w:rsidRDefault="007C491A" w:rsidP="00CD6E3F">
      <w:pPr>
        <w:keepNext/>
        <w:keepLines/>
        <w:contextualSpacing/>
        <w:rPr>
          <w:rFonts w:ascii="Times New Roman" w:hAnsi="Times New Roman" w:cs="Times New Roman"/>
          <w:b/>
          <w:sz w:val="24"/>
          <w:szCs w:val="24"/>
        </w:rPr>
      </w:pPr>
    </w:p>
    <w:p w14:paraId="429B21AC" w14:textId="7B6A1389" w:rsidR="00CD6E3F" w:rsidRPr="00CD6E3F" w:rsidRDefault="00CD6E3F" w:rsidP="00CD6E3F">
      <w:pPr>
        <w:pStyle w:val="Style8"/>
        <w:widowControl/>
        <w:spacing w:line="240" w:lineRule="auto"/>
        <w:jc w:val="center"/>
        <w:rPr>
          <w:rStyle w:val="FontStyle1843"/>
          <w:rFonts w:ascii="Times New Roman" w:hAnsi="Times New Roman" w:cs="Times New Roman"/>
          <w:sz w:val="24"/>
          <w:szCs w:val="24"/>
          <w:u w:val="single"/>
        </w:rPr>
      </w:pPr>
      <w:r w:rsidRPr="00CD6E3F">
        <w:rPr>
          <w:rFonts w:ascii="Times New Roman" w:hAnsi="Times New Roman" w:cs="Times New Roman"/>
          <w:b/>
          <w:u w:val="single"/>
        </w:rPr>
        <w:t xml:space="preserve"> </w:t>
      </w:r>
      <w:r w:rsidRPr="00CD6E3F">
        <w:rPr>
          <w:rStyle w:val="FontStyle1843"/>
          <w:rFonts w:ascii="Times New Roman" w:hAnsi="Times New Roman" w:cs="Times New Roman"/>
          <w:sz w:val="24"/>
          <w:szCs w:val="24"/>
          <w:u w:val="single"/>
        </w:rPr>
        <w:t>OŚWIADCZENIE</w:t>
      </w:r>
    </w:p>
    <w:p w14:paraId="4B40520F" w14:textId="77777777"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 xml:space="preserve">O PRZYNALEŻNOŚCI LUB BRAKU PRZYNALEŻNOŚCI </w:t>
      </w:r>
    </w:p>
    <w:p w14:paraId="54679588" w14:textId="4EFFED52" w:rsidR="00CD6E3F" w:rsidRPr="00CD6E3F" w:rsidRDefault="00CD6E3F" w:rsidP="00CD6E3F">
      <w:pPr>
        <w:pStyle w:val="Style9"/>
        <w:widowControl/>
        <w:spacing w:before="119" w:line="243" w:lineRule="exact"/>
        <w:jc w:val="center"/>
        <w:rPr>
          <w:rStyle w:val="FontStyle1843"/>
          <w:rFonts w:ascii="Times New Roman" w:hAnsi="Times New Roman" w:cs="Times New Roman"/>
          <w:sz w:val="24"/>
          <w:szCs w:val="24"/>
          <w:u w:val="single"/>
        </w:rPr>
      </w:pPr>
      <w:r w:rsidRPr="00CD6E3F">
        <w:rPr>
          <w:rStyle w:val="FontStyle1843"/>
          <w:rFonts w:ascii="Times New Roman" w:hAnsi="Times New Roman" w:cs="Times New Roman"/>
          <w:sz w:val="24"/>
          <w:szCs w:val="24"/>
          <w:u w:val="single"/>
        </w:rPr>
        <w:t>DO TEJ SAMEJ GRUPY KAPITAŁOWEJ</w:t>
      </w:r>
    </w:p>
    <w:p w14:paraId="3A840761" w14:textId="77777777" w:rsidR="007C491A" w:rsidRDefault="007C491A">
      <w:pPr>
        <w:rPr>
          <w:rFonts w:ascii="Times New Roman" w:hAnsi="Times New Roman" w:cs="Times New Roman"/>
          <w:b/>
          <w:sz w:val="24"/>
          <w:szCs w:val="24"/>
        </w:rPr>
      </w:pPr>
    </w:p>
    <w:p w14:paraId="1AAE5FA4" w14:textId="44F2D0BB" w:rsidR="00207942" w:rsidRPr="00207942" w:rsidRDefault="00207942" w:rsidP="00207942">
      <w:pPr>
        <w:autoSpaceDE w:val="0"/>
        <w:spacing w:after="0"/>
        <w:jc w:val="both"/>
        <w:rPr>
          <w:rFonts w:ascii="Times New Roman" w:hAnsi="Times New Roman" w:cs="Times New Roman"/>
          <w:b/>
          <w:color w:val="auto"/>
          <w:sz w:val="24"/>
          <w:szCs w:val="24"/>
        </w:rPr>
      </w:pPr>
      <w:r w:rsidRPr="00207942">
        <w:rPr>
          <w:rFonts w:ascii="Times New Roman" w:hAnsi="Times New Roman" w:cs="Times New Roman"/>
          <w:color w:val="auto"/>
          <w:sz w:val="24"/>
          <w:szCs w:val="24"/>
        </w:rPr>
        <w:t xml:space="preserve">Przystępując do postępowania o udzielenie zamówienia publicznego nr </w:t>
      </w:r>
      <w:r w:rsidR="00D62993">
        <w:rPr>
          <w:rFonts w:ascii="Times New Roman" w:hAnsi="Times New Roman" w:cs="Times New Roman"/>
          <w:color w:val="auto"/>
          <w:sz w:val="24"/>
          <w:szCs w:val="24"/>
        </w:rPr>
        <w:t>IIiGG.271.16.2022</w:t>
      </w:r>
      <w:r w:rsidRPr="00207942">
        <w:rPr>
          <w:rFonts w:ascii="Times New Roman" w:hAnsi="Times New Roman" w:cs="Times New Roman"/>
          <w:color w:val="auto"/>
          <w:sz w:val="24"/>
          <w:szCs w:val="24"/>
        </w:rPr>
        <w:t xml:space="preserve">, prowadzonego przez Gminę Sztabin, pn. </w:t>
      </w:r>
      <w:r w:rsidRPr="00207942">
        <w:rPr>
          <w:rFonts w:ascii="Times New Roman" w:hAnsi="Times New Roman" w:cs="Times New Roman"/>
          <w:b/>
          <w:iCs/>
          <w:color w:val="auto"/>
          <w:sz w:val="24"/>
          <w:szCs w:val="24"/>
        </w:rPr>
        <w:t>„</w:t>
      </w:r>
      <w:r w:rsidR="00513222" w:rsidRPr="00513222">
        <w:rPr>
          <w:rFonts w:ascii="Times New Roman" w:hAnsi="Times New Roman" w:cs="Times New Roman"/>
          <w:b/>
          <w:bCs/>
          <w:color w:val="auto"/>
          <w:sz w:val="24"/>
          <w:szCs w:val="24"/>
        </w:rPr>
        <w:t>Przebudowa dróg gminnych w miejscowości Tyrawa Wołoska, Rozpucie, Rakowa, Hołuczków oraz Siemuszowa</w:t>
      </w:r>
      <w:r w:rsidRPr="00207942">
        <w:rPr>
          <w:rFonts w:ascii="Times New Roman" w:hAnsi="Times New Roman" w:cs="Times New Roman"/>
          <w:b/>
          <w:i/>
          <w:color w:val="auto"/>
          <w:sz w:val="24"/>
          <w:szCs w:val="24"/>
        </w:rPr>
        <w:t>”</w:t>
      </w:r>
      <w:r w:rsidRPr="00207942">
        <w:rPr>
          <w:rFonts w:ascii="Times New Roman" w:hAnsi="Times New Roman" w:cs="Times New Roman"/>
          <w:b/>
          <w:color w:val="auto"/>
          <w:sz w:val="24"/>
          <w:szCs w:val="24"/>
        </w:rPr>
        <w:t>,</w:t>
      </w:r>
    </w:p>
    <w:p w14:paraId="1B505B10" w14:textId="77777777" w:rsidR="00CD6E3F" w:rsidRDefault="00CD6E3F">
      <w:pPr>
        <w:autoSpaceDE w:val="0"/>
        <w:spacing w:after="0" w:line="240" w:lineRule="auto"/>
        <w:jc w:val="both"/>
        <w:rPr>
          <w:rFonts w:ascii="Times New Roman" w:hAnsi="Times New Roman" w:cs="Times New Roman"/>
          <w:i/>
          <w:iCs/>
          <w:sz w:val="24"/>
          <w:szCs w:val="24"/>
        </w:rPr>
      </w:pPr>
    </w:p>
    <w:p w14:paraId="3221EB07" w14:textId="1F4DE1B6" w:rsidR="007C491A" w:rsidRDefault="00CD6E3F">
      <w:pPr>
        <w:autoSpaceDE w:val="0"/>
        <w:spacing w:after="0" w:line="240" w:lineRule="auto"/>
        <w:jc w:val="both"/>
        <w:rPr>
          <w:rFonts w:cs="Times New Roman"/>
          <w:sz w:val="24"/>
          <w:szCs w:val="24"/>
        </w:rPr>
      </w:pPr>
      <w:r>
        <w:rPr>
          <w:rFonts w:ascii="Times New Roman" w:hAnsi="Times New Roman" w:cs="Times New Roman"/>
          <w:sz w:val="24"/>
          <w:szCs w:val="24"/>
        </w:rPr>
        <w:t xml:space="preserve">jako upoważniony, w imieniu reprezentowanego przeze mnie Wykonawcy </w:t>
      </w:r>
      <w:r w:rsidR="00B41C71">
        <w:rPr>
          <w:rFonts w:ascii="Times New Roman" w:hAnsi="Times New Roman" w:cs="Times New Roman"/>
          <w:iCs/>
          <w:sz w:val="24"/>
          <w:szCs w:val="24"/>
        </w:rPr>
        <w:t xml:space="preserve">oświadczam, iż Wykonawca: </w:t>
      </w:r>
    </w:p>
    <w:p w14:paraId="2A3CC7FE" w14:textId="7B161888" w:rsidR="00CD6E3F" w:rsidRDefault="00CD6E3F" w:rsidP="005F38FD">
      <w:pPr>
        <w:pStyle w:val="Style10"/>
        <w:numPr>
          <w:ilvl w:val="0"/>
          <w:numId w:val="125"/>
        </w:numPr>
        <w:spacing w:before="120"/>
        <w:rPr>
          <w:b/>
          <w:color w:val="000000"/>
        </w:rPr>
      </w:pPr>
      <w:r w:rsidRPr="003710C5">
        <w:rPr>
          <w:b/>
          <w:color w:val="000000"/>
        </w:rPr>
        <w:t>nie należ</w:t>
      </w:r>
      <w:r>
        <w:rPr>
          <w:b/>
          <w:color w:val="000000"/>
        </w:rPr>
        <w:t>y</w:t>
      </w:r>
      <w:r w:rsidRPr="003710C5">
        <w:rPr>
          <w:b/>
          <w:color w:val="000000"/>
        </w:rPr>
        <w:t xml:space="preserve"> do tej samej grupy kapitałowej, co Wykonawcy, którzy złożyli oferty </w:t>
      </w:r>
      <w:r>
        <w:rPr>
          <w:b/>
          <w:color w:val="000000"/>
        </w:rPr>
        <w:br/>
      </w:r>
      <w:r w:rsidRPr="003710C5">
        <w:rPr>
          <w:b/>
          <w:color w:val="000000"/>
        </w:rPr>
        <w:t>w niniejszym postępowaniu</w:t>
      </w:r>
      <w:r w:rsidRPr="00CD6E3F">
        <w:rPr>
          <w:rStyle w:val="FontStyle2207"/>
          <w:rFonts w:ascii="Times New Roman" w:hAnsi="Times New Roman" w:cs="Times New Roman"/>
          <w:sz w:val="24"/>
          <w:szCs w:val="24"/>
        </w:rPr>
        <w:t xml:space="preserve">* </w:t>
      </w:r>
      <w:r w:rsidRPr="003710C5">
        <w:rPr>
          <w:b/>
          <w:color w:val="000000"/>
        </w:rPr>
        <w:t xml:space="preserve"> </w:t>
      </w:r>
    </w:p>
    <w:p w14:paraId="1D57EF34" w14:textId="2CF41A16" w:rsidR="00CD6E3F" w:rsidRPr="00CD6E3F" w:rsidRDefault="00CD6E3F" w:rsidP="005F38FD">
      <w:pPr>
        <w:pStyle w:val="Style10"/>
        <w:numPr>
          <w:ilvl w:val="0"/>
          <w:numId w:val="125"/>
        </w:numPr>
        <w:spacing w:before="120"/>
        <w:rPr>
          <w:b/>
          <w:color w:val="000000"/>
        </w:rPr>
      </w:pPr>
      <w:r w:rsidRPr="00CD6E3F">
        <w:rPr>
          <w:b/>
          <w:color w:val="000000"/>
        </w:rPr>
        <w:t>należ</w:t>
      </w:r>
      <w:r>
        <w:rPr>
          <w:b/>
          <w:color w:val="000000"/>
        </w:rPr>
        <w:t>y</w:t>
      </w:r>
      <w:r w:rsidRPr="00CD6E3F">
        <w:rPr>
          <w:b/>
          <w:color w:val="000000"/>
        </w:rPr>
        <w:t xml:space="preserve"> tej samej grupy kapitałowej, co następujący Wykonawca/Wykonawcy, który/którzy złożył/złożyli ofertę/oferty w niniejszym postępowaniu</w:t>
      </w:r>
      <w:r w:rsidR="00A119B0" w:rsidRPr="00CD6E3F">
        <w:rPr>
          <w:rStyle w:val="FontStyle2207"/>
          <w:rFonts w:ascii="Times New Roman" w:hAnsi="Times New Roman" w:cs="Times New Roman"/>
          <w:sz w:val="24"/>
          <w:szCs w:val="24"/>
        </w:rPr>
        <w:t>*</w:t>
      </w:r>
      <w:r w:rsidRPr="00CD6E3F">
        <w:rPr>
          <w:color w:val="000000"/>
        </w:rPr>
        <w:t xml:space="preserve">:  </w:t>
      </w:r>
    </w:p>
    <w:p w14:paraId="2D1EDD43" w14:textId="68A1AC32" w:rsidR="00CD6E3F" w:rsidRPr="00CD6E3F" w:rsidRDefault="00CD6E3F" w:rsidP="00CD6E3F">
      <w:pPr>
        <w:pStyle w:val="Style10"/>
        <w:spacing w:before="120"/>
        <w:ind w:left="360"/>
        <w:rPr>
          <w:rStyle w:val="FontStyle2207"/>
          <w:rFonts w:ascii="Times New Roman" w:hAnsi="Times New Roman" w:cs="Times New Roman"/>
          <w:b/>
          <w:sz w:val="24"/>
          <w:szCs w:val="24"/>
        </w:rPr>
      </w:pPr>
      <w:r w:rsidRPr="00CD6E3F">
        <w:rPr>
          <w:color w:val="000000"/>
        </w:rPr>
        <w:t xml:space="preserve"> </w:t>
      </w:r>
    </w:p>
    <w:p w14:paraId="141B2564" w14:textId="77777777" w:rsidR="00CD6E3F" w:rsidRPr="003710C5" w:rsidRDefault="00CD6E3F" w:rsidP="00CD6E3F">
      <w:pPr>
        <w:pStyle w:val="Style10"/>
        <w:spacing w:line="360" w:lineRule="auto"/>
        <w:ind w:left="142"/>
        <w:rPr>
          <w:color w:val="000000"/>
        </w:rPr>
      </w:pPr>
      <w:r w:rsidRPr="003710C5">
        <w:rPr>
          <w:color w:val="000000"/>
        </w:rPr>
        <w:t>…………………………………………………………………………………………………</w:t>
      </w:r>
    </w:p>
    <w:p w14:paraId="70761CD4" w14:textId="77777777" w:rsidR="00CD6E3F" w:rsidRPr="003710C5" w:rsidRDefault="00CD6E3F" w:rsidP="00CD6E3F">
      <w:pPr>
        <w:pStyle w:val="Style10"/>
        <w:spacing w:line="360" w:lineRule="auto"/>
        <w:ind w:left="142"/>
        <w:rPr>
          <w:color w:val="000000"/>
        </w:rPr>
      </w:pPr>
      <w:r w:rsidRPr="003710C5">
        <w:rPr>
          <w:color w:val="000000"/>
        </w:rPr>
        <w:t>…………………………………………………………………………………………………</w:t>
      </w:r>
    </w:p>
    <w:p w14:paraId="7E3CF75C" w14:textId="77777777" w:rsidR="00CD6E3F" w:rsidRPr="003710C5" w:rsidRDefault="00CD6E3F" w:rsidP="00CD6E3F">
      <w:pPr>
        <w:pStyle w:val="Style10"/>
        <w:spacing w:line="360" w:lineRule="auto"/>
        <w:ind w:left="142"/>
        <w:rPr>
          <w:color w:val="000000"/>
        </w:rPr>
      </w:pPr>
      <w:r w:rsidRPr="003710C5">
        <w:rPr>
          <w:color w:val="000000"/>
        </w:rPr>
        <w:t>…………………………………………………………………………………………………</w:t>
      </w:r>
    </w:p>
    <w:p w14:paraId="673BD820" w14:textId="40C8FC07" w:rsidR="00CD6E3F" w:rsidRPr="00541E97" w:rsidRDefault="00CD6E3F" w:rsidP="00541E97">
      <w:pPr>
        <w:pStyle w:val="Style10"/>
        <w:spacing w:line="360" w:lineRule="auto"/>
        <w:ind w:left="142" w:hanging="142"/>
        <w:rPr>
          <w:color w:val="000000"/>
        </w:rPr>
      </w:pPr>
      <w:r w:rsidRPr="003710C5">
        <w:rPr>
          <w:color w:val="000000"/>
        </w:rPr>
        <w:tab/>
        <w:t>…………………………………………………………………………………………………</w:t>
      </w:r>
    </w:p>
    <w:p w14:paraId="551D14D2" w14:textId="3E2331D7" w:rsidR="00CD6E3F" w:rsidRPr="00CD6E3F" w:rsidRDefault="00CD6E3F" w:rsidP="00CD6E3F">
      <w:pPr>
        <w:spacing w:before="120"/>
        <w:jc w:val="both"/>
        <w:rPr>
          <w:rFonts w:ascii="Times New Roman" w:hAnsi="Times New Roman" w:cs="Times New Roman"/>
          <w:sz w:val="24"/>
          <w:szCs w:val="24"/>
        </w:rPr>
      </w:pPr>
      <w:r w:rsidRPr="00CD6E3F">
        <w:rPr>
          <w:rFonts w:ascii="Times New Roman" w:hAnsi="Times New Roman" w:cs="Times New Roman"/>
          <w:sz w:val="24"/>
          <w:szCs w:val="24"/>
        </w:rPr>
        <w:t>W załączeniu przekazuję następujące dokumenty/informacje potwierdzające, przygotowanie oferty niezależnie od innego wykonawcy należącego do tej samej grupy kapitałowej:</w:t>
      </w:r>
    </w:p>
    <w:p w14:paraId="57B4AC15" w14:textId="77777777" w:rsidR="00CD6E3F" w:rsidRPr="003710C5" w:rsidRDefault="00CD6E3F" w:rsidP="00CD6E3F">
      <w:pPr>
        <w:pStyle w:val="Style10"/>
        <w:spacing w:line="276" w:lineRule="auto"/>
        <w:ind w:left="142"/>
        <w:rPr>
          <w:color w:val="000000"/>
        </w:rPr>
      </w:pPr>
      <w:r w:rsidRPr="003710C5">
        <w:rPr>
          <w:color w:val="000000"/>
        </w:rPr>
        <w:t>…………………………………………………………………………………………………</w:t>
      </w:r>
    </w:p>
    <w:p w14:paraId="493A7BC4" w14:textId="77777777" w:rsidR="00CD6E3F" w:rsidRPr="003710C5" w:rsidRDefault="00CD6E3F" w:rsidP="00CD6E3F">
      <w:pPr>
        <w:pStyle w:val="Style10"/>
        <w:spacing w:line="276" w:lineRule="auto"/>
        <w:ind w:left="142"/>
        <w:rPr>
          <w:color w:val="000000"/>
        </w:rPr>
      </w:pPr>
      <w:r w:rsidRPr="003710C5">
        <w:rPr>
          <w:color w:val="000000"/>
        </w:rPr>
        <w:t>…………………………………………………………………………………………………</w:t>
      </w:r>
    </w:p>
    <w:p w14:paraId="63AAFBBF" w14:textId="77777777" w:rsidR="00CD6E3F" w:rsidRPr="003710C5" w:rsidRDefault="00CD6E3F" w:rsidP="00CD6E3F">
      <w:pPr>
        <w:pStyle w:val="Style10"/>
        <w:spacing w:line="276" w:lineRule="auto"/>
        <w:ind w:left="142" w:hanging="142"/>
        <w:rPr>
          <w:color w:val="000000"/>
        </w:rPr>
      </w:pPr>
      <w:r w:rsidRPr="003710C5">
        <w:rPr>
          <w:color w:val="000000"/>
        </w:rPr>
        <w:tab/>
        <w:t>…………………………………………………………………………………………………</w:t>
      </w:r>
    </w:p>
    <w:p w14:paraId="2793238F" w14:textId="52C7EA1B" w:rsidR="00CD6E3F" w:rsidRDefault="00CD6E3F" w:rsidP="00CD6E3F">
      <w:pPr>
        <w:jc w:val="both"/>
        <w:rPr>
          <w:rFonts w:ascii="Times New Roman" w:eastAsia="Arial Narrow" w:hAnsi="Times New Roman" w:cs="Times New Roman"/>
          <w:sz w:val="24"/>
          <w:szCs w:val="24"/>
        </w:rPr>
      </w:pPr>
    </w:p>
    <w:p w14:paraId="22C291A8" w14:textId="77777777" w:rsidR="00CD6E3F" w:rsidRPr="00CD6E3F" w:rsidRDefault="00CD6E3F" w:rsidP="00CD6E3F">
      <w:pPr>
        <w:pStyle w:val="Style10"/>
        <w:widowControl/>
        <w:spacing w:before="205"/>
        <w:jc w:val="left"/>
        <w:rPr>
          <w:rStyle w:val="FontStyle2207"/>
          <w:rFonts w:ascii="Times New Roman" w:hAnsi="Times New Roman" w:cs="Times New Roman"/>
          <w:sz w:val="24"/>
          <w:szCs w:val="24"/>
        </w:rPr>
      </w:pPr>
      <w:r w:rsidRPr="00CD6E3F">
        <w:rPr>
          <w:rStyle w:val="FontStyle2207"/>
          <w:rFonts w:ascii="Times New Roman" w:hAnsi="Times New Roman" w:cs="Times New Roman"/>
          <w:sz w:val="24"/>
          <w:szCs w:val="24"/>
        </w:rPr>
        <w:t>* niepotrzebne skreślić</w:t>
      </w:r>
    </w:p>
    <w:p w14:paraId="5A6D00BF" w14:textId="77777777" w:rsidR="00CD6E3F" w:rsidRDefault="00CD6E3F" w:rsidP="00CD6E3F">
      <w:pPr>
        <w:jc w:val="both"/>
        <w:rPr>
          <w:rFonts w:ascii="Times New Roman" w:eastAsia="Arial Narrow" w:hAnsi="Times New Roman" w:cs="Times New Roman"/>
          <w:sz w:val="24"/>
          <w:szCs w:val="24"/>
        </w:rPr>
      </w:pPr>
    </w:p>
    <w:p w14:paraId="2B3729AC" w14:textId="77777777" w:rsidR="00541E97" w:rsidRPr="003710C5" w:rsidRDefault="00541E97" w:rsidP="00541E97">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7E4675C6" w14:textId="77777777" w:rsidR="00541E97" w:rsidRPr="00465015" w:rsidRDefault="00541E97" w:rsidP="00541E97">
      <w:pPr>
        <w:spacing w:after="0" w:line="240" w:lineRule="auto"/>
        <w:ind w:right="-1"/>
        <w:rPr>
          <w:rFonts w:ascii="Times New Roman" w:hAnsi="Times New Roman" w:cs="Times New Roman"/>
          <w:sz w:val="24"/>
          <w:szCs w:val="24"/>
        </w:rPr>
      </w:pPr>
    </w:p>
    <w:p w14:paraId="70211DA8" w14:textId="77777777" w:rsidR="00541E97" w:rsidRDefault="00541E97" w:rsidP="00541E97">
      <w:pPr>
        <w:tabs>
          <w:tab w:val="left" w:pos="6126"/>
        </w:tabs>
        <w:spacing w:after="0"/>
        <w:ind w:right="-1"/>
        <w:jc w:val="both"/>
        <w:rPr>
          <w:rFonts w:ascii="Times New Roman" w:hAnsi="Times New Roman" w:cs="Times New Roman"/>
          <w:b/>
          <w:bCs/>
          <w:i/>
          <w:color w:val="FF0000"/>
          <w:sz w:val="20"/>
          <w:szCs w:val="20"/>
          <w:u w:val="single"/>
        </w:rPr>
      </w:pPr>
    </w:p>
    <w:p w14:paraId="417BADD8" w14:textId="77777777" w:rsidR="00541E97" w:rsidRPr="00A119B0" w:rsidRDefault="00541E97" w:rsidP="00541E97">
      <w:pPr>
        <w:pStyle w:val="Style432"/>
        <w:widowControl/>
        <w:spacing w:before="22" w:line="191" w:lineRule="exact"/>
        <w:ind w:left="567" w:hanging="567"/>
        <w:jc w:val="center"/>
        <w:rPr>
          <w:rFonts w:ascii="Times New Roman" w:hAnsi="Times New Roman" w:cs="Times New Roman"/>
          <w:i/>
          <w:iCs/>
          <w:color w:val="FF0000"/>
          <w:sz w:val="20"/>
          <w:szCs w:val="20"/>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p w14:paraId="2A9AE7AC" w14:textId="77777777" w:rsidR="007C491A" w:rsidRDefault="007C491A">
      <w:pPr>
        <w:spacing w:after="0" w:line="240" w:lineRule="auto"/>
        <w:rPr>
          <w:rFonts w:ascii="Times New Roman" w:hAnsi="Times New Roman" w:cs="Times New Roman"/>
          <w:sz w:val="24"/>
          <w:szCs w:val="24"/>
        </w:rPr>
      </w:pPr>
    </w:p>
    <w:p w14:paraId="6336961A" w14:textId="77777777" w:rsidR="00BE32B8" w:rsidRDefault="00B41C71" w:rsidP="00070A5B">
      <w:pPr>
        <w:pStyle w:val="Bezodstpw"/>
        <w:spacing w:line="360" w:lineRule="auto"/>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0DB5B66E" w14:textId="77777777" w:rsidR="00BE32B8" w:rsidRDefault="00BE32B8" w:rsidP="00070A5B">
      <w:pPr>
        <w:pStyle w:val="Bezodstpw"/>
        <w:spacing w:line="360" w:lineRule="auto"/>
        <w:rPr>
          <w:szCs w:val="24"/>
        </w:rPr>
      </w:pPr>
    </w:p>
    <w:p w14:paraId="06FF658A" w14:textId="40295BDB" w:rsidR="00070A5B" w:rsidRPr="008917D5" w:rsidRDefault="00070A5B" w:rsidP="00070A5B">
      <w:pPr>
        <w:pStyle w:val="Bezodstpw"/>
        <w:spacing w:line="360" w:lineRule="auto"/>
        <w:rPr>
          <w:rFonts w:ascii="Times New Roman" w:hAnsi="Times New Roman" w:cs="Times New Roman"/>
          <w:bCs/>
          <w:sz w:val="24"/>
          <w:szCs w:val="24"/>
        </w:rPr>
      </w:pPr>
      <w:r w:rsidRPr="008917D5">
        <w:rPr>
          <w:rFonts w:ascii="Times New Roman" w:hAnsi="Times New Roman" w:cs="Times New Roman"/>
          <w:bCs/>
          <w:sz w:val="24"/>
          <w:szCs w:val="24"/>
        </w:rPr>
        <w:lastRenderedPageBreak/>
        <w:t xml:space="preserve">Załącznik nr 8 do SWZ   </w:t>
      </w:r>
    </w:p>
    <w:p w14:paraId="0EE719A8"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w:t>
      </w:r>
    </w:p>
    <w:p w14:paraId="52CFF030" w14:textId="77777777" w:rsidR="00070A5B" w:rsidRPr="00070A5B" w:rsidRDefault="00070A5B" w:rsidP="00070A5B">
      <w:pPr>
        <w:pStyle w:val="Bezodstpw"/>
        <w:rPr>
          <w:rFonts w:ascii="Times New Roman" w:hAnsi="Times New Roman" w:cs="Times New Roman"/>
          <w:sz w:val="20"/>
          <w:szCs w:val="20"/>
        </w:rPr>
      </w:pPr>
      <w:r w:rsidRPr="00070A5B">
        <w:rPr>
          <w:rFonts w:ascii="Times New Roman" w:hAnsi="Times New Roman" w:cs="Times New Roman"/>
          <w:sz w:val="20"/>
          <w:szCs w:val="20"/>
        </w:rPr>
        <w:t xml:space="preserve"> /nazwa i adres podmiotu, który udostępnia zasoby/</w:t>
      </w:r>
    </w:p>
    <w:p w14:paraId="740658BD" w14:textId="77777777" w:rsidR="00070A5B" w:rsidRPr="00070A5B" w:rsidRDefault="00070A5B" w:rsidP="00A86C15">
      <w:pPr>
        <w:pStyle w:val="Bezodstpw"/>
        <w:rPr>
          <w:rFonts w:ascii="Times New Roman" w:hAnsi="Times New Roman" w:cs="Times New Roman"/>
          <w:sz w:val="24"/>
          <w:szCs w:val="24"/>
        </w:rPr>
      </w:pPr>
    </w:p>
    <w:p w14:paraId="328750A2" w14:textId="77777777" w:rsidR="00070A5B" w:rsidRPr="00070A5B" w:rsidRDefault="00070A5B" w:rsidP="00070A5B">
      <w:pPr>
        <w:pStyle w:val="Bezodstpw"/>
        <w:ind w:left="720"/>
        <w:jc w:val="center"/>
        <w:rPr>
          <w:rFonts w:ascii="Times New Roman" w:hAnsi="Times New Roman" w:cs="Times New Roman"/>
          <w:sz w:val="24"/>
          <w:szCs w:val="24"/>
        </w:rPr>
      </w:pPr>
    </w:p>
    <w:p w14:paraId="0C2D2801"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ZOBOWIĄZANIE</w:t>
      </w:r>
    </w:p>
    <w:p w14:paraId="3B6456FA" w14:textId="77777777" w:rsidR="00070A5B" w:rsidRPr="00070A5B" w:rsidRDefault="00070A5B" w:rsidP="00070A5B">
      <w:pPr>
        <w:pStyle w:val="Bezodstpw"/>
        <w:jc w:val="center"/>
        <w:rPr>
          <w:rFonts w:ascii="Times New Roman" w:hAnsi="Times New Roman" w:cs="Times New Roman"/>
          <w:b/>
          <w:sz w:val="24"/>
          <w:szCs w:val="24"/>
        </w:rPr>
      </w:pPr>
      <w:r w:rsidRPr="00070A5B">
        <w:rPr>
          <w:rFonts w:ascii="Times New Roman" w:hAnsi="Times New Roman" w:cs="Times New Roman"/>
          <w:b/>
          <w:sz w:val="24"/>
          <w:szCs w:val="24"/>
        </w:rPr>
        <w:t xml:space="preserve">podmiotu do oddania w dyspozycję Wykonawcy niezbędnych zasobów </w:t>
      </w:r>
    </w:p>
    <w:p w14:paraId="13697988" w14:textId="77777777" w:rsidR="00070A5B" w:rsidRPr="00070A5B" w:rsidRDefault="00070A5B" w:rsidP="00070A5B">
      <w:pPr>
        <w:shd w:val="clear" w:color="auto" w:fill="FFFFFF"/>
        <w:spacing w:after="0" w:line="360" w:lineRule="auto"/>
        <w:ind w:right="6" w:firstLine="709"/>
        <w:jc w:val="both"/>
        <w:rPr>
          <w:rFonts w:ascii="Times New Roman" w:hAnsi="Times New Roman" w:cs="Times New Roman"/>
          <w:sz w:val="24"/>
          <w:szCs w:val="24"/>
        </w:rPr>
      </w:pPr>
    </w:p>
    <w:p w14:paraId="50681F8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Dotyczy zasobu (zdolności):</w:t>
      </w:r>
    </w:p>
    <w:p w14:paraId="458EAF6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DEBB3B9"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w:t>
      </w:r>
    </w:p>
    <w:p w14:paraId="265A879E" w14:textId="77777777" w:rsidR="00070A5B" w:rsidRPr="00A86C15" w:rsidRDefault="00070A5B" w:rsidP="00070A5B">
      <w:pPr>
        <w:shd w:val="clear" w:color="auto" w:fill="FFFFFF"/>
        <w:spacing w:after="0"/>
        <w:ind w:right="6"/>
        <w:jc w:val="center"/>
        <w:rPr>
          <w:rFonts w:ascii="Times New Roman" w:hAnsi="Times New Roman" w:cs="Times New Roman"/>
          <w:sz w:val="20"/>
          <w:szCs w:val="20"/>
        </w:rPr>
      </w:pPr>
      <w:r w:rsidRPr="00A86C15">
        <w:rPr>
          <w:rFonts w:ascii="Times New Roman" w:hAnsi="Times New Roman" w:cs="Times New Roman"/>
          <w:sz w:val="20"/>
          <w:szCs w:val="20"/>
        </w:rPr>
        <w:t xml:space="preserve">              /wpisać zakres zasobów (zdolności)/</w:t>
      </w:r>
    </w:p>
    <w:p w14:paraId="09FC9B32" w14:textId="77777777" w:rsidR="00070A5B" w:rsidRPr="00070A5B" w:rsidRDefault="00070A5B" w:rsidP="00A86C15">
      <w:pPr>
        <w:shd w:val="clear" w:color="auto" w:fill="FFFFFF"/>
        <w:spacing w:after="0"/>
        <w:ind w:right="6"/>
        <w:rPr>
          <w:rFonts w:ascii="Times New Roman" w:hAnsi="Times New Roman" w:cs="Times New Roman"/>
          <w:sz w:val="24"/>
          <w:szCs w:val="24"/>
        </w:rPr>
      </w:pPr>
    </w:p>
    <w:p w14:paraId="3ADA8C08"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xml:space="preserve">Zobowiązujemy się oddać do dyspozycji Wykonawcy: </w:t>
      </w:r>
    </w:p>
    <w:p w14:paraId="6D3AD197"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p>
    <w:p w14:paraId="04878106" w14:textId="77777777" w:rsidR="00070A5B" w:rsidRPr="00070A5B" w:rsidRDefault="00070A5B" w:rsidP="00070A5B">
      <w:pPr>
        <w:shd w:val="clear" w:color="auto" w:fill="FFFFFF"/>
        <w:spacing w:after="0"/>
        <w:ind w:right="6"/>
        <w:jc w:val="both"/>
        <w:rPr>
          <w:rFonts w:ascii="Times New Roman" w:hAnsi="Times New Roman" w:cs="Times New Roman"/>
          <w:sz w:val="24"/>
          <w:szCs w:val="24"/>
        </w:rPr>
      </w:pPr>
      <w:r w:rsidRPr="00070A5B">
        <w:rPr>
          <w:rFonts w:ascii="Times New Roman" w:hAnsi="Times New Roman" w:cs="Times New Roman"/>
          <w:sz w:val="24"/>
          <w:szCs w:val="24"/>
        </w:rPr>
        <w:t>………………………………………………………… w/w zasoby,</w:t>
      </w:r>
    </w:p>
    <w:p w14:paraId="5D6D7DB2" w14:textId="77777777" w:rsidR="00070A5B" w:rsidRPr="00A86C15" w:rsidRDefault="00070A5B" w:rsidP="00070A5B">
      <w:pPr>
        <w:shd w:val="clear" w:color="auto" w:fill="FFFFFF"/>
        <w:spacing w:after="0" w:line="360" w:lineRule="auto"/>
        <w:ind w:left="708" w:right="6" w:firstLine="708"/>
        <w:rPr>
          <w:rFonts w:ascii="Times New Roman" w:hAnsi="Times New Roman" w:cs="Times New Roman"/>
          <w:sz w:val="20"/>
          <w:szCs w:val="20"/>
        </w:rPr>
      </w:pPr>
      <w:r w:rsidRPr="00A86C15">
        <w:rPr>
          <w:rFonts w:ascii="Times New Roman" w:hAnsi="Times New Roman" w:cs="Times New Roman"/>
          <w:sz w:val="20"/>
          <w:szCs w:val="20"/>
        </w:rPr>
        <w:t xml:space="preserve"> /wpisać nazwę Wykonawcy/</w:t>
      </w:r>
    </w:p>
    <w:p w14:paraId="4C7C108C" w14:textId="77777777" w:rsidR="00070A5B" w:rsidRPr="00070A5B" w:rsidRDefault="00070A5B" w:rsidP="00070A5B">
      <w:pPr>
        <w:shd w:val="clear" w:color="auto" w:fill="FFFFFF"/>
        <w:spacing w:after="0" w:line="360" w:lineRule="auto"/>
        <w:ind w:right="6"/>
        <w:jc w:val="both"/>
        <w:rPr>
          <w:rFonts w:ascii="Times New Roman" w:hAnsi="Times New Roman" w:cs="Times New Roman"/>
          <w:sz w:val="24"/>
          <w:szCs w:val="24"/>
        </w:rPr>
      </w:pPr>
    </w:p>
    <w:p w14:paraId="40D0E3F4" w14:textId="40F724A9" w:rsidR="00A86C15" w:rsidRPr="00511F6F" w:rsidRDefault="00070A5B" w:rsidP="008917D5">
      <w:pPr>
        <w:autoSpaceDE w:val="0"/>
        <w:spacing w:after="0"/>
        <w:jc w:val="both"/>
        <w:rPr>
          <w:rFonts w:ascii="Times New Roman" w:hAnsi="Times New Roman" w:cs="Times New Roman"/>
          <w:sz w:val="24"/>
          <w:szCs w:val="24"/>
        </w:rPr>
      </w:pPr>
      <w:r w:rsidRPr="00070A5B">
        <w:rPr>
          <w:rFonts w:ascii="Times New Roman" w:hAnsi="Times New Roman" w:cs="Times New Roman"/>
          <w:sz w:val="24"/>
          <w:szCs w:val="24"/>
        </w:rPr>
        <w:t xml:space="preserve">na okres realizacji zamówienia </w:t>
      </w:r>
      <w:r w:rsidR="00A86C15" w:rsidRPr="00511F6F">
        <w:rPr>
          <w:rFonts w:ascii="Times New Roman" w:hAnsi="Times New Roman" w:cs="Times New Roman"/>
          <w:sz w:val="24"/>
          <w:szCs w:val="24"/>
        </w:rPr>
        <w:t>pn.</w:t>
      </w:r>
      <w:r w:rsidR="00A86C15">
        <w:rPr>
          <w:rFonts w:ascii="Times New Roman" w:hAnsi="Times New Roman" w:cs="Times New Roman"/>
          <w:sz w:val="24"/>
          <w:szCs w:val="24"/>
        </w:rPr>
        <w:t xml:space="preserve"> </w:t>
      </w:r>
      <w:r w:rsidR="00A86C15" w:rsidRPr="00511F6F">
        <w:rPr>
          <w:rFonts w:ascii="Times New Roman" w:hAnsi="Times New Roman" w:cs="Times New Roman"/>
          <w:b/>
          <w:sz w:val="24"/>
          <w:szCs w:val="24"/>
        </w:rPr>
        <w:t>„</w:t>
      </w:r>
      <w:r w:rsidR="00513222" w:rsidRPr="00513222">
        <w:rPr>
          <w:rFonts w:ascii="Times New Roman" w:hAnsi="Times New Roman" w:cs="Times New Roman"/>
          <w:b/>
          <w:bCs/>
          <w:color w:val="auto"/>
          <w:sz w:val="24"/>
          <w:szCs w:val="24"/>
        </w:rPr>
        <w:t>Przebudowa dróg gminnych w miejscowości</w:t>
      </w:r>
      <w:r w:rsidR="00C56AB2">
        <w:rPr>
          <w:rFonts w:ascii="Times New Roman" w:hAnsi="Times New Roman" w:cs="Times New Roman"/>
          <w:b/>
          <w:bCs/>
          <w:color w:val="auto"/>
          <w:sz w:val="24"/>
          <w:szCs w:val="24"/>
        </w:rPr>
        <w:t xml:space="preserve"> </w:t>
      </w:r>
      <w:r w:rsidR="00513222" w:rsidRPr="00513222">
        <w:rPr>
          <w:rFonts w:ascii="Times New Roman" w:hAnsi="Times New Roman" w:cs="Times New Roman"/>
          <w:b/>
          <w:bCs/>
          <w:color w:val="auto"/>
          <w:sz w:val="24"/>
          <w:szCs w:val="24"/>
        </w:rPr>
        <w:t>Tyrawa Wołoska, Rozpucie, Rakowa, Hołuczków oraz Siemuszowa</w:t>
      </w:r>
      <w:r w:rsidR="00A86C15" w:rsidRPr="00511F6F">
        <w:rPr>
          <w:rFonts w:ascii="Times New Roman" w:hAnsi="Times New Roman" w:cs="Times New Roman"/>
          <w:b/>
          <w:i/>
          <w:iCs/>
          <w:sz w:val="24"/>
          <w:szCs w:val="24"/>
        </w:rPr>
        <w:t>”</w:t>
      </w:r>
      <w:r w:rsidR="00A86C15" w:rsidRPr="00511F6F">
        <w:rPr>
          <w:rFonts w:ascii="Times New Roman" w:hAnsi="Times New Roman" w:cs="Times New Roman"/>
          <w:b/>
          <w:sz w:val="24"/>
          <w:szCs w:val="24"/>
        </w:rPr>
        <w:t>,</w:t>
      </w:r>
    </w:p>
    <w:p w14:paraId="10813FF2" w14:textId="39CDF738" w:rsidR="00070A5B" w:rsidRPr="00A86C15" w:rsidRDefault="00A86C15" w:rsidP="00070A5B">
      <w:pPr>
        <w:shd w:val="clear" w:color="auto" w:fill="FFFFFF"/>
        <w:spacing w:after="0" w:line="360" w:lineRule="auto"/>
        <w:ind w:right="6"/>
        <w:jc w:val="both"/>
        <w:rPr>
          <w:rFonts w:ascii="Times New Roman" w:hAnsi="Times New Roman" w:cs="Times New Roman"/>
          <w:sz w:val="24"/>
          <w:szCs w:val="24"/>
        </w:rPr>
      </w:pPr>
      <w:r>
        <w:rPr>
          <w:rFonts w:ascii="Times New Roman" w:hAnsi="Times New Roman" w:cs="Times New Roman"/>
          <w:sz w:val="24"/>
          <w:szCs w:val="24"/>
        </w:rPr>
        <w:t xml:space="preserve"> </w:t>
      </w:r>
    </w:p>
    <w:p w14:paraId="497EDA8A" w14:textId="3349FEDF" w:rsidR="00070A5B" w:rsidRPr="00070A5B" w:rsidRDefault="001D2593" w:rsidP="005F38FD">
      <w:pPr>
        <w:pStyle w:val="Akapitzlist"/>
        <w:numPr>
          <w:ilvl w:val="2"/>
          <w:numId w:val="126"/>
        </w:numPr>
        <w:shd w:val="clear" w:color="auto" w:fill="FFFFFF"/>
        <w:suppressAutoHyphens w:val="0"/>
        <w:spacing w:after="0" w:line="360" w:lineRule="auto"/>
        <w:ind w:left="426" w:right="6" w:hanging="357"/>
        <w:contextualSpacing/>
        <w:jc w:val="both"/>
        <w:rPr>
          <w:rFonts w:ascii="Times New Roman" w:hAnsi="Times New Roman"/>
          <w:sz w:val="24"/>
          <w:szCs w:val="24"/>
        </w:rPr>
      </w:pPr>
      <w:r w:rsidRPr="001D2593">
        <w:rPr>
          <w:rFonts w:ascii="Times New Roman" w:hAnsi="Times New Roman"/>
          <w:sz w:val="24"/>
          <w:szCs w:val="24"/>
        </w:rPr>
        <w:t>zakres dostępnych wykonawcy zasobów podmiotu udostępniającego zasoby</w:t>
      </w:r>
      <w:r w:rsidR="00070A5B" w:rsidRPr="00070A5B">
        <w:rPr>
          <w:rFonts w:ascii="Times New Roman" w:hAnsi="Times New Roman"/>
          <w:sz w:val="24"/>
          <w:szCs w:val="24"/>
        </w:rPr>
        <w:t>:</w:t>
      </w:r>
    </w:p>
    <w:p w14:paraId="2292BFBE"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72D2AD2B" w14:textId="38C370B4"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sposób i okres udostępnienia wykonawcy i wykorzystania przez niego zasobów podmiotu udostępniającego te zasoby przy wykonywaniu zamówienia</w:t>
      </w:r>
      <w:r w:rsidR="00070A5B" w:rsidRPr="00070A5B">
        <w:rPr>
          <w:rFonts w:ascii="Times New Roman" w:hAnsi="Times New Roman"/>
          <w:sz w:val="24"/>
          <w:szCs w:val="24"/>
        </w:rPr>
        <w:t>:</w:t>
      </w:r>
    </w:p>
    <w:p w14:paraId="174A3FF6" w14:textId="77777777" w:rsidR="00070A5B" w:rsidRPr="00070A5B" w:rsidRDefault="00070A5B" w:rsidP="00070A5B">
      <w:pPr>
        <w:pStyle w:val="Akapitzlist"/>
        <w:shd w:val="clear" w:color="auto" w:fill="FFFFFF"/>
        <w:spacing w:after="0" w:line="360" w:lineRule="auto"/>
        <w:ind w:left="426" w:right="6"/>
        <w:jc w:val="both"/>
        <w:rPr>
          <w:rFonts w:ascii="Times New Roman" w:hAnsi="Times New Roman"/>
          <w:sz w:val="24"/>
          <w:szCs w:val="24"/>
        </w:rPr>
      </w:pPr>
      <w:r w:rsidRPr="00070A5B">
        <w:rPr>
          <w:rFonts w:ascii="Times New Roman" w:hAnsi="Times New Roman"/>
          <w:sz w:val="24"/>
          <w:szCs w:val="24"/>
        </w:rPr>
        <w:t>………………………………………………………………………………………………………………………………………………………………………………………………</w:t>
      </w:r>
    </w:p>
    <w:p w14:paraId="1684853B" w14:textId="49872832" w:rsidR="00070A5B" w:rsidRPr="00070A5B" w:rsidRDefault="001D2593" w:rsidP="005F38FD">
      <w:pPr>
        <w:pStyle w:val="Akapitzlist"/>
        <w:numPr>
          <w:ilvl w:val="0"/>
          <w:numId w:val="127"/>
        </w:numPr>
        <w:shd w:val="clear" w:color="auto" w:fill="FFFFFF"/>
        <w:suppressAutoHyphens w:val="0"/>
        <w:spacing w:after="0"/>
        <w:ind w:left="426" w:right="6"/>
        <w:jc w:val="both"/>
        <w:rPr>
          <w:rFonts w:ascii="Times New Roman" w:hAnsi="Times New Roman"/>
          <w:sz w:val="24"/>
          <w:szCs w:val="24"/>
        </w:rPr>
      </w:pPr>
      <w:r w:rsidRPr="001D2593">
        <w:rPr>
          <w:rFonts w:ascii="Times New Roman" w:hAnsi="Times New Roman"/>
          <w:sz w:val="24"/>
          <w:szCs w:val="24"/>
        </w:rPr>
        <w:t>czy 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rsidR="00070A5B" w:rsidRPr="00070A5B">
        <w:rPr>
          <w:rFonts w:ascii="Times New Roman" w:hAnsi="Times New Roman"/>
          <w:sz w:val="24"/>
          <w:szCs w:val="24"/>
        </w:rPr>
        <w:t xml:space="preserve">: </w:t>
      </w:r>
    </w:p>
    <w:p w14:paraId="40A647C5" w14:textId="611DEB17" w:rsidR="00376AE2" w:rsidRPr="008917D5" w:rsidRDefault="00070A5B" w:rsidP="008917D5">
      <w:pPr>
        <w:pStyle w:val="Akapitzlist"/>
        <w:shd w:val="clear" w:color="auto" w:fill="FFFFFF"/>
        <w:spacing w:after="0" w:line="360" w:lineRule="auto"/>
        <w:ind w:left="426" w:right="6"/>
        <w:contextualSpacing/>
        <w:jc w:val="both"/>
      </w:pPr>
      <w:r w:rsidRPr="00070A5B">
        <w:rPr>
          <w:rFonts w:ascii="Times New Roman" w:hAnsi="Times New Roman"/>
          <w:sz w:val="24"/>
          <w:szCs w:val="24"/>
        </w:rPr>
        <w:t>………………………………………………………………………………………………………………………………………………………………………………………………</w:t>
      </w:r>
    </w:p>
    <w:p w14:paraId="5025FA63" w14:textId="77777777" w:rsidR="00A86C15" w:rsidRPr="003710C5" w:rsidRDefault="00A86C15" w:rsidP="00A86C15">
      <w:pPr>
        <w:pStyle w:val="Zwykytekst1"/>
        <w:spacing w:before="120"/>
        <w:rPr>
          <w:rFonts w:ascii="Times New Roman" w:hAnsi="Times New Roman" w:cs="Times New Roman"/>
          <w:sz w:val="24"/>
          <w:szCs w:val="24"/>
        </w:rPr>
      </w:pPr>
      <w:r w:rsidRPr="003710C5">
        <w:rPr>
          <w:rFonts w:ascii="Times New Roman" w:hAnsi="Times New Roman" w:cs="Times New Roman"/>
          <w:sz w:val="24"/>
          <w:szCs w:val="24"/>
        </w:rPr>
        <w:t>__________________ dnia __ __ ____ roku</w:t>
      </w:r>
    </w:p>
    <w:p w14:paraId="5C038613" w14:textId="77777777" w:rsidR="00A86C15" w:rsidRPr="00465015" w:rsidRDefault="00A86C15" w:rsidP="00A86C15">
      <w:pPr>
        <w:spacing w:after="0" w:line="240" w:lineRule="auto"/>
        <w:ind w:right="-1"/>
        <w:rPr>
          <w:rFonts w:ascii="Times New Roman" w:hAnsi="Times New Roman" w:cs="Times New Roman"/>
          <w:sz w:val="24"/>
          <w:szCs w:val="24"/>
        </w:rPr>
      </w:pPr>
    </w:p>
    <w:p w14:paraId="0E3B6624" w14:textId="77777777" w:rsidR="00A86C15" w:rsidRDefault="00A86C15" w:rsidP="00A86C15">
      <w:pPr>
        <w:tabs>
          <w:tab w:val="left" w:pos="6126"/>
        </w:tabs>
        <w:spacing w:after="0"/>
        <w:ind w:right="-1"/>
        <w:jc w:val="both"/>
        <w:rPr>
          <w:rFonts w:ascii="Times New Roman" w:hAnsi="Times New Roman" w:cs="Times New Roman"/>
          <w:b/>
          <w:bCs/>
          <w:i/>
          <w:color w:val="FF0000"/>
          <w:sz w:val="20"/>
          <w:szCs w:val="20"/>
          <w:u w:val="single"/>
        </w:rPr>
      </w:pPr>
    </w:p>
    <w:p w14:paraId="7E77D61E" w14:textId="461C2B28" w:rsidR="00B41C71" w:rsidRPr="00160933" w:rsidRDefault="00A86C15" w:rsidP="00376AE2">
      <w:pPr>
        <w:pStyle w:val="Style432"/>
        <w:widowControl/>
        <w:spacing w:before="22" w:line="191" w:lineRule="exact"/>
        <w:ind w:left="567" w:hanging="567"/>
        <w:jc w:val="center"/>
        <w:rPr>
          <w:rFonts w:ascii="Times New Roman" w:hAnsi="Times New Roman" w:cs="Times New Roman"/>
        </w:rPr>
      </w:pPr>
      <w:r w:rsidRPr="00C878CD">
        <w:rPr>
          <w:rFonts w:ascii="Times New Roman" w:hAnsi="Times New Roman" w:cs="Times New Roman"/>
          <w:i/>
          <w:iCs/>
          <w:color w:val="FF0000"/>
          <w:sz w:val="20"/>
          <w:szCs w:val="20"/>
        </w:rPr>
        <w:t>Dokument należy wypełnić i podpisać kwalifikowanym podpisem elektronicznym lub podpisem zaufanym lub podpisem osobistym. Zamawiający zaleca zapisanie dokumentu w formacie PDF.</w:t>
      </w:r>
    </w:p>
    <w:sectPr w:rsidR="00B41C71" w:rsidRPr="00160933" w:rsidSect="00136E12">
      <w:headerReference w:type="default" r:id="rId23"/>
      <w:footerReference w:type="default" r:id="rId24"/>
      <w:pgSz w:w="11906" w:h="16838"/>
      <w:pgMar w:top="1417" w:right="1417" w:bottom="1417" w:left="1417" w:header="279" w:footer="3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D5EC3" w14:textId="77777777" w:rsidR="00967728" w:rsidRDefault="00967728">
      <w:pPr>
        <w:spacing w:after="0" w:line="240" w:lineRule="auto"/>
      </w:pPr>
      <w:r>
        <w:separator/>
      </w:r>
    </w:p>
  </w:endnote>
  <w:endnote w:type="continuationSeparator" w:id="0">
    <w:p w14:paraId="425891C7" w14:textId="77777777" w:rsidR="00967728" w:rsidRDefault="009677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StarSymbol">
    <w:altName w:val="Yu Gothic"/>
    <w:charset w:val="80"/>
    <w:family w:val="auto"/>
    <w:pitch w:val="default"/>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Lucida Sans Unicode">
    <w:panose1 w:val="020B0602030504020204"/>
    <w:charset w:val="EE"/>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font340">
    <w:charset w:val="EE"/>
    <w:family w:val="auto"/>
    <w:pitch w:val="variable"/>
  </w:font>
  <w:font w:name="Segoe UI">
    <w:panose1 w:val="020B0502040204020203"/>
    <w:charset w:val="EE"/>
    <w:family w:val="swiss"/>
    <w:pitch w:val="variable"/>
    <w:sig w:usb0="E4002EFF" w:usb1="C000E47F" w:usb2="00000009" w:usb3="00000000" w:csb0="000001FF" w:csb1="00000000"/>
  </w:font>
  <w:font w:name="Tahoma-Bold">
    <w:altName w:val="Tahoma"/>
    <w:charset w:val="00"/>
    <w:family w:val="auto"/>
    <w:pitch w:val="default"/>
  </w:font>
  <w:font w:name="Arial Unicode MS">
    <w:panose1 w:val="020B0604020202020204"/>
    <w:charset w:val="80"/>
    <w:family w:val="swiss"/>
    <w:pitch w:val="variable"/>
    <w:sig w:usb0="F7FFAFFF" w:usb1="E9DFFFFF" w:usb2="0000003F" w:usb3="00000000" w:csb0="003F01FF" w:csb1="00000000"/>
  </w:font>
  <w:font w:name="TimesNewRoman">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5FF2E" w14:textId="77777777" w:rsidR="008675F6" w:rsidRDefault="008675F6" w:rsidP="00136E12">
    <w:pPr>
      <w:pStyle w:val="Stopka"/>
      <w:pBdr>
        <w:top w:val="single" w:sz="4" w:space="1" w:color="auto"/>
      </w:pBdr>
      <w:spacing w:after="0" w:line="240" w:lineRule="auto"/>
      <w:jc w:val="right"/>
      <w:rPr>
        <w:rFonts w:ascii="Times New Roman" w:hAnsi="Times New Roman"/>
        <w:sz w:val="18"/>
        <w:szCs w:val="18"/>
      </w:rPr>
    </w:pPr>
    <w:r>
      <w:rPr>
        <w:rFonts w:ascii="Times New Roman" w:hAnsi="Times New Roman"/>
        <w:vanish/>
        <w:sz w:val="18"/>
        <w:szCs w:val="18"/>
        <w:highlight w:val="yellow"/>
      </w:rPr>
      <w:t>&lt;</w:t>
    </w:r>
    <w:r>
      <w:rPr>
        <w:rFonts w:ascii="Times New Roman" w:hAnsi="Times New Roman"/>
        <w:sz w:val="18"/>
        <w:szCs w:val="18"/>
      </w:rPr>
      <w:t xml:space="preserve">Strona </w:t>
    </w:r>
    <w:r>
      <w:rPr>
        <w:rFonts w:ascii="Times New Roman" w:hAnsi="Times New Roman"/>
        <w:sz w:val="18"/>
        <w:szCs w:val="18"/>
      </w:rPr>
      <w:fldChar w:fldCharType="begin"/>
    </w:r>
    <w:r>
      <w:rPr>
        <w:rFonts w:ascii="Times New Roman" w:hAnsi="Times New Roman"/>
        <w:sz w:val="18"/>
        <w:szCs w:val="18"/>
      </w:rPr>
      <w:instrText>PAGE</w:instrText>
    </w:r>
    <w:r>
      <w:rPr>
        <w:rFonts w:ascii="Times New Roman" w:hAnsi="Times New Roman"/>
        <w:sz w:val="18"/>
        <w:szCs w:val="18"/>
      </w:rPr>
      <w:fldChar w:fldCharType="separate"/>
    </w:r>
    <w:r>
      <w:rPr>
        <w:rFonts w:ascii="Times New Roman" w:hAnsi="Times New Roman"/>
        <w:sz w:val="18"/>
        <w:szCs w:val="18"/>
      </w:rPr>
      <w:t>2</w:t>
    </w:r>
    <w:r>
      <w:rPr>
        <w:rFonts w:ascii="Times New Roman" w:hAnsi="Times New Roman"/>
        <w:sz w:val="18"/>
        <w:szCs w:val="18"/>
      </w:rPr>
      <w:fldChar w:fldCharType="end"/>
    </w:r>
    <w:r>
      <w:rPr>
        <w:rFonts w:ascii="Times New Roman" w:hAnsi="Times New Roman"/>
        <w:sz w:val="18"/>
        <w:szCs w:val="18"/>
      </w:rPr>
      <w:t xml:space="preserve"> z </w:t>
    </w:r>
    <w:r>
      <w:rPr>
        <w:rFonts w:ascii="Times New Roman" w:hAnsi="Times New Roman"/>
        <w:sz w:val="18"/>
        <w:szCs w:val="18"/>
      </w:rPr>
      <w:fldChar w:fldCharType="begin"/>
    </w:r>
    <w:r>
      <w:rPr>
        <w:rFonts w:ascii="Times New Roman" w:hAnsi="Times New Roman"/>
        <w:sz w:val="18"/>
        <w:szCs w:val="18"/>
      </w:rPr>
      <w:instrText>NUMPAGES</w:instrText>
    </w:r>
    <w:r>
      <w:rPr>
        <w:rFonts w:ascii="Times New Roman" w:hAnsi="Times New Roman"/>
        <w:sz w:val="18"/>
        <w:szCs w:val="18"/>
      </w:rPr>
      <w:fldChar w:fldCharType="separate"/>
    </w:r>
    <w:r>
      <w:rPr>
        <w:rFonts w:ascii="Times New Roman" w:hAnsi="Times New Roman"/>
        <w:sz w:val="18"/>
        <w:szCs w:val="18"/>
      </w:rPr>
      <w:t>20</w:t>
    </w:r>
    <w:r>
      <w:rPr>
        <w:rFonts w:ascii="Times New Roman" w:hAnsi="Times New Roman"/>
        <w:sz w:val="18"/>
        <w:szCs w:val="18"/>
      </w:rPr>
      <w:fldChar w:fldCharType="end"/>
    </w:r>
    <w:r>
      <w:rPr>
        <w:rFonts w:ascii="Times New Roman" w:hAnsi="Times New Roman"/>
        <w:vanish/>
        <w:sz w:val="18"/>
        <w:szCs w:val="18"/>
        <w:highlight w:val="yellow"/>
      </w:rPr>
      <w:t>&gt;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C18EA9" w14:textId="77777777" w:rsidR="00967728" w:rsidRDefault="00967728">
      <w:pPr>
        <w:spacing w:after="0" w:line="240" w:lineRule="auto"/>
      </w:pPr>
      <w:r>
        <w:separator/>
      </w:r>
    </w:p>
  </w:footnote>
  <w:footnote w:type="continuationSeparator" w:id="0">
    <w:p w14:paraId="77662C0B" w14:textId="77777777" w:rsidR="00967728" w:rsidRDefault="00967728">
      <w:pPr>
        <w:spacing w:after="0" w:line="240" w:lineRule="auto"/>
      </w:pPr>
      <w:r>
        <w:continuationSeparator/>
      </w:r>
    </w:p>
  </w:footnote>
  <w:footnote w:id="1">
    <w:p w14:paraId="7198F974" w14:textId="77777777" w:rsidR="008675F6" w:rsidRPr="009373E0" w:rsidRDefault="008675F6" w:rsidP="002126F4">
      <w:pPr>
        <w:pStyle w:val="Tekstprzypisudolnego"/>
        <w:rPr>
          <w:rFonts w:asciiTheme="minorHAnsi" w:hAnsiTheme="minorHAnsi"/>
          <w:sz w:val="18"/>
          <w:szCs w:val="18"/>
        </w:rPr>
      </w:pPr>
      <w:r w:rsidRPr="009373E0">
        <w:rPr>
          <w:rStyle w:val="Odwoanieprzypisudolnego"/>
          <w:rFonts w:asciiTheme="minorHAnsi" w:eastAsia="SimSun" w:hAnsiTheme="minorHAnsi"/>
          <w:sz w:val="18"/>
          <w:szCs w:val="18"/>
        </w:rPr>
        <w:footnoteRef/>
      </w:r>
      <w:r w:rsidRPr="009373E0">
        <w:rPr>
          <w:rFonts w:asciiTheme="minorHAnsi" w:hAnsiTheme="minorHAnsi"/>
          <w:sz w:val="18"/>
          <w:szCs w:val="18"/>
        </w:rPr>
        <w:t>Powielić tyle razy, ile to potrzebne</w:t>
      </w:r>
    </w:p>
  </w:footnote>
  <w:footnote w:id="2">
    <w:p w14:paraId="14A6B840" w14:textId="77777777" w:rsidR="008675F6" w:rsidRPr="00827824" w:rsidRDefault="008675F6" w:rsidP="002126F4">
      <w:pPr>
        <w:pStyle w:val="Tekstprzypisudolnego"/>
        <w:ind w:left="284" w:hanging="142"/>
        <w:jc w:val="both"/>
        <w:rPr>
          <w:rFonts w:asciiTheme="minorHAnsi" w:hAnsiTheme="minorHAnsi"/>
          <w:sz w:val="18"/>
          <w:szCs w:val="18"/>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r>
      <w:r w:rsidRPr="00827824">
        <w:rPr>
          <w:rFonts w:asciiTheme="minorHAnsi" w:hAnsiTheme="minorHAnsi"/>
          <w:sz w:val="18"/>
          <w:szCs w:val="18"/>
        </w:rPr>
        <w:t>Należy odpowiednio zaznaczyć punkt a) albo b).</w:t>
      </w:r>
    </w:p>
  </w:footnote>
  <w:footnote w:id="3">
    <w:p w14:paraId="5AF7324F" w14:textId="77777777" w:rsidR="008675F6" w:rsidRPr="003F7A6B" w:rsidRDefault="008675F6" w:rsidP="002126F4">
      <w:pPr>
        <w:pStyle w:val="Tekstprzypisudolnego"/>
        <w:ind w:left="284" w:hanging="142"/>
        <w:jc w:val="both"/>
        <w:rPr>
          <w:sz w:val="16"/>
          <w:szCs w:val="16"/>
        </w:rPr>
      </w:pPr>
      <w:r w:rsidRPr="00827824">
        <w:rPr>
          <w:rStyle w:val="Odwoanieprzypisudolnego"/>
          <w:rFonts w:asciiTheme="minorHAnsi" w:eastAsia="SimSun" w:hAnsiTheme="minorHAnsi"/>
          <w:sz w:val="18"/>
          <w:szCs w:val="18"/>
        </w:rPr>
        <w:footnoteRef/>
      </w:r>
      <w:r>
        <w:rPr>
          <w:rFonts w:asciiTheme="minorHAnsi" w:hAnsiTheme="minorHAnsi"/>
          <w:sz w:val="18"/>
          <w:szCs w:val="18"/>
        </w:rPr>
        <w:tab/>
        <w:t>R</w:t>
      </w:r>
      <w:r w:rsidRPr="00827824">
        <w:rPr>
          <w:rFonts w:asciiTheme="minorHAnsi" w:hAnsiTheme="minorHAnsi"/>
          <w:sz w:val="18"/>
          <w:szCs w:val="18"/>
        </w:rPr>
        <w:t>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w:t>
      </w:r>
    </w:p>
  </w:footnote>
  <w:footnote w:id="4">
    <w:p w14:paraId="5851F057" w14:textId="77777777" w:rsidR="008675F6" w:rsidRDefault="008675F6" w:rsidP="002126F4">
      <w:pPr>
        <w:pStyle w:val="Tekstprzypisudolnego"/>
        <w:ind w:left="142" w:hanging="142"/>
        <w:jc w:val="both"/>
      </w:pPr>
      <w:r w:rsidRPr="00BA191E">
        <w:rPr>
          <w:rStyle w:val="Odwoanieprzypisudolnego"/>
          <w:rFonts w:asciiTheme="minorHAnsi" w:eastAsia="SimSun" w:hAnsiTheme="minorHAnsi"/>
          <w:sz w:val="18"/>
          <w:szCs w:val="18"/>
        </w:rPr>
        <w:footnoteRef/>
      </w:r>
      <w:r w:rsidRPr="00BA191E">
        <w:rPr>
          <w:rFonts w:asciiTheme="minorHAnsi" w:hAnsiTheme="minorHAnsi"/>
          <w:sz w:val="18"/>
          <w:szCs w:val="18"/>
        </w:rPr>
        <w:t xml:space="preserve"> </w:t>
      </w:r>
      <w:r>
        <w:rPr>
          <w:rFonts w:asciiTheme="minorHAnsi" w:hAnsiTheme="minorHAnsi"/>
          <w:sz w:val="18"/>
          <w:szCs w:val="18"/>
        </w:rPr>
        <w:tab/>
      </w:r>
      <w:r w:rsidRPr="00BA191E">
        <w:rPr>
          <w:rFonts w:asciiTheme="minorHAnsi" w:hAnsiTheme="minorHAnsi"/>
          <w:sz w:val="18"/>
          <w:szCs w:val="18"/>
        </w:rPr>
        <w:t>Małe przedsiębiorstwo to przedsiębiorstwo, które zatrudnia mniej niż 50 osób i którego roczny obrót lub suma bilansowa nie przekracza 10 mln EUR. Średnie przedsiębiorstwo to przedsiębiorstwo, które zatrudnia mniej niż 250 osób i którego roczny obrót nie przekracza 50 mln EUR lub suma bilansowa nie przekracza 43 mln EUR.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F2806E" w14:textId="754E37DF" w:rsidR="009B14B4" w:rsidRDefault="008675F6" w:rsidP="009B14B4">
    <w:pPr>
      <w:autoSpaceDE w:val="0"/>
      <w:spacing w:after="0"/>
      <w:jc w:val="center"/>
      <w:rPr>
        <w:rFonts w:ascii="Cambria" w:hAnsi="Cambria" w:cs="Times New Roman"/>
        <w:b/>
        <w:bCs/>
        <w:color w:val="17365D" w:themeColor="text2" w:themeShade="BF"/>
        <w:sz w:val="20"/>
        <w:szCs w:val="20"/>
      </w:rPr>
    </w:pPr>
    <w:r w:rsidRPr="00BC7BCC">
      <w:rPr>
        <w:rFonts w:ascii="Cambria" w:hAnsi="Cambria" w:cs="Times New Roman"/>
        <w:b/>
        <w:color w:val="17365D" w:themeColor="text2" w:themeShade="BF"/>
        <w:sz w:val="20"/>
        <w:szCs w:val="20"/>
      </w:rPr>
      <w:t xml:space="preserve">  </w:t>
    </w:r>
    <w:r w:rsidRPr="00BC7BCC">
      <w:rPr>
        <w:rFonts w:ascii="Cambria" w:hAnsi="Cambria" w:cs="Times New Roman"/>
        <w:b/>
        <w:bCs/>
        <w:color w:val="17365D" w:themeColor="text2" w:themeShade="BF"/>
        <w:sz w:val="20"/>
        <w:szCs w:val="20"/>
        <w:lang w:eastAsia="pl-PL"/>
      </w:rPr>
      <w:t>„</w:t>
    </w:r>
    <w:r w:rsidR="009B14B4" w:rsidRPr="009B14B4">
      <w:rPr>
        <w:rFonts w:ascii="Cambria" w:hAnsi="Cambria" w:cs="Times New Roman"/>
        <w:b/>
        <w:bCs/>
        <w:color w:val="17365D" w:themeColor="text2" w:themeShade="BF"/>
        <w:sz w:val="20"/>
        <w:szCs w:val="20"/>
      </w:rPr>
      <w:t>Przebudowa dróg gminnych w miejscowości Tyrawa Wołoska, Rozpucie, Rakowa, Hołuczków oraz Siemuszowa</w:t>
    </w:r>
    <w:r w:rsidR="009B14B4">
      <w:rPr>
        <w:rFonts w:ascii="Cambria" w:hAnsi="Cambria" w:cs="Times New Roman"/>
        <w:b/>
        <w:bCs/>
        <w:color w:val="17365D" w:themeColor="text2" w:themeShade="BF"/>
        <w:sz w:val="20"/>
        <w:szCs w:val="20"/>
      </w:rPr>
      <w:t>”</w:t>
    </w:r>
  </w:p>
  <w:p w14:paraId="77EDA51A" w14:textId="660A7D08" w:rsidR="008675F6" w:rsidRPr="00BC7BCC" w:rsidRDefault="00BC7BCC" w:rsidP="009B14B4">
    <w:pPr>
      <w:autoSpaceDE w:val="0"/>
      <w:spacing w:after="0"/>
      <w:jc w:val="center"/>
      <w:rPr>
        <w:rFonts w:ascii="Cambria" w:hAnsi="Cambria" w:cs="Times New Roman"/>
        <w:b/>
        <w:bCs/>
        <w:color w:val="17365D" w:themeColor="text2" w:themeShade="BF"/>
        <w:sz w:val="20"/>
        <w:szCs w:val="20"/>
        <w:lang w:eastAsia="pl-PL"/>
      </w:rPr>
    </w:pPr>
    <w:r>
      <w:rPr>
        <w:rFonts w:ascii="Cambria" w:hAnsi="Cambria" w:cs="Times New Roman"/>
        <w:b/>
        <w:bCs/>
        <w:color w:val="17365D" w:themeColor="text2" w:themeShade="BF"/>
        <w:sz w:val="20"/>
        <w:szCs w:val="20"/>
      </w:rPr>
      <w:t xml:space="preserve"> </w:t>
    </w:r>
    <w:r w:rsidR="004F0835" w:rsidRPr="00BC7BCC">
      <w:rPr>
        <w:rFonts w:ascii="Cambria" w:hAnsi="Cambria" w:cs="Times New Roman"/>
        <w:b/>
        <w:bCs/>
        <w:color w:val="17365D" w:themeColor="text2" w:themeShade="BF"/>
        <w:sz w:val="20"/>
        <w:szCs w:val="20"/>
      </w:rPr>
      <w:t xml:space="preserve">w ramach </w:t>
    </w:r>
    <w:r w:rsidR="004F0835" w:rsidRPr="00BC7BCC">
      <w:rPr>
        <w:rFonts w:ascii="Cambria" w:hAnsi="Cambria"/>
        <w:b/>
        <w:bCs/>
        <w:color w:val="17365D" w:themeColor="text2" w:themeShade="BF"/>
        <w:sz w:val="20"/>
        <w:szCs w:val="20"/>
      </w:rPr>
      <w:t>Rządowego Funduszu Polski Ład: Programu Inwestycji Strategicznych</w:t>
    </w:r>
    <w:r w:rsidR="004F0835" w:rsidRPr="00BC7BCC">
      <w:rPr>
        <w:rFonts w:ascii="Cambria" w:hAnsi="Cambria" w:cs="Times New Roman"/>
        <w:b/>
        <w:bCs/>
        <w:color w:val="17365D" w:themeColor="text2" w:themeShade="BF"/>
        <w:sz w:val="20"/>
        <w:szCs w:val="20"/>
      </w:rPr>
      <w:t xml:space="preserve"> </w:t>
    </w:r>
    <w:r w:rsidR="008675F6" w:rsidRPr="00BC7BCC">
      <w:rPr>
        <w:rFonts w:ascii="Cambria" w:hAnsi="Cambria" w:cs="Times New Roman"/>
        <w:b/>
        <w:bCs/>
        <w:color w:val="17365D" w:themeColor="text2" w:themeShade="BF"/>
        <w:sz w:val="20"/>
        <w:szCs w:val="20"/>
        <w:lang w:eastAsia="pl-PL"/>
      </w:rPr>
      <w:t xml:space="preserve"> </w:t>
    </w:r>
  </w:p>
  <w:p w14:paraId="72E3E050" w14:textId="77777777" w:rsidR="008675F6" w:rsidRDefault="008675F6">
    <w:pPr>
      <w:pStyle w:val="Nagwek"/>
      <w:rPr>
        <w:rFonts w:ascii="Times New Roman" w:hAnsi="Times New Roman" w:cs="Times New Roman"/>
        <w:b/>
        <w:bCs/>
        <w:sz w:val="20"/>
        <w:szCs w:val="20"/>
        <w:lang w:eastAsia="pl-P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pStyle w:val="Nagwek4"/>
      <w:suff w:val="nothing"/>
      <w:lvlText w:val=""/>
      <w:lvlJc w:val="left"/>
      <w:pPr>
        <w:tabs>
          <w:tab w:val="num" w:pos="0"/>
        </w:tabs>
        <w:ind w:left="864" w:hanging="864"/>
      </w:pPr>
    </w:lvl>
    <w:lvl w:ilvl="4">
      <w:start w:val="1"/>
      <w:numFmt w:val="none"/>
      <w:suff w:val="nothing"/>
      <w:lvlText w:val=""/>
      <w:lvlJc w:val="left"/>
      <w:pPr>
        <w:tabs>
          <w:tab w:val="num" w:pos="1008"/>
        </w:tabs>
        <w:ind w:left="1008" w:hanging="1008"/>
      </w:pPr>
    </w:lvl>
    <w:lvl w:ilvl="5">
      <w:start w:val="1"/>
      <w:numFmt w:val="none"/>
      <w:pStyle w:val="Nagwek6"/>
      <w:suff w:val="nothing"/>
      <w:lvlText w:val=""/>
      <w:lvlJc w:val="left"/>
      <w:pPr>
        <w:tabs>
          <w:tab w:val="num" w:pos="0"/>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multilevel"/>
    <w:tmpl w:val="95E05F26"/>
    <w:name w:val="WW8Num2"/>
    <w:lvl w:ilvl="0">
      <w:start w:val="1"/>
      <w:numFmt w:val="decimal"/>
      <w:lvlText w:val="%1."/>
      <w:lvlJc w:val="left"/>
      <w:pPr>
        <w:tabs>
          <w:tab w:val="num" w:pos="0"/>
        </w:tabs>
        <w:ind w:left="720" w:hanging="360"/>
      </w:pPr>
      <w:rPr>
        <w:rFonts w:ascii="Times New Roman" w:eastAsia="SimSun" w:hAnsi="Times New Roman" w:cs="Times New Roman"/>
        <w:b w:val="0"/>
        <w:bCs w:val="0"/>
        <w:sz w:val="22"/>
        <w:szCs w:val="22"/>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2" w15:restartNumberingAfterBreak="0">
    <w:nsid w:val="00000003"/>
    <w:multiLevelType w:val="singleLevel"/>
    <w:tmpl w:val="20D84B6C"/>
    <w:name w:val="WW8Num3"/>
    <w:lvl w:ilvl="0">
      <w:start w:val="1"/>
      <w:numFmt w:val="decimal"/>
      <w:lvlText w:val="%1."/>
      <w:lvlJc w:val="left"/>
      <w:pPr>
        <w:tabs>
          <w:tab w:val="num" w:pos="0"/>
        </w:tabs>
        <w:ind w:left="360" w:hanging="360"/>
      </w:pPr>
      <w:rPr>
        <w:rFonts w:ascii="Times New Roman" w:hAnsi="Times New Roman" w:cs="Times New Roman"/>
        <w:b w:val="0"/>
        <w:bCs w:val="0"/>
        <w:sz w:val="22"/>
        <w:szCs w:val="22"/>
        <w:lang w:eastAsia="pl-PL"/>
      </w:rPr>
    </w:lvl>
  </w:abstractNum>
  <w:abstractNum w:abstractNumId="3" w15:restartNumberingAfterBreak="0">
    <w:nsid w:val="00000004"/>
    <w:multiLevelType w:val="singleLevel"/>
    <w:tmpl w:val="B41046C2"/>
    <w:lvl w:ilvl="0">
      <w:start w:val="1"/>
      <w:numFmt w:val="upperRoman"/>
      <w:lvlText w:val="%1."/>
      <w:lvlJc w:val="left"/>
      <w:pPr>
        <w:tabs>
          <w:tab w:val="num" w:pos="0"/>
        </w:tabs>
        <w:ind w:left="360" w:hanging="360"/>
      </w:pPr>
      <w:rPr>
        <w:rFonts w:ascii="Times New Roman" w:eastAsia="SimSun" w:hAnsi="Times New Roman" w:cs="Times New Roman"/>
        <w:b/>
        <w:bCs/>
        <w:color w:val="auto"/>
        <w:sz w:val="22"/>
        <w:szCs w:val="22"/>
        <w:u w:val="none"/>
      </w:rPr>
    </w:lvl>
  </w:abstractNum>
  <w:abstractNum w:abstractNumId="4" w15:restartNumberingAfterBreak="0">
    <w:nsid w:val="00000005"/>
    <w:multiLevelType w:val="multilevel"/>
    <w:tmpl w:val="27AAFD0A"/>
    <w:name w:val="WW8Num5"/>
    <w:lvl w:ilvl="0">
      <w:start w:val="1"/>
      <w:numFmt w:val="decimal"/>
      <w:lvlText w:val="%1."/>
      <w:lvlJc w:val="left"/>
      <w:pPr>
        <w:tabs>
          <w:tab w:val="num" w:pos="0"/>
        </w:tabs>
        <w:ind w:left="360" w:hanging="360"/>
      </w:pPr>
      <w:rPr>
        <w:rFonts w:ascii="Times New Roman" w:eastAsia="SimSun" w:hAnsi="Times New Roman" w:cs="Times New Roman"/>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lvl w:ilvl="1">
      <w:start w:val="1"/>
      <w:numFmt w:val="lowerLetter"/>
      <w:lvlText w:val="%2."/>
      <w:lvlJc w:val="left"/>
      <w:pPr>
        <w:tabs>
          <w:tab w:val="num" w:pos="0"/>
        </w:tabs>
        <w:ind w:left="10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0000007"/>
    <w:multiLevelType w:val="multilevel"/>
    <w:tmpl w:val="D4B0F58A"/>
    <w:name w:val="WW8Num7"/>
    <w:lvl w:ilvl="0">
      <w:start w:val="1"/>
      <w:numFmt w:val="decimal"/>
      <w:lvlText w:val="%1."/>
      <w:lvlJc w:val="left"/>
      <w:pPr>
        <w:tabs>
          <w:tab w:val="num" w:pos="0"/>
        </w:tabs>
        <w:ind w:left="360" w:hanging="360"/>
      </w:pPr>
      <w:rPr>
        <w:rFonts w:ascii="Times New Roman" w:hAnsi="Times New Roman" w:cs="Times New Roman" w:hint="default"/>
        <w:b w:val="0"/>
        <w:bCs/>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00000008"/>
    <w:multiLevelType w:val="multilevel"/>
    <w:tmpl w:val="73CE1552"/>
    <w:name w:val="WW8Num8"/>
    <w:lvl w:ilvl="0">
      <w:start w:val="1"/>
      <w:numFmt w:val="decimal"/>
      <w:lvlText w:val="%1."/>
      <w:lvlJc w:val="left"/>
      <w:pPr>
        <w:tabs>
          <w:tab w:val="num" w:pos="0"/>
        </w:tabs>
        <w:ind w:left="360" w:hanging="360"/>
      </w:pPr>
      <w:rPr>
        <w:rFonts w:ascii="Times New Roman" w:hAnsi="Times New Roman" w:cs="Times New Roman"/>
        <w:b w:val="0"/>
        <w:sz w:val="22"/>
        <w:szCs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0000009"/>
    <w:multiLevelType w:val="singleLevel"/>
    <w:tmpl w:val="00000009"/>
    <w:name w:val="WW8Num9"/>
    <w:lvl w:ilvl="0">
      <w:start w:val="1"/>
      <w:numFmt w:val="lowerLetter"/>
      <w:lvlText w:val="%1)"/>
      <w:lvlJc w:val="left"/>
      <w:pPr>
        <w:tabs>
          <w:tab w:val="num" w:pos="0"/>
        </w:tabs>
        <w:ind w:left="1080" w:hanging="360"/>
      </w:pPr>
      <w:rPr>
        <w:rFonts w:ascii="Times New Roman" w:hAnsi="Times New Roman" w:cs="Times New Roman" w:hint="default"/>
        <w:iCs/>
        <w:sz w:val="24"/>
        <w:szCs w:val="24"/>
      </w:rPr>
    </w:lvl>
  </w:abstractNum>
  <w:abstractNum w:abstractNumId="9" w15:restartNumberingAfterBreak="0">
    <w:nsid w:val="0000000A"/>
    <w:multiLevelType w:val="singleLevel"/>
    <w:tmpl w:val="0000000A"/>
    <w:name w:val="WW8Num11"/>
    <w:lvl w:ilvl="0">
      <w:start w:val="1"/>
      <w:numFmt w:val="bullet"/>
      <w:lvlText w:val=""/>
      <w:lvlJc w:val="left"/>
      <w:pPr>
        <w:tabs>
          <w:tab w:val="num" w:pos="0"/>
        </w:tabs>
        <w:ind w:left="1020" w:hanging="360"/>
      </w:pPr>
      <w:rPr>
        <w:rFonts w:ascii="Symbol" w:hAnsi="Symbol" w:cs="Symbol" w:hint="default"/>
        <w:color w:val="auto"/>
        <w:sz w:val="20"/>
        <w:szCs w:val="20"/>
        <w:lang w:eastAsia="pl-PL"/>
      </w:rPr>
    </w:lvl>
  </w:abstractNum>
  <w:abstractNum w:abstractNumId="10" w15:restartNumberingAfterBreak="0">
    <w:nsid w:val="0000000B"/>
    <w:multiLevelType w:val="singleLevel"/>
    <w:tmpl w:val="EC4E124E"/>
    <w:name w:val="WW8Num12"/>
    <w:lvl w:ilvl="0">
      <w:start w:val="1"/>
      <w:numFmt w:val="decimal"/>
      <w:lvlText w:val="%1)"/>
      <w:lvlJc w:val="left"/>
      <w:pPr>
        <w:tabs>
          <w:tab w:val="num" w:pos="0"/>
        </w:tabs>
        <w:ind w:left="717" w:hanging="360"/>
      </w:pPr>
      <w:rPr>
        <w:rFonts w:ascii="Times New Roman" w:hAnsi="Times New Roman" w:cs="Times New Roman" w:hint="default"/>
        <w:color w:val="auto"/>
        <w:sz w:val="22"/>
        <w:szCs w:val="22"/>
      </w:rPr>
    </w:lvl>
  </w:abstractNum>
  <w:abstractNum w:abstractNumId="11" w15:restartNumberingAfterBreak="0">
    <w:nsid w:val="0000000C"/>
    <w:multiLevelType w:val="singleLevel"/>
    <w:tmpl w:val="E4786A22"/>
    <w:name w:val="WW8Num13"/>
    <w:lvl w:ilvl="0">
      <w:start w:val="1"/>
      <w:numFmt w:val="decimal"/>
      <w:lvlText w:val="%1."/>
      <w:lvlJc w:val="left"/>
      <w:pPr>
        <w:tabs>
          <w:tab w:val="num" w:pos="360"/>
        </w:tabs>
        <w:ind w:left="360" w:hanging="360"/>
      </w:pPr>
      <w:rPr>
        <w:rFonts w:ascii="Times New Roman" w:hAnsi="Times New Roman" w:cs="Times New Roman"/>
        <w:b/>
        <w:bCs/>
        <w:sz w:val="22"/>
        <w:szCs w:val="22"/>
      </w:rPr>
    </w:lvl>
  </w:abstractNum>
  <w:abstractNum w:abstractNumId="12" w15:restartNumberingAfterBreak="0">
    <w:nsid w:val="0000000D"/>
    <w:multiLevelType w:val="singleLevel"/>
    <w:tmpl w:val="491C433E"/>
    <w:name w:val="WW8Num14"/>
    <w:lvl w:ilvl="0">
      <w:start w:val="1"/>
      <w:numFmt w:val="decimal"/>
      <w:lvlText w:val="%1."/>
      <w:lvlJc w:val="left"/>
      <w:pPr>
        <w:tabs>
          <w:tab w:val="num" w:pos="0"/>
        </w:tabs>
        <w:ind w:left="360" w:hanging="360"/>
      </w:pPr>
      <w:rPr>
        <w:rFonts w:ascii="Times New Roman" w:hAnsi="Times New Roman" w:cs="Times New Roman" w:hint="default"/>
        <w:b/>
        <w:bCs/>
        <w:i/>
        <w:iCs/>
        <w:sz w:val="24"/>
        <w:szCs w:val="24"/>
        <w:lang w:eastAsia="pl-PL"/>
      </w:rPr>
    </w:lvl>
  </w:abstractNum>
  <w:abstractNum w:abstractNumId="13" w15:restartNumberingAfterBreak="0">
    <w:nsid w:val="0000000E"/>
    <w:multiLevelType w:val="singleLevel"/>
    <w:tmpl w:val="0000000E"/>
    <w:name w:val="WW8Num15"/>
    <w:lvl w:ilvl="0">
      <w:start w:val="1"/>
      <w:numFmt w:val="bullet"/>
      <w:lvlText w:val=""/>
      <w:lvlJc w:val="left"/>
      <w:pPr>
        <w:tabs>
          <w:tab w:val="num" w:pos="0"/>
        </w:tabs>
        <w:ind w:left="720" w:hanging="360"/>
      </w:pPr>
      <w:rPr>
        <w:rFonts w:ascii="Symbol" w:hAnsi="Symbol" w:cs="Wingdings" w:hint="default"/>
        <w:lang w:eastAsia="pl-PL"/>
      </w:rPr>
    </w:lvl>
  </w:abstractNum>
  <w:abstractNum w:abstractNumId="14" w15:restartNumberingAfterBreak="0">
    <w:nsid w:val="0000000F"/>
    <w:multiLevelType w:val="singleLevel"/>
    <w:tmpl w:val="0000000F"/>
    <w:name w:val="WW8Num16"/>
    <w:lvl w:ilvl="0">
      <w:start w:val="1"/>
      <w:numFmt w:val="lowerLetter"/>
      <w:lvlText w:val="%1)"/>
      <w:lvlJc w:val="left"/>
      <w:pPr>
        <w:tabs>
          <w:tab w:val="num" w:pos="0"/>
        </w:tabs>
        <w:ind w:left="720" w:hanging="360"/>
      </w:pPr>
      <w:rPr>
        <w:rFonts w:ascii="Times New Roman" w:hAnsi="Times New Roman" w:cs="Times New Roman"/>
        <w:sz w:val="20"/>
        <w:szCs w:val="20"/>
        <w:lang w:eastAsia="pl-PL"/>
      </w:rPr>
    </w:lvl>
  </w:abstractNum>
  <w:abstractNum w:abstractNumId="15" w15:restartNumberingAfterBreak="0">
    <w:nsid w:val="00000010"/>
    <w:multiLevelType w:val="singleLevel"/>
    <w:tmpl w:val="00000010"/>
    <w:name w:val="WW8Num17"/>
    <w:lvl w:ilvl="0">
      <w:start w:val="1"/>
      <w:numFmt w:val="decimal"/>
      <w:lvlText w:val="%1."/>
      <w:lvlJc w:val="left"/>
      <w:pPr>
        <w:tabs>
          <w:tab w:val="num" w:pos="0"/>
        </w:tabs>
        <w:ind w:left="360" w:hanging="360"/>
      </w:pPr>
      <w:rPr>
        <w:rFonts w:ascii="Times New Roman" w:hAnsi="Times New Roman" w:cs="Times New Roman"/>
        <w:b w:val="0"/>
        <w:i w:val="0"/>
        <w:sz w:val="20"/>
        <w:szCs w:val="20"/>
      </w:rPr>
    </w:lvl>
  </w:abstractNum>
  <w:abstractNum w:abstractNumId="16" w15:restartNumberingAfterBreak="0">
    <w:nsid w:val="00000011"/>
    <w:multiLevelType w:val="singleLevel"/>
    <w:tmpl w:val="1D56F462"/>
    <w:name w:val="WW8Num18"/>
    <w:lvl w:ilvl="0">
      <w:start w:val="1"/>
      <w:numFmt w:val="decimal"/>
      <w:lvlText w:val="%1."/>
      <w:lvlJc w:val="left"/>
      <w:pPr>
        <w:tabs>
          <w:tab w:val="num" w:pos="0"/>
        </w:tabs>
        <w:ind w:left="1080" w:hanging="360"/>
      </w:pPr>
      <w:rPr>
        <w:bCs/>
        <w:sz w:val="22"/>
        <w:szCs w:val="22"/>
      </w:rPr>
    </w:lvl>
  </w:abstractNum>
  <w:abstractNum w:abstractNumId="17" w15:restartNumberingAfterBreak="0">
    <w:nsid w:val="00000012"/>
    <w:multiLevelType w:val="singleLevel"/>
    <w:tmpl w:val="00000012"/>
    <w:name w:val="WW8Num19"/>
    <w:lvl w:ilvl="0">
      <w:start w:val="1"/>
      <w:numFmt w:val="bullet"/>
      <w:lvlText w:val=""/>
      <w:lvlJc w:val="left"/>
      <w:pPr>
        <w:tabs>
          <w:tab w:val="num" w:pos="0"/>
        </w:tabs>
        <w:ind w:left="360" w:hanging="360"/>
      </w:pPr>
      <w:rPr>
        <w:rFonts w:ascii="Wingdings" w:hAnsi="Wingdings" w:cs="Wingdings" w:hint="default"/>
        <w:spacing w:val="-3"/>
        <w:w w:val="101"/>
        <w:sz w:val="24"/>
        <w:szCs w:val="24"/>
      </w:rPr>
    </w:lvl>
  </w:abstractNum>
  <w:abstractNum w:abstractNumId="18" w15:restartNumberingAfterBreak="0">
    <w:nsid w:val="00000013"/>
    <w:multiLevelType w:val="singleLevel"/>
    <w:tmpl w:val="00000013"/>
    <w:name w:val="WW8Num20"/>
    <w:lvl w:ilvl="0">
      <w:start w:val="1"/>
      <w:numFmt w:val="decimal"/>
      <w:lvlText w:val="%1."/>
      <w:lvlJc w:val="left"/>
      <w:pPr>
        <w:tabs>
          <w:tab w:val="num" w:pos="0"/>
        </w:tabs>
        <w:ind w:left="360" w:hanging="360"/>
      </w:pPr>
      <w:rPr>
        <w:rFonts w:ascii="Times New Roman" w:hAnsi="Times New Roman" w:cs="Times New Roman"/>
        <w:bCs/>
        <w:sz w:val="24"/>
        <w:szCs w:val="24"/>
        <w:lang w:eastAsia="pl-PL"/>
      </w:rPr>
    </w:lvl>
  </w:abstractNum>
  <w:abstractNum w:abstractNumId="19" w15:restartNumberingAfterBreak="0">
    <w:nsid w:val="00000014"/>
    <w:multiLevelType w:val="singleLevel"/>
    <w:tmpl w:val="00000014"/>
    <w:name w:val="WW8Num22"/>
    <w:lvl w:ilvl="0">
      <w:start w:val="1"/>
      <w:numFmt w:val="decimal"/>
      <w:lvlText w:val="%1)"/>
      <w:lvlJc w:val="left"/>
      <w:pPr>
        <w:tabs>
          <w:tab w:val="num" w:pos="0"/>
        </w:tabs>
        <w:ind w:left="360" w:hanging="360"/>
      </w:pPr>
      <w:rPr>
        <w:rFonts w:ascii="Times New Roman" w:hAnsi="Times New Roman" w:cs="Times New Roman" w:hint="default"/>
        <w:b w:val="0"/>
        <w:bCs/>
        <w:sz w:val="24"/>
        <w:szCs w:val="24"/>
      </w:rPr>
    </w:lvl>
  </w:abstractNum>
  <w:abstractNum w:abstractNumId="20" w15:restartNumberingAfterBreak="0">
    <w:nsid w:val="00000015"/>
    <w:multiLevelType w:val="singleLevel"/>
    <w:tmpl w:val="00000015"/>
    <w:name w:val="WW8Num23"/>
    <w:lvl w:ilvl="0">
      <w:start w:val="1"/>
      <w:numFmt w:val="decimal"/>
      <w:lvlText w:val="%1)"/>
      <w:lvlJc w:val="left"/>
      <w:pPr>
        <w:tabs>
          <w:tab w:val="num" w:pos="0"/>
        </w:tabs>
        <w:ind w:left="720" w:hanging="360"/>
      </w:pPr>
      <w:rPr>
        <w:rFonts w:ascii="Times New Roman" w:hAnsi="Times New Roman" w:cs="Times New Roman" w:hint="default"/>
        <w:color w:val="auto"/>
        <w:sz w:val="24"/>
        <w:szCs w:val="24"/>
      </w:rPr>
    </w:lvl>
  </w:abstractNum>
  <w:abstractNum w:abstractNumId="21" w15:restartNumberingAfterBreak="0">
    <w:nsid w:val="00000016"/>
    <w:multiLevelType w:val="singleLevel"/>
    <w:tmpl w:val="00000016"/>
    <w:name w:val="WW8Num24"/>
    <w:lvl w:ilvl="0">
      <w:start w:val="1"/>
      <w:numFmt w:val="decimal"/>
      <w:lvlText w:val="%1."/>
      <w:lvlJc w:val="left"/>
      <w:pPr>
        <w:tabs>
          <w:tab w:val="num" w:pos="0"/>
        </w:tabs>
        <w:ind w:left="360" w:hanging="360"/>
      </w:pPr>
      <w:rPr>
        <w:rFonts w:ascii="Times New Roman" w:hAnsi="Times New Roman" w:cs="Times New Roman"/>
        <w:b w:val="0"/>
        <w:bCs/>
        <w:sz w:val="24"/>
        <w:szCs w:val="24"/>
      </w:rPr>
    </w:lvl>
  </w:abstractNum>
  <w:abstractNum w:abstractNumId="22" w15:restartNumberingAfterBreak="0">
    <w:nsid w:val="00000017"/>
    <w:multiLevelType w:val="multilevel"/>
    <w:tmpl w:val="301AAD66"/>
    <w:name w:val="WW8Num25"/>
    <w:lvl w:ilvl="0">
      <w:start w:val="1"/>
      <w:numFmt w:val="bullet"/>
      <w:lvlText w:val="-"/>
      <w:lvlJc w:val="left"/>
      <w:pPr>
        <w:tabs>
          <w:tab w:val="num" w:pos="1788"/>
        </w:tabs>
        <w:ind w:left="1788" w:hanging="360"/>
      </w:pPr>
      <w:rPr>
        <w:rFonts w:ascii="Times New Roman" w:hAnsi="Times New Roman" w:cs="Times New Roman" w:hint="default"/>
        <w:color w:val="auto"/>
      </w:rPr>
    </w:lvl>
    <w:lvl w:ilvl="1">
      <w:start w:val="3"/>
      <w:numFmt w:val="decimal"/>
      <w:lvlText w:val="%2)"/>
      <w:lvlJc w:val="left"/>
      <w:pPr>
        <w:tabs>
          <w:tab w:val="num" w:pos="2148"/>
        </w:tabs>
        <w:ind w:left="2148" w:hanging="360"/>
      </w:pPr>
      <w:rPr>
        <w:rFonts w:ascii="Times New Roman" w:hAnsi="Times New Roman" w:cs="Times New Roman" w:hint="default"/>
        <w:color w:val="auto"/>
        <w:sz w:val="22"/>
        <w:szCs w:val="22"/>
        <w:lang w:eastAsia="pl-PL"/>
      </w:rPr>
    </w:lvl>
    <w:lvl w:ilvl="2">
      <w:start w:val="1"/>
      <w:numFmt w:val="lowerLetter"/>
      <w:lvlText w:val="%3)"/>
      <w:lvlJc w:val="left"/>
      <w:pPr>
        <w:tabs>
          <w:tab w:val="num" w:pos="2868"/>
        </w:tabs>
        <w:ind w:left="2868" w:hanging="360"/>
      </w:pPr>
      <w:rPr>
        <w:rFonts w:ascii="Times New Roman" w:hAnsi="Times New Roman" w:cs="Times New Roman" w:hint="default"/>
        <w:color w:val="auto"/>
        <w:sz w:val="20"/>
        <w:szCs w:val="20"/>
        <w:lang w:eastAsia="pl-PL"/>
      </w:rPr>
    </w:lvl>
    <w:lvl w:ilvl="3">
      <w:start w:val="1"/>
      <w:numFmt w:val="bullet"/>
      <w:lvlText w:val="-"/>
      <w:lvlJc w:val="left"/>
      <w:pPr>
        <w:tabs>
          <w:tab w:val="num" w:pos="3588"/>
        </w:tabs>
        <w:ind w:left="3588" w:hanging="360"/>
      </w:pPr>
      <w:rPr>
        <w:rFonts w:ascii="Times New Roman" w:hAnsi="Times New Roman" w:cs="Times New Roman" w:hint="default"/>
        <w:color w:val="auto"/>
      </w:rPr>
    </w:lvl>
    <w:lvl w:ilvl="4">
      <w:start w:val="1"/>
      <w:numFmt w:val="bullet"/>
      <w:lvlText w:val="o"/>
      <w:lvlJc w:val="left"/>
      <w:pPr>
        <w:tabs>
          <w:tab w:val="num" w:pos="4308"/>
        </w:tabs>
        <w:ind w:left="4308" w:hanging="360"/>
      </w:pPr>
      <w:rPr>
        <w:rFonts w:ascii="Courier New" w:hAnsi="Courier New" w:cs="Courier New" w:hint="default"/>
      </w:rPr>
    </w:lvl>
    <w:lvl w:ilvl="5">
      <w:start w:val="1"/>
      <w:numFmt w:val="bullet"/>
      <w:lvlText w:val=""/>
      <w:lvlJc w:val="left"/>
      <w:pPr>
        <w:tabs>
          <w:tab w:val="num" w:pos="5028"/>
        </w:tabs>
        <w:ind w:left="5028" w:hanging="360"/>
      </w:pPr>
      <w:rPr>
        <w:rFonts w:ascii="Wingdings" w:hAnsi="Wingdings" w:cs="Wingdings" w:hint="default"/>
      </w:rPr>
    </w:lvl>
    <w:lvl w:ilvl="6">
      <w:start w:val="1"/>
      <w:numFmt w:val="bullet"/>
      <w:lvlText w:val=""/>
      <w:lvlJc w:val="left"/>
      <w:pPr>
        <w:tabs>
          <w:tab w:val="num" w:pos="5748"/>
        </w:tabs>
        <w:ind w:left="5748" w:hanging="360"/>
      </w:pPr>
      <w:rPr>
        <w:rFonts w:ascii="Symbol" w:hAnsi="Symbol" w:cs="Symbol" w:hint="default"/>
      </w:rPr>
    </w:lvl>
    <w:lvl w:ilvl="7">
      <w:start w:val="1"/>
      <w:numFmt w:val="bullet"/>
      <w:lvlText w:val="o"/>
      <w:lvlJc w:val="left"/>
      <w:pPr>
        <w:tabs>
          <w:tab w:val="num" w:pos="6468"/>
        </w:tabs>
        <w:ind w:left="6468" w:hanging="360"/>
      </w:pPr>
      <w:rPr>
        <w:rFonts w:ascii="Courier New" w:hAnsi="Courier New" w:cs="Courier New" w:hint="default"/>
      </w:rPr>
    </w:lvl>
    <w:lvl w:ilvl="8">
      <w:start w:val="1"/>
      <w:numFmt w:val="bullet"/>
      <w:lvlText w:val=""/>
      <w:lvlJc w:val="left"/>
      <w:pPr>
        <w:tabs>
          <w:tab w:val="num" w:pos="7188"/>
        </w:tabs>
        <w:ind w:left="7188" w:hanging="360"/>
      </w:pPr>
      <w:rPr>
        <w:rFonts w:ascii="Wingdings" w:hAnsi="Wingdings" w:cs="Wingdings" w:hint="default"/>
      </w:rPr>
    </w:lvl>
  </w:abstractNum>
  <w:abstractNum w:abstractNumId="23" w15:restartNumberingAfterBreak="0">
    <w:nsid w:val="00000018"/>
    <w:multiLevelType w:val="multilevel"/>
    <w:tmpl w:val="D9983AE6"/>
    <w:name w:val="WW8Num26"/>
    <w:lvl w:ilvl="0">
      <w:start w:val="1"/>
      <w:numFmt w:val="decimal"/>
      <w:lvlText w:val="%1."/>
      <w:lvlJc w:val="left"/>
      <w:pPr>
        <w:tabs>
          <w:tab w:val="num" w:pos="720"/>
        </w:tabs>
        <w:ind w:left="720" w:hanging="360"/>
      </w:pPr>
      <w:rPr>
        <w:rFonts w:ascii="Times New Roman" w:hAnsi="Times New Roman" w:cs="Times New Roman"/>
        <w:b/>
        <w:bCs/>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19"/>
    <w:multiLevelType w:val="multilevel"/>
    <w:tmpl w:val="00000019"/>
    <w:name w:val="WW8Num27"/>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502"/>
        </w:tabs>
        <w:ind w:left="502" w:hanging="360"/>
      </w:pPr>
      <w:rPr>
        <w:rFonts w:ascii="Times New Roman" w:eastAsia="Times New Roman" w:hAnsi="Times New Roman" w:cs="Times New Roman" w:hint="default"/>
        <w:b/>
        <w:bCs/>
        <w:sz w:val="20"/>
        <w:szCs w:val="20"/>
        <w:lang w:eastAsia="pl-PL"/>
      </w:rPr>
    </w:lvl>
    <w:lvl w:ilvl="2">
      <w:start w:val="1"/>
      <w:numFmt w:val="decimal"/>
      <w:lvlText w:val="%1.%2.%3"/>
      <w:lvlJc w:val="left"/>
      <w:pPr>
        <w:tabs>
          <w:tab w:val="num" w:pos="1004"/>
        </w:tabs>
        <w:ind w:left="1004" w:hanging="720"/>
      </w:pPr>
      <w:rPr>
        <w:rFonts w:hint="default"/>
      </w:rPr>
    </w:lvl>
    <w:lvl w:ilvl="3">
      <w:start w:val="1"/>
      <w:numFmt w:val="decimal"/>
      <w:lvlText w:val="%1.%2.%3.%4"/>
      <w:lvlJc w:val="left"/>
      <w:pPr>
        <w:tabs>
          <w:tab w:val="num" w:pos="1506"/>
        </w:tabs>
        <w:ind w:left="1506" w:hanging="1080"/>
      </w:pPr>
      <w:rPr>
        <w:rFonts w:hint="default"/>
      </w:rPr>
    </w:lvl>
    <w:lvl w:ilvl="4">
      <w:start w:val="1"/>
      <w:numFmt w:val="decimal"/>
      <w:lvlText w:val="%1.%2.%3.%4.%5"/>
      <w:lvlJc w:val="left"/>
      <w:pPr>
        <w:tabs>
          <w:tab w:val="num" w:pos="1648"/>
        </w:tabs>
        <w:ind w:left="1648" w:hanging="1080"/>
      </w:pPr>
      <w:rPr>
        <w:rFonts w:hint="default"/>
      </w:rPr>
    </w:lvl>
    <w:lvl w:ilvl="5">
      <w:start w:val="1"/>
      <w:numFmt w:val="decimal"/>
      <w:lvlText w:val="%1.%2.%3.%4.%5.%6"/>
      <w:lvlJc w:val="left"/>
      <w:pPr>
        <w:tabs>
          <w:tab w:val="num" w:pos="2150"/>
        </w:tabs>
        <w:ind w:left="2150" w:hanging="1440"/>
      </w:pPr>
      <w:rPr>
        <w:rFonts w:hint="default"/>
      </w:rPr>
    </w:lvl>
    <w:lvl w:ilvl="6">
      <w:start w:val="1"/>
      <w:numFmt w:val="decimal"/>
      <w:lvlText w:val="%1.%2.%3.%4.%5.%6.%7"/>
      <w:lvlJc w:val="left"/>
      <w:pPr>
        <w:tabs>
          <w:tab w:val="num" w:pos="2292"/>
        </w:tabs>
        <w:ind w:left="2292" w:hanging="1440"/>
      </w:pPr>
      <w:rPr>
        <w:rFonts w:hint="default"/>
      </w:rPr>
    </w:lvl>
    <w:lvl w:ilvl="7">
      <w:start w:val="1"/>
      <w:numFmt w:val="decimal"/>
      <w:lvlText w:val="%1.%2.%3.%4.%5.%6.%7.%8"/>
      <w:lvlJc w:val="left"/>
      <w:pPr>
        <w:tabs>
          <w:tab w:val="num" w:pos="2794"/>
        </w:tabs>
        <w:ind w:left="2794" w:hanging="1800"/>
      </w:pPr>
      <w:rPr>
        <w:rFonts w:hint="default"/>
      </w:rPr>
    </w:lvl>
    <w:lvl w:ilvl="8">
      <w:start w:val="1"/>
      <w:numFmt w:val="decimal"/>
      <w:lvlText w:val="%1.%2.%3.%4.%5.%6.%7.%8.%9"/>
      <w:lvlJc w:val="left"/>
      <w:pPr>
        <w:tabs>
          <w:tab w:val="num" w:pos="2936"/>
        </w:tabs>
        <w:ind w:left="2936" w:hanging="1800"/>
      </w:pPr>
      <w:rPr>
        <w:rFonts w:hint="default"/>
      </w:rPr>
    </w:lvl>
  </w:abstractNum>
  <w:abstractNum w:abstractNumId="25" w15:restartNumberingAfterBreak="0">
    <w:nsid w:val="0000001A"/>
    <w:multiLevelType w:val="singleLevel"/>
    <w:tmpl w:val="DFD48D72"/>
    <w:name w:val="WW8Num28"/>
    <w:lvl w:ilvl="0">
      <w:start w:val="1"/>
      <w:numFmt w:val="decimal"/>
      <w:lvlText w:val="%1."/>
      <w:lvlJc w:val="left"/>
      <w:pPr>
        <w:tabs>
          <w:tab w:val="num" w:pos="0"/>
        </w:tabs>
        <w:ind w:left="360" w:hanging="360"/>
      </w:pPr>
      <w:rPr>
        <w:rFonts w:ascii="Times New Roman" w:eastAsia="SimSun" w:hAnsi="Times New Roman" w:cs="Times New Roman" w:hint="default"/>
        <w:b/>
        <w:bCs/>
        <w:strike w:val="0"/>
        <w:dstrike w:val="0"/>
        <w:sz w:val="22"/>
        <w:szCs w:val="22"/>
        <w:lang w:eastAsia="pl-PL"/>
      </w:rPr>
    </w:lvl>
  </w:abstractNum>
  <w:abstractNum w:abstractNumId="26" w15:restartNumberingAfterBreak="0">
    <w:nsid w:val="0000001B"/>
    <w:multiLevelType w:val="singleLevel"/>
    <w:tmpl w:val="CFE05D3C"/>
    <w:name w:val="WW8Num29"/>
    <w:lvl w:ilvl="0">
      <w:start w:val="1"/>
      <w:numFmt w:val="decimal"/>
      <w:lvlText w:val="%1)"/>
      <w:lvlJc w:val="left"/>
      <w:pPr>
        <w:tabs>
          <w:tab w:val="num" w:pos="0"/>
        </w:tabs>
        <w:ind w:left="360" w:hanging="360"/>
      </w:pPr>
      <w:rPr>
        <w:rFonts w:ascii="Times New Roman" w:eastAsia="SimSun" w:hAnsi="Times New Roman" w:cs="Times New Roman"/>
        <w:bCs/>
        <w:sz w:val="22"/>
        <w:szCs w:val="22"/>
      </w:rPr>
    </w:lvl>
  </w:abstractNum>
  <w:abstractNum w:abstractNumId="27" w15:restartNumberingAfterBreak="0">
    <w:nsid w:val="0000001C"/>
    <w:multiLevelType w:val="singleLevel"/>
    <w:tmpl w:val="1D188F9E"/>
    <w:name w:val="WW8Num30"/>
    <w:lvl w:ilvl="0">
      <w:start w:val="1"/>
      <w:numFmt w:val="lowerLetter"/>
      <w:lvlText w:val="%1)"/>
      <w:lvlJc w:val="left"/>
      <w:pPr>
        <w:tabs>
          <w:tab w:val="num" w:pos="0"/>
        </w:tabs>
        <w:ind w:left="1080" w:hanging="360"/>
      </w:pPr>
      <w:rPr>
        <w:rFonts w:ascii="Times New Roman" w:hAnsi="Times New Roman" w:cs="Times New Roman"/>
        <w:sz w:val="22"/>
        <w:szCs w:val="22"/>
      </w:rPr>
    </w:lvl>
  </w:abstractNum>
  <w:abstractNum w:abstractNumId="28" w15:restartNumberingAfterBreak="0">
    <w:nsid w:val="0000001D"/>
    <w:multiLevelType w:val="singleLevel"/>
    <w:tmpl w:val="7DF45E18"/>
    <w:name w:val="WW8Num31"/>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29" w15:restartNumberingAfterBreak="0">
    <w:nsid w:val="0000001E"/>
    <w:multiLevelType w:val="singleLevel"/>
    <w:tmpl w:val="2B1C2F5A"/>
    <w:lvl w:ilvl="0">
      <w:start w:val="10"/>
      <w:numFmt w:val="upperRoman"/>
      <w:lvlText w:val="%1."/>
      <w:lvlJc w:val="left"/>
      <w:pPr>
        <w:tabs>
          <w:tab w:val="num" w:pos="0"/>
        </w:tabs>
        <w:ind w:left="360" w:hanging="360"/>
      </w:pPr>
      <w:rPr>
        <w:rFonts w:ascii="Times New Roman" w:hAnsi="Times New Roman" w:cs="Times New Roman" w:hint="default"/>
        <w:b/>
        <w:bCs/>
        <w:color w:val="auto"/>
        <w:sz w:val="22"/>
        <w:szCs w:val="22"/>
      </w:rPr>
    </w:lvl>
  </w:abstractNum>
  <w:abstractNum w:abstractNumId="30" w15:restartNumberingAfterBreak="0">
    <w:nsid w:val="0000001F"/>
    <w:multiLevelType w:val="singleLevel"/>
    <w:tmpl w:val="C6D08E86"/>
    <w:name w:val="WW8Num33"/>
    <w:lvl w:ilvl="0">
      <w:start w:val="1"/>
      <w:numFmt w:val="decimal"/>
      <w:lvlText w:val="%1."/>
      <w:lvlJc w:val="left"/>
      <w:pPr>
        <w:tabs>
          <w:tab w:val="num" w:pos="0"/>
        </w:tabs>
        <w:ind w:left="720" w:hanging="360"/>
      </w:pPr>
      <w:rPr>
        <w:rFonts w:ascii="Times New Roman" w:hAnsi="Times New Roman" w:cs="Times New Roman" w:hint="default"/>
        <w:b w:val="0"/>
        <w:bCs w:val="0"/>
        <w:i w:val="0"/>
        <w:iCs w:val="0"/>
        <w:spacing w:val="-2"/>
        <w:sz w:val="22"/>
        <w:szCs w:val="22"/>
        <w:lang w:eastAsia="pl-PL"/>
      </w:rPr>
    </w:lvl>
  </w:abstractNum>
  <w:abstractNum w:abstractNumId="31" w15:restartNumberingAfterBreak="0">
    <w:nsid w:val="00000020"/>
    <w:multiLevelType w:val="singleLevel"/>
    <w:tmpl w:val="A1CA3068"/>
    <w:name w:val="WW8Num34"/>
    <w:lvl w:ilvl="0">
      <w:start w:val="9"/>
      <w:numFmt w:val="decimal"/>
      <w:lvlText w:val="%1."/>
      <w:lvlJc w:val="left"/>
      <w:pPr>
        <w:tabs>
          <w:tab w:val="num" w:pos="0"/>
        </w:tabs>
        <w:ind w:left="644" w:hanging="360"/>
      </w:pPr>
      <w:rPr>
        <w:rFonts w:ascii="Times New Roman" w:hAnsi="Times New Roman" w:cs="Times New Roman" w:hint="default"/>
        <w:b w:val="0"/>
        <w:bCs w:val="0"/>
        <w:strike w:val="0"/>
        <w:spacing w:val="-2"/>
        <w:sz w:val="22"/>
        <w:szCs w:val="22"/>
        <w:lang w:eastAsia="ar-SA"/>
      </w:rPr>
    </w:lvl>
  </w:abstractNum>
  <w:abstractNum w:abstractNumId="32" w15:restartNumberingAfterBreak="0">
    <w:nsid w:val="00000021"/>
    <w:multiLevelType w:val="singleLevel"/>
    <w:tmpl w:val="A5D2E3F4"/>
    <w:name w:val="WW8Num35"/>
    <w:lvl w:ilvl="0">
      <w:start w:val="2"/>
      <w:numFmt w:val="decimal"/>
      <w:lvlText w:val="%1)"/>
      <w:lvlJc w:val="left"/>
      <w:pPr>
        <w:tabs>
          <w:tab w:val="num" w:pos="0"/>
        </w:tabs>
        <w:ind w:left="690" w:hanging="360"/>
      </w:pPr>
      <w:rPr>
        <w:rFonts w:ascii="Times New Roman" w:hAnsi="Times New Roman" w:cs="Times New Roman" w:hint="default"/>
        <w:sz w:val="22"/>
        <w:szCs w:val="22"/>
        <w:lang w:eastAsia="pl-PL"/>
      </w:rPr>
    </w:lvl>
  </w:abstractNum>
  <w:abstractNum w:abstractNumId="33" w15:restartNumberingAfterBreak="0">
    <w:nsid w:val="00000022"/>
    <w:multiLevelType w:val="singleLevel"/>
    <w:tmpl w:val="00000022"/>
    <w:name w:val="WW8Num36"/>
    <w:lvl w:ilvl="0">
      <w:start w:val="1"/>
      <w:numFmt w:val="lowerLetter"/>
      <w:lvlText w:val="%1)"/>
      <w:lvlJc w:val="left"/>
      <w:pPr>
        <w:tabs>
          <w:tab w:val="num" w:pos="0"/>
        </w:tabs>
        <w:ind w:left="1080" w:hanging="360"/>
      </w:pPr>
      <w:rPr>
        <w:rFonts w:ascii="Times New Roman" w:hAnsi="Times New Roman" w:cs="Times New Roman"/>
        <w:sz w:val="20"/>
        <w:szCs w:val="20"/>
      </w:rPr>
    </w:lvl>
  </w:abstractNum>
  <w:abstractNum w:abstractNumId="34" w15:restartNumberingAfterBreak="0">
    <w:nsid w:val="00000023"/>
    <w:multiLevelType w:val="singleLevel"/>
    <w:tmpl w:val="00000023"/>
    <w:name w:val="WW8Num37"/>
    <w:lvl w:ilvl="0">
      <w:start w:val="1"/>
      <w:numFmt w:val="decimal"/>
      <w:lvlText w:val="%1)"/>
      <w:lvlJc w:val="left"/>
      <w:pPr>
        <w:tabs>
          <w:tab w:val="num" w:pos="0"/>
        </w:tabs>
        <w:ind w:left="360" w:hanging="360"/>
      </w:pPr>
      <w:rPr>
        <w:rFonts w:ascii="Times New Roman" w:hAnsi="Times New Roman" w:cs="Times New Roman"/>
        <w:b/>
        <w:bCs/>
        <w:sz w:val="20"/>
        <w:szCs w:val="20"/>
        <w:lang w:eastAsia="pl-PL"/>
      </w:rPr>
    </w:lvl>
  </w:abstractNum>
  <w:abstractNum w:abstractNumId="35" w15:restartNumberingAfterBreak="0">
    <w:nsid w:val="00000024"/>
    <w:multiLevelType w:val="multilevel"/>
    <w:tmpl w:val="9DA07076"/>
    <w:name w:val="WW8Num38"/>
    <w:lvl w:ilvl="0">
      <w:start w:val="1"/>
      <w:numFmt w:val="decimal"/>
      <w:lvlText w:val="%1."/>
      <w:lvlJc w:val="left"/>
      <w:pPr>
        <w:tabs>
          <w:tab w:val="num" w:pos="0"/>
        </w:tabs>
        <w:ind w:left="720" w:hanging="360"/>
      </w:pPr>
      <w:rPr>
        <w:rFonts w:ascii="Times New Roman" w:hAnsi="Times New Roman" w:cs="Times New Roman" w:hint="default"/>
        <w:sz w:val="20"/>
        <w:szCs w:val="20"/>
      </w:rPr>
    </w:lvl>
    <w:lvl w:ilvl="1">
      <w:start w:val="1"/>
      <w:numFmt w:val="decimal"/>
      <w:lvlText w:val="%2)"/>
      <w:lvlJc w:val="left"/>
      <w:pPr>
        <w:tabs>
          <w:tab w:val="num" w:pos="0"/>
        </w:tabs>
        <w:ind w:left="1440" w:hanging="360"/>
      </w:pPr>
      <w:rPr>
        <w:rFonts w:ascii="Times New Roman" w:hAnsi="Times New Roman" w:cs="Times New Roman" w:hint="default"/>
        <w:b w:val="0"/>
        <w:bCs/>
        <w:sz w:val="22"/>
        <w:szCs w:val="22"/>
        <w:lang w:eastAsia="pl-PL"/>
      </w:rPr>
    </w:lvl>
    <w:lvl w:ilvl="2">
      <w:start w:val="1"/>
      <w:numFmt w:val="lowerLetter"/>
      <w:lvlText w:val="%3)"/>
      <w:lvlJc w:val="left"/>
      <w:pPr>
        <w:tabs>
          <w:tab w:val="num" w:pos="0"/>
        </w:tabs>
        <w:ind w:left="2340" w:hanging="360"/>
      </w:pPr>
      <w:rPr>
        <w:rFonts w:ascii="Times New Roman" w:hAnsi="Times New Roman" w:cs="Times New Roman" w:hint="default"/>
        <w:sz w:val="20"/>
        <w:szCs w:val="20"/>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6" w15:restartNumberingAfterBreak="0">
    <w:nsid w:val="00000025"/>
    <w:multiLevelType w:val="singleLevel"/>
    <w:tmpl w:val="9EAA6FDC"/>
    <w:name w:val="WW8Num39"/>
    <w:lvl w:ilvl="0">
      <w:start w:val="11"/>
      <w:numFmt w:val="upperRoman"/>
      <w:lvlText w:val="%1."/>
      <w:lvlJc w:val="left"/>
      <w:pPr>
        <w:tabs>
          <w:tab w:val="num" w:pos="0"/>
        </w:tabs>
        <w:ind w:left="360" w:hanging="360"/>
      </w:pPr>
      <w:rPr>
        <w:rFonts w:ascii="Times New Roman" w:hAnsi="Times New Roman" w:cs="Times New Roman" w:hint="default"/>
        <w:b/>
        <w:bCs/>
        <w:sz w:val="22"/>
        <w:szCs w:val="22"/>
        <w:lang w:eastAsia="pl-PL"/>
      </w:rPr>
    </w:lvl>
  </w:abstractNum>
  <w:abstractNum w:abstractNumId="37" w15:restartNumberingAfterBreak="0">
    <w:nsid w:val="00000027"/>
    <w:multiLevelType w:val="singleLevel"/>
    <w:tmpl w:val="00000027"/>
    <w:name w:val="WW8Num41"/>
    <w:lvl w:ilvl="0">
      <w:start w:val="1"/>
      <w:numFmt w:val="decimal"/>
      <w:lvlText w:val="%1."/>
      <w:lvlJc w:val="left"/>
      <w:pPr>
        <w:tabs>
          <w:tab w:val="num" w:pos="0"/>
        </w:tabs>
        <w:ind w:left="720" w:hanging="360"/>
      </w:pPr>
    </w:lvl>
  </w:abstractNum>
  <w:abstractNum w:abstractNumId="38" w15:restartNumberingAfterBreak="0">
    <w:nsid w:val="00000028"/>
    <w:multiLevelType w:val="singleLevel"/>
    <w:tmpl w:val="00000028"/>
    <w:name w:val="WW8Num42"/>
    <w:lvl w:ilvl="0">
      <w:start w:val="1"/>
      <w:numFmt w:val="decimal"/>
      <w:lvlText w:val="%1)"/>
      <w:lvlJc w:val="left"/>
      <w:pPr>
        <w:tabs>
          <w:tab w:val="num" w:pos="0"/>
        </w:tabs>
        <w:ind w:left="717" w:hanging="360"/>
      </w:pPr>
      <w:rPr>
        <w:rFonts w:ascii="Times New Roman" w:hAnsi="Times New Roman" w:cs="Times New Roman"/>
        <w:sz w:val="20"/>
        <w:szCs w:val="20"/>
      </w:rPr>
    </w:lvl>
  </w:abstractNum>
  <w:abstractNum w:abstractNumId="39" w15:restartNumberingAfterBreak="0">
    <w:nsid w:val="00000029"/>
    <w:multiLevelType w:val="singleLevel"/>
    <w:tmpl w:val="DA76621A"/>
    <w:name w:val="WW8Num43"/>
    <w:lvl w:ilvl="0">
      <w:start w:val="1"/>
      <w:numFmt w:val="lowerLetter"/>
      <w:lvlText w:val="%1)"/>
      <w:lvlJc w:val="left"/>
      <w:pPr>
        <w:tabs>
          <w:tab w:val="num" w:pos="0"/>
        </w:tabs>
        <w:ind w:left="1014" w:hanging="360"/>
      </w:pPr>
      <w:rPr>
        <w:rFonts w:ascii="Times New Roman" w:hAnsi="Times New Roman" w:cs="Times New Roman"/>
        <w:sz w:val="22"/>
        <w:szCs w:val="22"/>
      </w:rPr>
    </w:lvl>
  </w:abstractNum>
  <w:abstractNum w:abstractNumId="40" w15:restartNumberingAfterBreak="0">
    <w:nsid w:val="0000002A"/>
    <w:multiLevelType w:val="singleLevel"/>
    <w:tmpl w:val="0A1408C6"/>
    <w:name w:val="WW8Num44"/>
    <w:lvl w:ilvl="0">
      <w:start w:val="2"/>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1" w15:restartNumberingAfterBreak="0">
    <w:nsid w:val="0000002B"/>
    <w:multiLevelType w:val="singleLevel"/>
    <w:tmpl w:val="0000002B"/>
    <w:name w:val="WW8Num45"/>
    <w:lvl w:ilvl="0">
      <w:start w:val="1"/>
      <w:numFmt w:val="lowerLetter"/>
      <w:lvlText w:val="%1)"/>
      <w:lvlJc w:val="left"/>
      <w:pPr>
        <w:tabs>
          <w:tab w:val="num" w:pos="0"/>
        </w:tabs>
        <w:ind w:left="1077" w:hanging="360"/>
      </w:pPr>
      <w:rPr>
        <w:rFonts w:ascii="Times New Roman" w:hAnsi="Times New Roman" w:cs="Times New Roman"/>
        <w:sz w:val="20"/>
        <w:szCs w:val="20"/>
      </w:rPr>
    </w:lvl>
  </w:abstractNum>
  <w:abstractNum w:abstractNumId="42" w15:restartNumberingAfterBreak="0">
    <w:nsid w:val="0000002C"/>
    <w:multiLevelType w:val="singleLevel"/>
    <w:tmpl w:val="A016F4F2"/>
    <w:name w:val="WW8Num46"/>
    <w:lvl w:ilvl="0">
      <w:start w:val="10"/>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3" w15:restartNumberingAfterBreak="0">
    <w:nsid w:val="0000002D"/>
    <w:multiLevelType w:val="singleLevel"/>
    <w:tmpl w:val="C750F9CC"/>
    <w:lvl w:ilvl="0">
      <w:start w:val="9"/>
      <w:numFmt w:val="upperRoman"/>
      <w:lvlText w:val="%1."/>
      <w:lvlJc w:val="left"/>
      <w:pPr>
        <w:tabs>
          <w:tab w:val="num" w:pos="0"/>
        </w:tabs>
        <w:ind w:left="360" w:hanging="360"/>
      </w:pPr>
      <w:rPr>
        <w:rFonts w:ascii="Times New Roman" w:hAnsi="Times New Roman" w:cs="Times New Roman" w:hint="default"/>
        <w:b/>
        <w:bCs/>
        <w:sz w:val="22"/>
        <w:szCs w:val="22"/>
      </w:rPr>
    </w:lvl>
  </w:abstractNum>
  <w:abstractNum w:abstractNumId="44" w15:restartNumberingAfterBreak="0">
    <w:nsid w:val="0000002E"/>
    <w:multiLevelType w:val="singleLevel"/>
    <w:tmpl w:val="E3062332"/>
    <w:name w:val="WW8Num48"/>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45" w15:restartNumberingAfterBreak="0">
    <w:nsid w:val="0000002F"/>
    <w:multiLevelType w:val="singleLevel"/>
    <w:tmpl w:val="599AF2AE"/>
    <w:name w:val="WW8Num49"/>
    <w:lvl w:ilvl="0">
      <w:start w:val="1"/>
      <w:numFmt w:val="decimal"/>
      <w:lvlText w:val="%1)"/>
      <w:lvlJc w:val="left"/>
      <w:pPr>
        <w:tabs>
          <w:tab w:val="num" w:pos="0"/>
        </w:tabs>
        <w:ind w:left="720" w:hanging="360"/>
      </w:pPr>
      <w:rPr>
        <w:rFonts w:ascii="Times New Roman" w:hAnsi="Times New Roman" w:cs="Times New Roman"/>
        <w:b w:val="0"/>
        <w:bCs/>
        <w:sz w:val="22"/>
        <w:szCs w:val="22"/>
      </w:rPr>
    </w:lvl>
  </w:abstractNum>
  <w:abstractNum w:abstractNumId="46" w15:restartNumberingAfterBreak="0">
    <w:nsid w:val="00000030"/>
    <w:multiLevelType w:val="singleLevel"/>
    <w:tmpl w:val="00000030"/>
    <w:name w:val="WW8Num50"/>
    <w:lvl w:ilvl="0">
      <w:start w:val="1"/>
      <w:numFmt w:val="bullet"/>
      <w:lvlText w:val=""/>
      <w:lvlJc w:val="left"/>
      <w:pPr>
        <w:tabs>
          <w:tab w:val="num" w:pos="0"/>
        </w:tabs>
        <w:ind w:left="720" w:hanging="360"/>
      </w:pPr>
      <w:rPr>
        <w:rFonts w:ascii="Symbol" w:hAnsi="Symbol" w:cs="Symbol" w:hint="default"/>
      </w:rPr>
    </w:lvl>
  </w:abstractNum>
  <w:abstractNum w:abstractNumId="47" w15:restartNumberingAfterBreak="0">
    <w:nsid w:val="00000031"/>
    <w:multiLevelType w:val="singleLevel"/>
    <w:tmpl w:val="00000031"/>
    <w:name w:val="WW8Num51"/>
    <w:lvl w:ilvl="0">
      <w:start w:val="1"/>
      <w:numFmt w:val="bullet"/>
      <w:lvlText w:val=""/>
      <w:lvlJc w:val="left"/>
      <w:pPr>
        <w:tabs>
          <w:tab w:val="num" w:pos="0"/>
        </w:tabs>
        <w:ind w:left="1080" w:hanging="360"/>
      </w:pPr>
      <w:rPr>
        <w:rFonts w:ascii="Symbol" w:hAnsi="Symbol" w:cs="Symbol" w:hint="default"/>
        <w:sz w:val="20"/>
        <w:szCs w:val="20"/>
      </w:rPr>
    </w:lvl>
  </w:abstractNum>
  <w:abstractNum w:abstractNumId="48" w15:restartNumberingAfterBreak="0">
    <w:nsid w:val="00000032"/>
    <w:multiLevelType w:val="singleLevel"/>
    <w:tmpl w:val="00000032"/>
    <w:name w:val="WW8Num52"/>
    <w:lvl w:ilvl="0">
      <w:start w:val="1"/>
      <w:numFmt w:val="bullet"/>
      <w:lvlText w:val=""/>
      <w:lvlJc w:val="left"/>
      <w:pPr>
        <w:tabs>
          <w:tab w:val="num" w:pos="0"/>
        </w:tabs>
        <w:ind w:left="1068" w:hanging="360"/>
      </w:pPr>
      <w:rPr>
        <w:rFonts w:ascii="Symbol" w:hAnsi="Symbol" w:cs="Symbol" w:hint="default"/>
        <w:color w:val="auto"/>
        <w:sz w:val="20"/>
        <w:szCs w:val="20"/>
        <w:lang w:eastAsia="pl-PL"/>
      </w:rPr>
    </w:lvl>
  </w:abstractNum>
  <w:abstractNum w:abstractNumId="49" w15:restartNumberingAfterBreak="0">
    <w:nsid w:val="00000033"/>
    <w:multiLevelType w:val="singleLevel"/>
    <w:tmpl w:val="FE7A1EFA"/>
    <w:name w:val="WW8Num53"/>
    <w:lvl w:ilvl="0">
      <w:start w:val="1"/>
      <w:numFmt w:val="decimal"/>
      <w:lvlText w:val="%1)"/>
      <w:lvlJc w:val="left"/>
      <w:pPr>
        <w:tabs>
          <w:tab w:val="num" w:pos="0"/>
        </w:tabs>
        <w:ind w:left="720" w:hanging="360"/>
      </w:pPr>
      <w:rPr>
        <w:rFonts w:ascii="Times New Roman" w:hAnsi="Times New Roman" w:cs="Times New Roman"/>
        <w:b/>
        <w:bCs/>
        <w:sz w:val="22"/>
        <w:szCs w:val="22"/>
      </w:rPr>
    </w:lvl>
  </w:abstractNum>
  <w:abstractNum w:abstractNumId="50" w15:restartNumberingAfterBreak="0">
    <w:nsid w:val="00000034"/>
    <w:multiLevelType w:val="singleLevel"/>
    <w:tmpl w:val="00000034"/>
    <w:name w:val="WW8Num55"/>
    <w:lvl w:ilvl="0">
      <w:start w:val="1"/>
      <w:numFmt w:val="bullet"/>
      <w:lvlText w:val=""/>
      <w:lvlJc w:val="left"/>
      <w:pPr>
        <w:tabs>
          <w:tab w:val="num" w:pos="0"/>
        </w:tabs>
        <w:ind w:left="720" w:hanging="360"/>
      </w:pPr>
      <w:rPr>
        <w:rFonts w:ascii="Symbol" w:hAnsi="Symbol" w:cs="Symbol" w:hint="default"/>
      </w:rPr>
    </w:lvl>
  </w:abstractNum>
  <w:abstractNum w:abstractNumId="51" w15:restartNumberingAfterBreak="0">
    <w:nsid w:val="00000035"/>
    <w:multiLevelType w:val="singleLevel"/>
    <w:tmpl w:val="00000035"/>
    <w:name w:val="WW8Num56"/>
    <w:lvl w:ilvl="0">
      <w:start w:val="1"/>
      <w:numFmt w:val="bullet"/>
      <w:lvlText w:val=""/>
      <w:lvlJc w:val="left"/>
      <w:pPr>
        <w:tabs>
          <w:tab w:val="num" w:pos="3192"/>
        </w:tabs>
        <w:ind w:left="3192" w:hanging="360"/>
      </w:pPr>
      <w:rPr>
        <w:rFonts w:ascii="Symbol" w:hAnsi="Symbol" w:cs="Symbol"/>
        <w:sz w:val="24"/>
        <w:szCs w:val="24"/>
        <w:lang w:eastAsia="pl-PL"/>
      </w:rPr>
    </w:lvl>
  </w:abstractNum>
  <w:abstractNum w:abstractNumId="52" w15:restartNumberingAfterBreak="0">
    <w:nsid w:val="00000036"/>
    <w:multiLevelType w:val="singleLevel"/>
    <w:tmpl w:val="00000036"/>
    <w:name w:val="WW8Num57"/>
    <w:lvl w:ilvl="0">
      <w:start w:val="1"/>
      <w:numFmt w:val="bullet"/>
      <w:lvlText w:val=""/>
      <w:lvlJc w:val="left"/>
      <w:pPr>
        <w:tabs>
          <w:tab w:val="num" w:pos="0"/>
        </w:tabs>
        <w:ind w:left="717" w:hanging="360"/>
      </w:pPr>
      <w:rPr>
        <w:rFonts w:ascii="Symbol" w:hAnsi="Symbol" w:cs="Symbol" w:hint="default"/>
        <w:sz w:val="20"/>
        <w:szCs w:val="20"/>
      </w:rPr>
    </w:lvl>
  </w:abstractNum>
  <w:abstractNum w:abstractNumId="53" w15:restartNumberingAfterBreak="0">
    <w:nsid w:val="00000037"/>
    <w:multiLevelType w:val="singleLevel"/>
    <w:tmpl w:val="00000037"/>
    <w:name w:val="WW8Num58"/>
    <w:lvl w:ilvl="0">
      <w:start w:val="1"/>
      <w:numFmt w:val="bullet"/>
      <w:lvlText w:val=""/>
      <w:lvlJc w:val="left"/>
      <w:pPr>
        <w:tabs>
          <w:tab w:val="num" w:pos="0"/>
        </w:tabs>
        <w:ind w:left="360" w:hanging="360"/>
      </w:pPr>
      <w:rPr>
        <w:rFonts w:ascii="Symbol" w:hAnsi="Symbol" w:cs="Symbol" w:hint="default"/>
        <w:color w:val="auto"/>
        <w:sz w:val="20"/>
        <w:szCs w:val="20"/>
        <w:vertAlign w:val="superscript"/>
      </w:rPr>
    </w:lvl>
  </w:abstractNum>
  <w:abstractNum w:abstractNumId="54" w15:restartNumberingAfterBreak="0">
    <w:nsid w:val="00000038"/>
    <w:multiLevelType w:val="singleLevel"/>
    <w:tmpl w:val="00000038"/>
    <w:name w:val="WW8Num59"/>
    <w:lvl w:ilvl="0">
      <w:start w:val="1"/>
      <w:numFmt w:val="lowerLetter"/>
      <w:lvlText w:val="%1)"/>
      <w:lvlJc w:val="left"/>
      <w:pPr>
        <w:tabs>
          <w:tab w:val="num" w:pos="720"/>
        </w:tabs>
        <w:ind w:left="720" w:hanging="360"/>
      </w:pPr>
      <w:rPr>
        <w:rFonts w:ascii="Times New Roman" w:hAnsi="Times New Roman" w:cs="Times New Roman" w:hint="default"/>
        <w:iCs/>
        <w:sz w:val="20"/>
        <w:szCs w:val="20"/>
      </w:rPr>
    </w:lvl>
  </w:abstractNum>
  <w:abstractNum w:abstractNumId="55" w15:restartNumberingAfterBreak="0">
    <w:nsid w:val="00000039"/>
    <w:multiLevelType w:val="singleLevel"/>
    <w:tmpl w:val="E5E07AF6"/>
    <w:name w:val="WW8Num61"/>
    <w:lvl w:ilvl="0">
      <w:start w:val="3"/>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56" w15:restartNumberingAfterBreak="0">
    <w:nsid w:val="0000003A"/>
    <w:multiLevelType w:val="singleLevel"/>
    <w:tmpl w:val="0000003A"/>
    <w:name w:val="WW8Num62"/>
    <w:lvl w:ilvl="0">
      <w:start w:val="1"/>
      <w:numFmt w:val="bullet"/>
      <w:lvlText w:val=""/>
      <w:lvlJc w:val="left"/>
      <w:pPr>
        <w:tabs>
          <w:tab w:val="num" w:pos="0"/>
        </w:tabs>
        <w:ind w:left="717" w:hanging="360"/>
      </w:pPr>
      <w:rPr>
        <w:rFonts w:ascii="Symbol" w:hAnsi="Symbol" w:cs="Symbol" w:hint="default"/>
      </w:rPr>
    </w:lvl>
  </w:abstractNum>
  <w:abstractNum w:abstractNumId="57" w15:restartNumberingAfterBreak="0">
    <w:nsid w:val="0000003B"/>
    <w:multiLevelType w:val="singleLevel"/>
    <w:tmpl w:val="0000003B"/>
    <w:name w:val="WW8Num63"/>
    <w:lvl w:ilvl="0">
      <w:start w:val="1"/>
      <w:numFmt w:val="decimal"/>
      <w:lvlText w:val="%1)"/>
      <w:lvlJc w:val="left"/>
      <w:pPr>
        <w:tabs>
          <w:tab w:val="num" w:pos="0"/>
        </w:tabs>
        <w:ind w:left="720" w:hanging="360"/>
      </w:pPr>
      <w:rPr>
        <w:rFonts w:ascii="Times New Roman" w:hAnsi="Times New Roman" w:cs="Times New Roman"/>
        <w:b/>
        <w:sz w:val="20"/>
        <w:szCs w:val="20"/>
        <w:lang w:eastAsia="pl-PL"/>
      </w:rPr>
    </w:lvl>
  </w:abstractNum>
  <w:abstractNum w:abstractNumId="58" w15:restartNumberingAfterBreak="0">
    <w:nsid w:val="0000003C"/>
    <w:multiLevelType w:val="singleLevel"/>
    <w:tmpl w:val="A9583434"/>
    <w:lvl w:ilvl="0">
      <w:start w:val="1"/>
      <w:numFmt w:val="decimal"/>
      <w:lvlText w:val="%1)"/>
      <w:lvlJc w:val="left"/>
      <w:pPr>
        <w:ind w:left="360" w:hanging="360"/>
      </w:pPr>
      <w:rPr>
        <w:rFonts w:ascii="Times New Roman" w:hAnsi="Times New Roman" w:cs="Times New Roman" w:hint="default"/>
        <w:sz w:val="22"/>
        <w:szCs w:val="22"/>
      </w:rPr>
    </w:lvl>
  </w:abstractNum>
  <w:abstractNum w:abstractNumId="59" w15:restartNumberingAfterBreak="0">
    <w:nsid w:val="0000003D"/>
    <w:multiLevelType w:val="singleLevel"/>
    <w:tmpl w:val="0000003D"/>
    <w:name w:val="WW8Num65"/>
    <w:lvl w:ilvl="0">
      <w:start w:val="1"/>
      <w:numFmt w:val="decimal"/>
      <w:lvlText w:val="%1."/>
      <w:lvlJc w:val="left"/>
      <w:pPr>
        <w:tabs>
          <w:tab w:val="num" w:pos="0"/>
        </w:tabs>
        <w:ind w:left="360" w:hanging="360"/>
      </w:pPr>
      <w:rPr>
        <w:i w:val="0"/>
      </w:rPr>
    </w:lvl>
  </w:abstractNum>
  <w:abstractNum w:abstractNumId="60" w15:restartNumberingAfterBreak="0">
    <w:nsid w:val="0000003E"/>
    <w:multiLevelType w:val="singleLevel"/>
    <w:tmpl w:val="0000003E"/>
    <w:name w:val="WW8Num66"/>
    <w:lvl w:ilvl="0">
      <w:start w:val="1"/>
      <w:numFmt w:val="bullet"/>
      <w:lvlText w:val=""/>
      <w:lvlJc w:val="left"/>
      <w:pPr>
        <w:tabs>
          <w:tab w:val="num" w:pos="0"/>
        </w:tabs>
        <w:ind w:left="360" w:hanging="360"/>
      </w:pPr>
      <w:rPr>
        <w:rFonts w:ascii="Symbol" w:hAnsi="Symbol" w:cs="Symbol" w:hint="default"/>
        <w:sz w:val="24"/>
        <w:szCs w:val="24"/>
      </w:rPr>
    </w:lvl>
  </w:abstractNum>
  <w:abstractNum w:abstractNumId="61" w15:restartNumberingAfterBreak="0">
    <w:nsid w:val="0000003F"/>
    <w:multiLevelType w:val="singleLevel"/>
    <w:tmpl w:val="0000003F"/>
    <w:name w:val="WW8Num67"/>
    <w:lvl w:ilvl="0">
      <w:start w:val="2"/>
      <w:numFmt w:val="decimal"/>
      <w:lvlText w:val="%1)"/>
      <w:lvlJc w:val="left"/>
      <w:pPr>
        <w:tabs>
          <w:tab w:val="num" w:pos="0"/>
        </w:tabs>
        <w:ind w:left="360" w:hanging="360"/>
      </w:pPr>
      <w:rPr>
        <w:rFonts w:ascii="Times New Roman" w:hAnsi="Times New Roman" w:cs="Times New Roman" w:hint="default"/>
        <w:b/>
        <w:bCs/>
        <w:i/>
        <w:iCs/>
        <w:lang w:eastAsia="pl-PL"/>
      </w:rPr>
    </w:lvl>
  </w:abstractNum>
  <w:abstractNum w:abstractNumId="62" w15:restartNumberingAfterBreak="0">
    <w:nsid w:val="00000040"/>
    <w:multiLevelType w:val="singleLevel"/>
    <w:tmpl w:val="8AFC8DFA"/>
    <w:name w:val="WW8Num68"/>
    <w:lvl w:ilvl="0">
      <w:start w:val="1"/>
      <w:numFmt w:val="decimal"/>
      <w:lvlText w:val="%1."/>
      <w:lvlJc w:val="left"/>
      <w:pPr>
        <w:tabs>
          <w:tab w:val="num" w:pos="0"/>
        </w:tabs>
        <w:ind w:left="360" w:hanging="360"/>
      </w:pPr>
      <w:rPr>
        <w:rFonts w:ascii="Times New Roman" w:hAnsi="Times New Roman" w:cs="Times New Roman" w:hint="default"/>
        <w:b/>
        <w:sz w:val="22"/>
        <w:szCs w:val="22"/>
        <w:lang w:eastAsia="pl-PL"/>
      </w:rPr>
    </w:lvl>
  </w:abstractNum>
  <w:abstractNum w:abstractNumId="63" w15:restartNumberingAfterBreak="0">
    <w:nsid w:val="00000041"/>
    <w:multiLevelType w:val="singleLevel"/>
    <w:tmpl w:val="00000041"/>
    <w:name w:val="WW8Num69"/>
    <w:lvl w:ilvl="0">
      <w:start w:val="1"/>
      <w:numFmt w:val="bullet"/>
      <w:lvlText w:val=""/>
      <w:lvlJc w:val="left"/>
      <w:pPr>
        <w:tabs>
          <w:tab w:val="num" w:pos="0"/>
        </w:tabs>
        <w:ind w:left="720" w:hanging="360"/>
      </w:pPr>
      <w:rPr>
        <w:rFonts w:ascii="Symbol" w:hAnsi="Symbol" w:cs="Symbol" w:hint="default"/>
        <w:sz w:val="20"/>
        <w:szCs w:val="20"/>
      </w:rPr>
    </w:lvl>
  </w:abstractNum>
  <w:abstractNum w:abstractNumId="64" w15:restartNumberingAfterBreak="0">
    <w:nsid w:val="00000042"/>
    <w:multiLevelType w:val="multilevel"/>
    <w:tmpl w:val="2EBC5A3A"/>
    <w:name w:val="WW8Num70"/>
    <w:lvl w:ilvl="0">
      <w:start w:val="2"/>
      <w:numFmt w:val="decimal"/>
      <w:lvlText w:val="%1."/>
      <w:lvlJc w:val="left"/>
      <w:pPr>
        <w:tabs>
          <w:tab w:val="num" w:pos="0"/>
        </w:tabs>
        <w:ind w:left="360" w:hanging="360"/>
      </w:pPr>
      <w:rPr>
        <w:rFonts w:ascii="Times New Roman" w:hAnsi="Times New Roman" w:cs="Times New Roman" w:hint="default"/>
        <w:b/>
        <w:sz w:val="20"/>
        <w:szCs w:val="20"/>
      </w:rPr>
    </w:lvl>
    <w:lvl w:ilvl="1">
      <w:start w:val="1"/>
      <w:numFmt w:val="lowerLetter"/>
      <w:lvlText w:val="%2)"/>
      <w:lvlJc w:val="left"/>
      <w:pPr>
        <w:tabs>
          <w:tab w:val="num" w:pos="720"/>
        </w:tabs>
        <w:ind w:left="1440" w:hanging="360"/>
      </w:pPr>
      <w:rPr>
        <w:rFonts w:ascii="Times New Roman" w:hAnsi="Times New Roman" w:cs="Times New Roman"/>
        <w:sz w:val="22"/>
        <w:szCs w:val="22"/>
      </w:r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5" w15:restartNumberingAfterBreak="0">
    <w:nsid w:val="00000043"/>
    <w:multiLevelType w:val="singleLevel"/>
    <w:tmpl w:val="00000043"/>
    <w:name w:val="WW8Num71"/>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66" w15:restartNumberingAfterBreak="0">
    <w:nsid w:val="00000044"/>
    <w:multiLevelType w:val="singleLevel"/>
    <w:tmpl w:val="C802A7F4"/>
    <w:name w:val="WW8Num72"/>
    <w:lvl w:ilvl="0">
      <w:start w:val="1"/>
      <w:numFmt w:val="decimal"/>
      <w:lvlText w:val="%1."/>
      <w:lvlJc w:val="left"/>
      <w:pPr>
        <w:tabs>
          <w:tab w:val="num" w:pos="360"/>
        </w:tabs>
        <w:ind w:left="360" w:hanging="360"/>
      </w:pPr>
      <w:rPr>
        <w:rFonts w:ascii="Times New Roman" w:hAnsi="Times New Roman" w:cs="Times New Roman" w:hint="default"/>
        <w:b/>
        <w:bCs/>
        <w:iCs/>
        <w:strike w:val="0"/>
        <w:sz w:val="22"/>
        <w:szCs w:val="22"/>
        <w:lang w:eastAsia="pl-PL"/>
      </w:rPr>
    </w:lvl>
  </w:abstractNum>
  <w:abstractNum w:abstractNumId="67" w15:restartNumberingAfterBreak="0">
    <w:nsid w:val="00000045"/>
    <w:multiLevelType w:val="singleLevel"/>
    <w:tmpl w:val="00000045"/>
    <w:name w:val="WW8Num73"/>
    <w:lvl w:ilvl="0">
      <w:start w:val="1"/>
      <w:numFmt w:val="bullet"/>
      <w:lvlText w:val=""/>
      <w:lvlJc w:val="left"/>
      <w:pPr>
        <w:tabs>
          <w:tab w:val="num" w:pos="0"/>
        </w:tabs>
        <w:ind w:left="720" w:hanging="360"/>
      </w:pPr>
      <w:rPr>
        <w:rFonts w:ascii="Symbol" w:hAnsi="Symbol" w:cs="Symbol" w:hint="default"/>
        <w:sz w:val="20"/>
        <w:szCs w:val="20"/>
      </w:rPr>
    </w:lvl>
  </w:abstractNum>
  <w:abstractNum w:abstractNumId="68" w15:restartNumberingAfterBreak="0">
    <w:nsid w:val="00000046"/>
    <w:multiLevelType w:val="singleLevel"/>
    <w:tmpl w:val="7ABE28D8"/>
    <w:name w:val="WW8Num74"/>
    <w:lvl w:ilvl="0">
      <w:start w:val="1"/>
      <w:numFmt w:val="lowerLetter"/>
      <w:lvlText w:val="%1)"/>
      <w:lvlJc w:val="left"/>
      <w:pPr>
        <w:tabs>
          <w:tab w:val="num" w:pos="0"/>
        </w:tabs>
        <w:ind w:left="720" w:hanging="360"/>
      </w:pPr>
      <w:rPr>
        <w:rFonts w:ascii="Times New Roman" w:hAnsi="Times New Roman" w:cs="Times New Roman"/>
        <w:sz w:val="22"/>
        <w:szCs w:val="22"/>
      </w:rPr>
    </w:lvl>
  </w:abstractNum>
  <w:abstractNum w:abstractNumId="69" w15:restartNumberingAfterBreak="0">
    <w:nsid w:val="00000047"/>
    <w:multiLevelType w:val="singleLevel"/>
    <w:tmpl w:val="DE9490A6"/>
    <w:name w:val="WW8Num75"/>
    <w:lvl w:ilvl="0">
      <w:start w:val="1"/>
      <w:numFmt w:val="lowerLetter"/>
      <w:lvlText w:val="%1)"/>
      <w:lvlJc w:val="left"/>
      <w:pPr>
        <w:tabs>
          <w:tab w:val="num" w:pos="0"/>
        </w:tabs>
        <w:ind w:left="720" w:hanging="360"/>
      </w:pPr>
      <w:rPr>
        <w:rFonts w:ascii="Times New Roman" w:hAnsi="Times New Roman" w:cs="Times New Roman"/>
        <w:b w:val="0"/>
        <w:bCs w:val="0"/>
        <w:sz w:val="22"/>
        <w:szCs w:val="22"/>
      </w:rPr>
    </w:lvl>
  </w:abstractNum>
  <w:abstractNum w:abstractNumId="70" w15:restartNumberingAfterBreak="0">
    <w:nsid w:val="00000048"/>
    <w:multiLevelType w:val="singleLevel"/>
    <w:tmpl w:val="04DCDC68"/>
    <w:name w:val="WW8Num76"/>
    <w:lvl w:ilvl="0">
      <w:start w:val="1"/>
      <w:numFmt w:val="decimal"/>
      <w:lvlText w:val="%1."/>
      <w:lvlJc w:val="left"/>
      <w:pPr>
        <w:tabs>
          <w:tab w:val="num" w:pos="0"/>
        </w:tabs>
        <w:ind w:left="360" w:hanging="360"/>
      </w:pPr>
      <w:rPr>
        <w:rFonts w:ascii="Times New Roman" w:hAnsi="Times New Roman" w:cs="Times New Roman" w:hint="default"/>
        <w:spacing w:val="-2"/>
        <w:sz w:val="22"/>
        <w:szCs w:val="22"/>
      </w:rPr>
    </w:lvl>
  </w:abstractNum>
  <w:abstractNum w:abstractNumId="71" w15:restartNumberingAfterBreak="0">
    <w:nsid w:val="00000049"/>
    <w:multiLevelType w:val="singleLevel"/>
    <w:tmpl w:val="00000049"/>
    <w:name w:val="WW8Num77"/>
    <w:lvl w:ilvl="0">
      <w:start w:val="1"/>
      <w:numFmt w:val="decimal"/>
      <w:lvlText w:val="%1)"/>
      <w:lvlJc w:val="left"/>
      <w:pPr>
        <w:tabs>
          <w:tab w:val="num" w:pos="0"/>
        </w:tabs>
        <w:ind w:left="360" w:hanging="360"/>
      </w:pPr>
      <w:rPr>
        <w:rFonts w:ascii="Times New Roman" w:hAnsi="Times New Roman" w:cs="Times New Roman"/>
        <w:sz w:val="20"/>
        <w:szCs w:val="24"/>
      </w:rPr>
    </w:lvl>
  </w:abstractNum>
  <w:abstractNum w:abstractNumId="72" w15:restartNumberingAfterBreak="0">
    <w:nsid w:val="0000004A"/>
    <w:multiLevelType w:val="singleLevel"/>
    <w:tmpl w:val="9F947874"/>
    <w:name w:val="WW8Num78"/>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3" w15:restartNumberingAfterBreak="0">
    <w:nsid w:val="0000004B"/>
    <w:multiLevelType w:val="singleLevel"/>
    <w:tmpl w:val="9E860040"/>
    <w:name w:val="WW8Num79"/>
    <w:lvl w:ilvl="0">
      <w:start w:val="1"/>
      <w:numFmt w:val="decimal"/>
      <w:lvlText w:val="%1."/>
      <w:lvlJc w:val="left"/>
      <w:pPr>
        <w:tabs>
          <w:tab w:val="num" w:pos="0"/>
        </w:tabs>
        <w:ind w:left="360" w:hanging="360"/>
      </w:pPr>
      <w:rPr>
        <w:rFonts w:ascii="Times New Roman" w:hAnsi="Times New Roman" w:cs="Times New Roman" w:hint="default"/>
        <w:b w:val="0"/>
        <w:bCs/>
        <w:spacing w:val="-2"/>
        <w:sz w:val="22"/>
        <w:szCs w:val="22"/>
      </w:rPr>
    </w:lvl>
  </w:abstractNum>
  <w:abstractNum w:abstractNumId="74" w15:restartNumberingAfterBreak="0">
    <w:nsid w:val="0000004C"/>
    <w:multiLevelType w:val="singleLevel"/>
    <w:tmpl w:val="0000004C"/>
    <w:name w:val="WW8Num80"/>
    <w:lvl w:ilvl="0">
      <w:start w:val="1"/>
      <w:numFmt w:val="lowerLetter"/>
      <w:lvlText w:val="%1)"/>
      <w:lvlJc w:val="left"/>
      <w:pPr>
        <w:tabs>
          <w:tab w:val="num" w:pos="0"/>
        </w:tabs>
        <w:ind w:left="720" w:hanging="360"/>
      </w:pPr>
    </w:lvl>
  </w:abstractNum>
  <w:abstractNum w:abstractNumId="75" w15:restartNumberingAfterBreak="0">
    <w:nsid w:val="0000004D"/>
    <w:multiLevelType w:val="singleLevel"/>
    <w:tmpl w:val="7304CB4A"/>
    <w:name w:val="WW8Num81"/>
    <w:lvl w:ilvl="0">
      <w:start w:val="8"/>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76" w15:restartNumberingAfterBreak="0">
    <w:nsid w:val="0000004E"/>
    <w:multiLevelType w:val="singleLevel"/>
    <w:tmpl w:val="0E52BE68"/>
    <w:name w:val="WW8Num8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77" w15:restartNumberingAfterBreak="0">
    <w:nsid w:val="0000004F"/>
    <w:multiLevelType w:val="singleLevel"/>
    <w:tmpl w:val="0000004F"/>
    <w:name w:val="WW8Num83"/>
    <w:lvl w:ilvl="0">
      <w:start w:val="1"/>
      <w:numFmt w:val="decimal"/>
      <w:lvlText w:val="%1)"/>
      <w:lvlJc w:val="left"/>
      <w:pPr>
        <w:tabs>
          <w:tab w:val="num" w:pos="0"/>
        </w:tabs>
        <w:ind w:left="720" w:hanging="360"/>
      </w:pPr>
    </w:lvl>
  </w:abstractNum>
  <w:abstractNum w:abstractNumId="78" w15:restartNumberingAfterBreak="0">
    <w:nsid w:val="00000050"/>
    <w:multiLevelType w:val="singleLevel"/>
    <w:tmpl w:val="00000050"/>
    <w:name w:val="WW8Num84"/>
    <w:lvl w:ilvl="0">
      <w:start w:val="1"/>
      <w:numFmt w:val="decimal"/>
      <w:lvlText w:val="%1)"/>
      <w:lvlJc w:val="left"/>
      <w:pPr>
        <w:tabs>
          <w:tab w:val="num" w:pos="0"/>
        </w:tabs>
        <w:ind w:left="720" w:hanging="360"/>
      </w:pPr>
    </w:lvl>
  </w:abstractNum>
  <w:abstractNum w:abstractNumId="79" w15:restartNumberingAfterBreak="0">
    <w:nsid w:val="00000051"/>
    <w:multiLevelType w:val="singleLevel"/>
    <w:tmpl w:val="00000051"/>
    <w:name w:val="WW8Num85"/>
    <w:lvl w:ilvl="0">
      <w:start w:val="1"/>
      <w:numFmt w:val="decimal"/>
      <w:lvlText w:val="%1)"/>
      <w:lvlJc w:val="left"/>
      <w:pPr>
        <w:tabs>
          <w:tab w:val="num" w:pos="0"/>
        </w:tabs>
        <w:ind w:left="720" w:hanging="360"/>
      </w:pPr>
    </w:lvl>
  </w:abstractNum>
  <w:abstractNum w:abstractNumId="80" w15:restartNumberingAfterBreak="0">
    <w:nsid w:val="00000052"/>
    <w:multiLevelType w:val="singleLevel"/>
    <w:tmpl w:val="592ED51E"/>
    <w:name w:val="WW8Num86"/>
    <w:lvl w:ilvl="0">
      <w:start w:val="3"/>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81" w15:restartNumberingAfterBreak="0">
    <w:nsid w:val="00000053"/>
    <w:multiLevelType w:val="singleLevel"/>
    <w:tmpl w:val="00000053"/>
    <w:name w:val="WW8Num87"/>
    <w:lvl w:ilvl="0">
      <w:start w:val="1"/>
      <w:numFmt w:val="lowerLetter"/>
      <w:lvlText w:val="%1)"/>
      <w:lvlJc w:val="left"/>
      <w:pPr>
        <w:tabs>
          <w:tab w:val="num" w:pos="0"/>
        </w:tabs>
        <w:ind w:left="720" w:hanging="360"/>
      </w:pPr>
    </w:lvl>
  </w:abstractNum>
  <w:abstractNum w:abstractNumId="82" w15:restartNumberingAfterBreak="0">
    <w:nsid w:val="00000054"/>
    <w:multiLevelType w:val="singleLevel"/>
    <w:tmpl w:val="00000054"/>
    <w:name w:val="WW8Num88"/>
    <w:lvl w:ilvl="0">
      <w:start w:val="1"/>
      <w:numFmt w:val="lowerLetter"/>
      <w:lvlText w:val="%1)"/>
      <w:lvlJc w:val="left"/>
      <w:pPr>
        <w:tabs>
          <w:tab w:val="num" w:pos="0"/>
        </w:tabs>
        <w:ind w:left="720" w:hanging="360"/>
      </w:pPr>
    </w:lvl>
  </w:abstractNum>
  <w:abstractNum w:abstractNumId="83" w15:restartNumberingAfterBreak="0">
    <w:nsid w:val="00000055"/>
    <w:multiLevelType w:val="singleLevel"/>
    <w:tmpl w:val="E1E6F46A"/>
    <w:name w:val="WW8Num89"/>
    <w:lvl w:ilvl="0">
      <w:start w:val="1"/>
      <w:numFmt w:val="decimal"/>
      <w:lvlText w:val="%1."/>
      <w:lvlJc w:val="left"/>
      <w:pPr>
        <w:tabs>
          <w:tab w:val="num" w:pos="0"/>
        </w:tabs>
        <w:ind w:left="360" w:hanging="360"/>
      </w:pPr>
      <w:rPr>
        <w:rFonts w:ascii="Times New Roman" w:hAnsi="Times New Roman" w:cs="Times New Roman" w:hint="default"/>
        <w:b/>
        <w:bCs/>
        <w:sz w:val="22"/>
        <w:szCs w:val="22"/>
      </w:rPr>
    </w:lvl>
  </w:abstractNum>
  <w:abstractNum w:abstractNumId="84" w15:restartNumberingAfterBreak="0">
    <w:nsid w:val="00000056"/>
    <w:multiLevelType w:val="multilevel"/>
    <w:tmpl w:val="145A2918"/>
    <w:name w:val="WW8Num90"/>
    <w:lvl w:ilvl="0">
      <w:start w:val="1"/>
      <w:numFmt w:val="decimal"/>
      <w:lvlText w:val="%1."/>
      <w:lvlJc w:val="left"/>
      <w:pPr>
        <w:tabs>
          <w:tab w:val="num" w:pos="0"/>
        </w:tabs>
        <w:ind w:left="360" w:hanging="360"/>
      </w:pPr>
      <w:rPr>
        <w:rFonts w:ascii="Times New Roman" w:hAnsi="Times New Roman" w:cs="Times New Roman"/>
        <w:sz w:val="22"/>
        <w:szCs w:val="22"/>
        <w:lang w:eastAsia="pl-PL"/>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5" w15:restartNumberingAfterBreak="0">
    <w:nsid w:val="00000057"/>
    <w:multiLevelType w:val="singleLevel"/>
    <w:tmpl w:val="0A78EB0A"/>
    <w:name w:val="WW8Num91"/>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6" w15:restartNumberingAfterBreak="0">
    <w:nsid w:val="00000058"/>
    <w:multiLevelType w:val="singleLevel"/>
    <w:tmpl w:val="C3AC4F04"/>
    <w:name w:val="WW8Num92"/>
    <w:lvl w:ilvl="0">
      <w:start w:val="1"/>
      <w:numFmt w:val="decimal"/>
      <w:lvlText w:val="%1)"/>
      <w:lvlJc w:val="left"/>
      <w:pPr>
        <w:tabs>
          <w:tab w:val="num" w:pos="0"/>
        </w:tabs>
        <w:ind w:left="720" w:hanging="360"/>
      </w:pPr>
      <w:rPr>
        <w:rFonts w:ascii="Times New Roman" w:hAnsi="Times New Roman" w:cs="Times New Roman"/>
        <w:sz w:val="22"/>
        <w:szCs w:val="22"/>
      </w:rPr>
    </w:lvl>
  </w:abstractNum>
  <w:abstractNum w:abstractNumId="87" w15:restartNumberingAfterBreak="0">
    <w:nsid w:val="00000059"/>
    <w:multiLevelType w:val="singleLevel"/>
    <w:tmpl w:val="00000059"/>
    <w:name w:val="WW8Num93"/>
    <w:lvl w:ilvl="0">
      <w:start w:val="1"/>
      <w:numFmt w:val="bullet"/>
      <w:lvlText w:val=""/>
      <w:lvlJc w:val="left"/>
      <w:pPr>
        <w:tabs>
          <w:tab w:val="num" w:pos="0"/>
        </w:tabs>
        <w:ind w:left="786" w:hanging="360"/>
      </w:pPr>
      <w:rPr>
        <w:rFonts w:ascii="Symbol" w:hAnsi="Symbol" w:cs="Symbol" w:hint="default"/>
      </w:rPr>
    </w:lvl>
  </w:abstractNum>
  <w:abstractNum w:abstractNumId="88" w15:restartNumberingAfterBreak="0">
    <w:nsid w:val="0000005A"/>
    <w:multiLevelType w:val="singleLevel"/>
    <w:tmpl w:val="A7107B46"/>
    <w:name w:val="WW8Num94"/>
    <w:lvl w:ilvl="0">
      <w:start w:val="1"/>
      <w:numFmt w:val="decimal"/>
      <w:lvlText w:val="%1."/>
      <w:lvlJc w:val="left"/>
      <w:pPr>
        <w:tabs>
          <w:tab w:val="num" w:pos="0"/>
        </w:tabs>
        <w:ind w:left="360" w:hanging="360"/>
      </w:pPr>
      <w:rPr>
        <w:rFonts w:ascii="Times New Roman" w:hAnsi="Times New Roman" w:cs="Times New Roman"/>
        <w:b w:val="0"/>
        <w:bCs/>
        <w:sz w:val="22"/>
        <w:szCs w:val="22"/>
      </w:rPr>
    </w:lvl>
  </w:abstractNum>
  <w:abstractNum w:abstractNumId="89" w15:restartNumberingAfterBreak="0">
    <w:nsid w:val="0000005B"/>
    <w:multiLevelType w:val="singleLevel"/>
    <w:tmpl w:val="0000005B"/>
    <w:name w:val="WW8Num95"/>
    <w:lvl w:ilvl="0">
      <w:start w:val="7"/>
      <w:numFmt w:val="decimal"/>
      <w:lvlText w:val="%1."/>
      <w:lvlJc w:val="left"/>
      <w:pPr>
        <w:tabs>
          <w:tab w:val="num" w:pos="0"/>
        </w:tabs>
        <w:ind w:left="360" w:hanging="360"/>
      </w:pPr>
      <w:rPr>
        <w:rFonts w:ascii="Times New Roman" w:hAnsi="Times New Roman" w:cs="Times New Roman" w:hint="default"/>
        <w:b/>
        <w:bCs/>
        <w:sz w:val="20"/>
        <w:szCs w:val="20"/>
      </w:rPr>
    </w:lvl>
  </w:abstractNum>
  <w:abstractNum w:abstractNumId="90" w15:restartNumberingAfterBreak="0">
    <w:nsid w:val="0000005C"/>
    <w:multiLevelType w:val="singleLevel"/>
    <w:tmpl w:val="34F4E7C6"/>
    <w:name w:val="WW8Num96"/>
    <w:lvl w:ilvl="0">
      <w:start w:val="1"/>
      <w:numFmt w:val="lowerLetter"/>
      <w:lvlText w:val="%1)"/>
      <w:lvlJc w:val="left"/>
      <w:pPr>
        <w:tabs>
          <w:tab w:val="num" w:pos="0"/>
        </w:tabs>
        <w:ind w:left="720" w:hanging="360"/>
      </w:pPr>
      <w:rPr>
        <w:rFonts w:ascii="Times New Roman" w:eastAsia="SimSun" w:hAnsi="Times New Roman" w:cs="Times New Roman"/>
        <w:sz w:val="22"/>
        <w:szCs w:val="22"/>
        <w:lang w:eastAsia="pl-PL"/>
      </w:rPr>
    </w:lvl>
  </w:abstractNum>
  <w:abstractNum w:abstractNumId="91" w15:restartNumberingAfterBreak="0">
    <w:nsid w:val="0000005D"/>
    <w:multiLevelType w:val="singleLevel"/>
    <w:tmpl w:val="415CC942"/>
    <w:name w:val="WW8Num97"/>
    <w:lvl w:ilvl="0">
      <w:start w:val="1"/>
      <w:numFmt w:val="decimal"/>
      <w:lvlText w:val="%1."/>
      <w:lvlJc w:val="left"/>
      <w:pPr>
        <w:tabs>
          <w:tab w:val="num" w:pos="0"/>
        </w:tabs>
        <w:ind w:left="360" w:hanging="360"/>
      </w:pPr>
      <w:rPr>
        <w:rFonts w:ascii="Times New Roman" w:hAnsi="Times New Roman" w:cs="Times New Roman"/>
        <w:b w:val="0"/>
        <w:bCs w:val="0"/>
        <w:sz w:val="22"/>
        <w:szCs w:val="22"/>
      </w:rPr>
    </w:lvl>
  </w:abstractNum>
  <w:abstractNum w:abstractNumId="92" w15:restartNumberingAfterBreak="0">
    <w:nsid w:val="0000005E"/>
    <w:multiLevelType w:val="singleLevel"/>
    <w:tmpl w:val="61601CDA"/>
    <w:name w:val="WW8Num98"/>
    <w:lvl w:ilvl="0">
      <w:start w:val="11"/>
      <w:numFmt w:val="decimal"/>
      <w:lvlText w:val="%1."/>
      <w:lvlJc w:val="left"/>
      <w:pPr>
        <w:tabs>
          <w:tab w:val="num" w:pos="0"/>
        </w:tabs>
        <w:ind w:left="360" w:hanging="360"/>
      </w:pPr>
      <w:rPr>
        <w:rFonts w:ascii="Times New Roman" w:hAnsi="Times New Roman" w:cs="Times New Roman" w:hint="default"/>
        <w:b/>
        <w:sz w:val="22"/>
        <w:szCs w:val="22"/>
      </w:rPr>
    </w:lvl>
  </w:abstractNum>
  <w:abstractNum w:abstractNumId="93" w15:restartNumberingAfterBreak="0">
    <w:nsid w:val="0000005F"/>
    <w:multiLevelType w:val="singleLevel"/>
    <w:tmpl w:val="0000005F"/>
    <w:name w:val="WW8Num99"/>
    <w:lvl w:ilvl="0">
      <w:start w:val="1"/>
      <w:numFmt w:val="bullet"/>
      <w:lvlText w:val=""/>
      <w:lvlJc w:val="left"/>
      <w:pPr>
        <w:tabs>
          <w:tab w:val="num" w:pos="0"/>
        </w:tabs>
        <w:ind w:left="1068" w:hanging="360"/>
      </w:pPr>
      <w:rPr>
        <w:rFonts w:ascii="Symbol" w:hAnsi="Symbol" w:cs="Symbol" w:hint="default"/>
        <w:lang w:eastAsia="pl-PL"/>
      </w:rPr>
    </w:lvl>
  </w:abstractNum>
  <w:abstractNum w:abstractNumId="94" w15:restartNumberingAfterBreak="0">
    <w:nsid w:val="00000060"/>
    <w:multiLevelType w:val="singleLevel"/>
    <w:tmpl w:val="00000060"/>
    <w:name w:val="WW8Num100"/>
    <w:lvl w:ilvl="0">
      <w:start w:val="1"/>
      <w:numFmt w:val="bullet"/>
      <w:lvlText w:val=""/>
      <w:lvlJc w:val="left"/>
      <w:pPr>
        <w:tabs>
          <w:tab w:val="num" w:pos="0"/>
        </w:tabs>
        <w:ind w:left="1080" w:hanging="360"/>
      </w:pPr>
      <w:rPr>
        <w:rFonts w:ascii="Symbol" w:hAnsi="Symbol" w:cs="Symbol" w:hint="default"/>
      </w:rPr>
    </w:lvl>
  </w:abstractNum>
  <w:abstractNum w:abstractNumId="95" w15:restartNumberingAfterBreak="0">
    <w:nsid w:val="00000061"/>
    <w:multiLevelType w:val="singleLevel"/>
    <w:tmpl w:val="AC2485CA"/>
    <w:name w:val="WW8Num101"/>
    <w:lvl w:ilvl="0">
      <w:start w:val="1"/>
      <w:numFmt w:val="decimal"/>
      <w:lvlText w:val="%1)"/>
      <w:lvlJc w:val="left"/>
      <w:pPr>
        <w:tabs>
          <w:tab w:val="num" w:pos="720"/>
        </w:tabs>
        <w:ind w:left="720" w:hanging="360"/>
      </w:pPr>
      <w:rPr>
        <w:rFonts w:ascii="Times New Roman" w:hAnsi="Times New Roman" w:cs="Times New Roman"/>
        <w:sz w:val="22"/>
        <w:szCs w:val="22"/>
      </w:rPr>
    </w:lvl>
  </w:abstractNum>
  <w:abstractNum w:abstractNumId="96" w15:restartNumberingAfterBreak="0">
    <w:nsid w:val="00000062"/>
    <w:multiLevelType w:val="singleLevel"/>
    <w:tmpl w:val="98322E2C"/>
    <w:name w:val="WW8Num102"/>
    <w:lvl w:ilvl="0">
      <w:start w:val="1"/>
      <w:numFmt w:val="decimal"/>
      <w:lvlText w:val="%1."/>
      <w:lvlJc w:val="left"/>
      <w:pPr>
        <w:tabs>
          <w:tab w:val="num" w:pos="0"/>
        </w:tabs>
        <w:ind w:left="360" w:hanging="360"/>
      </w:pPr>
      <w:rPr>
        <w:rFonts w:ascii="Times New Roman" w:hAnsi="Times New Roman" w:cs="Times New Roman"/>
        <w:b/>
        <w:sz w:val="22"/>
        <w:szCs w:val="22"/>
      </w:rPr>
    </w:lvl>
  </w:abstractNum>
  <w:abstractNum w:abstractNumId="97" w15:restartNumberingAfterBreak="0">
    <w:nsid w:val="00000063"/>
    <w:multiLevelType w:val="singleLevel"/>
    <w:tmpl w:val="00000063"/>
    <w:name w:val="WW8Num103"/>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98" w15:restartNumberingAfterBreak="0">
    <w:nsid w:val="00000064"/>
    <w:multiLevelType w:val="singleLevel"/>
    <w:tmpl w:val="00000064"/>
    <w:name w:val="WW8Num104"/>
    <w:lvl w:ilvl="0">
      <w:start w:val="1"/>
      <w:numFmt w:val="decimal"/>
      <w:lvlText w:val="%1."/>
      <w:lvlJc w:val="left"/>
      <w:pPr>
        <w:tabs>
          <w:tab w:val="num" w:pos="0"/>
        </w:tabs>
        <w:ind w:left="360" w:hanging="360"/>
      </w:pPr>
      <w:rPr>
        <w:rFonts w:ascii="Times New Roman" w:hAnsi="Times New Roman" w:cs="Times New Roman" w:hint="default"/>
        <w:b w:val="0"/>
        <w:iCs/>
        <w:sz w:val="24"/>
        <w:szCs w:val="24"/>
        <w:lang w:eastAsia="pl-PL"/>
      </w:rPr>
    </w:lvl>
  </w:abstractNum>
  <w:abstractNum w:abstractNumId="99" w15:restartNumberingAfterBreak="0">
    <w:nsid w:val="00000065"/>
    <w:multiLevelType w:val="singleLevel"/>
    <w:tmpl w:val="51466808"/>
    <w:name w:val="WW8Num105"/>
    <w:lvl w:ilvl="0">
      <w:start w:val="4"/>
      <w:numFmt w:val="decimal"/>
      <w:lvlText w:val="%1."/>
      <w:lvlJc w:val="left"/>
      <w:pPr>
        <w:tabs>
          <w:tab w:val="num" w:pos="0"/>
        </w:tabs>
        <w:ind w:left="360" w:hanging="360"/>
      </w:pPr>
      <w:rPr>
        <w:rFonts w:ascii="Times New Roman" w:hAnsi="Times New Roman" w:cs="Times New Roman" w:hint="default"/>
        <w:strike w:val="0"/>
        <w:sz w:val="24"/>
        <w:szCs w:val="24"/>
        <w:lang w:eastAsia="pl-PL"/>
      </w:rPr>
    </w:lvl>
  </w:abstractNum>
  <w:abstractNum w:abstractNumId="100" w15:restartNumberingAfterBreak="0">
    <w:nsid w:val="00000066"/>
    <w:multiLevelType w:val="singleLevel"/>
    <w:tmpl w:val="E006C152"/>
    <w:name w:val="WW8Num106"/>
    <w:lvl w:ilvl="0">
      <w:start w:val="1"/>
      <w:numFmt w:val="decimal"/>
      <w:lvlText w:val="%1)"/>
      <w:lvlJc w:val="left"/>
      <w:pPr>
        <w:tabs>
          <w:tab w:val="num" w:pos="0"/>
        </w:tabs>
        <w:ind w:left="720" w:hanging="360"/>
      </w:pPr>
      <w:rPr>
        <w:rFonts w:ascii="Times New Roman" w:hAnsi="Times New Roman" w:cs="Times New Roman" w:hint="default"/>
        <w:b w:val="0"/>
        <w:bCs/>
        <w:color w:val="auto"/>
        <w:sz w:val="24"/>
        <w:szCs w:val="24"/>
      </w:rPr>
    </w:lvl>
  </w:abstractNum>
  <w:abstractNum w:abstractNumId="101" w15:restartNumberingAfterBreak="0">
    <w:nsid w:val="00000067"/>
    <w:multiLevelType w:val="singleLevel"/>
    <w:tmpl w:val="00000067"/>
    <w:name w:val="WW8Num107"/>
    <w:lvl w:ilvl="0">
      <w:start w:val="1"/>
      <w:numFmt w:val="lowerLetter"/>
      <w:lvlText w:val="%1)"/>
      <w:lvlJc w:val="left"/>
      <w:pPr>
        <w:tabs>
          <w:tab w:val="num" w:pos="0"/>
        </w:tabs>
        <w:ind w:left="720" w:hanging="360"/>
      </w:pPr>
    </w:lvl>
  </w:abstractNum>
  <w:abstractNum w:abstractNumId="102" w15:restartNumberingAfterBreak="0">
    <w:nsid w:val="00000068"/>
    <w:multiLevelType w:val="singleLevel"/>
    <w:tmpl w:val="00000068"/>
    <w:name w:val="WW8Num109"/>
    <w:lvl w:ilvl="0">
      <w:start w:val="1"/>
      <w:numFmt w:val="decimal"/>
      <w:lvlText w:val="%1."/>
      <w:lvlJc w:val="left"/>
      <w:pPr>
        <w:tabs>
          <w:tab w:val="num" w:pos="0"/>
        </w:tabs>
        <w:ind w:left="360" w:hanging="360"/>
      </w:pPr>
      <w:rPr>
        <w:rFonts w:ascii="Times New Roman" w:hAnsi="Times New Roman" w:cs="Times New Roman"/>
        <w:color w:val="auto"/>
        <w:sz w:val="24"/>
        <w:szCs w:val="24"/>
      </w:rPr>
    </w:lvl>
  </w:abstractNum>
  <w:abstractNum w:abstractNumId="103" w15:restartNumberingAfterBreak="0">
    <w:nsid w:val="00000069"/>
    <w:multiLevelType w:val="multilevel"/>
    <w:tmpl w:val="00000069"/>
    <w:name w:val="WW8Num111"/>
    <w:lvl w:ilvl="0">
      <w:start w:val="1"/>
      <w:numFmt w:val="decimal"/>
      <w:lvlText w:val="%1."/>
      <w:lvlJc w:val="left"/>
      <w:pPr>
        <w:tabs>
          <w:tab w:val="num" w:pos="0"/>
        </w:tabs>
        <w:ind w:left="360" w:hanging="360"/>
      </w:pPr>
      <w:rPr>
        <w:rFonts w:hint="default"/>
        <w:b w:val="0"/>
        <w:strike w:val="0"/>
        <w:dstrike w:val="0"/>
      </w:rPr>
    </w:lvl>
    <w:lvl w:ilvl="1">
      <w:start w:val="1"/>
      <w:numFmt w:val="decimal"/>
      <w:lvlText w:val="%2."/>
      <w:lvlJc w:val="left"/>
      <w:pPr>
        <w:tabs>
          <w:tab w:val="num" w:pos="0"/>
        </w:tabs>
        <w:ind w:left="705" w:hanging="705"/>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720" w:hanging="72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080" w:hanging="108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440" w:hanging="1440"/>
      </w:pPr>
      <w:rPr>
        <w:rFonts w:hint="default"/>
      </w:rPr>
    </w:lvl>
  </w:abstractNum>
  <w:abstractNum w:abstractNumId="104" w15:restartNumberingAfterBreak="0">
    <w:nsid w:val="0000006A"/>
    <w:multiLevelType w:val="singleLevel"/>
    <w:tmpl w:val="0000006A"/>
    <w:name w:val="WW8Num112"/>
    <w:lvl w:ilvl="0">
      <w:start w:val="1"/>
      <w:numFmt w:val="decimal"/>
      <w:lvlText w:val="%1)"/>
      <w:lvlJc w:val="left"/>
      <w:pPr>
        <w:tabs>
          <w:tab w:val="num" w:pos="0"/>
        </w:tabs>
        <w:ind w:left="720" w:hanging="360"/>
      </w:pPr>
      <w:rPr>
        <w:rFonts w:ascii="Times New Roman" w:hAnsi="Times New Roman" w:cs="Times New Roman" w:hint="default"/>
        <w:color w:val="auto"/>
      </w:rPr>
    </w:lvl>
  </w:abstractNum>
  <w:abstractNum w:abstractNumId="105" w15:restartNumberingAfterBreak="0">
    <w:nsid w:val="0000006B"/>
    <w:multiLevelType w:val="singleLevel"/>
    <w:tmpl w:val="0000006B"/>
    <w:name w:val="WW8Num113"/>
    <w:lvl w:ilvl="0">
      <w:start w:val="1"/>
      <w:numFmt w:val="decimal"/>
      <w:lvlText w:val="%1)"/>
      <w:lvlJc w:val="left"/>
      <w:pPr>
        <w:tabs>
          <w:tab w:val="num" w:pos="0"/>
        </w:tabs>
        <w:ind w:left="717" w:hanging="360"/>
      </w:pPr>
      <w:rPr>
        <w:rFonts w:ascii="Times New Roman" w:hAnsi="Times New Roman" w:cs="Times New Roman"/>
        <w:sz w:val="24"/>
        <w:szCs w:val="24"/>
        <w:lang w:eastAsia="pl-PL"/>
      </w:rPr>
    </w:lvl>
  </w:abstractNum>
  <w:abstractNum w:abstractNumId="106" w15:restartNumberingAfterBreak="0">
    <w:nsid w:val="0000006C"/>
    <w:multiLevelType w:val="singleLevel"/>
    <w:tmpl w:val="C75222E0"/>
    <w:name w:val="WW8Num114"/>
    <w:lvl w:ilvl="0">
      <w:start w:val="1"/>
      <w:numFmt w:val="decimal"/>
      <w:lvlText w:val="%1)"/>
      <w:lvlJc w:val="left"/>
      <w:pPr>
        <w:tabs>
          <w:tab w:val="num" w:pos="0"/>
        </w:tabs>
        <w:ind w:left="360" w:hanging="360"/>
      </w:pPr>
      <w:rPr>
        <w:rFonts w:ascii="Times New Roman" w:hAnsi="Times New Roman" w:cs="Times New Roman" w:hint="default"/>
        <w:i w:val="0"/>
        <w:sz w:val="22"/>
        <w:szCs w:val="22"/>
      </w:rPr>
    </w:lvl>
  </w:abstractNum>
  <w:abstractNum w:abstractNumId="107" w15:restartNumberingAfterBreak="0">
    <w:nsid w:val="0000006D"/>
    <w:multiLevelType w:val="singleLevel"/>
    <w:tmpl w:val="860CFCD2"/>
    <w:name w:val="WW8Num115"/>
    <w:lvl w:ilvl="0">
      <w:start w:val="1"/>
      <w:numFmt w:val="decimal"/>
      <w:lvlText w:val="%1."/>
      <w:lvlJc w:val="left"/>
      <w:pPr>
        <w:tabs>
          <w:tab w:val="num" w:pos="0"/>
        </w:tabs>
        <w:ind w:left="360" w:hanging="360"/>
      </w:pPr>
      <w:rPr>
        <w:rFonts w:ascii="Times New Roman" w:hAnsi="Times New Roman" w:cs="Times New Roman" w:hint="default"/>
        <w:b w:val="0"/>
        <w:bCs w:val="0"/>
        <w:sz w:val="24"/>
        <w:szCs w:val="24"/>
      </w:rPr>
    </w:lvl>
  </w:abstractNum>
  <w:abstractNum w:abstractNumId="108" w15:restartNumberingAfterBreak="0">
    <w:nsid w:val="0000006F"/>
    <w:multiLevelType w:val="singleLevel"/>
    <w:tmpl w:val="0000006F"/>
    <w:name w:val="WW8Num118"/>
    <w:lvl w:ilvl="0">
      <w:start w:val="2"/>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09" w15:restartNumberingAfterBreak="0">
    <w:nsid w:val="00000070"/>
    <w:multiLevelType w:val="singleLevel"/>
    <w:tmpl w:val="00000070"/>
    <w:name w:val="WW8Num119"/>
    <w:lvl w:ilvl="0">
      <w:start w:val="1"/>
      <w:numFmt w:val="decimal"/>
      <w:lvlText w:val="%1)"/>
      <w:lvlJc w:val="left"/>
      <w:pPr>
        <w:tabs>
          <w:tab w:val="num" w:pos="0"/>
        </w:tabs>
        <w:ind w:left="720" w:hanging="360"/>
      </w:pPr>
    </w:lvl>
  </w:abstractNum>
  <w:abstractNum w:abstractNumId="110" w15:restartNumberingAfterBreak="0">
    <w:nsid w:val="00000071"/>
    <w:multiLevelType w:val="singleLevel"/>
    <w:tmpl w:val="00000071"/>
    <w:name w:val="WW8Num120"/>
    <w:lvl w:ilvl="0">
      <w:start w:val="1"/>
      <w:numFmt w:val="decimal"/>
      <w:lvlText w:val="%1)"/>
      <w:lvlJc w:val="left"/>
      <w:pPr>
        <w:tabs>
          <w:tab w:val="num" w:pos="0"/>
        </w:tabs>
        <w:ind w:left="360" w:hanging="360"/>
      </w:pPr>
      <w:rPr>
        <w:rFonts w:ascii="Times New Roman" w:hAnsi="Times New Roman" w:cs="Times New Roman" w:hint="default"/>
        <w:b/>
        <w:bCs/>
        <w:i w:val="0"/>
        <w:iCs/>
        <w:sz w:val="24"/>
        <w:szCs w:val="24"/>
        <w:lang w:eastAsia="pl-PL"/>
      </w:rPr>
    </w:lvl>
  </w:abstractNum>
  <w:abstractNum w:abstractNumId="111" w15:restartNumberingAfterBreak="0">
    <w:nsid w:val="00000072"/>
    <w:multiLevelType w:val="singleLevel"/>
    <w:tmpl w:val="00000072"/>
    <w:name w:val="WW8Num121"/>
    <w:lvl w:ilvl="0">
      <w:start w:val="1"/>
      <w:numFmt w:val="lowerLetter"/>
      <w:lvlText w:val="%1)"/>
      <w:lvlJc w:val="left"/>
      <w:pPr>
        <w:tabs>
          <w:tab w:val="num" w:pos="0"/>
        </w:tabs>
        <w:ind w:left="786" w:hanging="360"/>
      </w:pPr>
      <w:rPr>
        <w:rFonts w:ascii="Times New Roman" w:hAnsi="Times New Roman" w:cs="Times New Roman" w:hint="default"/>
        <w:sz w:val="24"/>
        <w:szCs w:val="24"/>
      </w:rPr>
    </w:lvl>
  </w:abstractNum>
  <w:abstractNum w:abstractNumId="112" w15:restartNumberingAfterBreak="0">
    <w:nsid w:val="00000074"/>
    <w:multiLevelType w:val="singleLevel"/>
    <w:tmpl w:val="AD16CE16"/>
    <w:name w:val="WW8Num150"/>
    <w:lvl w:ilvl="0">
      <w:start w:val="1"/>
      <w:numFmt w:val="decimal"/>
      <w:lvlText w:val="%1)"/>
      <w:lvlJc w:val="left"/>
      <w:pPr>
        <w:ind w:left="720" w:hanging="360"/>
      </w:pPr>
      <w:rPr>
        <w:rFonts w:ascii="Times New Roman" w:hAnsi="Times New Roman" w:cs="Times New Roman"/>
        <w:color w:val="auto"/>
        <w:sz w:val="22"/>
        <w:szCs w:val="22"/>
      </w:rPr>
    </w:lvl>
  </w:abstractNum>
  <w:abstractNum w:abstractNumId="113" w15:restartNumberingAfterBreak="0">
    <w:nsid w:val="00000075"/>
    <w:multiLevelType w:val="singleLevel"/>
    <w:tmpl w:val="00000075"/>
    <w:name w:val="WW8Num125"/>
    <w:lvl w:ilvl="0">
      <w:start w:val="2"/>
      <w:numFmt w:val="decimal"/>
      <w:lvlText w:val="%1)"/>
      <w:lvlJc w:val="left"/>
      <w:pPr>
        <w:tabs>
          <w:tab w:val="num" w:pos="0"/>
        </w:tabs>
        <w:ind w:left="720" w:hanging="360"/>
      </w:pPr>
      <w:rPr>
        <w:rFonts w:ascii="Times New Roman" w:hAnsi="Times New Roman" w:cs="Times New Roman" w:hint="default"/>
        <w:b/>
        <w:bCs/>
        <w:i/>
        <w:iCs/>
        <w:lang w:eastAsia="pl-PL"/>
      </w:rPr>
    </w:lvl>
  </w:abstractNum>
  <w:abstractNum w:abstractNumId="114" w15:restartNumberingAfterBreak="0">
    <w:nsid w:val="00000076"/>
    <w:multiLevelType w:val="singleLevel"/>
    <w:tmpl w:val="00000076"/>
    <w:name w:val="WW8Num126"/>
    <w:lvl w:ilvl="0">
      <w:start w:val="1"/>
      <w:numFmt w:val="decimal"/>
      <w:lvlText w:val="%1."/>
      <w:lvlJc w:val="left"/>
      <w:pPr>
        <w:tabs>
          <w:tab w:val="num" w:pos="0"/>
        </w:tabs>
        <w:ind w:left="360" w:hanging="360"/>
      </w:pPr>
      <w:rPr>
        <w:rFonts w:ascii="Times New Roman" w:hAnsi="Times New Roman" w:cs="Times New Roman" w:hint="default"/>
        <w:b w:val="0"/>
        <w:sz w:val="24"/>
        <w:szCs w:val="24"/>
      </w:rPr>
    </w:lvl>
  </w:abstractNum>
  <w:abstractNum w:abstractNumId="115" w15:restartNumberingAfterBreak="0">
    <w:nsid w:val="00000077"/>
    <w:multiLevelType w:val="singleLevel"/>
    <w:tmpl w:val="00000077"/>
    <w:name w:val="WW8Num127"/>
    <w:lvl w:ilvl="0">
      <w:start w:val="1"/>
      <w:numFmt w:val="lowerLetter"/>
      <w:lvlText w:val="%1)"/>
      <w:lvlJc w:val="left"/>
      <w:pPr>
        <w:tabs>
          <w:tab w:val="num" w:pos="0"/>
        </w:tabs>
        <w:ind w:left="720" w:hanging="360"/>
      </w:pPr>
      <w:rPr>
        <w:rFonts w:ascii="Times New Roman" w:hAnsi="Times New Roman" w:cs="Times New Roman" w:hint="default"/>
        <w:sz w:val="24"/>
        <w:szCs w:val="24"/>
      </w:rPr>
    </w:lvl>
  </w:abstractNum>
  <w:abstractNum w:abstractNumId="116" w15:restartNumberingAfterBreak="0">
    <w:nsid w:val="00000078"/>
    <w:multiLevelType w:val="singleLevel"/>
    <w:tmpl w:val="00000078"/>
    <w:name w:val="WW8Num129"/>
    <w:lvl w:ilvl="0">
      <w:start w:val="1"/>
      <w:numFmt w:val="decimal"/>
      <w:lvlText w:val="%1."/>
      <w:lvlJc w:val="left"/>
      <w:pPr>
        <w:tabs>
          <w:tab w:val="num" w:pos="0"/>
        </w:tabs>
        <w:ind w:left="720" w:hanging="360"/>
      </w:pPr>
      <w:rPr>
        <w:rFonts w:ascii="Times New Roman" w:hAnsi="Times New Roman" w:cs="Times New Roman"/>
        <w:b w:val="0"/>
        <w:i w:val="0"/>
        <w:sz w:val="24"/>
        <w:szCs w:val="24"/>
      </w:rPr>
    </w:lvl>
  </w:abstractNum>
  <w:abstractNum w:abstractNumId="117" w15:restartNumberingAfterBreak="0">
    <w:nsid w:val="00000079"/>
    <w:multiLevelType w:val="singleLevel"/>
    <w:tmpl w:val="00000079"/>
    <w:name w:val="WW8Num130"/>
    <w:lvl w:ilvl="0">
      <w:start w:val="1"/>
      <w:numFmt w:val="decimal"/>
      <w:lvlText w:val="%1)"/>
      <w:lvlJc w:val="left"/>
      <w:pPr>
        <w:tabs>
          <w:tab w:val="num" w:pos="720"/>
        </w:tabs>
        <w:ind w:left="720" w:hanging="360"/>
      </w:pPr>
    </w:lvl>
  </w:abstractNum>
  <w:abstractNum w:abstractNumId="118" w15:restartNumberingAfterBreak="0">
    <w:nsid w:val="0000007A"/>
    <w:multiLevelType w:val="singleLevel"/>
    <w:tmpl w:val="0000007A"/>
    <w:name w:val="WW8Num131"/>
    <w:lvl w:ilvl="0">
      <w:start w:val="9"/>
      <w:numFmt w:val="decimal"/>
      <w:lvlText w:val="%1."/>
      <w:lvlJc w:val="left"/>
      <w:pPr>
        <w:tabs>
          <w:tab w:val="num" w:pos="0"/>
        </w:tabs>
        <w:ind w:left="360" w:hanging="360"/>
      </w:pPr>
      <w:rPr>
        <w:rFonts w:ascii="Times New Roman" w:hAnsi="Times New Roman" w:cs="Times New Roman" w:hint="default"/>
        <w:b w:val="0"/>
        <w:bCs/>
        <w:sz w:val="20"/>
        <w:szCs w:val="20"/>
      </w:rPr>
    </w:lvl>
  </w:abstractNum>
  <w:abstractNum w:abstractNumId="119" w15:restartNumberingAfterBreak="0">
    <w:nsid w:val="0000007B"/>
    <w:multiLevelType w:val="singleLevel"/>
    <w:tmpl w:val="0000007B"/>
    <w:name w:val="WW8Num132"/>
    <w:lvl w:ilvl="0">
      <w:start w:val="1"/>
      <w:numFmt w:val="lowerLetter"/>
      <w:lvlText w:val="%1)"/>
      <w:lvlJc w:val="left"/>
      <w:pPr>
        <w:tabs>
          <w:tab w:val="num" w:pos="0"/>
        </w:tabs>
        <w:ind w:left="720" w:hanging="360"/>
      </w:pPr>
    </w:lvl>
  </w:abstractNum>
  <w:abstractNum w:abstractNumId="120" w15:restartNumberingAfterBreak="0">
    <w:nsid w:val="0000007C"/>
    <w:multiLevelType w:val="singleLevel"/>
    <w:tmpl w:val="0000007C"/>
    <w:name w:val="WW8Num133"/>
    <w:lvl w:ilvl="0">
      <w:start w:val="1"/>
      <w:numFmt w:val="decimal"/>
      <w:lvlText w:val="%1."/>
      <w:lvlJc w:val="left"/>
      <w:pPr>
        <w:tabs>
          <w:tab w:val="num" w:pos="360"/>
        </w:tabs>
        <w:ind w:left="360" w:hanging="360"/>
      </w:pPr>
      <w:rPr>
        <w:rFonts w:hint="default"/>
      </w:rPr>
    </w:lvl>
  </w:abstractNum>
  <w:abstractNum w:abstractNumId="121" w15:restartNumberingAfterBreak="0">
    <w:nsid w:val="0000007D"/>
    <w:multiLevelType w:val="singleLevel"/>
    <w:tmpl w:val="0000007D"/>
    <w:name w:val="WW8Num135"/>
    <w:lvl w:ilvl="0">
      <w:start w:val="1"/>
      <w:numFmt w:val="lowerLetter"/>
      <w:lvlText w:val="%1)"/>
      <w:lvlJc w:val="left"/>
      <w:pPr>
        <w:tabs>
          <w:tab w:val="num" w:pos="0"/>
        </w:tabs>
        <w:ind w:left="720" w:hanging="360"/>
      </w:pPr>
    </w:lvl>
  </w:abstractNum>
  <w:abstractNum w:abstractNumId="122" w15:restartNumberingAfterBreak="0">
    <w:nsid w:val="0000007E"/>
    <w:multiLevelType w:val="singleLevel"/>
    <w:tmpl w:val="0000007E"/>
    <w:name w:val="WW8Num136"/>
    <w:lvl w:ilvl="0">
      <w:start w:val="2"/>
      <w:numFmt w:val="decimal"/>
      <w:lvlText w:val="%1."/>
      <w:lvlJc w:val="left"/>
      <w:pPr>
        <w:tabs>
          <w:tab w:val="num" w:pos="357"/>
        </w:tabs>
        <w:ind w:left="360" w:hanging="360"/>
      </w:pPr>
      <w:rPr>
        <w:rFonts w:hint="default"/>
      </w:rPr>
    </w:lvl>
  </w:abstractNum>
  <w:abstractNum w:abstractNumId="123" w15:restartNumberingAfterBreak="0">
    <w:nsid w:val="0000007F"/>
    <w:multiLevelType w:val="singleLevel"/>
    <w:tmpl w:val="0000007F"/>
    <w:name w:val="WW8Num137"/>
    <w:lvl w:ilvl="0">
      <w:start w:val="3"/>
      <w:numFmt w:val="decimal"/>
      <w:lvlText w:val="%1."/>
      <w:lvlJc w:val="left"/>
      <w:pPr>
        <w:tabs>
          <w:tab w:val="num" w:pos="0"/>
        </w:tabs>
        <w:ind w:left="360" w:hanging="360"/>
      </w:pPr>
      <w:rPr>
        <w:rFonts w:hint="default"/>
      </w:rPr>
    </w:lvl>
  </w:abstractNum>
  <w:abstractNum w:abstractNumId="124" w15:restartNumberingAfterBreak="0">
    <w:nsid w:val="00000080"/>
    <w:multiLevelType w:val="singleLevel"/>
    <w:tmpl w:val="00000080"/>
    <w:name w:val="WW8Num138"/>
    <w:lvl w:ilvl="0">
      <w:start w:val="1"/>
      <w:numFmt w:val="lowerLetter"/>
      <w:lvlText w:val="%1)"/>
      <w:lvlJc w:val="left"/>
      <w:pPr>
        <w:tabs>
          <w:tab w:val="num" w:pos="1080"/>
        </w:tabs>
        <w:ind w:left="1080" w:hanging="360"/>
      </w:pPr>
      <w:rPr>
        <w:rFonts w:hint="default"/>
        <w:color w:val="auto"/>
      </w:rPr>
    </w:lvl>
  </w:abstractNum>
  <w:abstractNum w:abstractNumId="125" w15:restartNumberingAfterBreak="0">
    <w:nsid w:val="00000081"/>
    <w:multiLevelType w:val="singleLevel"/>
    <w:tmpl w:val="00000081"/>
    <w:name w:val="WW8Num139"/>
    <w:lvl w:ilvl="0">
      <w:start w:val="1"/>
      <w:numFmt w:val="decimal"/>
      <w:lvlText w:val="%1."/>
      <w:lvlJc w:val="left"/>
      <w:pPr>
        <w:tabs>
          <w:tab w:val="num" w:pos="357"/>
        </w:tabs>
        <w:ind w:left="360" w:hanging="360"/>
      </w:pPr>
      <w:rPr>
        <w:rFonts w:ascii="Times New Roman" w:hAnsi="Times New Roman" w:cs="Times New Roman" w:hint="default"/>
        <w:b w:val="0"/>
        <w:sz w:val="24"/>
        <w:szCs w:val="24"/>
      </w:rPr>
    </w:lvl>
  </w:abstractNum>
  <w:abstractNum w:abstractNumId="126" w15:restartNumberingAfterBreak="0">
    <w:nsid w:val="00000082"/>
    <w:multiLevelType w:val="singleLevel"/>
    <w:tmpl w:val="6E32054A"/>
    <w:name w:val="WW8Num140"/>
    <w:lvl w:ilvl="0">
      <w:start w:val="1"/>
      <w:numFmt w:val="decimal"/>
      <w:lvlText w:val="%1."/>
      <w:lvlJc w:val="left"/>
      <w:pPr>
        <w:tabs>
          <w:tab w:val="num" w:pos="0"/>
        </w:tabs>
        <w:ind w:left="360" w:hanging="360"/>
      </w:pPr>
      <w:rPr>
        <w:rFonts w:ascii="Times New Roman" w:eastAsia="Calibri" w:hAnsi="Times New Roman" w:cs="Times New Roman"/>
        <w:b/>
        <w:sz w:val="24"/>
        <w:szCs w:val="24"/>
        <w:lang w:eastAsia="en-US"/>
      </w:rPr>
    </w:lvl>
  </w:abstractNum>
  <w:abstractNum w:abstractNumId="127" w15:restartNumberingAfterBreak="0">
    <w:nsid w:val="00000083"/>
    <w:multiLevelType w:val="multilevel"/>
    <w:tmpl w:val="00000083"/>
    <w:name w:val="WW8Num141"/>
    <w:lvl w:ilvl="0">
      <w:start w:val="1"/>
      <w:numFmt w:val="decimal"/>
      <w:lvlText w:val="%1)"/>
      <w:lvlJc w:val="left"/>
      <w:pPr>
        <w:tabs>
          <w:tab w:val="num" w:pos="0"/>
        </w:tabs>
        <w:ind w:left="720" w:hanging="360"/>
      </w:pPr>
      <w:rPr>
        <w:rFonts w:ascii="Times New Roman" w:hAnsi="Times New Roman" w:cs="Times New Roman"/>
        <w:b/>
        <w:i/>
        <w:sz w:val="20"/>
        <w:szCs w:val="20"/>
      </w:rPr>
    </w:lvl>
    <w:lvl w:ilvl="1">
      <w:start w:val="1"/>
      <w:numFmt w:val="lowerLetter"/>
      <w:lvlText w:val="%2."/>
      <w:lvlJc w:val="left"/>
      <w:pPr>
        <w:tabs>
          <w:tab w:val="num" w:pos="0"/>
        </w:tabs>
        <w:ind w:left="1440" w:hanging="360"/>
      </w:pPr>
      <w:rPr>
        <w:rFonts w:ascii="Times New Roman" w:hAnsi="Times New Roman" w:cs="Times New Roman"/>
        <w:b/>
        <w:i/>
        <w:sz w:val="20"/>
        <w:szCs w:val="20"/>
      </w:rPr>
    </w:lvl>
    <w:lvl w:ilvl="2">
      <w:start w:val="1"/>
      <w:numFmt w:val="lowerRoman"/>
      <w:lvlText w:val="%3."/>
      <w:lvlJc w:val="right"/>
      <w:pPr>
        <w:tabs>
          <w:tab w:val="num" w:pos="0"/>
        </w:tabs>
        <w:ind w:left="2160" w:hanging="180"/>
      </w:pPr>
      <w:rPr>
        <w:rFonts w:ascii="Times New Roman" w:hAnsi="Times New Roman" w:cs="Times New Roman"/>
        <w:b/>
        <w:i/>
        <w:sz w:val="20"/>
        <w:szCs w:val="20"/>
      </w:rPr>
    </w:lvl>
    <w:lvl w:ilvl="3">
      <w:start w:val="1"/>
      <w:numFmt w:val="decimal"/>
      <w:lvlText w:val="%4."/>
      <w:lvlJc w:val="left"/>
      <w:pPr>
        <w:tabs>
          <w:tab w:val="num" w:pos="0"/>
        </w:tabs>
        <w:ind w:left="2880" w:hanging="360"/>
      </w:pPr>
      <w:rPr>
        <w:rFonts w:ascii="Times New Roman" w:hAnsi="Times New Roman" w:cs="Times New Roman"/>
        <w:b/>
        <w:i/>
        <w:sz w:val="20"/>
        <w:szCs w:val="20"/>
      </w:rPr>
    </w:lvl>
    <w:lvl w:ilvl="4">
      <w:start w:val="1"/>
      <w:numFmt w:val="lowerLetter"/>
      <w:lvlText w:val="%5."/>
      <w:lvlJc w:val="left"/>
      <w:pPr>
        <w:tabs>
          <w:tab w:val="num" w:pos="0"/>
        </w:tabs>
        <w:ind w:left="3600" w:hanging="360"/>
      </w:pPr>
      <w:rPr>
        <w:rFonts w:ascii="Times New Roman" w:hAnsi="Times New Roman" w:cs="Times New Roman"/>
        <w:b/>
        <w:i/>
        <w:sz w:val="20"/>
        <w:szCs w:val="20"/>
      </w:rPr>
    </w:lvl>
    <w:lvl w:ilvl="5">
      <w:start w:val="1"/>
      <w:numFmt w:val="lowerRoman"/>
      <w:lvlText w:val="%6."/>
      <w:lvlJc w:val="right"/>
      <w:pPr>
        <w:tabs>
          <w:tab w:val="num" w:pos="0"/>
        </w:tabs>
        <w:ind w:left="4320" w:hanging="180"/>
      </w:pPr>
      <w:rPr>
        <w:rFonts w:ascii="Times New Roman" w:hAnsi="Times New Roman" w:cs="Times New Roman"/>
        <w:b/>
        <w:i/>
        <w:sz w:val="20"/>
        <w:szCs w:val="20"/>
      </w:rPr>
    </w:lvl>
    <w:lvl w:ilvl="6">
      <w:start w:val="1"/>
      <w:numFmt w:val="decimal"/>
      <w:lvlText w:val="%7."/>
      <w:lvlJc w:val="left"/>
      <w:pPr>
        <w:tabs>
          <w:tab w:val="num" w:pos="0"/>
        </w:tabs>
        <w:ind w:left="5040" w:hanging="360"/>
      </w:pPr>
      <w:rPr>
        <w:rFonts w:ascii="Times New Roman" w:hAnsi="Times New Roman" w:cs="Times New Roman"/>
        <w:b/>
        <w:i/>
        <w:sz w:val="20"/>
        <w:szCs w:val="20"/>
      </w:rPr>
    </w:lvl>
    <w:lvl w:ilvl="7">
      <w:start w:val="1"/>
      <w:numFmt w:val="lowerLetter"/>
      <w:lvlText w:val="%8."/>
      <w:lvlJc w:val="left"/>
      <w:pPr>
        <w:tabs>
          <w:tab w:val="num" w:pos="0"/>
        </w:tabs>
        <w:ind w:left="5760" w:hanging="360"/>
      </w:pPr>
      <w:rPr>
        <w:rFonts w:ascii="Times New Roman" w:hAnsi="Times New Roman" w:cs="Times New Roman"/>
        <w:b/>
        <w:i/>
        <w:sz w:val="20"/>
        <w:szCs w:val="20"/>
      </w:rPr>
    </w:lvl>
    <w:lvl w:ilvl="8">
      <w:start w:val="1"/>
      <w:numFmt w:val="lowerRoman"/>
      <w:lvlText w:val="%9."/>
      <w:lvlJc w:val="right"/>
      <w:pPr>
        <w:tabs>
          <w:tab w:val="num" w:pos="0"/>
        </w:tabs>
        <w:ind w:left="6480" w:hanging="180"/>
      </w:pPr>
      <w:rPr>
        <w:rFonts w:ascii="Times New Roman" w:hAnsi="Times New Roman" w:cs="Times New Roman"/>
        <w:b/>
        <w:i/>
        <w:sz w:val="20"/>
        <w:szCs w:val="20"/>
      </w:rPr>
    </w:lvl>
  </w:abstractNum>
  <w:abstractNum w:abstractNumId="128" w15:restartNumberingAfterBreak="0">
    <w:nsid w:val="00000084"/>
    <w:multiLevelType w:val="singleLevel"/>
    <w:tmpl w:val="00000084"/>
    <w:name w:val="WW8Num142"/>
    <w:lvl w:ilvl="0">
      <w:start w:val="1"/>
      <w:numFmt w:val="bullet"/>
      <w:lvlText w:val=""/>
      <w:lvlJc w:val="left"/>
      <w:pPr>
        <w:tabs>
          <w:tab w:val="num" w:pos="0"/>
        </w:tabs>
        <w:ind w:left="1380" w:hanging="360"/>
      </w:pPr>
      <w:rPr>
        <w:rFonts w:ascii="Symbol" w:hAnsi="Symbol" w:cs="Symbol" w:hint="default"/>
      </w:rPr>
    </w:lvl>
  </w:abstractNum>
  <w:abstractNum w:abstractNumId="129" w15:restartNumberingAfterBreak="0">
    <w:nsid w:val="00000085"/>
    <w:multiLevelType w:val="singleLevel"/>
    <w:tmpl w:val="999A40B4"/>
    <w:name w:val="WW8Num143"/>
    <w:lvl w:ilvl="0">
      <w:start w:val="8"/>
      <w:numFmt w:val="decimal"/>
      <w:lvlText w:val="%1)"/>
      <w:lvlJc w:val="left"/>
      <w:pPr>
        <w:tabs>
          <w:tab w:val="num" w:pos="0"/>
        </w:tabs>
        <w:ind w:left="720" w:hanging="360"/>
      </w:pPr>
      <w:rPr>
        <w:rFonts w:ascii="Times New Roman" w:hAnsi="Times New Roman" w:cs="Times New Roman" w:hint="default"/>
        <w:sz w:val="22"/>
        <w:szCs w:val="22"/>
      </w:rPr>
    </w:lvl>
  </w:abstractNum>
  <w:abstractNum w:abstractNumId="130" w15:restartNumberingAfterBreak="0">
    <w:nsid w:val="00000086"/>
    <w:multiLevelType w:val="multilevel"/>
    <w:tmpl w:val="00000086"/>
    <w:name w:val="WW8Num144"/>
    <w:lvl w:ilvl="0">
      <w:start w:val="1"/>
      <w:numFmt w:val="bullet"/>
      <w:lvlText w:val=""/>
      <w:lvlJc w:val="left"/>
      <w:pPr>
        <w:tabs>
          <w:tab w:val="num" w:pos="0"/>
        </w:tabs>
        <w:ind w:left="360" w:hanging="360"/>
      </w:pPr>
      <w:rPr>
        <w:rFonts w:ascii="Symbol" w:hAnsi="Symbol" w:cs="Symbol" w:hint="default"/>
        <w:b w:val="0"/>
        <w:bCs/>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1" w15:restartNumberingAfterBreak="0">
    <w:nsid w:val="00000087"/>
    <w:multiLevelType w:val="singleLevel"/>
    <w:tmpl w:val="00000087"/>
    <w:name w:val="WW8Num145"/>
    <w:lvl w:ilvl="0">
      <w:start w:val="1"/>
      <w:numFmt w:val="lowerLetter"/>
      <w:lvlText w:val="%1)"/>
      <w:lvlJc w:val="left"/>
      <w:pPr>
        <w:tabs>
          <w:tab w:val="num" w:pos="0"/>
        </w:tabs>
        <w:ind w:left="720" w:hanging="360"/>
      </w:pPr>
      <w:rPr>
        <w:rFonts w:ascii="Times New Roman" w:hAnsi="Times New Roman" w:cs="Times New Roman"/>
        <w:b/>
        <w:sz w:val="24"/>
        <w:szCs w:val="24"/>
      </w:rPr>
    </w:lvl>
  </w:abstractNum>
  <w:abstractNum w:abstractNumId="132" w15:restartNumberingAfterBreak="0">
    <w:nsid w:val="00000088"/>
    <w:multiLevelType w:val="singleLevel"/>
    <w:tmpl w:val="7B20E032"/>
    <w:name w:val="WW8Num146"/>
    <w:lvl w:ilvl="0">
      <w:start w:val="2"/>
      <w:numFmt w:val="decimal"/>
      <w:lvlText w:val="%1."/>
      <w:lvlJc w:val="left"/>
      <w:pPr>
        <w:tabs>
          <w:tab w:val="num" w:pos="0"/>
        </w:tabs>
        <w:ind w:left="720" w:hanging="360"/>
      </w:pPr>
      <w:rPr>
        <w:rFonts w:ascii="Times New Roman" w:hAnsi="Times New Roman" w:cs="Times New Roman" w:hint="default"/>
        <w:b/>
        <w:bCs/>
        <w:sz w:val="22"/>
        <w:szCs w:val="22"/>
        <w:lang w:eastAsia="pl-PL"/>
      </w:rPr>
    </w:lvl>
  </w:abstractNum>
  <w:abstractNum w:abstractNumId="133" w15:restartNumberingAfterBreak="0">
    <w:nsid w:val="00000089"/>
    <w:multiLevelType w:val="singleLevel"/>
    <w:tmpl w:val="D3063CE4"/>
    <w:name w:val="WW8Num157"/>
    <w:lvl w:ilvl="0">
      <w:start w:val="12"/>
      <w:numFmt w:val="decimal"/>
      <w:lvlText w:val="%1."/>
      <w:lvlJc w:val="left"/>
      <w:pPr>
        <w:tabs>
          <w:tab w:val="num" w:pos="0"/>
        </w:tabs>
        <w:ind w:left="360" w:hanging="360"/>
      </w:pPr>
      <w:rPr>
        <w:rFonts w:ascii="Times New Roman" w:hAnsi="Times New Roman" w:cs="Times New Roman" w:hint="default"/>
        <w:sz w:val="24"/>
        <w:szCs w:val="24"/>
      </w:rPr>
    </w:lvl>
  </w:abstractNum>
  <w:abstractNum w:abstractNumId="134" w15:restartNumberingAfterBreak="0">
    <w:nsid w:val="0000008A"/>
    <w:multiLevelType w:val="singleLevel"/>
    <w:tmpl w:val="0000008A"/>
    <w:name w:val="WW8Num148"/>
    <w:lvl w:ilvl="0">
      <w:start w:val="1"/>
      <w:numFmt w:val="decimal"/>
      <w:lvlText w:val="%1)"/>
      <w:lvlJc w:val="left"/>
      <w:pPr>
        <w:tabs>
          <w:tab w:val="num" w:pos="0"/>
        </w:tabs>
        <w:ind w:left="720" w:hanging="360"/>
      </w:pPr>
      <w:rPr>
        <w:rFonts w:ascii="Times New Roman" w:hAnsi="Times New Roman" w:cs="Times New Roman"/>
        <w:b/>
        <w:sz w:val="24"/>
        <w:szCs w:val="24"/>
      </w:rPr>
    </w:lvl>
  </w:abstractNum>
  <w:abstractNum w:abstractNumId="135" w15:restartNumberingAfterBreak="0">
    <w:nsid w:val="0000008B"/>
    <w:multiLevelType w:val="singleLevel"/>
    <w:tmpl w:val="AA6097CC"/>
    <w:name w:val="WW8Num150"/>
    <w:lvl w:ilvl="0">
      <w:start w:val="17"/>
      <w:numFmt w:val="decimal"/>
      <w:lvlText w:val="%1."/>
      <w:lvlJc w:val="left"/>
      <w:pPr>
        <w:tabs>
          <w:tab w:val="num" w:pos="0"/>
        </w:tabs>
        <w:ind w:left="360" w:hanging="360"/>
      </w:pPr>
      <w:rPr>
        <w:rFonts w:hint="default"/>
      </w:rPr>
    </w:lvl>
  </w:abstractNum>
  <w:abstractNum w:abstractNumId="136" w15:restartNumberingAfterBreak="0">
    <w:nsid w:val="0000008C"/>
    <w:multiLevelType w:val="singleLevel"/>
    <w:tmpl w:val="0000008C"/>
    <w:name w:val="WW8Num151"/>
    <w:lvl w:ilvl="0">
      <w:start w:val="1"/>
      <w:numFmt w:val="decimal"/>
      <w:lvlText w:val="%1)"/>
      <w:lvlJc w:val="left"/>
      <w:pPr>
        <w:tabs>
          <w:tab w:val="num" w:pos="0"/>
        </w:tabs>
        <w:ind w:left="720" w:hanging="360"/>
      </w:pPr>
      <w:rPr>
        <w:rFonts w:ascii="Times New Roman" w:eastAsia="SimSun" w:hAnsi="Times New Roman" w:cs="Times New Roman"/>
        <w:sz w:val="24"/>
        <w:szCs w:val="24"/>
        <w:lang w:eastAsia="pl-PL"/>
      </w:rPr>
    </w:lvl>
  </w:abstractNum>
  <w:abstractNum w:abstractNumId="137" w15:restartNumberingAfterBreak="0">
    <w:nsid w:val="0000008D"/>
    <w:multiLevelType w:val="singleLevel"/>
    <w:tmpl w:val="0000008D"/>
    <w:name w:val="WW8Num153"/>
    <w:lvl w:ilvl="0">
      <w:start w:val="1"/>
      <w:numFmt w:val="bullet"/>
      <w:lvlText w:val=""/>
      <w:lvlJc w:val="left"/>
      <w:pPr>
        <w:tabs>
          <w:tab w:val="num" w:pos="0"/>
        </w:tabs>
        <w:ind w:left="1380" w:hanging="360"/>
      </w:pPr>
      <w:rPr>
        <w:rFonts w:ascii="Symbol" w:hAnsi="Symbol" w:cs="Symbol" w:hint="default"/>
        <w:spacing w:val="-1"/>
        <w:shd w:val="clear" w:color="auto" w:fill="FFFF66"/>
      </w:rPr>
    </w:lvl>
  </w:abstractNum>
  <w:abstractNum w:abstractNumId="138" w15:restartNumberingAfterBreak="0">
    <w:nsid w:val="0000008E"/>
    <w:multiLevelType w:val="singleLevel"/>
    <w:tmpl w:val="0000008E"/>
    <w:name w:val="WW8Num154"/>
    <w:lvl w:ilvl="0">
      <w:start w:val="1"/>
      <w:numFmt w:val="decimal"/>
      <w:lvlText w:val="%1)"/>
      <w:lvlJc w:val="left"/>
      <w:pPr>
        <w:tabs>
          <w:tab w:val="num" w:pos="0"/>
        </w:tabs>
        <w:ind w:left="720" w:hanging="360"/>
      </w:pPr>
      <w:rPr>
        <w:rFonts w:ascii="Times New Roman" w:hAnsi="Times New Roman" w:cs="Times New Roman" w:hint="default"/>
        <w:sz w:val="24"/>
        <w:szCs w:val="24"/>
      </w:rPr>
    </w:lvl>
  </w:abstractNum>
  <w:abstractNum w:abstractNumId="139" w15:restartNumberingAfterBreak="0">
    <w:nsid w:val="0000008F"/>
    <w:multiLevelType w:val="singleLevel"/>
    <w:tmpl w:val="2A06744E"/>
    <w:name w:val="WW8Num155"/>
    <w:lvl w:ilvl="0">
      <w:start w:val="7"/>
      <w:numFmt w:val="decimal"/>
      <w:lvlText w:val="%1."/>
      <w:lvlJc w:val="left"/>
      <w:pPr>
        <w:tabs>
          <w:tab w:val="num" w:pos="0"/>
        </w:tabs>
        <w:ind w:left="360" w:hanging="360"/>
      </w:pPr>
      <w:rPr>
        <w:rFonts w:ascii="Times New Roman" w:hAnsi="Times New Roman" w:cs="Times New Roman" w:hint="default"/>
        <w:b/>
        <w:bCs/>
        <w:iCs/>
        <w:color w:val="auto"/>
        <w:sz w:val="24"/>
        <w:szCs w:val="24"/>
        <w:lang w:eastAsia="pl-PL"/>
      </w:rPr>
    </w:lvl>
  </w:abstractNum>
  <w:abstractNum w:abstractNumId="140" w15:restartNumberingAfterBreak="0">
    <w:nsid w:val="00000090"/>
    <w:multiLevelType w:val="singleLevel"/>
    <w:tmpl w:val="00000090"/>
    <w:name w:val="WW8Num156"/>
    <w:lvl w:ilvl="0">
      <w:start w:val="1"/>
      <w:numFmt w:val="bullet"/>
      <w:lvlText w:val="–"/>
      <w:lvlJc w:val="left"/>
      <w:pPr>
        <w:tabs>
          <w:tab w:val="num" w:pos="0"/>
        </w:tabs>
        <w:ind w:left="1080" w:hanging="360"/>
      </w:pPr>
      <w:rPr>
        <w:rFonts w:ascii="Times New Roman" w:hAnsi="Times New Roman" w:cs="Times New Roman" w:hint="default"/>
      </w:rPr>
    </w:lvl>
  </w:abstractNum>
  <w:abstractNum w:abstractNumId="141" w15:restartNumberingAfterBreak="0">
    <w:nsid w:val="00000091"/>
    <w:multiLevelType w:val="singleLevel"/>
    <w:tmpl w:val="45961758"/>
    <w:name w:val="WW8Num157"/>
    <w:lvl w:ilvl="0">
      <w:start w:val="10"/>
      <w:numFmt w:val="decimal"/>
      <w:lvlText w:val="%1."/>
      <w:lvlJc w:val="left"/>
      <w:pPr>
        <w:tabs>
          <w:tab w:val="num" w:pos="0"/>
        </w:tabs>
        <w:ind w:left="720" w:hanging="360"/>
      </w:pPr>
      <w:rPr>
        <w:rFonts w:ascii="Times New Roman" w:hAnsi="Times New Roman" w:cs="Times New Roman" w:hint="default"/>
        <w:b/>
        <w:bCs/>
      </w:rPr>
    </w:lvl>
  </w:abstractNum>
  <w:abstractNum w:abstractNumId="142" w15:restartNumberingAfterBreak="0">
    <w:nsid w:val="00000092"/>
    <w:multiLevelType w:val="singleLevel"/>
    <w:tmpl w:val="00000092"/>
    <w:name w:val="WW8Num159"/>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3" w15:restartNumberingAfterBreak="0">
    <w:nsid w:val="00000093"/>
    <w:multiLevelType w:val="singleLevel"/>
    <w:tmpl w:val="00000093"/>
    <w:name w:val="WW8Num160"/>
    <w:lvl w:ilvl="0">
      <w:start w:val="1"/>
      <w:numFmt w:val="decimal"/>
      <w:lvlText w:val="%1)"/>
      <w:lvlJc w:val="left"/>
      <w:pPr>
        <w:tabs>
          <w:tab w:val="num" w:pos="0"/>
        </w:tabs>
        <w:ind w:left="720" w:hanging="360"/>
      </w:pPr>
      <w:rPr>
        <w:rFonts w:ascii="Times New Roman" w:hAnsi="Times New Roman" w:cs="Times New Roman"/>
        <w:sz w:val="24"/>
        <w:szCs w:val="24"/>
      </w:rPr>
    </w:lvl>
  </w:abstractNum>
  <w:abstractNum w:abstractNumId="144" w15:restartNumberingAfterBreak="0">
    <w:nsid w:val="00000094"/>
    <w:multiLevelType w:val="singleLevel"/>
    <w:tmpl w:val="00000094"/>
    <w:name w:val="WW8Num162"/>
    <w:lvl w:ilvl="0">
      <w:start w:val="1"/>
      <w:numFmt w:val="bullet"/>
      <w:lvlText w:val=""/>
      <w:lvlJc w:val="left"/>
      <w:pPr>
        <w:tabs>
          <w:tab w:val="num" w:pos="0"/>
        </w:tabs>
        <w:ind w:left="1080" w:hanging="360"/>
      </w:pPr>
      <w:rPr>
        <w:rFonts w:ascii="Symbol" w:hAnsi="Symbol" w:cs="Symbol" w:hint="default"/>
      </w:rPr>
    </w:lvl>
  </w:abstractNum>
  <w:abstractNum w:abstractNumId="145" w15:restartNumberingAfterBreak="0">
    <w:nsid w:val="03242553"/>
    <w:multiLevelType w:val="hybridMultilevel"/>
    <w:tmpl w:val="5B14688A"/>
    <w:lvl w:ilvl="0" w:tplc="8842CB72">
      <w:start w:val="1"/>
      <w:numFmt w:val="decimal"/>
      <w:lvlText w:val="%1)"/>
      <w:lvlJc w:val="left"/>
      <w:pPr>
        <w:tabs>
          <w:tab w:val="num" w:pos="717"/>
        </w:tabs>
        <w:ind w:left="717" w:hanging="360"/>
      </w:pPr>
      <w:rPr>
        <w:rFonts w:hint="default"/>
        <w:b/>
        <w:bCs w:val="0"/>
      </w:rPr>
    </w:lvl>
    <w:lvl w:ilvl="1" w:tplc="04150019">
      <w:start w:val="1"/>
      <w:numFmt w:val="lowerLetter"/>
      <w:lvlText w:val="%2)"/>
      <w:lvlJc w:val="left"/>
      <w:pPr>
        <w:tabs>
          <w:tab w:val="num" w:pos="1229"/>
        </w:tabs>
        <w:ind w:left="1229" w:hanging="360"/>
      </w:pPr>
    </w:lvl>
    <w:lvl w:ilvl="2" w:tplc="0415001B" w:tentative="1">
      <w:start w:val="1"/>
      <w:numFmt w:val="lowerRoman"/>
      <w:lvlText w:val="%3."/>
      <w:lvlJc w:val="right"/>
      <w:pPr>
        <w:ind w:left="1949" w:hanging="180"/>
      </w:pPr>
    </w:lvl>
    <w:lvl w:ilvl="3" w:tplc="0415000F" w:tentative="1">
      <w:start w:val="1"/>
      <w:numFmt w:val="decimal"/>
      <w:lvlText w:val="%4."/>
      <w:lvlJc w:val="left"/>
      <w:pPr>
        <w:ind w:left="2669" w:hanging="360"/>
      </w:pPr>
    </w:lvl>
    <w:lvl w:ilvl="4" w:tplc="04150019" w:tentative="1">
      <w:start w:val="1"/>
      <w:numFmt w:val="lowerLetter"/>
      <w:lvlText w:val="%5."/>
      <w:lvlJc w:val="left"/>
      <w:pPr>
        <w:ind w:left="3389" w:hanging="360"/>
      </w:pPr>
    </w:lvl>
    <w:lvl w:ilvl="5" w:tplc="0415001B" w:tentative="1">
      <w:start w:val="1"/>
      <w:numFmt w:val="lowerRoman"/>
      <w:lvlText w:val="%6."/>
      <w:lvlJc w:val="right"/>
      <w:pPr>
        <w:ind w:left="4109" w:hanging="180"/>
      </w:pPr>
    </w:lvl>
    <w:lvl w:ilvl="6" w:tplc="0415000F" w:tentative="1">
      <w:start w:val="1"/>
      <w:numFmt w:val="decimal"/>
      <w:lvlText w:val="%7."/>
      <w:lvlJc w:val="left"/>
      <w:pPr>
        <w:ind w:left="4829" w:hanging="360"/>
      </w:pPr>
    </w:lvl>
    <w:lvl w:ilvl="7" w:tplc="04150019" w:tentative="1">
      <w:start w:val="1"/>
      <w:numFmt w:val="lowerLetter"/>
      <w:lvlText w:val="%8."/>
      <w:lvlJc w:val="left"/>
      <w:pPr>
        <w:ind w:left="5549" w:hanging="360"/>
      </w:pPr>
    </w:lvl>
    <w:lvl w:ilvl="8" w:tplc="0415001B" w:tentative="1">
      <w:start w:val="1"/>
      <w:numFmt w:val="lowerRoman"/>
      <w:lvlText w:val="%9."/>
      <w:lvlJc w:val="right"/>
      <w:pPr>
        <w:ind w:left="6269" w:hanging="180"/>
      </w:pPr>
    </w:lvl>
  </w:abstractNum>
  <w:abstractNum w:abstractNumId="146" w15:restartNumberingAfterBreak="0">
    <w:nsid w:val="039A6C8C"/>
    <w:multiLevelType w:val="hybridMultilevel"/>
    <w:tmpl w:val="122A476A"/>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7" w15:restartNumberingAfterBreak="0">
    <w:nsid w:val="042943C4"/>
    <w:multiLevelType w:val="hybridMultilevel"/>
    <w:tmpl w:val="F9E2F202"/>
    <w:lvl w:ilvl="0" w:tplc="F45ADC6E">
      <w:start w:val="10"/>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044509D7"/>
    <w:multiLevelType w:val="hybridMultilevel"/>
    <w:tmpl w:val="41FE3B72"/>
    <w:lvl w:ilvl="0" w:tplc="FCC01AEC">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9" w15:restartNumberingAfterBreak="0">
    <w:nsid w:val="051077BE"/>
    <w:multiLevelType w:val="hybridMultilevel"/>
    <w:tmpl w:val="BFD00136"/>
    <w:lvl w:ilvl="0" w:tplc="BF42CE8C">
      <w:start w:val="1"/>
      <w:numFmt w:val="decimal"/>
      <w:lvlText w:val="%1)"/>
      <w:lvlJc w:val="left"/>
      <w:pPr>
        <w:ind w:left="720" w:hanging="360"/>
      </w:pPr>
      <w:rPr>
        <w:b/>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0" w15:restartNumberingAfterBreak="0">
    <w:nsid w:val="058E39C0"/>
    <w:multiLevelType w:val="hybridMultilevel"/>
    <w:tmpl w:val="703E94C8"/>
    <w:lvl w:ilvl="0" w:tplc="1F5C5D56">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1" w15:restartNumberingAfterBreak="0">
    <w:nsid w:val="078E70F6"/>
    <w:multiLevelType w:val="hybridMultilevel"/>
    <w:tmpl w:val="0970858C"/>
    <w:lvl w:ilvl="0" w:tplc="BAB0755E">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2" w15:restartNumberingAfterBreak="0">
    <w:nsid w:val="07DD5EB7"/>
    <w:multiLevelType w:val="hybridMultilevel"/>
    <w:tmpl w:val="99A82C8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3" w15:restartNumberingAfterBreak="0">
    <w:nsid w:val="093857D4"/>
    <w:multiLevelType w:val="hybridMultilevel"/>
    <w:tmpl w:val="439ADDE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4" w15:restartNumberingAfterBreak="0">
    <w:nsid w:val="0A9C3196"/>
    <w:multiLevelType w:val="hybridMultilevel"/>
    <w:tmpl w:val="D152EB80"/>
    <w:lvl w:ilvl="0" w:tplc="5434DBAA">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5" w15:restartNumberingAfterBreak="0">
    <w:nsid w:val="0ADA7CD7"/>
    <w:multiLevelType w:val="hybridMultilevel"/>
    <w:tmpl w:val="F258C6BA"/>
    <w:lvl w:ilvl="0" w:tplc="6C767482">
      <w:start w:val="6"/>
      <w:numFmt w:val="decimal"/>
      <w:lvlText w:val="%1."/>
      <w:lvlJc w:val="left"/>
      <w:pPr>
        <w:ind w:left="357" w:hanging="360"/>
      </w:pPr>
      <w:rPr>
        <w:rFonts w:hint="default"/>
        <w:b w:val="0"/>
        <w:bCs/>
      </w:rPr>
    </w:lvl>
    <w:lvl w:ilvl="1" w:tplc="04150019" w:tentative="1">
      <w:start w:val="1"/>
      <w:numFmt w:val="lowerLetter"/>
      <w:lvlText w:val="%2."/>
      <w:lvlJc w:val="left"/>
      <w:pPr>
        <w:ind w:left="1077" w:hanging="360"/>
      </w:pPr>
    </w:lvl>
    <w:lvl w:ilvl="2" w:tplc="0415001B" w:tentative="1">
      <w:start w:val="1"/>
      <w:numFmt w:val="lowerRoman"/>
      <w:lvlText w:val="%3."/>
      <w:lvlJc w:val="right"/>
      <w:pPr>
        <w:ind w:left="1797" w:hanging="180"/>
      </w:pPr>
    </w:lvl>
    <w:lvl w:ilvl="3" w:tplc="0415000F" w:tentative="1">
      <w:start w:val="1"/>
      <w:numFmt w:val="decimal"/>
      <w:lvlText w:val="%4."/>
      <w:lvlJc w:val="left"/>
      <w:pPr>
        <w:ind w:left="2517" w:hanging="360"/>
      </w:pPr>
    </w:lvl>
    <w:lvl w:ilvl="4" w:tplc="04150019" w:tentative="1">
      <w:start w:val="1"/>
      <w:numFmt w:val="lowerLetter"/>
      <w:lvlText w:val="%5."/>
      <w:lvlJc w:val="left"/>
      <w:pPr>
        <w:ind w:left="3237" w:hanging="360"/>
      </w:pPr>
    </w:lvl>
    <w:lvl w:ilvl="5" w:tplc="0415001B" w:tentative="1">
      <w:start w:val="1"/>
      <w:numFmt w:val="lowerRoman"/>
      <w:lvlText w:val="%6."/>
      <w:lvlJc w:val="right"/>
      <w:pPr>
        <w:ind w:left="3957" w:hanging="180"/>
      </w:pPr>
    </w:lvl>
    <w:lvl w:ilvl="6" w:tplc="0415000F" w:tentative="1">
      <w:start w:val="1"/>
      <w:numFmt w:val="decimal"/>
      <w:lvlText w:val="%7."/>
      <w:lvlJc w:val="left"/>
      <w:pPr>
        <w:ind w:left="4677" w:hanging="360"/>
      </w:pPr>
    </w:lvl>
    <w:lvl w:ilvl="7" w:tplc="04150019" w:tentative="1">
      <w:start w:val="1"/>
      <w:numFmt w:val="lowerLetter"/>
      <w:lvlText w:val="%8."/>
      <w:lvlJc w:val="left"/>
      <w:pPr>
        <w:ind w:left="5397" w:hanging="360"/>
      </w:pPr>
    </w:lvl>
    <w:lvl w:ilvl="8" w:tplc="0415001B" w:tentative="1">
      <w:start w:val="1"/>
      <w:numFmt w:val="lowerRoman"/>
      <w:lvlText w:val="%9."/>
      <w:lvlJc w:val="right"/>
      <w:pPr>
        <w:ind w:left="6117" w:hanging="180"/>
      </w:pPr>
    </w:lvl>
  </w:abstractNum>
  <w:abstractNum w:abstractNumId="156" w15:restartNumberingAfterBreak="0">
    <w:nsid w:val="0C81694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57" w15:restartNumberingAfterBreak="0">
    <w:nsid w:val="0D053607"/>
    <w:multiLevelType w:val="hybridMultilevel"/>
    <w:tmpl w:val="F3D6E326"/>
    <w:lvl w:ilvl="0" w:tplc="12EE7AD0">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8" w15:restartNumberingAfterBreak="0">
    <w:nsid w:val="0D285BB6"/>
    <w:multiLevelType w:val="hybridMultilevel"/>
    <w:tmpl w:val="30443014"/>
    <w:lvl w:ilvl="0" w:tplc="04150011">
      <w:start w:val="1"/>
      <w:numFmt w:val="decimal"/>
      <w:lvlText w:val="%1)"/>
      <w:lvlJc w:val="left"/>
      <w:pPr>
        <w:ind w:left="720" w:hanging="360"/>
      </w:pPr>
      <w:rPr>
        <w:rFonts w:hint="default"/>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9" w15:restartNumberingAfterBreak="0">
    <w:nsid w:val="0D7918F6"/>
    <w:multiLevelType w:val="hybridMultilevel"/>
    <w:tmpl w:val="834C61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0" w15:restartNumberingAfterBreak="0">
    <w:nsid w:val="0D9E26AE"/>
    <w:multiLevelType w:val="hybridMultilevel"/>
    <w:tmpl w:val="0F62916A"/>
    <w:lvl w:ilvl="0" w:tplc="FFFFFFFF">
      <w:start w:val="1"/>
      <w:numFmt w:val="lowerLetter"/>
      <w:lvlText w:val="%1)"/>
      <w:lvlJc w:val="left"/>
      <w:pPr>
        <w:ind w:left="717" w:hanging="360"/>
      </w:pPr>
      <w:rPr>
        <w:rFonts w:hint="default"/>
      </w:rPr>
    </w:lvl>
    <w:lvl w:ilvl="1" w:tplc="FFFFFFFF">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161" w15:restartNumberingAfterBreak="0">
    <w:nsid w:val="0F5261FD"/>
    <w:multiLevelType w:val="hybridMultilevel"/>
    <w:tmpl w:val="306C2FA4"/>
    <w:lvl w:ilvl="0" w:tplc="04150017">
      <w:start w:val="1"/>
      <w:numFmt w:val="lowerLetter"/>
      <w:lvlText w:val="%1)"/>
      <w:lvlJc w:val="left"/>
      <w:pPr>
        <w:ind w:left="1080" w:hanging="360"/>
      </w:pPr>
      <w:rPr>
        <w:rFonts w:hint="default"/>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162" w15:restartNumberingAfterBreak="0">
    <w:nsid w:val="10501323"/>
    <w:multiLevelType w:val="hybridMultilevel"/>
    <w:tmpl w:val="05C835A8"/>
    <w:lvl w:ilvl="0" w:tplc="04150017">
      <w:start w:val="1"/>
      <w:numFmt w:val="lowerLetter"/>
      <w:lvlText w:val="%1)"/>
      <w:lvlJc w:val="left"/>
      <w:pPr>
        <w:ind w:left="717" w:hanging="360"/>
      </w:pPr>
      <w:rPr>
        <w:rFonts w:hint="default"/>
      </w:rPr>
    </w:lvl>
    <w:lvl w:ilvl="1" w:tplc="04150019">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63" w15:restartNumberingAfterBreak="0">
    <w:nsid w:val="11B453B5"/>
    <w:multiLevelType w:val="hybridMultilevel"/>
    <w:tmpl w:val="3E0A6500"/>
    <w:name w:val="WW8Num1577"/>
    <w:lvl w:ilvl="0" w:tplc="159EC668">
      <w:start w:val="2"/>
      <w:numFmt w:val="decimal"/>
      <w:lvlText w:val="%1."/>
      <w:lvlJc w:val="left"/>
      <w:pPr>
        <w:tabs>
          <w:tab w:val="num" w:pos="-360"/>
        </w:tabs>
        <w:ind w:left="360" w:hanging="360"/>
      </w:pPr>
      <w:rPr>
        <w:rFonts w:ascii="Times New Roman" w:hAnsi="Times New Roman" w:cs="Times New Roman" w:hint="default"/>
        <w:b w:val="0"/>
        <w:bCs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4" w15:restartNumberingAfterBreak="0">
    <w:nsid w:val="12156148"/>
    <w:multiLevelType w:val="hybridMultilevel"/>
    <w:tmpl w:val="83BE9F2A"/>
    <w:lvl w:ilvl="0" w:tplc="04150001">
      <w:start w:val="1"/>
      <w:numFmt w:val="bullet"/>
      <w:lvlText w:val=""/>
      <w:lvlJc w:val="left"/>
      <w:pPr>
        <w:ind w:left="717" w:hanging="360"/>
      </w:pPr>
      <w:rPr>
        <w:rFonts w:ascii="Symbol" w:hAnsi="Symbol" w:hint="default"/>
      </w:rPr>
    </w:lvl>
    <w:lvl w:ilvl="1" w:tplc="04150003">
      <w:start w:val="1"/>
      <w:numFmt w:val="bullet"/>
      <w:lvlText w:val="o"/>
      <w:lvlJc w:val="left"/>
      <w:pPr>
        <w:ind w:left="1437" w:hanging="360"/>
      </w:pPr>
      <w:rPr>
        <w:rFonts w:ascii="Courier New" w:hAnsi="Courier New" w:cs="Courier New" w:hint="default"/>
      </w:rPr>
    </w:lvl>
    <w:lvl w:ilvl="2" w:tplc="04150005">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65" w15:restartNumberingAfterBreak="0">
    <w:nsid w:val="14314718"/>
    <w:multiLevelType w:val="hybridMultilevel"/>
    <w:tmpl w:val="6E1EF900"/>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66" w15:restartNumberingAfterBreak="0">
    <w:nsid w:val="14650FFF"/>
    <w:multiLevelType w:val="hybridMultilevel"/>
    <w:tmpl w:val="FE268AE0"/>
    <w:lvl w:ilvl="0" w:tplc="04150001">
      <w:start w:val="1"/>
      <w:numFmt w:val="bullet"/>
      <w:lvlText w:val=""/>
      <w:lvlJc w:val="left"/>
      <w:pPr>
        <w:ind w:left="1080" w:hanging="360"/>
      </w:pPr>
      <w:rPr>
        <w:rFonts w:ascii="Symbol" w:hAnsi="Symbol" w:hint="default"/>
      </w:rPr>
    </w:lvl>
    <w:lvl w:ilvl="1" w:tplc="04150003">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67" w15:restartNumberingAfterBreak="0">
    <w:nsid w:val="152B4933"/>
    <w:multiLevelType w:val="hybridMultilevel"/>
    <w:tmpl w:val="D3BA1A5E"/>
    <w:name w:val="WW8Num151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8" w15:restartNumberingAfterBreak="0">
    <w:nsid w:val="154827DB"/>
    <w:multiLevelType w:val="hybridMultilevel"/>
    <w:tmpl w:val="6C5ED600"/>
    <w:name w:val="WW8Num157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9" w15:restartNumberingAfterBreak="0">
    <w:nsid w:val="15BF67C7"/>
    <w:multiLevelType w:val="hybridMultilevel"/>
    <w:tmpl w:val="99608544"/>
    <w:lvl w:ilvl="0" w:tplc="1AA8F910">
      <w:start w:val="1"/>
      <w:numFmt w:val="decimal"/>
      <w:lvlText w:val="%1)"/>
      <w:lvlJc w:val="left"/>
      <w:pPr>
        <w:ind w:left="360" w:hanging="360"/>
      </w:pPr>
      <w:rPr>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0" w15:restartNumberingAfterBreak="0">
    <w:nsid w:val="16C71252"/>
    <w:multiLevelType w:val="hybridMultilevel"/>
    <w:tmpl w:val="F81CEC96"/>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171" w15:restartNumberingAfterBreak="0">
    <w:nsid w:val="17512868"/>
    <w:multiLevelType w:val="hybridMultilevel"/>
    <w:tmpl w:val="C71CF18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2" w15:restartNumberingAfterBreak="0">
    <w:nsid w:val="17990B1F"/>
    <w:multiLevelType w:val="hybridMultilevel"/>
    <w:tmpl w:val="B7F23720"/>
    <w:name w:val="WW8Num15023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3" w15:restartNumberingAfterBreak="0">
    <w:nsid w:val="182E43F7"/>
    <w:multiLevelType w:val="hybridMultilevel"/>
    <w:tmpl w:val="5B88DCF2"/>
    <w:lvl w:ilvl="0" w:tplc="DFA08D1E">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74" w15:restartNumberingAfterBreak="0">
    <w:nsid w:val="18913172"/>
    <w:multiLevelType w:val="hybridMultilevel"/>
    <w:tmpl w:val="46963E0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5" w15:restartNumberingAfterBreak="0">
    <w:nsid w:val="18E113B1"/>
    <w:multiLevelType w:val="hybridMultilevel"/>
    <w:tmpl w:val="DCC06DB2"/>
    <w:lvl w:ilvl="0" w:tplc="AB649A7A">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6" w15:restartNumberingAfterBreak="0">
    <w:nsid w:val="19562FFE"/>
    <w:multiLevelType w:val="hybridMultilevel"/>
    <w:tmpl w:val="9D0A1C68"/>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7" w15:restartNumberingAfterBreak="0">
    <w:nsid w:val="19835E19"/>
    <w:multiLevelType w:val="hybridMultilevel"/>
    <w:tmpl w:val="6B8429DA"/>
    <w:lvl w:ilvl="0" w:tplc="0F8CE13E">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8" w15:restartNumberingAfterBreak="0">
    <w:nsid w:val="1A7003A8"/>
    <w:multiLevelType w:val="hybridMultilevel"/>
    <w:tmpl w:val="061A7CEA"/>
    <w:lvl w:ilvl="0" w:tplc="07CA3302">
      <w:start w:val="21"/>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9" w15:restartNumberingAfterBreak="0">
    <w:nsid w:val="1C6467A0"/>
    <w:multiLevelType w:val="hybridMultilevel"/>
    <w:tmpl w:val="4282C7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0" w15:restartNumberingAfterBreak="0">
    <w:nsid w:val="1C663807"/>
    <w:multiLevelType w:val="hybridMultilevel"/>
    <w:tmpl w:val="3A5C404A"/>
    <w:lvl w:ilvl="0" w:tplc="0000006E">
      <w:start w:val="1"/>
      <w:numFmt w:val="lowerLetter"/>
      <w:lvlText w:val="%1)"/>
      <w:lvlJc w:val="left"/>
      <w:pPr>
        <w:ind w:left="1074" w:hanging="360"/>
      </w:pPr>
      <w:rPr>
        <w:rFonts w:ascii="Times New Roman" w:hAnsi="Times New Roman" w:cs="Times New Roman" w:hint="default"/>
        <w:sz w:val="24"/>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181" w15:restartNumberingAfterBreak="0">
    <w:nsid w:val="1C837294"/>
    <w:multiLevelType w:val="hybridMultilevel"/>
    <w:tmpl w:val="D7824888"/>
    <w:name w:val="WW8Num1573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2" w15:restartNumberingAfterBreak="0">
    <w:nsid w:val="1CF76D61"/>
    <w:multiLevelType w:val="hybridMultilevel"/>
    <w:tmpl w:val="08B69FAA"/>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3" w15:restartNumberingAfterBreak="0">
    <w:nsid w:val="1D796DF3"/>
    <w:multiLevelType w:val="hybridMultilevel"/>
    <w:tmpl w:val="905450AA"/>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4" w15:restartNumberingAfterBreak="0">
    <w:nsid w:val="1EA83796"/>
    <w:multiLevelType w:val="hybridMultilevel"/>
    <w:tmpl w:val="A66E4B16"/>
    <w:name w:val="WW8Num1574"/>
    <w:lvl w:ilvl="0" w:tplc="197E4788">
      <w:start w:val="1"/>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5" w15:restartNumberingAfterBreak="0">
    <w:nsid w:val="1ECC34C5"/>
    <w:multiLevelType w:val="multilevel"/>
    <w:tmpl w:val="506CD4EE"/>
    <w:lvl w:ilvl="0">
      <w:start w:val="1"/>
      <w:numFmt w:val="decimal"/>
      <w:lvlText w:val="%1."/>
      <w:lvlJc w:val="left"/>
      <w:pPr>
        <w:tabs>
          <w:tab w:val="num" w:pos="0"/>
        </w:tabs>
        <w:ind w:left="720" w:hanging="360"/>
      </w:pPr>
      <w:rPr>
        <w:rFonts w:hint="default"/>
        <w:b w:val="0"/>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186" w15:restartNumberingAfterBreak="0">
    <w:nsid w:val="1F3B587F"/>
    <w:multiLevelType w:val="hybridMultilevel"/>
    <w:tmpl w:val="88A4823C"/>
    <w:name w:val="WW8Num863"/>
    <w:lvl w:ilvl="0" w:tplc="7304CB4A">
      <w:start w:val="8"/>
      <w:numFmt w:val="decimal"/>
      <w:lvlText w:val="%1."/>
      <w:lvlJc w:val="left"/>
      <w:pPr>
        <w:ind w:left="360" w:hanging="360"/>
      </w:pPr>
      <w:rPr>
        <w:rFonts w:ascii="Times New Roman" w:hAnsi="Times New Roman" w:cs="Times New Roman"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7" w15:restartNumberingAfterBreak="0">
    <w:nsid w:val="1F7166D3"/>
    <w:multiLevelType w:val="hybridMultilevel"/>
    <w:tmpl w:val="074C3C14"/>
    <w:name w:val="WW8Num1512222"/>
    <w:lvl w:ilvl="0" w:tplc="0000006E">
      <w:start w:val="1"/>
      <w:numFmt w:val="lowerLetter"/>
      <w:lvlText w:val="%1)"/>
      <w:lvlJc w:val="left"/>
      <w:pPr>
        <w:ind w:left="720" w:hanging="360"/>
      </w:pPr>
      <w:rPr>
        <w:rFonts w:ascii="Times New Roman" w:hAnsi="Times New Roman" w:cs="Times New Roman" w:hint="default"/>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8" w15:restartNumberingAfterBreak="0">
    <w:nsid w:val="203B3F40"/>
    <w:multiLevelType w:val="hybridMultilevel"/>
    <w:tmpl w:val="8CD6704C"/>
    <w:lvl w:ilvl="0" w:tplc="29C27574">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189" w15:restartNumberingAfterBreak="0">
    <w:nsid w:val="20EA5CA4"/>
    <w:multiLevelType w:val="hybridMultilevel"/>
    <w:tmpl w:val="734A3FA8"/>
    <w:lvl w:ilvl="0" w:tplc="94724D86">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0" w15:restartNumberingAfterBreak="0">
    <w:nsid w:val="211F5A67"/>
    <w:multiLevelType w:val="hybridMultilevel"/>
    <w:tmpl w:val="AC420E5A"/>
    <w:lvl w:ilvl="0" w:tplc="04150011">
      <w:start w:val="1"/>
      <w:numFmt w:val="decimal"/>
      <w:lvlText w:val="%1)"/>
      <w:lvlJc w:val="left"/>
      <w:pPr>
        <w:ind w:left="717" w:hanging="360"/>
      </w:pPr>
    </w:lvl>
    <w:lvl w:ilvl="1" w:tplc="04150017">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91" w15:restartNumberingAfterBreak="0">
    <w:nsid w:val="21E76132"/>
    <w:multiLevelType w:val="hybridMultilevel"/>
    <w:tmpl w:val="160063F4"/>
    <w:lvl w:ilvl="0" w:tplc="CAC0E6F0">
      <w:start w:val="2"/>
      <w:numFmt w:val="decimal"/>
      <w:lvlText w:val="%1."/>
      <w:lvlJc w:val="left"/>
      <w:pPr>
        <w:ind w:left="360" w:hanging="360"/>
      </w:pPr>
      <w:rPr>
        <w:rFonts w:hint="default"/>
        <w:b w:val="0"/>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2" w15:restartNumberingAfterBreak="0">
    <w:nsid w:val="22F301B4"/>
    <w:multiLevelType w:val="hybridMultilevel"/>
    <w:tmpl w:val="133E8F38"/>
    <w:lvl w:ilvl="0" w:tplc="FFFFFFFF">
      <w:start w:val="1"/>
      <w:numFmt w:val="lowerLetter"/>
      <w:lvlText w:val="%1)"/>
      <w:lvlJc w:val="left"/>
      <w:pPr>
        <w:ind w:left="1122" w:hanging="360"/>
      </w:pPr>
      <w:rPr>
        <w:rFonts w:hint="default"/>
      </w:rPr>
    </w:lvl>
    <w:lvl w:ilvl="1" w:tplc="04150019" w:tentative="1">
      <w:start w:val="1"/>
      <w:numFmt w:val="lowerLetter"/>
      <w:lvlText w:val="%2."/>
      <w:lvlJc w:val="left"/>
      <w:pPr>
        <w:ind w:left="1845" w:hanging="360"/>
      </w:pPr>
    </w:lvl>
    <w:lvl w:ilvl="2" w:tplc="0415001B" w:tentative="1">
      <w:start w:val="1"/>
      <w:numFmt w:val="lowerRoman"/>
      <w:lvlText w:val="%3."/>
      <w:lvlJc w:val="right"/>
      <w:pPr>
        <w:ind w:left="2565" w:hanging="180"/>
      </w:pPr>
    </w:lvl>
    <w:lvl w:ilvl="3" w:tplc="0415000F" w:tentative="1">
      <w:start w:val="1"/>
      <w:numFmt w:val="decimal"/>
      <w:lvlText w:val="%4."/>
      <w:lvlJc w:val="left"/>
      <w:pPr>
        <w:ind w:left="3285" w:hanging="360"/>
      </w:pPr>
    </w:lvl>
    <w:lvl w:ilvl="4" w:tplc="04150019" w:tentative="1">
      <w:start w:val="1"/>
      <w:numFmt w:val="lowerLetter"/>
      <w:lvlText w:val="%5."/>
      <w:lvlJc w:val="left"/>
      <w:pPr>
        <w:ind w:left="4005" w:hanging="360"/>
      </w:pPr>
    </w:lvl>
    <w:lvl w:ilvl="5" w:tplc="0415001B" w:tentative="1">
      <w:start w:val="1"/>
      <w:numFmt w:val="lowerRoman"/>
      <w:lvlText w:val="%6."/>
      <w:lvlJc w:val="right"/>
      <w:pPr>
        <w:ind w:left="4725" w:hanging="180"/>
      </w:pPr>
    </w:lvl>
    <w:lvl w:ilvl="6" w:tplc="0415000F" w:tentative="1">
      <w:start w:val="1"/>
      <w:numFmt w:val="decimal"/>
      <w:lvlText w:val="%7."/>
      <w:lvlJc w:val="left"/>
      <w:pPr>
        <w:ind w:left="5445" w:hanging="360"/>
      </w:pPr>
    </w:lvl>
    <w:lvl w:ilvl="7" w:tplc="04150019" w:tentative="1">
      <w:start w:val="1"/>
      <w:numFmt w:val="lowerLetter"/>
      <w:lvlText w:val="%8."/>
      <w:lvlJc w:val="left"/>
      <w:pPr>
        <w:ind w:left="6165" w:hanging="360"/>
      </w:pPr>
    </w:lvl>
    <w:lvl w:ilvl="8" w:tplc="0415001B" w:tentative="1">
      <w:start w:val="1"/>
      <w:numFmt w:val="lowerRoman"/>
      <w:lvlText w:val="%9."/>
      <w:lvlJc w:val="right"/>
      <w:pPr>
        <w:ind w:left="6885" w:hanging="180"/>
      </w:pPr>
    </w:lvl>
  </w:abstractNum>
  <w:abstractNum w:abstractNumId="193" w15:restartNumberingAfterBreak="0">
    <w:nsid w:val="23634C4E"/>
    <w:multiLevelType w:val="hybridMultilevel"/>
    <w:tmpl w:val="945AED98"/>
    <w:name w:val="WW8Num812"/>
    <w:lvl w:ilvl="0" w:tplc="919EEECE">
      <w:start w:val="3"/>
      <w:numFmt w:val="decimal"/>
      <w:lvlText w:val="%1."/>
      <w:lvlJc w:val="left"/>
      <w:pPr>
        <w:ind w:left="360" w:hanging="360"/>
      </w:pPr>
      <w:rPr>
        <w:rFonts w:ascii="Times New Roman" w:hAnsi="Times New Roman" w:cs="Times New Roman"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4" w15:restartNumberingAfterBreak="0">
    <w:nsid w:val="23D56D38"/>
    <w:multiLevelType w:val="hybridMultilevel"/>
    <w:tmpl w:val="8FE85882"/>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5" w15:restartNumberingAfterBreak="0">
    <w:nsid w:val="24116721"/>
    <w:multiLevelType w:val="hybridMultilevel"/>
    <w:tmpl w:val="E8861C0C"/>
    <w:name w:val="WW8Num15023"/>
    <w:lvl w:ilvl="0" w:tplc="40869F32">
      <w:start w:val="2"/>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6" w15:restartNumberingAfterBreak="0">
    <w:nsid w:val="2723271E"/>
    <w:multiLevelType w:val="hybridMultilevel"/>
    <w:tmpl w:val="B81CA3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7" w15:restartNumberingAfterBreak="0">
    <w:nsid w:val="275A5B16"/>
    <w:multiLevelType w:val="hybridMultilevel"/>
    <w:tmpl w:val="3C46A66E"/>
    <w:name w:val="WW8Num86322"/>
    <w:lvl w:ilvl="0" w:tplc="9FFAB73E">
      <w:start w:val="1"/>
      <w:numFmt w:val="decimal"/>
      <w:lvlText w:val="%1)"/>
      <w:lvlJc w:val="left"/>
      <w:pPr>
        <w:ind w:left="720" w:hanging="360"/>
      </w:pPr>
      <w:rPr>
        <w:rFonts w:hint="default"/>
      </w:rPr>
    </w:lvl>
    <w:lvl w:ilvl="1" w:tplc="04150019" w:tentative="1">
      <w:start w:val="1"/>
      <w:numFmt w:val="lowerLetter"/>
      <w:lvlText w:val="%2."/>
      <w:lvlJc w:val="left"/>
      <w:pPr>
        <w:ind w:left="720" w:hanging="360"/>
      </w:pPr>
    </w:lvl>
    <w:lvl w:ilvl="2" w:tplc="0415001B" w:tentative="1">
      <w:start w:val="1"/>
      <w:numFmt w:val="lowerRoman"/>
      <w:lvlText w:val="%3."/>
      <w:lvlJc w:val="right"/>
      <w:pPr>
        <w:ind w:left="1440" w:hanging="180"/>
      </w:pPr>
    </w:lvl>
    <w:lvl w:ilvl="3" w:tplc="0415000F" w:tentative="1">
      <w:start w:val="1"/>
      <w:numFmt w:val="decimal"/>
      <w:lvlText w:val="%4."/>
      <w:lvlJc w:val="left"/>
      <w:pPr>
        <w:ind w:left="2160" w:hanging="360"/>
      </w:pPr>
    </w:lvl>
    <w:lvl w:ilvl="4" w:tplc="04150019" w:tentative="1">
      <w:start w:val="1"/>
      <w:numFmt w:val="lowerLetter"/>
      <w:lvlText w:val="%5."/>
      <w:lvlJc w:val="left"/>
      <w:pPr>
        <w:ind w:left="2880" w:hanging="360"/>
      </w:pPr>
    </w:lvl>
    <w:lvl w:ilvl="5" w:tplc="0415001B" w:tentative="1">
      <w:start w:val="1"/>
      <w:numFmt w:val="lowerRoman"/>
      <w:lvlText w:val="%6."/>
      <w:lvlJc w:val="right"/>
      <w:pPr>
        <w:ind w:left="3600" w:hanging="180"/>
      </w:pPr>
    </w:lvl>
    <w:lvl w:ilvl="6" w:tplc="0415000F" w:tentative="1">
      <w:start w:val="1"/>
      <w:numFmt w:val="decimal"/>
      <w:lvlText w:val="%7."/>
      <w:lvlJc w:val="left"/>
      <w:pPr>
        <w:ind w:left="4320" w:hanging="360"/>
      </w:pPr>
    </w:lvl>
    <w:lvl w:ilvl="7" w:tplc="04150019" w:tentative="1">
      <w:start w:val="1"/>
      <w:numFmt w:val="lowerLetter"/>
      <w:lvlText w:val="%8."/>
      <w:lvlJc w:val="left"/>
      <w:pPr>
        <w:ind w:left="5040" w:hanging="360"/>
      </w:pPr>
    </w:lvl>
    <w:lvl w:ilvl="8" w:tplc="0415001B" w:tentative="1">
      <w:start w:val="1"/>
      <w:numFmt w:val="lowerRoman"/>
      <w:lvlText w:val="%9."/>
      <w:lvlJc w:val="right"/>
      <w:pPr>
        <w:ind w:left="5760" w:hanging="180"/>
      </w:pPr>
    </w:lvl>
  </w:abstractNum>
  <w:abstractNum w:abstractNumId="198" w15:restartNumberingAfterBreak="0">
    <w:nsid w:val="27B61A4B"/>
    <w:multiLevelType w:val="hybridMultilevel"/>
    <w:tmpl w:val="C7E08660"/>
    <w:lvl w:ilvl="0" w:tplc="71E6EB1E">
      <w:start w:val="16"/>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9" w15:restartNumberingAfterBreak="0">
    <w:nsid w:val="283F32CF"/>
    <w:multiLevelType w:val="hybridMultilevel"/>
    <w:tmpl w:val="B876015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0" w15:restartNumberingAfterBreak="0">
    <w:nsid w:val="293E739E"/>
    <w:multiLevelType w:val="hybridMultilevel"/>
    <w:tmpl w:val="8CF4D484"/>
    <w:lvl w:ilvl="0" w:tplc="83E43B20">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1" w15:restartNumberingAfterBreak="0">
    <w:nsid w:val="29B40E6F"/>
    <w:multiLevelType w:val="hybridMultilevel"/>
    <w:tmpl w:val="F878B524"/>
    <w:name w:val="WW8Num1512"/>
    <w:lvl w:ilvl="0" w:tplc="DABACFB0">
      <w:start w:val="3"/>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2" w15:restartNumberingAfterBreak="0">
    <w:nsid w:val="29EC7CF9"/>
    <w:multiLevelType w:val="hybridMultilevel"/>
    <w:tmpl w:val="8666958C"/>
    <w:name w:val="WW8Num15742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3" w15:restartNumberingAfterBreak="0">
    <w:nsid w:val="2AE5498E"/>
    <w:multiLevelType w:val="hybridMultilevel"/>
    <w:tmpl w:val="A336BBEA"/>
    <w:lvl w:ilvl="0" w:tplc="49C6B77C">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4" w15:restartNumberingAfterBreak="0">
    <w:nsid w:val="2BFA60D1"/>
    <w:multiLevelType w:val="hybridMultilevel"/>
    <w:tmpl w:val="0FFC86D2"/>
    <w:lvl w:ilvl="0" w:tplc="3F0C1EB4">
      <w:start w:val="2"/>
      <w:numFmt w:val="lowerLetter"/>
      <w:lvlText w:val="%1)"/>
      <w:lvlJc w:val="left"/>
      <w:pPr>
        <w:ind w:left="720" w:hanging="360"/>
      </w:pPr>
      <w:rPr>
        <w:rFonts w:ascii="Times New Roman" w:hAnsi="Times New Roman" w:hint="default"/>
        <w:b w:val="0"/>
        <w:i w:val="0"/>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5" w15:restartNumberingAfterBreak="0">
    <w:nsid w:val="2D7D47A2"/>
    <w:multiLevelType w:val="hybridMultilevel"/>
    <w:tmpl w:val="19F42D5E"/>
    <w:lvl w:ilvl="0" w:tplc="C6DEA4C6">
      <w:start w:val="1"/>
      <w:numFmt w:val="decimal"/>
      <w:lvlText w:val="%1)"/>
      <w:lvlJc w:val="left"/>
      <w:pPr>
        <w:ind w:left="360" w:hanging="360"/>
      </w:pPr>
      <w:rPr>
        <w:b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6" w15:restartNumberingAfterBreak="0">
    <w:nsid w:val="2DF4235C"/>
    <w:multiLevelType w:val="hybridMultilevel"/>
    <w:tmpl w:val="87AE8E6A"/>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7" w15:restartNumberingAfterBreak="0">
    <w:nsid w:val="2E0B1D77"/>
    <w:multiLevelType w:val="hybridMultilevel"/>
    <w:tmpl w:val="BC1E3CC2"/>
    <w:lvl w:ilvl="0" w:tplc="51B06102">
      <w:start w:val="3"/>
      <w:numFmt w:val="decimal"/>
      <w:lvlText w:val="%1."/>
      <w:lvlJc w:val="left"/>
      <w:pPr>
        <w:ind w:left="360" w:hanging="360"/>
      </w:pPr>
      <w:rPr>
        <w:rFonts w:hint="default"/>
        <w:b w:val="0"/>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8" w15:restartNumberingAfterBreak="0">
    <w:nsid w:val="2E48304A"/>
    <w:multiLevelType w:val="hybridMultilevel"/>
    <w:tmpl w:val="8ECA5CB8"/>
    <w:lvl w:ilvl="0" w:tplc="29C27574">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9" w15:restartNumberingAfterBreak="0">
    <w:nsid w:val="2E593C9E"/>
    <w:multiLevelType w:val="hybridMultilevel"/>
    <w:tmpl w:val="7FC2BA14"/>
    <w:lvl w:ilvl="0" w:tplc="29C275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0" w15:restartNumberingAfterBreak="0">
    <w:nsid w:val="2F533BC6"/>
    <w:multiLevelType w:val="hybridMultilevel"/>
    <w:tmpl w:val="C5B09EB2"/>
    <w:lvl w:ilvl="0" w:tplc="785C0738">
      <w:start w:val="1"/>
      <w:numFmt w:val="lowerLetter"/>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1" w15:restartNumberingAfterBreak="0">
    <w:nsid w:val="3044643D"/>
    <w:multiLevelType w:val="hybridMultilevel"/>
    <w:tmpl w:val="961C2092"/>
    <w:name w:val="WW8Num157323"/>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2" w15:restartNumberingAfterBreak="0">
    <w:nsid w:val="306D071C"/>
    <w:multiLevelType w:val="hybridMultilevel"/>
    <w:tmpl w:val="4CDC16F4"/>
    <w:lvl w:ilvl="0" w:tplc="28A6D0FE">
      <w:start w:val="8"/>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3" w15:restartNumberingAfterBreak="0">
    <w:nsid w:val="3207009C"/>
    <w:multiLevelType w:val="hybridMultilevel"/>
    <w:tmpl w:val="1FBA7112"/>
    <w:lvl w:ilvl="0" w:tplc="6246A4A6">
      <w:start w:val="1"/>
      <w:numFmt w:val="decimal"/>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4" w15:restartNumberingAfterBreak="0">
    <w:nsid w:val="32604145"/>
    <w:multiLevelType w:val="hybridMultilevel"/>
    <w:tmpl w:val="7B68D59C"/>
    <w:lvl w:ilvl="0" w:tplc="04150001">
      <w:start w:val="1"/>
      <w:numFmt w:val="bullet"/>
      <w:lvlText w:val=""/>
      <w:lvlJc w:val="left"/>
      <w:pPr>
        <w:ind w:left="717" w:hanging="360"/>
      </w:pPr>
      <w:rPr>
        <w:rFonts w:ascii="Symbol" w:hAnsi="Symbol" w:hint="default"/>
      </w:rPr>
    </w:lvl>
    <w:lvl w:ilvl="1" w:tplc="04150003" w:tentative="1">
      <w:start w:val="1"/>
      <w:numFmt w:val="bullet"/>
      <w:lvlText w:val="o"/>
      <w:lvlJc w:val="left"/>
      <w:pPr>
        <w:ind w:left="1437" w:hanging="360"/>
      </w:pPr>
      <w:rPr>
        <w:rFonts w:ascii="Courier New" w:hAnsi="Courier New" w:cs="Courier New" w:hint="default"/>
      </w:rPr>
    </w:lvl>
    <w:lvl w:ilvl="2" w:tplc="04150005" w:tentative="1">
      <w:start w:val="1"/>
      <w:numFmt w:val="bullet"/>
      <w:lvlText w:val=""/>
      <w:lvlJc w:val="left"/>
      <w:pPr>
        <w:ind w:left="2157" w:hanging="360"/>
      </w:pPr>
      <w:rPr>
        <w:rFonts w:ascii="Wingdings" w:hAnsi="Wingdings" w:hint="default"/>
      </w:rPr>
    </w:lvl>
    <w:lvl w:ilvl="3" w:tplc="04150001" w:tentative="1">
      <w:start w:val="1"/>
      <w:numFmt w:val="bullet"/>
      <w:lvlText w:val=""/>
      <w:lvlJc w:val="left"/>
      <w:pPr>
        <w:ind w:left="2877" w:hanging="360"/>
      </w:pPr>
      <w:rPr>
        <w:rFonts w:ascii="Symbol" w:hAnsi="Symbol" w:hint="default"/>
      </w:rPr>
    </w:lvl>
    <w:lvl w:ilvl="4" w:tplc="04150003" w:tentative="1">
      <w:start w:val="1"/>
      <w:numFmt w:val="bullet"/>
      <w:lvlText w:val="o"/>
      <w:lvlJc w:val="left"/>
      <w:pPr>
        <w:ind w:left="3597" w:hanging="360"/>
      </w:pPr>
      <w:rPr>
        <w:rFonts w:ascii="Courier New" w:hAnsi="Courier New" w:cs="Courier New" w:hint="default"/>
      </w:rPr>
    </w:lvl>
    <w:lvl w:ilvl="5" w:tplc="04150005" w:tentative="1">
      <w:start w:val="1"/>
      <w:numFmt w:val="bullet"/>
      <w:lvlText w:val=""/>
      <w:lvlJc w:val="left"/>
      <w:pPr>
        <w:ind w:left="4317" w:hanging="360"/>
      </w:pPr>
      <w:rPr>
        <w:rFonts w:ascii="Wingdings" w:hAnsi="Wingdings" w:hint="default"/>
      </w:rPr>
    </w:lvl>
    <w:lvl w:ilvl="6" w:tplc="04150001" w:tentative="1">
      <w:start w:val="1"/>
      <w:numFmt w:val="bullet"/>
      <w:lvlText w:val=""/>
      <w:lvlJc w:val="left"/>
      <w:pPr>
        <w:ind w:left="5037" w:hanging="360"/>
      </w:pPr>
      <w:rPr>
        <w:rFonts w:ascii="Symbol" w:hAnsi="Symbol" w:hint="default"/>
      </w:rPr>
    </w:lvl>
    <w:lvl w:ilvl="7" w:tplc="04150003" w:tentative="1">
      <w:start w:val="1"/>
      <w:numFmt w:val="bullet"/>
      <w:lvlText w:val="o"/>
      <w:lvlJc w:val="left"/>
      <w:pPr>
        <w:ind w:left="5757" w:hanging="360"/>
      </w:pPr>
      <w:rPr>
        <w:rFonts w:ascii="Courier New" w:hAnsi="Courier New" w:cs="Courier New" w:hint="default"/>
      </w:rPr>
    </w:lvl>
    <w:lvl w:ilvl="8" w:tplc="04150005" w:tentative="1">
      <w:start w:val="1"/>
      <w:numFmt w:val="bullet"/>
      <w:lvlText w:val=""/>
      <w:lvlJc w:val="left"/>
      <w:pPr>
        <w:ind w:left="6477" w:hanging="360"/>
      </w:pPr>
      <w:rPr>
        <w:rFonts w:ascii="Wingdings" w:hAnsi="Wingdings" w:hint="default"/>
      </w:rPr>
    </w:lvl>
  </w:abstractNum>
  <w:abstractNum w:abstractNumId="215" w15:restartNumberingAfterBreak="0">
    <w:nsid w:val="32760555"/>
    <w:multiLevelType w:val="hybridMultilevel"/>
    <w:tmpl w:val="6030852A"/>
    <w:lvl w:ilvl="0" w:tplc="04150017">
      <w:start w:val="1"/>
      <w:numFmt w:val="lowerLetter"/>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16" w15:restartNumberingAfterBreak="0">
    <w:nsid w:val="32B052BF"/>
    <w:multiLevelType w:val="hybridMultilevel"/>
    <w:tmpl w:val="DB3057EA"/>
    <w:lvl w:ilvl="0" w:tplc="20720A9A">
      <w:start w:val="8"/>
      <w:numFmt w:val="decimal"/>
      <w:lvlText w:val="%1."/>
      <w:lvlJc w:val="left"/>
      <w:pPr>
        <w:ind w:left="360" w:hanging="360"/>
      </w:pPr>
      <w:rPr>
        <w:rFonts w:hint="default"/>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7" w15:restartNumberingAfterBreak="0">
    <w:nsid w:val="33ED4AA5"/>
    <w:multiLevelType w:val="hybridMultilevel"/>
    <w:tmpl w:val="ACF0F3E2"/>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18" w15:restartNumberingAfterBreak="0">
    <w:nsid w:val="35344028"/>
    <w:multiLevelType w:val="hybridMultilevel"/>
    <w:tmpl w:val="37B0CF66"/>
    <w:name w:val="WW8Num942"/>
    <w:lvl w:ilvl="0" w:tplc="012C4CE4">
      <w:start w:val="21"/>
      <w:numFmt w:val="upperRoman"/>
      <w:lvlText w:val="%1."/>
      <w:lvlJc w:val="left"/>
      <w:pPr>
        <w:tabs>
          <w:tab w:val="num" w:pos="0"/>
        </w:tabs>
        <w:ind w:left="360" w:hanging="360"/>
      </w:pPr>
      <w:rPr>
        <w:rFonts w:hint="default"/>
        <w:b/>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9" w15:restartNumberingAfterBreak="0">
    <w:nsid w:val="357F0F22"/>
    <w:multiLevelType w:val="hybridMultilevel"/>
    <w:tmpl w:val="717AF0B4"/>
    <w:lvl w:ilvl="0" w:tplc="0000000A">
      <w:start w:val="1"/>
      <w:numFmt w:val="bullet"/>
      <w:lvlText w:val=""/>
      <w:lvlJc w:val="left"/>
      <w:pPr>
        <w:ind w:left="720" w:hanging="360"/>
      </w:pPr>
      <w:rPr>
        <w:rFonts w:ascii="Symbol" w:hAnsi="Symbol" w:cs="Symbol" w:hint="default"/>
        <w:color w:val="auto"/>
        <w:sz w:val="20"/>
        <w:szCs w:val="20"/>
        <w:lang w:eastAsia="pl-P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0" w15:restartNumberingAfterBreak="0">
    <w:nsid w:val="36422E5B"/>
    <w:multiLevelType w:val="hybridMultilevel"/>
    <w:tmpl w:val="1392111E"/>
    <w:name w:val="WW8Num6122"/>
    <w:lvl w:ilvl="0" w:tplc="18A021FC">
      <w:start w:val="1"/>
      <w:numFmt w:val="decimal"/>
      <w:lvlText w:val="%1."/>
      <w:lvlJc w:val="left"/>
      <w:pPr>
        <w:ind w:left="360" w:hanging="360"/>
      </w:pPr>
      <w:rPr>
        <w:b/>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21" w15:restartNumberingAfterBreak="0">
    <w:nsid w:val="37F1522F"/>
    <w:multiLevelType w:val="hybridMultilevel"/>
    <w:tmpl w:val="50FC2984"/>
    <w:lvl w:ilvl="0" w:tplc="F4DA10F2">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2" w15:restartNumberingAfterBreak="0">
    <w:nsid w:val="38A24ECD"/>
    <w:multiLevelType w:val="hybridMultilevel"/>
    <w:tmpl w:val="70364EC2"/>
    <w:lvl w:ilvl="0" w:tplc="D946087E">
      <w:start w:val="1"/>
      <w:numFmt w:val="lowerLetter"/>
      <w:lvlText w:val="%1)"/>
      <w:lvlJc w:val="left"/>
      <w:pPr>
        <w:ind w:left="1080" w:hanging="360"/>
      </w:pPr>
      <w:rPr>
        <w:rFonts w:hint="default"/>
        <w:b/>
        <w:bCs/>
      </w:rPr>
    </w:lvl>
    <w:lvl w:ilvl="1" w:tplc="FFFFFFFF" w:tentative="1">
      <w:start w:val="1"/>
      <w:numFmt w:val="bullet"/>
      <w:lvlText w:val="o"/>
      <w:lvlJc w:val="left"/>
      <w:pPr>
        <w:ind w:left="1437" w:hanging="360"/>
      </w:pPr>
      <w:rPr>
        <w:rFonts w:ascii="Courier New" w:hAnsi="Courier New" w:cs="Courier New" w:hint="default"/>
      </w:rPr>
    </w:lvl>
    <w:lvl w:ilvl="2" w:tplc="FFFFFFFF" w:tentative="1">
      <w:start w:val="1"/>
      <w:numFmt w:val="bullet"/>
      <w:lvlText w:val=""/>
      <w:lvlJc w:val="left"/>
      <w:pPr>
        <w:ind w:left="2157" w:hanging="360"/>
      </w:pPr>
      <w:rPr>
        <w:rFonts w:ascii="Wingdings" w:hAnsi="Wingdings" w:hint="default"/>
      </w:rPr>
    </w:lvl>
    <w:lvl w:ilvl="3" w:tplc="FFFFFFFF" w:tentative="1">
      <w:start w:val="1"/>
      <w:numFmt w:val="bullet"/>
      <w:lvlText w:val=""/>
      <w:lvlJc w:val="left"/>
      <w:pPr>
        <w:ind w:left="2877" w:hanging="360"/>
      </w:pPr>
      <w:rPr>
        <w:rFonts w:ascii="Symbol" w:hAnsi="Symbol" w:hint="default"/>
      </w:rPr>
    </w:lvl>
    <w:lvl w:ilvl="4" w:tplc="FFFFFFFF" w:tentative="1">
      <w:start w:val="1"/>
      <w:numFmt w:val="bullet"/>
      <w:lvlText w:val="o"/>
      <w:lvlJc w:val="left"/>
      <w:pPr>
        <w:ind w:left="3597" w:hanging="360"/>
      </w:pPr>
      <w:rPr>
        <w:rFonts w:ascii="Courier New" w:hAnsi="Courier New" w:cs="Courier New" w:hint="default"/>
      </w:rPr>
    </w:lvl>
    <w:lvl w:ilvl="5" w:tplc="FFFFFFFF" w:tentative="1">
      <w:start w:val="1"/>
      <w:numFmt w:val="bullet"/>
      <w:lvlText w:val=""/>
      <w:lvlJc w:val="left"/>
      <w:pPr>
        <w:ind w:left="4317" w:hanging="360"/>
      </w:pPr>
      <w:rPr>
        <w:rFonts w:ascii="Wingdings" w:hAnsi="Wingdings" w:hint="default"/>
      </w:rPr>
    </w:lvl>
    <w:lvl w:ilvl="6" w:tplc="FFFFFFFF" w:tentative="1">
      <w:start w:val="1"/>
      <w:numFmt w:val="bullet"/>
      <w:lvlText w:val=""/>
      <w:lvlJc w:val="left"/>
      <w:pPr>
        <w:ind w:left="5037" w:hanging="360"/>
      </w:pPr>
      <w:rPr>
        <w:rFonts w:ascii="Symbol" w:hAnsi="Symbol" w:hint="default"/>
      </w:rPr>
    </w:lvl>
    <w:lvl w:ilvl="7" w:tplc="FFFFFFFF" w:tentative="1">
      <w:start w:val="1"/>
      <w:numFmt w:val="bullet"/>
      <w:lvlText w:val="o"/>
      <w:lvlJc w:val="left"/>
      <w:pPr>
        <w:ind w:left="5757" w:hanging="360"/>
      </w:pPr>
      <w:rPr>
        <w:rFonts w:ascii="Courier New" w:hAnsi="Courier New" w:cs="Courier New" w:hint="default"/>
      </w:rPr>
    </w:lvl>
    <w:lvl w:ilvl="8" w:tplc="FFFFFFFF" w:tentative="1">
      <w:start w:val="1"/>
      <w:numFmt w:val="bullet"/>
      <w:lvlText w:val=""/>
      <w:lvlJc w:val="left"/>
      <w:pPr>
        <w:ind w:left="6477" w:hanging="360"/>
      </w:pPr>
      <w:rPr>
        <w:rFonts w:ascii="Wingdings" w:hAnsi="Wingdings" w:hint="default"/>
      </w:rPr>
    </w:lvl>
  </w:abstractNum>
  <w:abstractNum w:abstractNumId="223" w15:restartNumberingAfterBreak="0">
    <w:nsid w:val="395E128A"/>
    <w:multiLevelType w:val="hybridMultilevel"/>
    <w:tmpl w:val="EC38E7B6"/>
    <w:lvl w:ilvl="0" w:tplc="04150017">
      <w:start w:val="1"/>
      <w:numFmt w:val="lowerLetter"/>
      <w:lvlText w:val="%1)"/>
      <w:lvlJc w:val="left"/>
      <w:pPr>
        <w:ind w:left="1208" w:hanging="360"/>
      </w:pPr>
    </w:lvl>
    <w:lvl w:ilvl="1" w:tplc="04150019" w:tentative="1">
      <w:start w:val="1"/>
      <w:numFmt w:val="lowerLetter"/>
      <w:lvlText w:val="%2."/>
      <w:lvlJc w:val="left"/>
      <w:pPr>
        <w:ind w:left="1928" w:hanging="360"/>
      </w:pPr>
    </w:lvl>
    <w:lvl w:ilvl="2" w:tplc="0415001B" w:tentative="1">
      <w:start w:val="1"/>
      <w:numFmt w:val="lowerRoman"/>
      <w:lvlText w:val="%3."/>
      <w:lvlJc w:val="right"/>
      <w:pPr>
        <w:ind w:left="2648" w:hanging="180"/>
      </w:pPr>
    </w:lvl>
    <w:lvl w:ilvl="3" w:tplc="0415000F" w:tentative="1">
      <w:start w:val="1"/>
      <w:numFmt w:val="decimal"/>
      <w:lvlText w:val="%4."/>
      <w:lvlJc w:val="left"/>
      <w:pPr>
        <w:ind w:left="3368" w:hanging="360"/>
      </w:pPr>
    </w:lvl>
    <w:lvl w:ilvl="4" w:tplc="04150019" w:tentative="1">
      <w:start w:val="1"/>
      <w:numFmt w:val="lowerLetter"/>
      <w:lvlText w:val="%5."/>
      <w:lvlJc w:val="left"/>
      <w:pPr>
        <w:ind w:left="4088" w:hanging="360"/>
      </w:pPr>
    </w:lvl>
    <w:lvl w:ilvl="5" w:tplc="0415001B" w:tentative="1">
      <w:start w:val="1"/>
      <w:numFmt w:val="lowerRoman"/>
      <w:lvlText w:val="%6."/>
      <w:lvlJc w:val="right"/>
      <w:pPr>
        <w:ind w:left="4808" w:hanging="180"/>
      </w:pPr>
    </w:lvl>
    <w:lvl w:ilvl="6" w:tplc="0415000F" w:tentative="1">
      <w:start w:val="1"/>
      <w:numFmt w:val="decimal"/>
      <w:lvlText w:val="%7."/>
      <w:lvlJc w:val="left"/>
      <w:pPr>
        <w:ind w:left="5528" w:hanging="360"/>
      </w:pPr>
    </w:lvl>
    <w:lvl w:ilvl="7" w:tplc="04150019" w:tentative="1">
      <w:start w:val="1"/>
      <w:numFmt w:val="lowerLetter"/>
      <w:lvlText w:val="%8."/>
      <w:lvlJc w:val="left"/>
      <w:pPr>
        <w:ind w:left="6248" w:hanging="360"/>
      </w:pPr>
    </w:lvl>
    <w:lvl w:ilvl="8" w:tplc="0415001B" w:tentative="1">
      <w:start w:val="1"/>
      <w:numFmt w:val="lowerRoman"/>
      <w:lvlText w:val="%9."/>
      <w:lvlJc w:val="right"/>
      <w:pPr>
        <w:ind w:left="6968" w:hanging="180"/>
      </w:pPr>
    </w:lvl>
  </w:abstractNum>
  <w:abstractNum w:abstractNumId="224" w15:restartNumberingAfterBreak="0">
    <w:nsid w:val="3AFC1FAF"/>
    <w:multiLevelType w:val="hybridMultilevel"/>
    <w:tmpl w:val="9D0A1C68"/>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5" w15:restartNumberingAfterBreak="0">
    <w:nsid w:val="3C3279B0"/>
    <w:multiLevelType w:val="multilevel"/>
    <w:tmpl w:val="E90C29F4"/>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6" w15:restartNumberingAfterBreak="0">
    <w:nsid w:val="3C5375D0"/>
    <w:multiLevelType w:val="hybridMultilevel"/>
    <w:tmpl w:val="0B984294"/>
    <w:lvl w:ilvl="0" w:tplc="0000008C">
      <w:start w:val="1"/>
      <w:numFmt w:val="decimal"/>
      <w:lvlText w:val="%1)"/>
      <w:lvlJc w:val="left"/>
      <w:pPr>
        <w:ind w:left="720" w:hanging="360"/>
      </w:pPr>
      <w:rPr>
        <w:rFonts w:ascii="Times New Roman" w:eastAsia="SimSun" w:hAnsi="Times New Roman" w:cs="Times New Roman" w:hint="default"/>
        <w:strike w:val="0"/>
        <w:sz w:val="24"/>
        <w:szCs w:val="24"/>
        <w:lang w:eastAsia="pl-P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7" w15:restartNumberingAfterBreak="0">
    <w:nsid w:val="3C9021DF"/>
    <w:multiLevelType w:val="hybridMultilevel"/>
    <w:tmpl w:val="4E70AB08"/>
    <w:lvl w:ilvl="0" w:tplc="0000000A">
      <w:start w:val="1"/>
      <w:numFmt w:val="bullet"/>
      <w:lvlText w:val=""/>
      <w:lvlJc w:val="left"/>
      <w:pPr>
        <w:ind w:left="1068" w:hanging="360"/>
      </w:pPr>
      <w:rPr>
        <w:rFonts w:ascii="Symbol" w:hAnsi="Symbol" w:cs="Symbol" w:hint="default"/>
        <w:color w:val="auto"/>
        <w:sz w:val="20"/>
        <w:szCs w:val="20"/>
        <w:lang w:eastAsia="pl-PL"/>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28" w15:restartNumberingAfterBreak="0">
    <w:nsid w:val="3C971BEF"/>
    <w:multiLevelType w:val="hybridMultilevel"/>
    <w:tmpl w:val="D09461F4"/>
    <w:lvl w:ilvl="0" w:tplc="66762DD0">
      <w:start w:val="7"/>
      <w:numFmt w:val="decimal"/>
      <w:lvlText w:val="%1."/>
      <w:lvlJc w:val="left"/>
      <w:pPr>
        <w:ind w:left="363" w:hanging="360"/>
      </w:pPr>
      <w:rPr>
        <w:rFonts w:hint="default"/>
        <w:b w:val="0"/>
        <w:bCs/>
      </w:rPr>
    </w:lvl>
    <w:lvl w:ilvl="1" w:tplc="04150019" w:tentative="1">
      <w:start w:val="1"/>
      <w:numFmt w:val="lowerLetter"/>
      <w:lvlText w:val="%2."/>
      <w:lvlJc w:val="left"/>
      <w:pPr>
        <w:ind w:left="1083" w:hanging="360"/>
      </w:pPr>
    </w:lvl>
    <w:lvl w:ilvl="2" w:tplc="0415001B" w:tentative="1">
      <w:start w:val="1"/>
      <w:numFmt w:val="lowerRoman"/>
      <w:lvlText w:val="%3."/>
      <w:lvlJc w:val="right"/>
      <w:pPr>
        <w:ind w:left="1803" w:hanging="180"/>
      </w:pPr>
    </w:lvl>
    <w:lvl w:ilvl="3" w:tplc="0415000F" w:tentative="1">
      <w:start w:val="1"/>
      <w:numFmt w:val="decimal"/>
      <w:lvlText w:val="%4."/>
      <w:lvlJc w:val="left"/>
      <w:pPr>
        <w:ind w:left="2523" w:hanging="360"/>
      </w:pPr>
    </w:lvl>
    <w:lvl w:ilvl="4" w:tplc="04150019" w:tentative="1">
      <w:start w:val="1"/>
      <w:numFmt w:val="lowerLetter"/>
      <w:lvlText w:val="%5."/>
      <w:lvlJc w:val="left"/>
      <w:pPr>
        <w:ind w:left="3243" w:hanging="360"/>
      </w:pPr>
    </w:lvl>
    <w:lvl w:ilvl="5" w:tplc="0415001B" w:tentative="1">
      <w:start w:val="1"/>
      <w:numFmt w:val="lowerRoman"/>
      <w:lvlText w:val="%6."/>
      <w:lvlJc w:val="right"/>
      <w:pPr>
        <w:ind w:left="3963" w:hanging="180"/>
      </w:pPr>
    </w:lvl>
    <w:lvl w:ilvl="6" w:tplc="0415000F" w:tentative="1">
      <w:start w:val="1"/>
      <w:numFmt w:val="decimal"/>
      <w:lvlText w:val="%7."/>
      <w:lvlJc w:val="left"/>
      <w:pPr>
        <w:ind w:left="4683" w:hanging="360"/>
      </w:pPr>
    </w:lvl>
    <w:lvl w:ilvl="7" w:tplc="04150019" w:tentative="1">
      <w:start w:val="1"/>
      <w:numFmt w:val="lowerLetter"/>
      <w:lvlText w:val="%8."/>
      <w:lvlJc w:val="left"/>
      <w:pPr>
        <w:ind w:left="5403" w:hanging="360"/>
      </w:pPr>
    </w:lvl>
    <w:lvl w:ilvl="8" w:tplc="0415001B" w:tentative="1">
      <w:start w:val="1"/>
      <w:numFmt w:val="lowerRoman"/>
      <w:lvlText w:val="%9."/>
      <w:lvlJc w:val="right"/>
      <w:pPr>
        <w:ind w:left="6123" w:hanging="180"/>
      </w:pPr>
    </w:lvl>
  </w:abstractNum>
  <w:abstractNum w:abstractNumId="229" w15:restartNumberingAfterBreak="0">
    <w:nsid w:val="3D202F29"/>
    <w:multiLevelType w:val="hybridMultilevel"/>
    <w:tmpl w:val="1B4CA6C4"/>
    <w:lvl w:ilvl="0" w:tplc="04150017">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0" w15:restartNumberingAfterBreak="0">
    <w:nsid w:val="3D604027"/>
    <w:multiLevelType w:val="hybridMultilevel"/>
    <w:tmpl w:val="B134971C"/>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1" w15:restartNumberingAfterBreak="0">
    <w:nsid w:val="3E934414"/>
    <w:multiLevelType w:val="hybridMultilevel"/>
    <w:tmpl w:val="40A42856"/>
    <w:lvl w:ilvl="0" w:tplc="04150017">
      <w:start w:val="1"/>
      <w:numFmt w:val="lowerLetter"/>
      <w:lvlText w:val="%1)"/>
      <w:lvlJc w:val="left"/>
      <w:pPr>
        <w:ind w:left="644" w:hanging="360"/>
      </w:p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32" w15:restartNumberingAfterBreak="0">
    <w:nsid w:val="413F4ED2"/>
    <w:multiLevelType w:val="hybridMultilevel"/>
    <w:tmpl w:val="4074206C"/>
    <w:lvl w:ilvl="0" w:tplc="0415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3" w15:restartNumberingAfterBreak="0">
    <w:nsid w:val="42462670"/>
    <w:multiLevelType w:val="hybridMultilevel"/>
    <w:tmpl w:val="D104339C"/>
    <w:lvl w:ilvl="0" w:tplc="04150011">
      <w:start w:val="1"/>
      <w:numFmt w:val="decimal"/>
      <w:lvlText w:val="%1)"/>
      <w:lvlJc w:val="left"/>
      <w:pPr>
        <w:ind w:left="720" w:hanging="360"/>
      </w:pPr>
    </w:lvl>
    <w:lvl w:ilvl="1" w:tplc="04150011">
      <w:start w:val="1"/>
      <w:numFmt w:val="decimal"/>
      <w:lvlText w:val="%2)"/>
      <w:lvlJc w:val="left"/>
      <w:pPr>
        <w:ind w:left="720" w:hanging="360"/>
      </w:pPr>
    </w:lvl>
    <w:lvl w:ilvl="2" w:tplc="8E14387E">
      <w:start w:val="1"/>
      <w:numFmt w:val="decimal"/>
      <w:lvlText w:val="%3."/>
      <w:lvlJc w:val="left"/>
      <w:pPr>
        <w:ind w:left="2340" w:hanging="360"/>
      </w:pPr>
      <w:rPr>
        <w:rFonts w:hint="default"/>
        <w:b/>
      </w:rPr>
    </w:lvl>
    <w:lvl w:ilvl="3" w:tplc="0415000F">
      <w:start w:val="1"/>
      <w:numFmt w:val="decimal"/>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4" w15:restartNumberingAfterBreak="0">
    <w:nsid w:val="425A4431"/>
    <w:multiLevelType w:val="hybridMultilevel"/>
    <w:tmpl w:val="29A056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5" w15:restartNumberingAfterBreak="0">
    <w:nsid w:val="42FA23EE"/>
    <w:multiLevelType w:val="hybridMultilevel"/>
    <w:tmpl w:val="1C24172C"/>
    <w:lvl w:ilvl="0" w:tplc="29C27574">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36" w15:restartNumberingAfterBreak="0">
    <w:nsid w:val="44D3127D"/>
    <w:multiLevelType w:val="hybridMultilevel"/>
    <w:tmpl w:val="1CFC36E6"/>
    <w:lvl w:ilvl="0" w:tplc="04150011">
      <w:start w:val="1"/>
      <w:numFmt w:val="decimal"/>
      <w:lvlText w:val="%1)"/>
      <w:lvlJc w:val="left"/>
      <w:pPr>
        <w:tabs>
          <w:tab w:val="num" w:pos="720"/>
        </w:tabs>
        <w:ind w:left="720" w:hanging="360"/>
      </w:pPr>
      <w:rPr>
        <w:rFonts w:hint="default"/>
      </w:rPr>
    </w:lvl>
    <w:lvl w:ilvl="1" w:tplc="DF1CE7EC">
      <w:start w:val="1"/>
      <w:numFmt w:val="decimal"/>
      <w:lvlText w:val="%2."/>
      <w:lvlJc w:val="left"/>
      <w:pPr>
        <w:ind w:left="1440" w:hanging="360"/>
      </w:pPr>
      <w:rPr>
        <w:rFonts w:hint="default"/>
      </w:rPr>
    </w:lvl>
    <w:lvl w:ilvl="2" w:tplc="9D1A73CA">
      <w:start w:val="1"/>
      <w:numFmt w:val="lowerLetter"/>
      <w:lvlText w:val="%3)"/>
      <w:lvlJc w:val="left"/>
      <w:pPr>
        <w:ind w:left="2340" w:hanging="360"/>
      </w:pPr>
      <w:rPr>
        <w:rFonts w:cs="Calibri"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37" w15:restartNumberingAfterBreak="0">
    <w:nsid w:val="458D6F21"/>
    <w:multiLevelType w:val="hybridMultilevel"/>
    <w:tmpl w:val="CD70DF8C"/>
    <w:lvl w:ilvl="0" w:tplc="48323C70">
      <w:start w:val="1"/>
      <w:numFmt w:val="lowerLetter"/>
      <w:lvlText w:val="%1)"/>
      <w:lvlJc w:val="left"/>
      <w:pPr>
        <w:ind w:left="1080" w:hanging="360"/>
      </w:pPr>
      <w:rPr>
        <w:b/>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38" w15:restartNumberingAfterBreak="0">
    <w:nsid w:val="472A5CE7"/>
    <w:multiLevelType w:val="hybridMultilevel"/>
    <w:tmpl w:val="6FFCB06E"/>
    <w:lvl w:ilvl="0" w:tplc="629456F6">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39" w15:restartNumberingAfterBreak="0">
    <w:nsid w:val="472A60B0"/>
    <w:multiLevelType w:val="hybridMultilevel"/>
    <w:tmpl w:val="9D0A1C68"/>
    <w:lvl w:ilvl="0" w:tplc="04150011">
      <w:start w:val="1"/>
      <w:numFmt w:val="decimal"/>
      <w:lvlText w:val="%1)"/>
      <w:lvlJc w:val="left"/>
      <w:pPr>
        <w:ind w:left="717" w:hanging="360"/>
      </w:p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240" w15:restartNumberingAfterBreak="0">
    <w:nsid w:val="47723012"/>
    <w:multiLevelType w:val="hybridMultilevel"/>
    <w:tmpl w:val="AF28080C"/>
    <w:name w:val="WW8Num15122"/>
    <w:lvl w:ilvl="0" w:tplc="29DC556C">
      <w:start w:val="1"/>
      <w:numFmt w:val="decimal"/>
      <w:lvlText w:val="%1."/>
      <w:lvlJc w:val="left"/>
      <w:pPr>
        <w:ind w:left="360" w:hanging="360"/>
      </w:pPr>
      <w:rPr>
        <w:rFonts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1" w15:restartNumberingAfterBreak="0">
    <w:nsid w:val="478B51C6"/>
    <w:multiLevelType w:val="hybridMultilevel"/>
    <w:tmpl w:val="DB50220A"/>
    <w:name w:val="WW8Num1573233"/>
    <w:lvl w:ilvl="0" w:tplc="1B969688">
      <w:start w:val="10"/>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2" w15:restartNumberingAfterBreak="0">
    <w:nsid w:val="47CA4D0E"/>
    <w:multiLevelType w:val="hybridMultilevel"/>
    <w:tmpl w:val="D3ECACB8"/>
    <w:name w:val="WW8Num1575"/>
    <w:lvl w:ilvl="0" w:tplc="1E2AB558">
      <w:start w:val="16"/>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3" w15:restartNumberingAfterBreak="0">
    <w:nsid w:val="49174373"/>
    <w:multiLevelType w:val="multilevel"/>
    <w:tmpl w:val="DB3C17FA"/>
    <w:lvl w:ilvl="0">
      <w:start w:val="3"/>
      <w:numFmt w:val="decimal"/>
      <w:lvlText w:val="%1"/>
      <w:lvlJc w:val="left"/>
      <w:pPr>
        <w:ind w:left="360" w:hanging="360"/>
      </w:pPr>
      <w:rPr>
        <w:rFonts w:hint="default"/>
      </w:rPr>
    </w:lvl>
    <w:lvl w:ilvl="1">
      <w:start w:val="1"/>
      <w:numFmt w:val="decimal"/>
      <w:pStyle w:val="Styl2"/>
      <w:lvlText w:val="%1.%2"/>
      <w:lvlJc w:val="left"/>
      <w:pPr>
        <w:ind w:left="3338"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4" w15:restartNumberingAfterBreak="0">
    <w:nsid w:val="495461CA"/>
    <w:multiLevelType w:val="hybridMultilevel"/>
    <w:tmpl w:val="B17C67DC"/>
    <w:lvl w:ilvl="0" w:tplc="D8642F4E">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5" w15:restartNumberingAfterBreak="0">
    <w:nsid w:val="4A3479CE"/>
    <w:multiLevelType w:val="hybridMultilevel"/>
    <w:tmpl w:val="F5927A24"/>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6" w15:restartNumberingAfterBreak="0">
    <w:nsid w:val="4AFA0C3E"/>
    <w:multiLevelType w:val="hybridMultilevel"/>
    <w:tmpl w:val="AA1097A6"/>
    <w:name w:val="WW8Num157522"/>
    <w:lvl w:ilvl="0" w:tplc="04150017">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47" w15:restartNumberingAfterBreak="0">
    <w:nsid w:val="4BB07276"/>
    <w:multiLevelType w:val="hybridMultilevel"/>
    <w:tmpl w:val="F3ACCA0C"/>
    <w:name w:val="WW8Num15762"/>
    <w:lvl w:ilvl="0" w:tplc="27D6B150">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8" w15:restartNumberingAfterBreak="0">
    <w:nsid w:val="4D6156A9"/>
    <w:multiLevelType w:val="hybridMultilevel"/>
    <w:tmpl w:val="73BEE2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9" w15:restartNumberingAfterBreak="0">
    <w:nsid w:val="4DDB09B7"/>
    <w:multiLevelType w:val="hybridMultilevel"/>
    <w:tmpl w:val="ED5EE678"/>
    <w:name w:val="WW8Num1502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0" w15:restartNumberingAfterBreak="0">
    <w:nsid w:val="4EDB6489"/>
    <w:multiLevelType w:val="hybridMultilevel"/>
    <w:tmpl w:val="65FE581E"/>
    <w:name w:val="WW8Num157522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1" w15:restartNumberingAfterBreak="0">
    <w:nsid w:val="502C5DBA"/>
    <w:multiLevelType w:val="hybridMultilevel"/>
    <w:tmpl w:val="F61C4DE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2" w15:restartNumberingAfterBreak="0">
    <w:nsid w:val="50713B35"/>
    <w:multiLevelType w:val="hybridMultilevel"/>
    <w:tmpl w:val="633209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3" w15:restartNumberingAfterBreak="0">
    <w:nsid w:val="50DE1581"/>
    <w:multiLevelType w:val="hybridMultilevel"/>
    <w:tmpl w:val="4D727A22"/>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4" w15:restartNumberingAfterBreak="0">
    <w:nsid w:val="526B11DC"/>
    <w:multiLevelType w:val="hybridMultilevel"/>
    <w:tmpl w:val="18284034"/>
    <w:lvl w:ilvl="0" w:tplc="E1D64FF0">
      <w:start w:val="1"/>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5" w15:restartNumberingAfterBreak="0">
    <w:nsid w:val="53121AA1"/>
    <w:multiLevelType w:val="hybridMultilevel"/>
    <w:tmpl w:val="745A1B44"/>
    <w:lvl w:ilvl="0" w:tplc="C1B868D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56" w15:restartNumberingAfterBreak="0">
    <w:nsid w:val="54FD3B93"/>
    <w:multiLevelType w:val="hybridMultilevel"/>
    <w:tmpl w:val="584E0038"/>
    <w:lvl w:ilvl="0" w:tplc="04150011">
      <w:start w:val="1"/>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57" w15:restartNumberingAfterBreak="0">
    <w:nsid w:val="568F6B5B"/>
    <w:multiLevelType w:val="hybridMultilevel"/>
    <w:tmpl w:val="C74AF606"/>
    <w:name w:val="WW8Num8632"/>
    <w:lvl w:ilvl="0" w:tplc="DA8A7882">
      <w:start w:val="25"/>
      <w:numFmt w:val="upperRoman"/>
      <w:lvlText w:val="%1."/>
      <w:lvlJc w:val="left"/>
      <w:pPr>
        <w:tabs>
          <w:tab w:val="num" w:pos="0"/>
        </w:tabs>
        <w:ind w:left="360" w:hanging="360"/>
      </w:pPr>
      <w:rPr>
        <w:rFonts w:hint="default"/>
        <w:b/>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8" w15:restartNumberingAfterBreak="0">
    <w:nsid w:val="56A36D78"/>
    <w:multiLevelType w:val="hybridMultilevel"/>
    <w:tmpl w:val="BCDE46C4"/>
    <w:name w:val="WW8Num1502"/>
    <w:lvl w:ilvl="0" w:tplc="00000074">
      <w:start w:val="1"/>
      <w:numFmt w:val="decimal"/>
      <w:lvlText w:val="%1)"/>
      <w:lvlJc w:val="left"/>
      <w:pPr>
        <w:ind w:left="720" w:hanging="360"/>
      </w:pPr>
      <w:rPr>
        <w:rFonts w:ascii="Times New Roman" w:hAnsi="Times New Roman" w:cs="Times New Roman"/>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9" w15:restartNumberingAfterBreak="0">
    <w:nsid w:val="56C80D31"/>
    <w:multiLevelType w:val="hybridMultilevel"/>
    <w:tmpl w:val="60F05FA2"/>
    <w:name w:val="WW8Num1573222"/>
    <w:lvl w:ilvl="0" w:tplc="197E4788">
      <w:start w:val="1"/>
      <w:numFmt w:val="decimal"/>
      <w:lvlText w:val="%1."/>
      <w:lvlJc w:val="left"/>
      <w:pPr>
        <w:ind w:left="360" w:hanging="360"/>
      </w:pPr>
      <w:rPr>
        <w:rFonts w:ascii="Times New Roman" w:hAnsi="Times New Roman" w:cs="Times New Roman"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0" w15:restartNumberingAfterBreak="0">
    <w:nsid w:val="56DE4041"/>
    <w:multiLevelType w:val="hybridMultilevel"/>
    <w:tmpl w:val="83945974"/>
    <w:name w:val="WW8Num1573232"/>
    <w:lvl w:ilvl="0" w:tplc="847888FC">
      <w:start w:val="8"/>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1" w15:restartNumberingAfterBreak="0">
    <w:nsid w:val="58A33DEA"/>
    <w:multiLevelType w:val="hybridMultilevel"/>
    <w:tmpl w:val="2B805756"/>
    <w:name w:val="WW8Num612"/>
    <w:lvl w:ilvl="0" w:tplc="1172C91C">
      <w:start w:val="1"/>
      <w:numFmt w:val="decimal"/>
      <w:lvlText w:val="%1."/>
      <w:lvlJc w:val="left"/>
      <w:pPr>
        <w:ind w:left="360" w:hanging="360"/>
      </w:pPr>
      <w:rPr>
        <w:b w:val="0"/>
        <w:bCs w:val="0"/>
        <w:sz w:val="22"/>
        <w:szCs w:val="22"/>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2" w15:restartNumberingAfterBreak="0">
    <w:nsid w:val="5B274209"/>
    <w:multiLevelType w:val="hybridMultilevel"/>
    <w:tmpl w:val="26D40162"/>
    <w:lvl w:ilvl="0" w:tplc="93D86BFA">
      <w:start w:val="7"/>
      <w:numFmt w:val="decimal"/>
      <w:lvlText w:val="%1)"/>
      <w:lvlJc w:val="left"/>
      <w:pPr>
        <w:ind w:left="717" w:hanging="360"/>
      </w:pPr>
      <w:rPr>
        <w:rFonts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3" w15:restartNumberingAfterBreak="0">
    <w:nsid w:val="5B9D5B54"/>
    <w:multiLevelType w:val="hybridMultilevel"/>
    <w:tmpl w:val="D132EFC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4" w15:restartNumberingAfterBreak="0">
    <w:nsid w:val="5C9D4E24"/>
    <w:multiLevelType w:val="hybridMultilevel"/>
    <w:tmpl w:val="310CEFC0"/>
    <w:lvl w:ilvl="0" w:tplc="1D603602">
      <w:start w:val="5"/>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5" w15:restartNumberingAfterBreak="0">
    <w:nsid w:val="5CC66780"/>
    <w:multiLevelType w:val="hybridMultilevel"/>
    <w:tmpl w:val="DF92A56E"/>
    <w:name w:val="WW8Num9422"/>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6" w15:restartNumberingAfterBreak="0">
    <w:nsid w:val="5E4A7F43"/>
    <w:multiLevelType w:val="hybridMultilevel"/>
    <w:tmpl w:val="F26835B0"/>
    <w:name w:val="WW8Num15752"/>
    <w:lvl w:ilvl="0" w:tplc="29A400F0">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7" w15:restartNumberingAfterBreak="0">
    <w:nsid w:val="5F9102AF"/>
    <w:multiLevelType w:val="hybridMultilevel"/>
    <w:tmpl w:val="60A40DE2"/>
    <w:lvl w:ilvl="0" w:tplc="04150011">
      <w:start w:val="1"/>
      <w:numFmt w:val="decimal"/>
      <w:lvlText w:val="%1)"/>
      <w:lvlJc w:val="left"/>
      <w:pPr>
        <w:ind w:left="717"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8" w15:restartNumberingAfterBreak="0">
    <w:nsid w:val="60155FA9"/>
    <w:multiLevelType w:val="hybridMultilevel"/>
    <w:tmpl w:val="967EEBD8"/>
    <w:lvl w:ilvl="0" w:tplc="29C27574">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69" w15:restartNumberingAfterBreak="0">
    <w:nsid w:val="60242077"/>
    <w:multiLevelType w:val="hybridMultilevel"/>
    <w:tmpl w:val="584A9660"/>
    <w:name w:val="WW8Num1572"/>
    <w:lvl w:ilvl="0" w:tplc="62E2D37C">
      <w:start w:val="1"/>
      <w:numFmt w:val="lowerLetter"/>
      <w:lvlText w:val="%1)"/>
      <w:lvlJc w:val="left"/>
      <w:pPr>
        <w:ind w:left="1080" w:hanging="360"/>
      </w:pPr>
      <w:rPr>
        <w:b w:val="0"/>
        <w:bCs/>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0" w15:restartNumberingAfterBreak="0">
    <w:nsid w:val="619C6F33"/>
    <w:multiLevelType w:val="hybridMultilevel"/>
    <w:tmpl w:val="D2F0FDEE"/>
    <w:name w:val="WW8Num8633"/>
    <w:lvl w:ilvl="0" w:tplc="49E2CCD2">
      <w:start w:val="4"/>
      <w:numFmt w:val="decimal"/>
      <w:lvlText w:val="%1."/>
      <w:lvlJc w:val="left"/>
      <w:pPr>
        <w:ind w:left="360" w:hanging="360"/>
      </w:pPr>
      <w:rPr>
        <w:rFonts w:ascii="Times New Roman" w:hAnsi="Times New Roman" w:cs="Times New Roman" w:hint="default"/>
        <w:b w:val="0"/>
        <w:bCs/>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1" w15:restartNumberingAfterBreak="0">
    <w:nsid w:val="61D2010B"/>
    <w:multiLevelType w:val="hybridMultilevel"/>
    <w:tmpl w:val="4490DB70"/>
    <w:lvl w:ilvl="0" w:tplc="E006C152">
      <w:start w:val="1"/>
      <w:numFmt w:val="decimal"/>
      <w:lvlText w:val="%1)"/>
      <w:lvlJc w:val="left"/>
      <w:pPr>
        <w:ind w:left="720" w:hanging="360"/>
      </w:pPr>
      <w:rPr>
        <w:rFonts w:ascii="Times New Roman" w:hAnsi="Times New Roman" w:cs="Times New Roman" w:hint="default"/>
        <w:b w:val="0"/>
        <w:bCs/>
        <w:color w:val="auto"/>
        <w:sz w:val="24"/>
        <w:szCs w:val="24"/>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2" w15:restartNumberingAfterBreak="0">
    <w:nsid w:val="62CB4721"/>
    <w:multiLevelType w:val="hybridMultilevel"/>
    <w:tmpl w:val="DDF6A0A2"/>
    <w:lvl w:ilvl="0" w:tplc="04150017">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3" w15:restartNumberingAfterBreak="0">
    <w:nsid w:val="62FC338B"/>
    <w:multiLevelType w:val="hybridMultilevel"/>
    <w:tmpl w:val="96560B40"/>
    <w:lvl w:ilvl="0" w:tplc="5D363CF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4" w15:restartNumberingAfterBreak="0">
    <w:nsid w:val="631E4622"/>
    <w:multiLevelType w:val="hybridMultilevel"/>
    <w:tmpl w:val="B4BE632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5" w15:restartNumberingAfterBreak="0">
    <w:nsid w:val="63201451"/>
    <w:multiLevelType w:val="hybridMultilevel"/>
    <w:tmpl w:val="EBBE9498"/>
    <w:lvl w:ilvl="0" w:tplc="17A6BB6E">
      <w:start w:val="1"/>
      <w:numFmt w:val="decimal"/>
      <w:lvlText w:val="%1."/>
      <w:lvlJc w:val="left"/>
      <w:pPr>
        <w:ind w:left="360" w:hanging="360"/>
      </w:pPr>
      <w:rPr>
        <w:rFonts w:ascii="Times New Roman" w:hAnsi="Times New Roman" w:cs="Times New Roman" w:hint="default"/>
        <w:b w:val="0"/>
        <w:i w:val="0"/>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76" w15:restartNumberingAfterBreak="0">
    <w:nsid w:val="66BE4D70"/>
    <w:multiLevelType w:val="hybridMultilevel"/>
    <w:tmpl w:val="14126F5C"/>
    <w:lvl w:ilvl="0" w:tplc="06F4184A">
      <w:start w:val="7"/>
      <w:numFmt w:val="decimal"/>
      <w:lvlText w:val="%1."/>
      <w:lvlJc w:val="left"/>
      <w:pPr>
        <w:ind w:left="36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7" w15:restartNumberingAfterBreak="0">
    <w:nsid w:val="66F45B0A"/>
    <w:multiLevelType w:val="hybridMultilevel"/>
    <w:tmpl w:val="A1CC903A"/>
    <w:lvl w:ilvl="0" w:tplc="7E00236A">
      <w:start w:val="1"/>
      <w:numFmt w:val="decimal"/>
      <w:lvlText w:val="%1)"/>
      <w:lvlJc w:val="left"/>
      <w:pPr>
        <w:ind w:left="426" w:hanging="360"/>
      </w:pPr>
      <w:rPr>
        <w:b w:val="0"/>
        <w:bCs/>
      </w:rPr>
    </w:lvl>
    <w:lvl w:ilvl="1" w:tplc="04150019" w:tentative="1">
      <w:start w:val="1"/>
      <w:numFmt w:val="lowerLetter"/>
      <w:lvlText w:val="%2."/>
      <w:lvlJc w:val="left"/>
      <w:pPr>
        <w:ind w:left="1146" w:hanging="360"/>
      </w:pPr>
    </w:lvl>
    <w:lvl w:ilvl="2" w:tplc="0415001B" w:tentative="1">
      <w:start w:val="1"/>
      <w:numFmt w:val="lowerRoman"/>
      <w:lvlText w:val="%3."/>
      <w:lvlJc w:val="right"/>
      <w:pPr>
        <w:ind w:left="1866" w:hanging="180"/>
      </w:pPr>
    </w:lvl>
    <w:lvl w:ilvl="3" w:tplc="0415000F" w:tentative="1">
      <w:start w:val="1"/>
      <w:numFmt w:val="decimal"/>
      <w:lvlText w:val="%4."/>
      <w:lvlJc w:val="left"/>
      <w:pPr>
        <w:ind w:left="2586" w:hanging="360"/>
      </w:pPr>
    </w:lvl>
    <w:lvl w:ilvl="4" w:tplc="04150019" w:tentative="1">
      <w:start w:val="1"/>
      <w:numFmt w:val="lowerLetter"/>
      <w:lvlText w:val="%5."/>
      <w:lvlJc w:val="left"/>
      <w:pPr>
        <w:ind w:left="3306" w:hanging="360"/>
      </w:pPr>
    </w:lvl>
    <w:lvl w:ilvl="5" w:tplc="0415001B" w:tentative="1">
      <w:start w:val="1"/>
      <w:numFmt w:val="lowerRoman"/>
      <w:lvlText w:val="%6."/>
      <w:lvlJc w:val="right"/>
      <w:pPr>
        <w:ind w:left="4026" w:hanging="180"/>
      </w:pPr>
    </w:lvl>
    <w:lvl w:ilvl="6" w:tplc="0415000F" w:tentative="1">
      <w:start w:val="1"/>
      <w:numFmt w:val="decimal"/>
      <w:lvlText w:val="%7."/>
      <w:lvlJc w:val="left"/>
      <w:pPr>
        <w:ind w:left="4746" w:hanging="360"/>
      </w:pPr>
    </w:lvl>
    <w:lvl w:ilvl="7" w:tplc="04150019" w:tentative="1">
      <w:start w:val="1"/>
      <w:numFmt w:val="lowerLetter"/>
      <w:lvlText w:val="%8."/>
      <w:lvlJc w:val="left"/>
      <w:pPr>
        <w:ind w:left="5466" w:hanging="360"/>
      </w:pPr>
    </w:lvl>
    <w:lvl w:ilvl="8" w:tplc="0415001B" w:tentative="1">
      <w:start w:val="1"/>
      <w:numFmt w:val="lowerRoman"/>
      <w:lvlText w:val="%9."/>
      <w:lvlJc w:val="right"/>
      <w:pPr>
        <w:ind w:left="6186" w:hanging="180"/>
      </w:pPr>
    </w:lvl>
  </w:abstractNum>
  <w:abstractNum w:abstractNumId="278" w15:restartNumberingAfterBreak="0">
    <w:nsid w:val="67061E53"/>
    <w:multiLevelType w:val="hybridMultilevel"/>
    <w:tmpl w:val="F5E865A6"/>
    <w:lvl w:ilvl="0" w:tplc="0000008C">
      <w:start w:val="1"/>
      <w:numFmt w:val="decimal"/>
      <w:lvlText w:val="%1)"/>
      <w:lvlJc w:val="left"/>
      <w:pPr>
        <w:ind w:left="720" w:hanging="360"/>
      </w:pPr>
      <w:rPr>
        <w:rFonts w:ascii="Times New Roman" w:eastAsia="SimSun" w:hAnsi="Times New Roman" w:cs="Times New Roman"/>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9" w15:restartNumberingAfterBreak="0">
    <w:nsid w:val="67D654F1"/>
    <w:multiLevelType w:val="singleLevel"/>
    <w:tmpl w:val="96DE4060"/>
    <w:lvl w:ilvl="0">
      <w:start w:val="1"/>
      <w:numFmt w:val="decimal"/>
      <w:lvlText w:val="%1."/>
      <w:lvlJc w:val="left"/>
      <w:pPr>
        <w:tabs>
          <w:tab w:val="num" w:pos="0"/>
        </w:tabs>
        <w:ind w:left="1080" w:hanging="360"/>
      </w:pPr>
      <w:rPr>
        <w:b w:val="0"/>
        <w:bCs w:val="0"/>
        <w:sz w:val="24"/>
        <w:szCs w:val="24"/>
      </w:rPr>
    </w:lvl>
  </w:abstractNum>
  <w:abstractNum w:abstractNumId="280" w15:restartNumberingAfterBreak="0">
    <w:nsid w:val="68391E5F"/>
    <w:multiLevelType w:val="hybridMultilevel"/>
    <w:tmpl w:val="AAAAB8B6"/>
    <w:lvl w:ilvl="0" w:tplc="C59EE85C">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1" w15:restartNumberingAfterBreak="0">
    <w:nsid w:val="690C4BCA"/>
    <w:multiLevelType w:val="hybridMultilevel"/>
    <w:tmpl w:val="25707B3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2" w15:restartNumberingAfterBreak="0">
    <w:nsid w:val="69676AE7"/>
    <w:multiLevelType w:val="hybridMultilevel"/>
    <w:tmpl w:val="EEB648B2"/>
    <w:lvl w:ilvl="0" w:tplc="80CEF9B8">
      <w:start w:val="2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3" w15:restartNumberingAfterBreak="0">
    <w:nsid w:val="69C7392A"/>
    <w:multiLevelType w:val="hybridMultilevel"/>
    <w:tmpl w:val="DBB66418"/>
    <w:lvl w:ilvl="0" w:tplc="8208FD0E">
      <w:start w:val="16"/>
      <w:numFmt w:val="decimal"/>
      <w:lvlText w:val="%1."/>
      <w:lvlJc w:val="left"/>
      <w:pPr>
        <w:ind w:left="360" w:hanging="360"/>
      </w:pPr>
      <w:rPr>
        <w:rFonts w:hint="default"/>
        <w:strike w:val="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4" w15:restartNumberingAfterBreak="0">
    <w:nsid w:val="6A0C116E"/>
    <w:multiLevelType w:val="hybridMultilevel"/>
    <w:tmpl w:val="85BE4AC8"/>
    <w:lvl w:ilvl="0" w:tplc="11C4D07A">
      <w:start w:val="16"/>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85" w15:restartNumberingAfterBreak="0">
    <w:nsid w:val="6AAA57B9"/>
    <w:multiLevelType w:val="hybridMultilevel"/>
    <w:tmpl w:val="FCE46626"/>
    <w:lvl w:ilvl="0" w:tplc="602E4BA8">
      <w:start w:val="1"/>
      <w:numFmt w:val="decimal"/>
      <w:lvlText w:val="%1."/>
      <w:lvlJc w:val="left"/>
      <w:pPr>
        <w:ind w:left="72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6" w15:restartNumberingAfterBreak="0">
    <w:nsid w:val="6C9908F2"/>
    <w:multiLevelType w:val="hybridMultilevel"/>
    <w:tmpl w:val="AA3671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7" w15:restartNumberingAfterBreak="0">
    <w:nsid w:val="6CF83809"/>
    <w:multiLevelType w:val="hybridMultilevel"/>
    <w:tmpl w:val="D284A7F8"/>
    <w:lvl w:ilvl="0" w:tplc="04150001">
      <w:start w:val="1"/>
      <w:numFmt w:val="bullet"/>
      <w:lvlText w:val=""/>
      <w:lvlJc w:val="left"/>
      <w:pPr>
        <w:ind w:left="1443" w:hanging="360"/>
      </w:pPr>
      <w:rPr>
        <w:rFonts w:ascii="Symbol" w:hAnsi="Symbol" w:hint="default"/>
      </w:rPr>
    </w:lvl>
    <w:lvl w:ilvl="1" w:tplc="04150003" w:tentative="1">
      <w:start w:val="1"/>
      <w:numFmt w:val="bullet"/>
      <w:lvlText w:val="o"/>
      <w:lvlJc w:val="left"/>
      <w:pPr>
        <w:ind w:left="2163" w:hanging="360"/>
      </w:pPr>
      <w:rPr>
        <w:rFonts w:ascii="Courier New" w:hAnsi="Courier New" w:cs="Courier New" w:hint="default"/>
      </w:rPr>
    </w:lvl>
    <w:lvl w:ilvl="2" w:tplc="04150005" w:tentative="1">
      <w:start w:val="1"/>
      <w:numFmt w:val="bullet"/>
      <w:lvlText w:val=""/>
      <w:lvlJc w:val="left"/>
      <w:pPr>
        <w:ind w:left="2883" w:hanging="360"/>
      </w:pPr>
      <w:rPr>
        <w:rFonts w:ascii="Wingdings" w:hAnsi="Wingdings" w:hint="default"/>
      </w:rPr>
    </w:lvl>
    <w:lvl w:ilvl="3" w:tplc="04150001" w:tentative="1">
      <w:start w:val="1"/>
      <w:numFmt w:val="bullet"/>
      <w:lvlText w:val=""/>
      <w:lvlJc w:val="left"/>
      <w:pPr>
        <w:ind w:left="3603" w:hanging="360"/>
      </w:pPr>
      <w:rPr>
        <w:rFonts w:ascii="Symbol" w:hAnsi="Symbol" w:hint="default"/>
      </w:rPr>
    </w:lvl>
    <w:lvl w:ilvl="4" w:tplc="04150003" w:tentative="1">
      <w:start w:val="1"/>
      <w:numFmt w:val="bullet"/>
      <w:lvlText w:val="o"/>
      <w:lvlJc w:val="left"/>
      <w:pPr>
        <w:ind w:left="4323" w:hanging="360"/>
      </w:pPr>
      <w:rPr>
        <w:rFonts w:ascii="Courier New" w:hAnsi="Courier New" w:cs="Courier New" w:hint="default"/>
      </w:rPr>
    </w:lvl>
    <w:lvl w:ilvl="5" w:tplc="04150005" w:tentative="1">
      <w:start w:val="1"/>
      <w:numFmt w:val="bullet"/>
      <w:lvlText w:val=""/>
      <w:lvlJc w:val="left"/>
      <w:pPr>
        <w:ind w:left="5043" w:hanging="360"/>
      </w:pPr>
      <w:rPr>
        <w:rFonts w:ascii="Wingdings" w:hAnsi="Wingdings" w:hint="default"/>
      </w:rPr>
    </w:lvl>
    <w:lvl w:ilvl="6" w:tplc="04150001" w:tentative="1">
      <w:start w:val="1"/>
      <w:numFmt w:val="bullet"/>
      <w:lvlText w:val=""/>
      <w:lvlJc w:val="left"/>
      <w:pPr>
        <w:ind w:left="5763" w:hanging="360"/>
      </w:pPr>
      <w:rPr>
        <w:rFonts w:ascii="Symbol" w:hAnsi="Symbol" w:hint="default"/>
      </w:rPr>
    </w:lvl>
    <w:lvl w:ilvl="7" w:tplc="04150003" w:tentative="1">
      <w:start w:val="1"/>
      <w:numFmt w:val="bullet"/>
      <w:lvlText w:val="o"/>
      <w:lvlJc w:val="left"/>
      <w:pPr>
        <w:ind w:left="6483" w:hanging="360"/>
      </w:pPr>
      <w:rPr>
        <w:rFonts w:ascii="Courier New" w:hAnsi="Courier New" w:cs="Courier New" w:hint="default"/>
      </w:rPr>
    </w:lvl>
    <w:lvl w:ilvl="8" w:tplc="04150005" w:tentative="1">
      <w:start w:val="1"/>
      <w:numFmt w:val="bullet"/>
      <w:lvlText w:val=""/>
      <w:lvlJc w:val="left"/>
      <w:pPr>
        <w:ind w:left="7203" w:hanging="360"/>
      </w:pPr>
      <w:rPr>
        <w:rFonts w:ascii="Wingdings" w:hAnsi="Wingdings" w:hint="default"/>
      </w:rPr>
    </w:lvl>
  </w:abstractNum>
  <w:abstractNum w:abstractNumId="288" w15:restartNumberingAfterBreak="0">
    <w:nsid w:val="6D117350"/>
    <w:multiLevelType w:val="hybridMultilevel"/>
    <w:tmpl w:val="47B673A0"/>
    <w:lvl w:ilvl="0" w:tplc="0000008C">
      <w:start w:val="1"/>
      <w:numFmt w:val="decimal"/>
      <w:lvlText w:val="%1)"/>
      <w:lvlJc w:val="left"/>
      <w:pPr>
        <w:ind w:left="720" w:hanging="360"/>
      </w:pPr>
      <w:rPr>
        <w:rFonts w:ascii="Times New Roman" w:eastAsia="SimSun" w:hAnsi="Times New Roman" w:cs="Times New Roman" w:hint="default"/>
        <w:sz w:val="24"/>
        <w:szCs w:val="24"/>
        <w:lang w:eastAsia="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9" w15:restartNumberingAfterBreak="0">
    <w:nsid w:val="6D1C2497"/>
    <w:multiLevelType w:val="hybridMultilevel"/>
    <w:tmpl w:val="E1AC178A"/>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0" w15:restartNumberingAfterBreak="0">
    <w:nsid w:val="6D77444E"/>
    <w:multiLevelType w:val="hybridMultilevel"/>
    <w:tmpl w:val="BDFC0DC4"/>
    <w:lvl w:ilvl="0" w:tplc="04150011">
      <w:start w:val="1"/>
      <w:numFmt w:val="decimal"/>
      <w:lvlText w:val="%1)"/>
      <w:lvlJc w:val="left"/>
      <w:pPr>
        <w:ind w:left="720" w:hanging="360"/>
      </w:pPr>
    </w:lvl>
    <w:lvl w:ilvl="1" w:tplc="9642D16A">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1" w15:restartNumberingAfterBreak="0">
    <w:nsid w:val="6DED6B29"/>
    <w:multiLevelType w:val="hybridMultilevel"/>
    <w:tmpl w:val="D2CA3E80"/>
    <w:name w:val="WW8Num15752222"/>
    <w:lvl w:ilvl="0" w:tplc="22629172">
      <w:start w:val="1"/>
      <w:numFmt w:val="decimal"/>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2" w15:restartNumberingAfterBreak="0">
    <w:nsid w:val="6E340C46"/>
    <w:multiLevelType w:val="hybridMultilevel"/>
    <w:tmpl w:val="0868FA20"/>
    <w:lvl w:ilvl="0" w:tplc="40E4F6B4">
      <w:start w:val="13"/>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3" w15:restartNumberingAfterBreak="0">
    <w:nsid w:val="6F1121B1"/>
    <w:multiLevelType w:val="hybridMultilevel"/>
    <w:tmpl w:val="50B6CB30"/>
    <w:lvl w:ilvl="0" w:tplc="04150011">
      <w:start w:val="1"/>
      <w:numFmt w:val="decimal"/>
      <w:lvlText w:val="%1)"/>
      <w:lvlJc w:val="left"/>
      <w:pPr>
        <w:ind w:left="72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4" w15:restartNumberingAfterBreak="0">
    <w:nsid w:val="6F223A6E"/>
    <w:multiLevelType w:val="hybridMultilevel"/>
    <w:tmpl w:val="948C4832"/>
    <w:name w:val="WW8Num1574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5" w15:restartNumberingAfterBreak="0">
    <w:nsid w:val="6FD16CAB"/>
    <w:multiLevelType w:val="hybridMultilevel"/>
    <w:tmpl w:val="194E289A"/>
    <w:lvl w:ilvl="0" w:tplc="E4122478">
      <w:start w:val="1"/>
      <w:numFmt w:val="decimal"/>
      <w:lvlText w:val="%1."/>
      <w:lvlJc w:val="left"/>
      <w:pPr>
        <w:ind w:left="360" w:hanging="360"/>
      </w:pPr>
      <w:rPr>
        <w:rFonts w:ascii="Times New Roman" w:hAnsi="Times New Roman" w:cs="Times New Roman" w:hint="default"/>
      </w:r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6" w15:restartNumberingAfterBreak="0">
    <w:nsid w:val="6FDC1210"/>
    <w:multiLevelType w:val="hybridMultilevel"/>
    <w:tmpl w:val="645A5FD4"/>
    <w:lvl w:ilvl="0" w:tplc="90C09E74">
      <w:start w:val="1"/>
      <w:numFmt w:val="bullet"/>
      <w:lvlText w:val="-"/>
      <w:lvlJc w:val="left"/>
      <w:pPr>
        <w:ind w:left="720" w:hanging="360"/>
      </w:pPr>
      <w:rPr>
        <w:rFonts w:ascii="Arial" w:hAnsi="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7" w15:restartNumberingAfterBreak="0">
    <w:nsid w:val="70036F8D"/>
    <w:multiLevelType w:val="hybridMultilevel"/>
    <w:tmpl w:val="6FCAF85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8" w15:restartNumberingAfterBreak="0">
    <w:nsid w:val="70D45431"/>
    <w:multiLevelType w:val="hybridMultilevel"/>
    <w:tmpl w:val="B6EE79C8"/>
    <w:lvl w:ilvl="0" w:tplc="6FAECCC6">
      <w:start w:val="1"/>
      <w:numFmt w:val="decimal"/>
      <w:lvlText w:val="%1."/>
      <w:lvlJc w:val="left"/>
      <w:pPr>
        <w:ind w:left="360" w:hanging="360"/>
      </w:pPr>
      <w:rPr>
        <w:rFonts w:hint="default"/>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9" w15:restartNumberingAfterBreak="0">
    <w:nsid w:val="71BF78CE"/>
    <w:multiLevelType w:val="hybridMultilevel"/>
    <w:tmpl w:val="FAF64FBC"/>
    <w:name w:val="WW8Num1573"/>
    <w:lvl w:ilvl="0" w:tplc="7BC6F1A4">
      <w:start w:val="4"/>
      <w:numFmt w:val="decimal"/>
      <w:lvlText w:val="%1."/>
      <w:lvlJc w:val="left"/>
      <w:pPr>
        <w:ind w:left="360" w:hanging="360"/>
      </w:pPr>
      <w:rPr>
        <w:rFonts w:ascii="Times New Roman" w:hAnsi="Times New Roman" w:cs="Times New Roman"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0" w15:restartNumberingAfterBreak="0">
    <w:nsid w:val="725916B4"/>
    <w:multiLevelType w:val="hybridMultilevel"/>
    <w:tmpl w:val="3C9A4B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01" w15:restartNumberingAfterBreak="0">
    <w:nsid w:val="72A909B8"/>
    <w:multiLevelType w:val="multilevel"/>
    <w:tmpl w:val="28324E2A"/>
    <w:name w:val="WW8Num702"/>
    <w:lvl w:ilvl="0">
      <w:start w:val="4"/>
      <w:numFmt w:val="decimal"/>
      <w:lvlText w:val="%1)"/>
      <w:lvlJc w:val="left"/>
      <w:pPr>
        <w:tabs>
          <w:tab w:val="num" w:pos="357"/>
        </w:tabs>
        <w:ind w:left="717" w:hanging="360"/>
      </w:pPr>
      <w:rPr>
        <w:rFonts w:hint="default"/>
        <w:b w:val="0"/>
        <w:sz w:val="22"/>
        <w:szCs w:val="22"/>
      </w:rPr>
    </w:lvl>
    <w:lvl w:ilvl="1">
      <w:start w:val="1"/>
      <w:numFmt w:val="lowerLetter"/>
      <w:lvlText w:val="%2)"/>
      <w:lvlJc w:val="left"/>
      <w:pPr>
        <w:tabs>
          <w:tab w:val="num" w:pos="1077"/>
        </w:tabs>
        <w:ind w:left="1797" w:hanging="360"/>
      </w:pPr>
      <w:rPr>
        <w:rFonts w:ascii="Times New Roman" w:hAnsi="Times New Roman" w:cs="Times New Roman" w:hint="default"/>
        <w:sz w:val="24"/>
        <w:szCs w:val="24"/>
      </w:rPr>
    </w:lvl>
    <w:lvl w:ilvl="2">
      <w:start w:val="1"/>
      <w:numFmt w:val="lowerRoman"/>
      <w:lvlText w:val="%3."/>
      <w:lvlJc w:val="right"/>
      <w:pPr>
        <w:tabs>
          <w:tab w:val="num" w:pos="357"/>
        </w:tabs>
        <w:ind w:left="2517" w:hanging="180"/>
      </w:pPr>
      <w:rPr>
        <w:rFonts w:hint="default"/>
      </w:rPr>
    </w:lvl>
    <w:lvl w:ilvl="3">
      <w:start w:val="1"/>
      <w:numFmt w:val="decimal"/>
      <w:lvlText w:val="%4."/>
      <w:lvlJc w:val="left"/>
      <w:pPr>
        <w:tabs>
          <w:tab w:val="num" w:pos="357"/>
        </w:tabs>
        <w:ind w:left="3237" w:hanging="360"/>
      </w:pPr>
      <w:rPr>
        <w:rFonts w:hint="default"/>
      </w:rPr>
    </w:lvl>
    <w:lvl w:ilvl="4">
      <w:start w:val="1"/>
      <w:numFmt w:val="lowerLetter"/>
      <w:lvlText w:val="%5."/>
      <w:lvlJc w:val="left"/>
      <w:pPr>
        <w:tabs>
          <w:tab w:val="num" w:pos="357"/>
        </w:tabs>
        <w:ind w:left="3957" w:hanging="360"/>
      </w:pPr>
      <w:rPr>
        <w:rFonts w:hint="default"/>
      </w:rPr>
    </w:lvl>
    <w:lvl w:ilvl="5">
      <w:start w:val="1"/>
      <w:numFmt w:val="lowerRoman"/>
      <w:lvlText w:val="%6."/>
      <w:lvlJc w:val="right"/>
      <w:pPr>
        <w:tabs>
          <w:tab w:val="num" w:pos="357"/>
        </w:tabs>
        <w:ind w:left="4677" w:hanging="180"/>
      </w:pPr>
      <w:rPr>
        <w:rFonts w:hint="default"/>
      </w:rPr>
    </w:lvl>
    <w:lvl w:ilvl="6">
      <w:start w:val="1"/>
      <w:numFmt w:val="decimal"/>
      <w:lvlText w:val="%7."/>
      <w:lvlJc w:val="left"/>
      <w:pPr>
        <w:tabs>
          <w:tab w:val="num" w:pos="357"/>
        </w:tabs>
        <w:ind w:left="5397" w:hanging="360"/>
      </w:pPr>
      <w:rPr>
        <w:rFonts w:hint="default"/>
      </w:rPr>
    </w:lvl>
    <w:lvl w:ilvl="7">
      <w:start w:val="1"/>
      <w:numFmt w:val="lowerLetter"/>
      <w:lvlText w:val="%8."/>
      <w:lvlJc w:val="left"/>
      <w:pPr>
        <w:tabs>
          <w:tab w:val="num" w:pos="357"/>
        </w:tabs>
        <w:ind w:left="6117" w:hanging="360"/>
      </w:pPr>
      <w:rPr>
        <w:rFonts w:hint="default"/>
      </w:rPr>
    </w:lvl>
    <w:lvl w:ilvl="8">
      <w:start w:val="1"/>
      <w:numFmt w:val="lowerRoman"/>
      <w:lvlText w:val="%9."/>
      <w:lvlJc w:val="right"/>
      <w:pPr>
        <w:tabs>
          <w:tab w:val="num" w:pos="357"/>
        </w:tabs>
        <w:ind w:left="6837" w:hanging="180"/>
      </w:pPr>
      <w:rPr>
        <w:rFonts w:hint="default"/>
      </w:rPr>
    </w:lvl>
  </w:abstractNum>
  <w:abstractNum w:abstractNumId="302" w15:restartNumberingAfterBreak="0">
    <w:nsid w:val="72C7114D"/>
    <w:multiLevelType w:val="hybridMultilevel"/>
    <w:tmpl w:val="AFD627F8"/>
    <w:lvl w:ilvl="0" w:tplc="AD4E083A">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3" w15:restartNumberingAfterBreak="0">
    <w:nsid w:val="735A1159"/>
    <w:multiLevelType w:val="hybridMultilevel"/>
    <w:tmpl w:val="4824F800"/>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4" w15:restartNumberingAfterBreak="0">
    <w:nsid w:val="73845B19"/>
    <w:multiLevelType w:val="hybridMultilevel"/>
    <w:tmpl w:val="9468FBA2"/>
    <w:lvl w:ilvl="0" w:tplc="04150011">
      <w:start w:val="1"/>
      <w:numFmt w:val="decimal"/>
      <w:lvlText w:val="%1)"/>
      <w:lvlJc w:val="left"/>
      <w:pPr>
        <w:ind w:left="-208" w:hanging="360"/>
      </w:pPr>
      <w:rPr>
        <w:rFonts w:hint="default"/>
        <w:b/>
        <w:sz w:val="24"/>
        <w:szCs w:val="24"/>
      </w:rPr>
    </w:lvl>
    <w:lvl w:ilvl="1" w:tplc="04150019" w:tentative="1">
      <w:start w:val="1"/>
      <w:numFmt w:val="lowerLetter"/>
      <w:lvlText w:val="%2."/>
      <w:lvlJc w:val="left"/>
      <w:pPr>
        <w:ind w:left="512" w:hanging="360"/>
      </w:pPr>
    </w:lvl>
    <w:lvl w:ilvl="2" w:tplc="0415001B">
      <w:start w:val="1"/>
      <w:numFmt w:val="lowerRoman"/>
      <w:lvlText w:val="%3."/>
      <w:lvlJc w:val="right"/>
      <w:pPr>
        <w:ind w:left="1232" w:hanging="180"/>
      </w:pPr>
    </w:lvl>
    <w:lvl w:ilvl="3" w:tplc="0415000F">
      <w:start w:val="1"/>
      <w:numFmt w:val="decimal"/>
      <w:lvlText w:val="%4."/>
      <w:lvlJc w:val="left"/>
      <w:pPr>
        <w:ind w:left="1952" w:hanging="360"/>
      </w:pPr>
    </w:lvl>
    <w:lvl w:ilvl="4" w:tplc="04150019" w:tentative="1">
      <w:start w:val="1"/>
      <w:numFmt w:val="lowerLetter"/>
      <w:lvlText w:val="%5."/>
      <w:lvlJc w:val="left"/>
      <w:pPr>
        <w:ind w:left="2672" w:hanging="360"/>
      </w:pPr>
    </w:lvl>
    <w:lvl w:ilvl="5" w:tplc="0415001B" w:tentative="1">
      <w:start w:val="1"/>
      <w:numFmt w:val="lowerRoman"/>
      <w:lvlText w:val="%6."/>
      <w:lvlJc w:val="right"/>
      <w:pPr>
        <w:ind w:left="3392" w:hanging="180"/>
      </w:pPr>
    </w:lvl>
    <w:lvl w:ilvl="6" w:tplc="0415000F" w:tentative="1">
      <w:start w:val="1"/>
      <w:numFmt w:val="decimal"/>
      <w:lvlText w:val="%7."/>
      <w:lvlJc w:val="left"/>
      <w:pPr>
        <w:ind w:left="4112" w:hanging="360"/>
      </w:pPr>
    </w:lvl>
    <w:lvl w:ilvl="7" w:tplc="04150019" w:tentative="1">
      <w:start w:val="1"/>
      <w:numFmt w:val="lowerLetter"/>
      <w:lvlText w:val="%8."/>
      <w:lvlJc w:val="left"/>
      <w:pPr>
        <w:ind w:left="4832" w:hanging="360"/>
      </w:pPr>
    </w:lvl>
    <w:lvl w:ilvl="8" w:tplc="0415001B" w:tentative="1">
      <w:start w:val="1"/>
      <w:numFmt w:val="lowerRoman"/>
      <w:lvlText w:val="%9."/>
      <w:lvlJc w:val="right"/>
      <w:pPr>
        <w:ind w:left="5552" w:hanging="180"/>
      </w:pPr>
    </w:lvl>
  </w:abstractNum>
  <w:abstractNum w:abstractNumId="305" w15:restartNumberingAfterBreak="0">
    <w:nsid w:val="75A16699"/>
    <w:multiLevelType w:val="hybridMultilevel"/>
    <w:tmpl w:val="A6ACC49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6" w15:restartNumberingAfterBreak="0">
    <w:nsid w:val="75CC6D2C"/>
    <w:multiLevelType w:val="hybridMultilevel"/>
    <w:tmpl w:val="F3D4B69A"/>
    <w:lvl w:ilvl="0" w:tplc="A594C706">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7" w15:restartNumberingAfterBreak="0">
    <w:nsid w:val="75CE2EE6"/>
    <w:multiLevelType w:val="hybridMultilevel"/>
    <w:tmpl w:val="B8FAC56E"/>
    <w:name w:val="WW8Num15722"/>
    <w:lvl w:ilvl="0" w:tplc="847888FC">
      <w:start w:val="8"/>
      <w:numFmt w:val="decimal"/>
      <w:lvlText w:val="%1."/>
      <w:lvlJc w:val="left"/>
      <w:pPr>
        <w:ind w:left="720" w:hanging="360"/>
      </w:pPr>
      <w:rPr>
        <w:rFonts w:ascii="Times New Roman" w:hAnsi="Times New Roman" w:cs="Times New Roman" w:hint="default"/>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8" w15:restartNumberingAfterBreak="0">
    <w:nsid w:val="76B42AE3"/>
    <w:multiLevelType w:val="hybridMultilevel"/>
    <w:tmpl w:val="489A8DEC"/>
    <w:lvl w:ilvl="0" w:tplc="C7549ED2">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9" w15:restartNumberingAfterBreak="0">
    <w:nsid w:val="776A616E"/>
    <w:multiLevelType w:val="hybridMultilevel"/>
    <w:tmpl w:val="BAEEAD7A"/>
    <w:lvl w:ilvl="0" w:tplc="A1B06FFA">
      <w:start w:val="1"/>
      <w:numFmt w:val="decimal"/>
      <w:lvlText w:val="%1."/>
      <w:lvlJc w:val="left"/>
      <w:pPr>
        <w:ind w:left="360" w:hanging="360"/>
      </w:pPr>
      <w:rPr>
        <w:rFonts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0" w15:restartNumberingAfterBreak="0">
    <w:nsid w:val="77E97416"/>
    <w:multiLevelType w:val="hybridMultilevel"/>
    <w:tmpl w:val="6F1C01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1" w15:restartNumberingAfterBreak="0">
    <w:nsid w:val="79951F34"/>
    <w:multiLevelType w:val="hybridMultilevel"/>
    <w:tmpl w:val="91529F2E"/>
    <w:lvl w:ilvl="0" w:tplc="0F8CE13E">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12" w15:restartNumberingAfterBreak="0">
    <w:nsid w:val="79C247EA"/>
    <w:multiLevelType w:val="hybridMultilevel"/>
    <w:tmpl w:val="4CA83B04"/>
    <w:lvl w:ilvl="0" w:tplc="52D4F72E">
      <w:start w:val="1"/>
      <w:numFmt w:val="decimal"/>
      <w:lvlText w:val="%1)"/>
      <w:lvlJc w:val="left"/>
      <w:pPr>
        <w:ind w:left="1440" w:hanging="360"/>
      </w:pPr>
      <w:rPr>
        <w:b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3" w15:restartNumberingAfterBreak="0">
    <w:nsid w:val="79CF524B"/>
    <w:multiLevelType w:val="hybridMultilevel"/>
    <w:tmpl w:val="02141A18"/>
    <w:name w:val="WW8Num15732"/>
    <w:lvl w:ilvl="0" w:tplc="7B585E2C">
      <w:start w:val="1"/>
      <w:numFmt w:val="decimal"/>
      <w:lvlText w:val="%1."/>
      <w:lvlJc w:val="left"/>
      <w:pPr>
        <w:ind w:left="360" w:hanging="360"/>
      </w:pPr>
      <w:rPr>
        <w:rFonts w:ascii="Times New Roman" w:hAnsi="Times New Roman" w:cs="Times New Roman" w:hint="default"/>
        <w:b w:val="0"/>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4" w15:restartNumberingAfterBreak="0">
    <w:nsid w:val="7ACE7735"/>
    <w:multiLevelType w:val="hybridMultilevel"/>
    <w:tmpl w:val="CD70DF8C"/>
    <w:lvl w:ilvl="0" w:tplc="48323C70">
      <w:start w:val="1"/>
      <w:numFmt w:val="lowerLetter"/>
      <w:lvlText w:val="%1)"/>
      <w:lvlJc w:val="left"/>
      <w:pPr>
        <w:ind w:left="360" w:hanging="360"/>
      </w:pPr>
      <w:rPr>
        <w:b/>
        <w:bCs/>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5" w15:restartNumberingAfterBreak="0">
    <w:nsid w:val="7BDA32C2"/>
    <w:multiLevelType w:val="hybridMultilevel"/>
    <w:tmpl w:val="1A128E9A"/>
    <w:lvl w:ilvl="0" w:tplc="23840B60">
      <w:start w:val="1"/>
      <w:numFmt w:val="decimal"/>
      <w:lvlText w:val="%1)"/>
      <w:lvlJc w:val="left"/>
      <w:pPr>
        <w:ind w:left="644" w:hanging="360"/>
      </w:pPr>
      <w:rPr>
        <w:rFonts w:asciiTheme="majorHAnsi" w:hAnsiTheme="majorHAnsi" w:hint="default"/>
      </w:rPr>
    </w:lvl>
    <w:lvl w:ilvl="1" w:tplc="04150017">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16" w15:restartNumberingAfterBreak="0">
    <w:nsid w:val="7C4544BE"/>
    <w:multiLevelType w:val="hybridMultilevel"/>
    <w:tmpl w:val="AC420E5A"/>
    <w:lvl w:ilvl="0" w:tplc="04150011">
      <w:start w:val="1"/>
      <w:numFmt w:val="decimal"/>
      <w:lvlText w:val="%1)"/>
      <w:lvlJc w:val="left"/>
      <w:pPr>
        <w:ind w:left="360" w:hanging="360"/>
      </w:p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7" w15:restartNumberingAfterBreak="0">
    <w:nsid w:val="7C940BDE"/>
    <w:multiLevelType w:val="hybridMultilevel"/>
    <w:tmpl w:val="637047B0"/>
    <w:lvl w:ilvl="0" w:tplc="AF5E21C0">
      <w:start w:val="1"/>
      <w:numFmt w:val="decimal"/>
      <w:lvlText w:val="%1."/>
      <w:lvlJc w:val="left"/>
      <w:pPr>
        <w:ind w:left="360" w:hanging="360"/>
      </w:pPr>
      <w:rPr>
        <w:b w:val="0"/>
        <w:bCs/>
        <w:sz w:val="22"/>
        <w:szCs w:val="22"/>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8" w15:restartNumberingAfterBreak="0">
    <w:nsid w:val="7D835442"/>
    <w:multiLevelType w:val="hybridMultilevel"/>
    <w:tmpl w:val="4704FA5C"/>
    <w:name w:val="WW8Num810"/>
    <w:lvl w:ilvl="0" w:tplc="C1625E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9" w15:restartNumberingAfterBreak="0">
    <w:nsid w:val="7D8D6313"/>
    <w:multiLevelType w:val="hybridMultilevel"/>
    <w:tmpl w:val="3664F48A"/>
    <w:lvl w:ilvl="0" w:tplc="FFFFFFFF">
      <w:start w:val="1"/>
      <w:numFmt w:val="lowerLetter"/>
      <w:lvlText w:val="%1)"/>
      <w:lvlJc w:val="left"/>
      <w:pPr>
        <w:ind w:left="1794" w:hanging="360"/>
      </w:pPr>
      <w:rPr>
        <w:rFonts w:hint="default"/>
      </w:rPr>
    </w:lvl>
    <w:lvl w:ilvl="1" w:tplc="04150019" w:tentative="1">
      <w:start w:val="1"/>
      <w:numFmt w:val="lowerLetter"/>
      <w:lvlText w:val="%2."/>
      <w:lvlJc w:val="left"/>
      <w:pPr>
        <w:ind w:left="2517" w:hanging="360"/>
      </w:pPr>
    </w:lvl>
    <w:lvl w:ilvl="2" w:tplc="0415001B" w:tentative="1">
      <w:start w:val="1"/>
      <w:numFmt w:val="lowerRoman"/>
      <w:lvlText w:val="%3."/>
      <w:lvlJc w:val="right"/>
      <w:pPr>
        <w:ind w:left="3237" w:hanging="180"/>
      </w:pPr>
    </w:lvl>
    <w:lvl w:ilvl="3" w:tplc="0415000F" w:tentative="1">
      <w:start w:val="1"/>
      <w:numFmt w:val="decimal"/>
      <w:lvlText w:val="%4."/>
      <w:lvlJc w:val="left"/>
      <w:pPr>
        <w:ind w:left="3957" w:hanging="360"/>
      </w:pPr>
    </w:lvl>
    <w:lvl w:ilvl="4" w:tplc="04150019" w:tentative="1">
      <w:start w:val="1"/>
      <w:numFmt w:val="lowerLetter"/>
      <w:lvlText w:val="%5."/>
      <w:lvlJc w:val="left"/>
      <w:pPr>
        <w:ind w:left="4677" w:hanging="360"/>
      </w:pPr>
    </w:lvl>
    <w:lvl w:ilvl="5" w:tplc="0415001B" w:tentative="1">
      <w:start w:val="1"/>
      <w:numFmt w:val="lowerRoman"/>
      <w:lvlText w:val="%6."/>
      <w:lvlJc w:val="right"/>
      <w:pPr>
        <w:ind w:left="5397" w:hanging="180"/>
      </w:pPr>
    </w:lvl>
    <w:lvl w:ilvl="6" w:tplc="0415000F" w:tentative="1">
      <w:start w:val="1"/>
      <w:numFmt w:val="decimal"/>
      <w:lvlText w:val="%7."/>
      <w:lvlJc w:val="left"/>
      <w:pPr>
        <w:ind w:left="6117" w:hanging="360"/>
      </w:pPr>
    </w:lvl>
    <w:lvl w:ilvl="7" w:tplc="04150019" w:tentative="1">
      <w:start w:val="1"/>
      <w:numFmt w:val="lowerLetter"/>
      <w:lvlText w:val="%8."/>
      <w:lvlJc w:val="left"/>
      <w:pPr>
        <w:ind w:left="6837" w:hanging="360"/>
      </w:pPr>
    </w:lvl>
    <w:lvl w:ilvl="8" w:tplc="0415001B" w:tentative="1">
      <w:start w:val="1"/>
      <w:numFmt w:val="lowerRoman"/>
      <w:lvlText w:val="%9."/>
      <w:lvlJc w:val="right"/>
      <w:pPr>
        <w:ind w:left="7557" w:hanging="180"/>
      </w:pPr>
    </w:lvl>
  </w:abstractNum>
  <w:abstractNum w:abstractNumId="320" w15:restartNumberingAfterBreak="0">
    <w:nsid w:val="7EB66D80"/>
    <w:multiLevelType w:val="hybridMultilevel"/>
    <w:tmpl w:val="06DC92C2"/>
    <w:name w:val="WW8Num150222"/>
    <w:lvl w:ilvl="0" w:tplc="38FC8936">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1" w15:restartNumberingAfterBreak="0">
    <w:nsid w:val="7F3A3116"/>
    <w:multiLevelType w:val="hybridMultilevel"/>
    <w:tmpl w:val="A456286E"/>
    <w:lvl w:ilvl="0" w:tplc="5F18A042">
      <w:start w:val="7"/>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22" w15:restartNumberingAfterBreak="0">
    <w:nsid w:val="7FF82758"/>
    <w:multiLevelType w:val="hybridMultilevel"/>
    <w:tmpl w:val="1764BE1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966350069">
    <w:abstractNumId w:val="0"/>
  </w:num>
  <w:num w:numId="2" w16cid:durableId="47346184">
    <w:abstractNumId w:val="3"/>
  </w:num>
  <w:num w:numId="3" w16cid:durableId="273245921">
    <w:abstractNumId w:val="6"/>
  </w:num>
  <w:num w:numId="4" w16cid:durableId="1625622636">
    <w:abstractNumId w:val="9"/>
  </w:num>
  <w:num w:numId="5" w16cid:durableId="1627463978">
    <w:abstractNumId w:val="11"/>
  </w:num>
  <w:num w:numId="6" w16cid:durableId="1230113527">
    <w:abstractNumId w:val="15"/>
  </w:num>
  <w:num w:numId="7" w16cid:durableId="334648848">
    <w:abstractNumId w:val="19"/>
  </w:num>
  <w:num w:numId="8" w16cid:durableId="321130968">
    <w:abstractNumId w:val="20"/>
  </w:num>
  <w:num w:numId="9" w16cid:durableId="1077164521">
    <w:abstractNumId w:val="21"/>
  </w:num>
  <w:num w:numId="10" w16cid:durableId="726225761">
    <w:abstractNumId w:val="29"/>
  </w:num>
  <w:num w:numId="11" w16cid:durableId="274219195">
    <w:abstractNumId w:val="43"/>
  </w:num>
  <w:num w:numId="12" w16cid:durableId="283855691">
    <w:abstractNumId w:val="47"/>
  </w:num>
  <w:num w:numId="13" w16cid:durableId="1286042203">
    <w:abstractNumId w:val="55"/>
  </w:num>
  <w:num w:numId="14" w16cid:durableId="1076784118">
    <w:abstractNumId w:val="58"/>
  </w:num>
  <w:num w:numId="15" w16cid:durableId="1904564173">
    <w:abstractNumId w:val="63"/>
  </w:num>
  <w:num w:numId="16" w16cid:durableId="407192785">
    <w:abstractNumId w:val="66"/>
  </w:num>
  <w:num w:numId="17" w16cid:durableId="1808206765">
    <w:abstractNumId w:val="67"/>
  </w:num>
  <w:num w:numId="18" w16cid:durableId="177237010">
    <w:abstractNumId w:val="72"/>
  </w:num>
  <w:num w:numId="19" w16cid:durableId="158086395">
    <w:abstractNumId w:val="84"/>
  </w:num>
  <w:num w:numId="20" w16cid:durableId="1438982501">
    <w:abstractNumId w:val="85"/>
  </w:num>
  <w:num w:numId="21" w16cid:durableId="1107386001">
    <w:abstractNumId w:val="88"/>
  </w:num>
  <w:num w:numId="22" w16cid:durableId="2052849800">
    <w:abstractNumId w:val="90"/>
  </w:num>
  <w:num w:numId="23" w16cid:durableId="106169948">
    <w:abstractNumId w:val="98"/>
  </w:num>
  <w:num w:numId="24" w16cid:durableId="723480446">
    <w:abstractNumId w:val="99"/>
  </w:num>
  <w:num w:numId="25" w16cid:durableId="2141803620">
    <w:abstractNumId w:val="100"/>
  </w:num>
  <w:num w:numId="26" w16cid:durableId="1808281425">
    <w:abstractNumId w:val="102"/>
  </w:num>
  <w:num w:numId="27" w16cid:durableId="1015882687">
    <w:abstractNumId w:val="103"/>
  </w:num>
  <w:num w:numId="28" w16cid:durableId="1883904691">
    <w:abstractNumId w:val="105"/>
  </w:num>
  <w:num w:numId="29" w16cid:durableId="473068388">
    <w:abstractNumId w:val="107"/>
  </w:num>
  <w:num w:numId="30" w16cid:durableId="190072776">
    <w:abstractNumId w:val="108"/>
  </w:num>
  <w:num w:numId="31" w16cid:durableId="130103843">
    <w:abstractNumId w:val="109"/>
  </w:num>
  <w:num w:numId="32" w16cid:durableId="1182207965">
    <w:abstractNumId w:val="112"/>
  </w:num>
  <w:num w:numId="33" w16cid:durableId="1990353974">
    <w:abstractNumId w:val="114"/>
  </w:num>
  <w:num w:numId="34" w16cid:durableId="1514145112">
    <w:abstractNumId w:val="116"/>
  </w:num>
  <w:num w:numId="35" w16cid:durableId="1692608115">
    <w:abstractNumId w:val="122"/>
  </w:num>
  <w:num w:numId="36" w16cid:durableId="1228033428">
    <w:abstractNumId w:val="123"/>
  </w:num>
  <w:num w:numId="37" w16cid:durableId="1332641311">
    <w:abstractNumId w:val="125"/>
  </w:num>
  <w:num w:numId="38" w16cid:durableId="277030303">
    <w:abstractNumId w:val="127"/>
  </w:num>
  <w:num w:numId="39" w16cid:durableId="1652640237">
    <w:abstractNumId w:val="133"/>
  </w:num>
  <w:num w:numId="40" w16cid:durableId="1580480014">
    <w:abstractNumId w:val="135"/>
  </w:num>
  <w:num w:numId="41" w16cid:durableId="796148770">
    <w:abstractNumId w:val="136"/>
  </w:num>
  <w:num w:numId="42" w16cid:durableId="786914">
    <w:abstractNumId w:val="138"/>
  </w:num>
  <w:num w:numId="43" w16cid:durableId="2016954574">
    <w:abstractNumId w:val="141"/>
  </w:num>
  <w:num w:numId="44" w16cid:durableId="357237631">
    <w:abstractNumId w:val="279"/>
  </w:num>
  <w:num w:numId="45" w16cid:durableId="1954484224">
    <w:abstractNumId w:val="200"/>
  </w:num>
  <w:num w:numId="46" w16cid:durableId="639849506">
    <w:abstractNumId w:val="201"/>
  </w:num>
  <w:num w:numId="47" w16cid:durableId="1462000536">
    <w:abstractNumId w:val="240"/>
  </w:num>
  <w:num w:numId="48" w16cid:durableId="900408714">
    <w:abstractNumId w:val="275"/>
  </w:num>
  <w:num w:numId="49" w16cid:durableId="224265626">
    <w:abstractNumId w:val="145"/>
  </w:num>
  <w:num w:numId="50" w16cid:durableId="956831506">
    <w:abstractNumId w:val="298"/>
  </w:num>
  <w:num w:numId="51" w16cid:durableId="788358258">
    <w:abstractNumId w:val="317"/>
  </w:num>
  <w:num w:numId="52" w16cid:durableId="898828852">
    <w:abstractNumId w:val="230"/>
  </w:num>
  <w:num w:numId="53" w16cid:durableId="532500704">
    <w:abstractNumId w:val="296"/>
  </w:num>
  <w:num w:numId="54" w16cid:durableId="1233657610">
    <w:abstractNumId w:val="285"/>
  </w:num>
  <w:num w:numId="55" w16cid:durableId="1241403158">
    <w:abstractNumId w:val="309"/>
  </w:num>
  <w:num w:numId="56" w16cid:durableId="461195986">
    <w:abstractNumId w:val="155"/>
  </w:num>
  <w:num w:numId="57" w16cid:durableId="164129126">
    <w:abstractNumId w:val="228"/>
  </w:num>
  <w:num w:numId="58" w16cid:durableId="1524594526">
    <w:abstractNumId w:val="171"/>
  </w:num>
  <w:num w:numId="59" w16cid:durableId="86195172">
    <w:abstractNumId w:val="180"/>
  </w:num>
  <w:num w:numId="60" w16cid:durableId="355275368">
    <w:abstractNumId w:val="152"/>
  </w:num>
  <w:num w:numId="61" w16cid:durableId="761997783">
    <w:abstractNumId w:val="198"/>
  </w:num>
  <w:num w:numId="62" w16cid:durableId="1176116223">
    <w:abstractNumId w:val="248"/>
  </w:num>
  <w:num w:numId="63" w16cid:durableId="1259875415">
    <w:abstractNumId w:val="283"/>
  </w:num>
  <w:num w:numId="64" w16cid:durableId="398290243">
    <w:abstractNumId w:val="278"/>
  </w:num>
  <w:num w:numId="65" w16cid:durableId="1868445960">
    <w:abstractNumId w:val="288"/>
  </w:num>
  <w:num w:numId="66" w16cid:durableId="1489051415">
    <w:abstractNumId w:val="194"/>
  </w:num>
  <w:num w:numId="67" w16cid:durableId="369230053">
    <w:abstractNumId w:val="151"/>
  </w:num>
  <w:num w:numId="68" w16cid:durableId="55666604">
    <w:abstractNumId w:val="261"/>
  </w:num>
  <w:num w:numId="69" w16cid:durableId="419106242">
    <w:abstractNumId w:val="207"/>
  </w:num>
  <w:num w:numId="70" w16cid:durableId="1827478861">
    <w:abstractNumId w:val="244"/>
  </w:num>
  <w:num w:numId="71" w16cid:durableId="1286154596">
    <w:abstractNumId w:val="177"/>
  </w:num>
  <w:num w:numId="72" w16cid:durableId="181012499">
    <w:abstractNumId w:val="173"/>
  </w:num>
  <w:num w:numId="73" w16cid:durableId="1377317145">
    <w:abstractNumId w:val="213"/>
  </w:num>
  <w:num w:numId="74" w16cid:durableId="1825005315">
    <w:abstractNumId w:val="280"/>
  </w:num>
  <w:num w:numId="75" w16cid:durableId="1133717390">
    <w:abstractNumId w:val="311"/>
  </w:num>
  <w:num w:numId="76" w16cid:durableId="202327357">
    <w:abstractNumId w:val="277"/>
  </w:num>
  <w:num w:numId="77" w16cid:durableId="183132665">
    <w:abstractNumId w:val="191"/>
  </w:num>
  <w:num w:numId="78" w16cid:durableId="1757239925">
    <w:abstractNumId w:val="289"/>
  </w:num>
  <w:num w:numId="79" w16cid:durableId="260797951">
    <w:abstractNumId w:val="154"/>
  </w:num>
  <w:num w:numId="80" w16cid:durableId="1977756244">
    <w:abstractNumId w:val="243"/>
  </w:num>
  <w:num w:numId="81" w16cid:durableId="789208346">
    <w:abstractNumId w:val="199"/>
  </w:num>
  <w:num w:numId="82" w16cid:durableId="1484009829">
    <w:abstractNumId w:val="238"/>
  </w:num>
  <w:num w:numId="83" w16cid:durableId="1059522764">
    <w:abstractNumId w:val="203"/>
  </w:num>
  <w:num w:numId="84" w16cid:durableId="73629021">
    <w:abstractNumId w:val="284"/>
  </w:num>
  <w:num w:numId="85" w16cid:durableId="613749852">
    <w:abstractNumId w:val="178"/>
  </w:num>
  <w:num w:numId="86" w16cid:durableId="995914916">
    <w:abstractNumId w:val="308"/>
  </w:num>
  <w:num w:numId="87" w16cid:durableId="536772027">
    <w:abstractNumId w:val="252"/>
  </w:num>
  <w:num w:numId="88" w16cid:durableId="762722275">
    <w:abstractNumId w:val="254"/>
  </w:num>
  <w:num w:numId="89" w16cid:durableId="2137329197">
    <w:abstractNumId w:val="219"/>
  </w:num>
  <w:num w:numId="90" w16cid:durableId="359088588">
    <w:abstractNumId w:val="146"/>
  </w:num>
  <w:num w:numId="91" w16cid:durableId="1049571336">
    <w:abstractNumId w:val="310"/>
  </w:num>
  <w:num w:numId="92" w16cid:durableId="548231115">
    <w:abstractNumId w:val="157"/>
  </w:num>
  <w:num w:numId="93" w16cid:durableId="433939154">
    <w:abstractNumId w:val="302"/>
  </w:num>
  <w:num w:numId="94" w16cid:durableId="468279810">
    <w:abstractNumId w:val="174"/>
  </w:num>
  <w:num w:numId="95" w16cid:durableId="2080784448">
    <w:abstractNumId w:val="297"/>
  </w:num>
  <w:num w:numId="96" w16cid:durableId="1979651260">
    <w:abstractNumId w:val="303"/>
  </w:num>
  <w:num w:numId="97" w16cid:durableId="1747610026">
    <w:abstractNumId w:val="255"/>
  </w:num>
  <w:num w:numId="98" w16cid:durableId="1516576511">
    <w:abstractNumId w:val="263"/>
  </w:num>
  <w:num w:numId="99" w16cid:durableId="2104035729">
    <w:abstractNumId w:val="227"/>
  </w:num>
  <w:num w:numId="100" w16cid:durableId="326518447">
    <w:abstractNumId w:val="175"/>
  </w:num>
  <w:num w:numId="101" w16cid:durableId="816341799">
    <w:abstractNumId w:val="221"/>
  </w:num>
  <w:num w:numId="102" w16cid:durableId="1790588065">
    <w:abstractNumId w:val="272"/>
  </w:num>
  <w:num w:numId="103" w16cid:durableId="235090520">
    <w:abstractNumId w:val="264"/>
  </w:num>
  <w:num w:numId="104" w16cid:durableId="1173060123">
    <w:abstractNumId w:val="273"/>
  </w:num>
  <w:num w:numId="105" w16cid:durableId="913583319">
    <w:abstractNumId w:val="225"/>
  </w:num>
  <w:num w:numId="106" w16cid:durableId="515538511">
    <w:abstractNumId w:val="223"/>
  </w:num>
  <w:num w:numId="107" w16cid:durableId="1732581851">
    <w:abstractNumId w:val="179"/>
  </w:num>
  <w:num w:numId="108" w16cid:durableId="1991908867">
    <w:abstractNumId w:val="274"/>
  </w:num>
  <w:num w:numId="109" w16cid:durableId="243881489">
    <w:abstractNumId w:val="321"/>
  </w:num>
  <w:num w:numId="110" w16cid:durableId="761606295">
    <w:abstractNumId w:val="306"/>
  </w:num>
  <w:num w:numId="111" w16cid:durableId="465898789">
    <w:abstractNumId w:val="209"/>
  </w:num>
  <w:num w:numId="112" w16cid:durableId="1045250940">
    <w:abstractNumId w:val="251"/>
  </w:num>
  <w:num w:numId="113" w16cid:durableId="834414941">
    <w:abstractNumId w:val="286"/>
  </w:num>
  <w:num w:numId="114" w16cid:durableId="175072073">
    <w:abstractNumId w:val="189"/>
  </w:num>
  <w:num w:numId="115" w16cid:durableId="1169323888">
    <w:abstractNumId w:val="147"/>
  </w:num>
  <w:num w:numId="116" w16cid:durableId="765854015">
    <w:abstractNumId w:val="233"/>
  </w:num>
  <w:num w:numId="117" w16cid:durableId="609312651">
    <w:abstractNumId w:val="293"/>
  </w:num>
  <w:num w:numId="118" w16cid:durableId="1822388133">
    <w:abstractNumId w:val="229"/>
  </w:num>
  <w:num w:numId="119" w16cid:durableId="990913830">
    <w:abstractNumId w:val="149"/>
  </w:num>
  <w:num w:numId="120" w16cid:durableId="1051077960">
    <w:abstractNumId w:val="205"/>
  </w:num>
  <w:num w:numId="121" w16cid:durableId="1975017093">
    <w:abstractNumId w:val="150"/>
  </w:num>
  <w:num w:numId="122" w16cid:durableId="96601771">
    <w:abstractNumId w:val="304"/>
  </w:num>
  <w:num w:numId="123" w16cid:durableId="1421635630">
    <w:abstractNumId w:val="148"/>
  </w:num>
  <w:num w:numId="124" w16cid:durableId="1633292577">
    <w:abstractNumId w:val="210"/>
  </w:num>
  <w:num w:numId="125" w16cid:durableId="881862441">
    <w:abstractNumId w:val="253"/>
  </w:num>
  <w:num w:numId="126" w16cid:durableId="73011097">
    <w:abstractNumId w:val="2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1478037775">
    <w:abstractNumId w:val="204"/>
  </w:num>
  <w:num w:numId="128" w16cid:durableId="1335188217">
    <w:abstractNumId w:val="282"/>
  </w:num>
  <w:num w:numId="129" w16cid:durableId="2011059008">
    <w:abstractNumId w:val="218"/>
  </w:num>
  <w:num w:numId="130" w16cid:durableId="255596491">
    <w:abstractNumId w:val="305"/>
  </w:num>
  <w:num w:numId="131" w16cid:durableId="343291319">
    <w:abstractNumId w:val="169"/>
  </w:num>
  <w:num w:numId="132" w16cid:durableId="475608544">
    <w:abstractNumId w:val="316"/>
  </w:num>
  <w:num w:numId="133" w16cid:durableId="1341129608">
    <w:abstractNumId w:val="295"/>
  </w:num>
  <w:num w:numId="134" w16cid:durableId="1934319285">
    <w:abstractNumId w:val="162"/>
  </w:num>
  <w:num w:numId="135" w16cid:durableId="1760712487">
    <w:abstractNumId w:val="235"/>
  </w:num>
  <w:num w:numId="136" w16cid:durableId="945845216">
    <w:abstractNumId w:val="322"/>
  </w:num>
  <w:num w:numId="137" w16cid:durableId="354424381">
    <w:abstractNumId w:val="165"/>
  </w:num>
  <w:num w:numId="138" w16cid:durableId="26372203">
    <w:abstractNumId w:val="268"/>
  </w:num>
  <w:num w:numId="139" w16cid:durableId="540173629">
    <w:abstractNumId w:val="164"/>
  </w:num>
  <w:num w:numId="140" w16cid:durableId="1125852082">
    <w:abstractNumId w:val="183"/>
  </w:num>
  <w:num w:numId="141" w16cid:durableId="1595553616">
    <w:abstractNumId w:val="208"/>
  </w:num>
  <w:num w:numId="142" w16cid:durableId="1735927752">
    <w:abstractNumId w:val="300"/>
  </w:num>
  <w:num w:numId="143" w16cid:durableId="1352683093">
    <w:abstractNumId w:val="314"/>
  </w:num>
  <w:num w:numId="144" w16cid:durableId="389351006">
    <w:abstractNumId w:val="214"/>
  </w:num>
  <w:num w:numId="145" w16cid:durableId="1625308590">
    <w:abstractNumId w:val="153"/>
  </w:num>
  <w:num w:numId="146" w16cid:durableId="1876964096">
    <w:abstractNumId w:val="287"/>
  </w:num>
  <w:num w:numId="147" w16cid:durableId="1893810448">
    <w:abstractNumId w:val="216"/>
  </w:num>
  <w:num w:numId="148" w16cid:durableId="1227644586">
    <w:abstractNumId w:val="231"/>
  </w:num>
  <w:num w:numId="149" w16cid:durableId="1208689682">
    <w:abstractNumId w:val="188"/>
  </w:num>
  <w:num w:numId="150" w16cid:durableId="29959290">
    <w:abstractNumId w:val="176"/>
  </w:num>
  <w:num w:numId="151" w16cid:durableId="1734112872">
    <w:abstractNumId w:val="315"/>
  </w:num>
  <w:num w:numId="152" w16cid:durableId="1249004368">
    <w:abstractNumId w:val="239"/>
  </w:num>
  <w:num w:numId="153" w16cid:durableId="1343895538">
    <w:abstractNumId w:val="190"/>
  </w:num>
  <w:num w:numId="154" w16cid:durableId="889726991">
    <w:abstractNumId w:val="276"/>
  </w:num>
  <w:num w:numId="155" w16cid:durableId="222445206">
    <w:abstractNumId w:val="237"/>
  </w:num>
  <w:num w:numId="156" w16cid:durableId="65542336">
    <w:abstractNumId w:val="196"/>
  </w:num>
  <w:num w:numId="157" w16cid:durableId="1736126743">
    <w:abstractNumId w:val="256"/>
  </w:num>
  <w:num w:numId="158" w16cid:durableId="815537833">
    <w:abstractNumId w:val="182"/>
  </w:num>
  <w:num w:numId="159" w16cid:durableId="18550504">
    <w:abstractNumId w:val="262"/>
  </w:num>
  <w:num w:numId="160" w16cid:durableId="1218316941">
    <w:abstractNumId w:val="161"/>
  </w:num>
  <w:num w:numId="161" w16cid:durableId="2017925477">
    <w:abstractNumId w:val="267"/>
  </w:num>
  <w:num w:numId="162" w16cid:durableId="777993630">
    <w:abstractNumId w:val="226"/>
  </w:num>
  <w:num w:numId="163" w16cid:durableId="1799298050">
    <w:abstractNumId w:val="158"/>
  </w:num>
  <w:num w:numId="164" w16cid:durableId="1944334479">
    <w:abstractNumId w:val="206"/>
  </w:num>
  <w:num w:numId="165" w16cid:durableId="1061171317">
    <w:abstractNumId w:val="271"/>
  </w:num>
  <w:num w:numId="166" w16cid:durableId="468792865">
    <w:abstractNumId w:val="185"/>
  </w:num>
  <w:num w:numId="167" w16cid:durableId="1482232041">
    <w:abstractNumId w:val="290"/>
  </w:num>
  <w:num w:numId="168" w16cid:durableId="1708946029">
    <w:abstractNumId w:val="312"/>
  </w:num>
  <w:num w:numId="169" w16cid:durableId="264265042">
    <w:abstractNumId w:val="217"/>
  </w:num>
  <w:num w:numId="170" w16cid:durableId="1939286107">
    <w:abstractNumId w:val="48"/>
  </w:num>
  <w:num w:numId="171" w16cid:durableId="1547835866">
    <w:abstractNumId w:val="269"/>
  </w:num>
  <w:num w:numId="172" w16cid:durableId="103043565">
    <w:abstractNumId w:val="299"/>
  </w:num>
  <w:num w:numId="173" w16cid:durableId="733158766">
    <w:abstractNumId w:val="313"/>
  </w:num>
  <w:num w:numId="174" w16cid:durableId="1087919595">
    <w:abstractNumId w:val="266"/>
  </w:num>
  <w:num w:numId="175" w16cid:durableId="1873881422">
    <w:abstractNumId w:val="246"/>
  </w:num>
  <w:num w:numId="176" w16cid:durableId="1865484832">
    <w:abstractNumId w:val="232"/>
  </w:num>
  <w:num w:numId="177" w16cid:durableId="499543255">
    <w:abstractNumId w:val="291"/>
  </w:num>
  <w:num w:numId="178" w16cid:durableId="1471634636">
    <w:abstractNumId w:val="245"/>
  </w:num>
  <w:num w:numId="179" w16cid:durableId="1082798090">
    <w:abstractNumId w:val="215"/>
  </w:num>
  <w:num w:numId="180" w16cid:durableId="1488088107">
    <w:abstractNumId w:val="281"/>
  </w:num>
  <w:num w:numId="181" w16cid:durableId="874465646">
    <w:abstractNumId w:val="168"/>
  </w:num>
  <w:num w:numId="182" w16cid:durableId="1923679611">
    <w:abstractNumId w:val="234"/>
  </w:num>
  <w:num w:numId="183" w16cid:durableId="1064059023">
    <w:abstractNumId w:val="163"/>
  </w:num>
  <w:num w:numId="184" w16cid:durableId="1117673294">
    <w:abstractNumId w:val="292"/>
  </w:num>
  <w:num w:numId="185" w16cid:durableId="1573928876">
    <w:abstractNumId w:val="258"/>
  </w:num>
  <w:num w:numId="186" w16cid:durableId="1492134182">
    <w:abstractNumId w:val="320"/>
  </w:num>
  <w:num w:numId="187" w16cid:durableId="2048463">
    <w:abstractNumId w:val="195"/>
  </w:num>
  <w:num w:numId="188" w16cid:durableId="360981818">
    <w:abstractNumId w:val="249"/>
  </w:num>
  <w:num w:numId="189" w16cid:durableId="1736706671">
    <w:abstractNumId w:val="172"/>
  </w:num>
  <w:num w:numId="190" w16cid:durableId="338044652">
    <w:abstractNumId w:val="159"/>
  </w:num>
  <w:num w:numId="191" w16cid:durableId="224296301">
    <w:abstractNumId w:val="166"/>
  </w:num>
  <w:num w:numId="192" w16cid:durableId="1681202291">
    <w:abstractNumId w:val="222"/>
  </w:num>
  <w:num w:numId="193" w16cid:durableId="368531739">
    <w:abstractNumId w:val="212"/>
  </w:num>
  <w:num w:numId="194" w16cid:durableId="530386376">
    <w:abstractNumId w:val="160"/>
  </w:num>
  <w:num w:numId="195" w16cid:durableId="1197935370">
    <w:abstractNumId w:val="192"/>
  </w:num>
  <w:num w:numId="196" w16cid:durableId="370885459">
    <w:abstractNumId w:val="170"/>
  </w:num>
  <w:num w:numId="197" w16cid:durableId="22826986">
    <w:abstractNumId w:val="319"/>
  </w:num>
  <w:num w:numId="198" w16cid:durableId="1163623236">
    <w:abstractNumId w:val="156"/>
  </w:num>
  <w:num w:numId="199" w16cid:durableId="669647241">
    <w:abstractNumId w:val="224"/>
  </w:num>
  <w:numIdMacAtCleanup w:val="1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efaultTableStyle w:val="Normalny"/>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A70"/>
    <w:rsid w:val="000008FA"/>
    <w:rsid w:val="000034EA"/>
    <w:rsid w:val="000039C1"/>
    <w:rsid w:val="0000487C"/>
    <w:rsid w:val="00017FBC"/>
    <w:rsid w:val="00025BCC"/>
    <w:rsid w:val="00027B62"/>
    <w:rsid w:val="00031C02"/>
    <w:rsid w:val="00031D87"/>
    <w:rsid w:val="0003405C"/>
    <w:rsid w:val="000365B4"/>
    <w:rsid w:val="000416C6"/>
    <w:rsid w:val="00042E6A"/>
    <w:rsid w:val="00043BBE"/>
    <w:rsid w:val="0004779A"/>
    <w:rsid w:val="00052825"/>
    <w:rsid w:val="00055877"/>
    <w:rsid w:val="00056157"/>
    <w:rsid w:val="000642D0"/>
    <w:rsid w:val="00070A5B"/>
    <w:rsid w:val="00071EA6"/>
    <w:rsid w:val="00071F44"/>
    <w:rsid w:val="00072603"/>
    <w:rsid w:val="00074731"/>
    <w:rsid w:val="000749A7"/>
    <w:rsid w:val="000774EB"/>
    <w:rsid w:val="0008410F"/>
    <w:rsid w:val="00086B58"/>
    <w:rsid w:val="00092B47"/>
    <w:rsid w:val="000940A2"/>
    <w:rsid w:val="00094A3D"/>
    <w:rsid w:val="00096077"/>
    <w:rsid w:val="000A2B6E"/>
    <w:rsid w:val="000A33DF"/>
    <w:rsid w:val="000B4894"/>
    <w:rsid w:val="000B6F78"/>
    <w:rsid w:val="000C6800"/>
    <w:rsid w:val="000D0409"/>
    <w:rsid w:val="000D29C5"/>
    <w:rsid w:val="000D3AB4"/>
    <w:rsid w:val="000E0792"/>
    <w:rsid w:val="000E3B53"/>
    <w:rsid w:val="000E3FAF"/>
    <w:rsid w:val="000F17BD"/>
    <w:rsid w:val="00101594"/>
    <w:rsid w:val="00101D1D"/>
    <w:rsid w:val="00111D5E"/>
    <w:rsid w:val="00112F5B"/>
    <w:rsid w:val="001131BE"/>
    <w:rsid w:val="00120574"/>
    <w:rsid w:val="0012119D"/>
    <w:rsid w:val="00125CC9"/>
    <w:rsid w:val="00130F20"/>
    <w:rsid w:val="00135720"/>
    <w:rsid w:val="001367A4"/>
    <w:rsid w:val="00136E12"/>
    <w:rsid w:val="001454B9"/>
    <w:rsid w:val="00146AFA"/>
    <w:rsid w:val="001477C8"/>
    <w:rsid w:val="001515BF"/>
    <w:rsid w:val="00153D04"/>
    <w:rsid w:val="0015596A"/>
    <w:rsid w:val="00160933"/>
    <w:rsid w:val="00160E40"/>
    <w:rsid w:val="00160E41"/>
    <w:rsid w:val="001633C3"/>
    <w:rsid w:val="00163E2C"/>
    <w:rsid w:val="0016409E"/>
    <w:rsid w:val="00167C12"/>
    <w:rsid w:val="00170D14"/>
    <w:rsid w:val="001733CF"/>
    <w:rsid w:val="00176B42"/>
    <w:rsid w:val="00177CDC"/>
    <w:rsid w:val="001807B4"/>
    <w:rsid w:val="00182C0A"/>
    <w:rsid w:val="00183E14"/>
    <w:rsid w:val="001842D6"/>
    <w:rsid w:val="00185B7E"/>
    <w:rsid w:val="00186A9D"/>
    <w:rsid w:val="001907EB"/>
    <w:rsid w:val="00191FE9"/>
    <w:rsid w:val="00192282"/>
    <w:rsid w:val="00195B42"/>
    <w:rsid w:val="00196255"/>
    <w:rsid w:val="001973E8"/>
    <w:rsid w:val="001A02F3"/>
    <w:rsid w:val="001A5608"/>
    <w:rsid w:val="001A65C8"/>
    <w:rsid w:val="001A7634"/>
    <w:rsid w:val="001B1523"/>
    <w:rsid w:val="001B478B"/>
    <w:rsid w:val="001B6CA5"/>
    <w:rsid w:val="001C1DDF"/>
    <w:rsid w:val="001C2354"/>
    <w:rsid w:val="001C2772"/>
    <w:rsid w:val="001C67CF"/>
    <w:rsid w:val="001D2593"/>
    <w:rsid w:val="001E45EB"/>
    <w:rsid w:val="001E7390"/>
    <w:rsid w:val="001F07B2"/>
    <w:rsid w:val="001F1BD3"/>
    <w:rsid w:val="001F361D"/>
    <w:rsid w:val="002011FB"/>
    <w:rsid w:val="00201583"/>
    <w:rsid w:val="00202B8F"/>
    <w:rsid w:val="00204478"/>
    <w:rsid w:val="00204B41"/>
    <w:rsid w:val="00204E2B"/>
    <w:rsid w:val="00205757"/>
    <w:rsid w:val="00207942"/>
    <w:rsid w:val="00210941"/>
    <w:rsid w:val="002126F4"/>
    <w:rsid w:val="00216C50"/>
    <w:rsid w:val="00220970"/>
    <w:rsid w:val="002217C8"/>
    <w:rsid w:val="00221FDF"/>
    <w:rsid w:val="002240A1"/>
    <w:rsid w:val="0022477B"/>
    <w:rsid w:val="0022543E"/>
    <w:rsid w:val="00230C16"/>
    <w:rsid w:val="002326E2"/>
    <w:rsid w:val="00233ABA"/>
    <w:rsid w:val="0023472D"/>
    <w:rsid w:val="00240B75"/>
    <w:rsid w:val="002513E4"/>
    <w:rsid w:val="00251859"/>
    <w:rsid w:val="00252420"/>
    <w:rsid w:val="0025243B"/>
    <w:rsid w:val="00255557"/>
    <w:rsid w:val="00257D87"/>
    <w:rsid w:val="00261CAB"/>
    <w:rsid w:val="00262F75"/>
    <w:rsid w:val="00265854"/>
    <w:rsid w:val="0026603E"/>
    <w:rsid w:val="002678E8"/>
    <w:rsid w:val="00267E33"/>
    <w:rsid w:val="00270416"/>
    <w:rsid w:val="002725D8"/>
    <w:rsid w:val="002820E2"/>
    <w:rsid w:val="00283705"/>
    <w:rsid w:val="00284908"/>
    <w:rsid w:val="002865EA"/>
    <w:rsid w:val="00287B6C"/>
    <w:rsid w:val="00292D79"/>
    <w:rsid w:val="002A1EAD"/>
    <w:rsid w:val="002A3E13"/>
    <w:rsid w:val="002A477B"/>
    <w:rsid w:val="002A5C12"/>
    <w:rsid w:val="002A7315"/>
    <w:rsid w:val="002A75A9"/>
    <w:rsid w:val="002C0B1E"/>
    <w:rsid w:val="002C3DE1"/>
    <w:rsid w:val="002D044C"/>
    <w:rsid w:val="002D3B6F"/>
    <w:rsid w:val="002D44C6"/>
    <w:rsid w:val="002D608E"/>
    <w:rsid w:val="002D629A"/>
    <w:rsid w:val="002D7CC7"/>
    <w:rsid w:val="002E3A7F"/>
    <w:rsid w:val="002E4F53"/>
    <w:rsid w:val="002F6233"/>
    <w:rsid w:val="002F7F82"/>
    <w:rsid w:val="0030757F"/>
    <w:rsid w:val="00312566"/>
    <w:rsid w:val="00320B8E"/>
    <w:rsid w:val="003212A6"/>
    <w:rsid w:val="003229E8"/>
    <w:rsid w:val="00322B68"/>
    <w:rsid w:val="00325265"/>
    <w:rsid w:val="00327106"/>
    <w:rsid w:val="00327EBA"/>
    <w:rsid w:val="003322BC"/>
    <w:rsid w:val="003424B3"/>
    <w:rsid w:val="003424FC"/>
    <w:rsid w:val="003426E3"/>
    <w:rsid w:val="00344C80"/>
    <w:rsid w:val="0036180B"/>
    <w:rsid w:val="00364288"/>
    <w:rsid w:val="00366E32"/>
    <w:rsid w:val="003745E0"/>
    <w:rsid w:val="003752DF"/>
    <w:rsid w:val="00376AE2"/>
    <w:rsid w:val="003852C8"/>
    <w:rsid w:val="003910BD"/>
    <w:rsid w:val="00391413"/>
    <w:rsid w:val="00393B27"/>
    <w:rsid w:val="00395508"/>
    <w:rsid w:val="00396653"/>
    <w:rsid w:val="00396704"/>
    <w:rsid w:val="003979E5"/>
    <w:rsid w:val="003A0FA1"/>
    <w:rsid w:val="003A110F"/>
    <w:rsid w:val="003A4694"/>
    <w:rsid w:val="003A54D6"/>
    <w:rsid w:val="003A5DF8"/>
    <w:rsid w:val="003B314E"/>
    <w:rsid w:val="003C47E2"/>
    <w:rsid w:val="003C4FD4"/>
    <w:rsid w:val="003C7856"/>
    <w:rsid w:val="003D0BD5"/>
    <w:rsid w:val="003D1A72"/>
    <w:rsid w:val="003D51BB"/>
    <w:rsid w:val="003D6FA2"/>
    <w:rsid w:val="003E0187"/>
    <w:rsid w:val="003E1220"/>
    <w:rsid w:val="003E1DAA"/>
    <w:rsid w:val="003E2BE1"/>
    <w:rsid w:val="003F22D2"/>
    <w:rsid w:val="003F5DE1"/>
    <w:rsid w:val="003F79CA"/>
    <w:rsid w:val="00402ABF"/>
    <w:rsid w:val="00407BA0"/>
    <w:rsid w:val="00415976"/>
    <w:rsid w:val="004227E5"/>
    <w:rsid w:val="00422F86"/>
    <w:rsid w:val="00430712"/>
    <w:rsid w:val="00432AEE"/>
    <w:rsid w:val="00433443"/>
    <w:rsid w:val="004478BF"/>
    <w:rsid w:val="00455AE8"/>
    <w:rsid w:val="004635A5"/>
    <w:rsid w:val="00465015"/>
    <w:rsid w:val="004671F2"/>
    <w:rsid w:val="00467B6B"/>
    <w:rsid w:val="00472186"/>
    <w:rsid w:val="00472CF3"/>
    <w:rsid w:val="0047611F"/>
    <w:rsid w:val="00477D5F"/>
    <w:rsid w:val="00481065"/>
    <w:rsid w:val="00486059"/>
    <w:rsid w:val="00487284"/>
    <w:rsid w:val="0049062C"/>
    <w:rsid w:val="00493447"/>
    <w:rsid w:val="00493F1E"/>
    <w:rsid w:val="004A1416"/>
    <w:rsid w:val="004A1F73"/>
    <w:rsid w:val="004A243E"/>
    <w:rsid w:val="004B016E"/>
    <w:rsid w:val="004B4CD7"/>
    <w:rsid w:val="004C3BE2"/>
    <w:rsid w:val="004C69E5"/>
    <w:rsid w:val="004C7485"/>
    <w:rsid w:val="004D207B"/>
    <w:rsid w:val="004D3267"/>
    <w:rsid w:val="004D3C5F"/>
    <w:rsid w:val="004D4A5E"/>
    <w:rsid w:val="004E6516"/>
    <w:rsid w:val="004E6659"/>
    <w:rsid w:val="004E6D35"/>
    <w:rsid w:val="004E6E26"/>
    <w:rsid w:val="004F025C"/>
    <w:rsid w:val="004F0835"/>
    <w:rsid w:val="004F298F"/>
    <w:rsid w:val="00500402"/>
    <w:rsid w:val="00500A0F"/>
    <w:rsid w:val="0050233F"/>
    <w:rsid w:val="005026D3"/>
    <w:rsid w:val="00505F2B"/>
    <w:rsid w:val="00506322"/>
    <w:rsid w:val="00510E3D"/>
    <w:rsid w:val="005111AD"/>
    <w:rsid w:val="00511F6F"/>
    <w:rsid w:val="00513222"/>
    <w:rsid w:val="005343D5"/>
    <w:rsid w:val="00534C3B"/>
    <w:rsid w:val="00537742"/>
    <w:rsid w:val="00541E97"/>
    <w:rsid w:val="00550EDD"/>
    <w:rsid w:val="005524A2"/>
    <w:rsid w:val="00555136"/>
    <w:rsid w:val="00555B44"/>
    <w:rsid w:val="00556309"/>
    <w:rsid w:val="005567EA"/>
    <w:rsid w:val="00556D1D"/>
    <w:rsid w:val="00556F4F"/>
    <w:rsid w:val="00564543"/>
    <w:rsid w:val="00565E90"/>
    <w:rsid w:val="00567E62"/>
    <w:rsid w:val="00572FFB"/>
    <w:rsid w:val="0057393D"/>
    <w:rsid w:val="005757CA"/>
    <w:rsid w:val="00575EAB"/>
    <w:rsid w:val="00590207"/>
    <w:rsid w:val="00595432"/>
    <w:rsid w:val="005970DF"/>
    <w:rsid w:val="005A481B"/>
    <w:rsid w:val="005A4A36"/>
    <w:rsid w:val="005A5DDB"/>
    <w:rsid w:val="005A6C12"/>
    <w:rsid w:val="005A6C61"/>
    <w:rsid w:val="005B138F"/>
    <w:rsid w:val="005B1BC1"/>
    <w:rsid w:val="005B51C4"/>
    <w:rsid w:val="005C2D9B"/>
    <w:rsid w:val="005C32A4"/>
    <w:rsid w:val="005C76AF"/>
    <w:rsid w:val="005D047A"/>
    <w:rsid w:val="005D67E0"/>
    <w:rsid w:val="005D6E34"/>
    <w:rsid w:val="005F2445"/>
    <w:rsid w:val="005F286E"/>
    <w:rsid w:val="005F38FD"/>
    <w:rsid w:val="005F51F8"/>
    <w:rsid w:val="005F561E"/>
    <w:rsid w:val="005F608C"/>
    <w:rsid w:val="005F658B"/>
    <w:rsid w:val="005F74E8"/>
    <w:rsid w:val="006025AB"/>
    <w:rsid w:val="006065C7"/>
    <w:rsid w:val="00613B67"/>
    <w:rsid w:val="0062071A"/>
    <w:rsid w:val="0062161A"/>
    <w:rsid w:val="00622887"/>
    <w:rsid w:val="00634C37"/>
    <w:rsid w:val="00641B9F"/>
    <w:rsid w:val="006444F5"/>
    <w:rsid w:val="00646A54"/>
    <w:rsid w:val="00651598"/>
    <w:rsid w:val="006543EE"/>
    <w:rsid w:val="00660900"/>
    <w:rsid w:val="0066564C"/>
    <w:rsid w:val="00671460"/>
    <w:rsid w:val="00673D65"/>
    <w:rsid w:val="006779FA"/>
    <w:rsid w:val="0068047A"/>
    <w:rsid w:val="00682E92"/>
    <w:rsid w:val="00684002"/>
    <w:rsid w:val="0068514B"/>
    <w:rsid w:val="00685667"/>
    <w:rsid w:val="0068625E"/>
    <w:rsid w:val="006872E9"/>
    <w:rsid w:val="00687BF8"/>
    <w:rsid w:val="00693050"/>
    <w:rsid w:val="006A1FB6"/>
    <w:rsid w:val="006A4622"/>
    <w:rsid w:val="006A4A61"/>
    <w:rsid w:val="006A4ABD"/>
    <w:rsid w:val="006B2435"/>
    <w:rsid w:val="006C03EC"/>
    <w:rsid w:val="006C1FBE"/>
    <w:rsid w:val="006C212C"/>
    <w:rsid w:val="006C2837"/>
    <w:rsid w:val="006C483A"/>
    <w:rsid w:val="006C7D27"/>
    <w:rsid w:val="006D2528"/>
    <w:rsid w:val="006D6281"/>
    <w:rsid w:val="006D678D"/>
    <w:rsid w:val="006D7891"/>
    <w:rsid w:val="006E302F"/>
    <w:rsid w:val="006E3050"/>
    <w:rsid w:val="006E4470"/>
    <w:rsid w:val="006F4950"/>
    <w:rsid w:val="006F53CB"/>
    <w:rsid w:val="006F6553"/>
    <w:rsid w:val="00700A88"/>
    <w:rsid w:val="00700D32"/>
    <w:rsid w:val="00702BCE"/>
    <w:rsid w:val="00706F02"/>
    <w:rsid w:val="00706FE8"/>
    <w:rsid w:val="00707036"/>
    <w:rsid w:val="00707AD0"/>
    <w:rsid w:val="00715A6C"/>
    <w:rsid w:val="0071634D"/>
    <w:rsid w:val="007208EA"/>
    <w:rsid w:val="007268FD"/>
    <w:rsid w:val="00726B6B"/>
    <w:rsid w:val="00735BD6"/>
    <w:rsid w:val="00736C5B"/>
    <w:rsid w:val="00741C90"/>
    <w:rsid w:val="00743A59"/>
    <w:rsid w:val="00744D0A"/>
    <w:rsid w:val="00745553"/>
    <w:rsid w:val="007459F4"/>
    <w:rsid w:val="007460D6"/>
    <w:rsid w:val="00747B50"/>
    <w:rsid w:val="0075049C"/>
    <w:rsid w:val="007509AC"/>
    <w:rsid w:val="0075240C"/>
    <w:rsid w:val="007533EF"/>
    <w:rsid w:val="0075482A"/>
    <w:rsid w:val="00757D96"/>
    <w:rsid w:val="00760756"/>
    <w:rsid w:val="0076516A"/>
    <w:rsid w:val="007670BD"/>
    <w:rsid w:val="00772E4E"/>
    <w:rsid w:val="00774F13"/>
    <w:rsid w:val="00786780"/>
    <w:rsid w:val="00790536"/>
    <w:rsid w:val="007911F5"/>
    <w:rsid w:val="00792DF0"/>
    <w:rsid w:val="00796BF8"/>
    <w:rsid w:val="007B0581"/>
    <w:rsid w:val="007B2525"/>
    <w:rsid w:val="007B3AC2"/>
    <w:rsid w:val="007B74FB"/>
    <w:rsid w:val="007C491A"/>
    <w:rsid w:val="007C5C2D"/>
    <w:rsid w:val="007C6A3F"/>
    <w:rsid w:val="007D5DFB"/>
    <w:rsid w:val="007E0FF8"/>
    <w:rsid w:val="007E18C0"/>
    <w:rsid w:val="007E2144"/>
    <w:rsid w:val="007E216E"/>
    <w:rsid w:val="007E3B19"/>
    <w:rsid w:val="007F2188"/>
    <w:rsid w:val="007F4F8E"/>
    <w:rsid w:val="007F5C20"/>
    <w:rsid w:val="007F774E"/>
    <w:rsid w:val="007F7DF5"/>
    <w:rsid w:val="00804939"/>
    <w:rsid w:val="00810302"/>
    <w:rsid w:val="0081283C"/>
    <w:rsid w:val="008152A3"/>
    <w:rsid w:val="0081696F"/>
    <w:rsid w:val="008224B1"/>
    <w:rsid w:val="00822A06"/>
    <w:rsid w:val="00824434"/>
    <w:rsid w:val="0082634D"/>
    <w:rsid w:val="008301D2"/>
    <w:rsid w:val="00834C3D"/>
    <w:rsid w:val="008421C4"/>
    <w:rsid w:val="00844621"/>
    <w:rsid w:val="0084505D"/>
    <w:rsid w:val="00846903"/>
    <w:rsid w:val="00847198"/>
    <w:rsid w:val="00852D22"/>
    <w:rsid w:val="00855243"/>
    <w:rsid w:val="00855D57"/>
    <w:rsid w:val="008577B6"/>
    <w:rsid w:val="00860650"/>
    <w:rsid w:val="00861789"/>
    <w:rsid w:val="0086203F"/>
    <w:rsid w:val="00862B9C"/>
    <w:rsid w:val="00864002"/>
    <w:rsid w:val="008675F6"/>
    <w:rsid w:val="008707E0"/>
    <w:rsid w:val="00870D08"/>
    <w:rsid w:val="00872ED5"/>
    <w:rsid w:val="00874805"/>
    <w:rsid w:val="00874CA3"/>
    <w:rsid w:val="00882C43"/>
    <w:rsid w:val="008837AD"/>
    <w:rsid w:val="0088390F"/>
    <w:rsid w:val="00884A9A"/>
    <w:rsid w:val="00890B9D"/>
    <w:rsid w:val="008917D5"/>
    <w:rsid w:val="00892D9C"/>
    <w:rsid w:val="008B50B9"/>
    <w:rsid w:val="008C09EF"/>
    <w:rsid w:val="008C0A70"/>
    <w:rsid w:val="008C167C"/>
    <w:rsid w:val="008C1969"/>
    <w:rsid w:val="008C3E06"/>
    <w:rsid w:val="008C50A9"/>
    <w:rsid w:val="008C5E1F"/>
    <w:rsid w:val="008C651C"/>
    <w:rsid w:val="008D4099"/>
    <w:rsid w:val="008E264A"/>
    <w:rsid w:val="008E2CEB"/>
    <w:rsid w:val="008F09C1"/>
    <w:rsid w:val="008F1DD7"/>
    <w:rsid w:val="008F43CD"/>
    <w:rsid w:val="008F57B8"/>
    <w:rsid w:val="008F6B8A"/>
    <w:rsid w:val="00904100"/>
    <w:rsid w:val="0090483D"/>
    <w:rsid w:val="009108B7"/>
    <w:rsid w:val="00930611"/>
    <w:rsid w:val="009317F5"/>
    <w:rsid w:val="00936579"/>
    <w:rsid w:val="00937B48"/>
    <w:rsid w:val="0094447C"/>
    <w:rsid w:val="009462E8"/>
    <w:rsid w:val="00951A9C"/>
    <w:rsid w:val="00951EE2"/>
    <w:rsid w:val="00952AF6"/>
    <w:rsid w:val="00954F90"/>
    <w:rsid w:val="00967728"/>
    <w:rsid w:val="00967A35"/>
    <w:rsid w:val="00970E22"/>
    <w:rsid w:val="0097687B"/>
    <w:rsid w:val="009775C9"/>
    <w:rsid w:val="0098086B"/>
    <w:rsid w:val="00982C97"/>
    <w:rsid w:val="009832BB"/>
    <w:rsid w:val="00984F58"/>
    <w:rsid w:val="00985BF1"/>
    <w:rsid w:val="00986CAA"/>
    <w:rsid w:val="009900DA"/>
    <w:rsid w:val="00995A6D"/>
    <w:rsid w:val="009966BA"/>
    <w:rsid w:val="0099767F"/>
    <w:rsid w:val="009A3502"/>
    <w:rsid w:val="009A5920"/>
    <w:rsid w:val="009B08D6"/>
    <w:rsid w:val="009B10E8"/>
    <w:rsid w:val="009B14B4"/>
    <w:rsid w:val="009C5854"/>
    <w:rsid w:val="009C5D49"/>
    <w:rsid w:val="009C6A8C"/>
    <w:rsid w:val="009D029E"/>
    <w:rsid w:val="009D3E9B"/>
    <w:rsid w:val="009D7C64"/>
    <w:rsid w:val="009E0D9C"/>
    <w:rsid w:val="009E0E87"/>
    <w:rsid w:val="009E36D9"/>
    <w:rsid w:val="009F1245"/>
    <w:rsid w:val="009F141D"/>
    <w:rsid w:val="009F1CF5"/>
    <w:rsid w:val="009F20FF"/>
    <w:rsid w:val="009F7504"/>
    <w:rsid w:val="00A00615"/>
    <w:rsid w:val="00A05175"/>
    <w:rsid w:val="00A119B0"/>
    <w:rsid w:val="00A12418"/>
    <w:rsid w:val="00A13698"/>
    <w:rsid w:val="00A164CA"/>
    <w:rsid w:val="00A176AE"/>
    <w:rsid w:val="00A20492"/>
    <w:rsid w:val="00A247C7"/>
    <w:rsid w:val="00A31FE8"/>
    <w:rsid w:val="00A337D0"/>
    <w:rsid w:val="00A36145"/>
    <w:rsid w:val="00A36203"/>
    <w:rsid w:val="00A37297"/>
    <w:rsid w:val="00A42517"/>
    <w:rsid w:val="00A60FB8"/>
    <w:rsid w:val="00A6159E"/>
    <w:rsid w:val="00A62C57"/>
    <w:rsid w:val="00A632C3"/>
    <w:rsid w:val="00A63CD5"/>
    <w:rsid w:val="00A6604E"/>
    <w:rsid w:val="00A66576"/>
    <w:rsid w:val="00A713CE"/>
    <w:rsid w:val="00A73084"/>
    <w:rsid w:val="00A74B7A"/>
    <w:rsid w:val="00A76A5D"/>
    <w:rsid w:val="00A82DD9"/>
    <w:rsid w:val="00A8510E"/>
    <w:rsid w:val="00A86733"/>
    <w:rsid w:val="00A86C15"/>
    <w:rsid w:val="00A877B4"/>
    <w:rsid w:val="00A915E6"/>
    <w:rsid w:val="00A93640"/>
    <w:rsid w:val="00A93DA6"/>
    <w:rsid w:val="00A93E59"/>
    <w:rsid w:val="00A967DF"/>
    <w:rsid w:val="00A977C2"/>
    <w:rsid w:val="00AA1A70"/>
    <w:rsid w:val="00AA376B"/>
    <w:rsid w:val="00AA5EDE"/>
    <w:rsid w:val="00AA6C5E"/>
    <w:rsid w:val="00AB4259"/>
    <w:rsid w:val="00AB4C18"/>
    <w:rsid w:val="00AB70BA"/>
    <w:rsid w:val="00AC2D46"/>
    <w:rsid w:val="00AC40A0"/>
    <w:rsid w:val="00AD0EE7"/>
    <w:rsid w:val="00AD3BC0"/>
    <w:rsid w:val="00AD4798"/>
    <w:rsid w:val="00AD7BD8"/>
    <w:rsid w:val="00AE2905"/>
    <w:rsid w:val="00AE3B2F"/>
    <w:rsid w:val="00AE511E"/>
    <w:rsid w:val="00AE5754"/>
    <w:rsid w:val="00AE5F33"/>
    <w:rsid w:val="00AF003C"/>
    <w:rsid w:val="00AF1758"/>
    <w:rsid w:val="00AF2131"/>
    <w:rsid w:val="00AF441A"/>
    <w:rsid w:val="00AF4C92"/>
    <w:rsid w:val="00B040F1"/>
    <w:rsid w:val="00B04BCE"/>
    <w:rsid w:val="00B05A9B"/>
    <w:rsid w:val="00B11ADD"/>
    <w:rsid w:val="00B146D6"/>
    <w:rsid w:val="00B17345"/>
    <w:rsid w:val="00B25E8A"/>
    <w:rsid w:val="00B31980"/>
    <w:rsid w:val="00B33A26"/>
    <w:rsid w:val="00B35FDC"/>
    <w:rsid w:val="00B3748A"/>
    <w:rsid w:val="00B4074B"/>
    <w:rsid w:val="00B40D6D"/>
    <w:rsid w:val="00B41C71"/>
    <w:rsid w:val="00B42F38"/>
    <w:rsid w:val="00B43289"/>
    <w:rsid w:val="00B44242"/>
    <w:rsid w:val="00B529CC"/>
    <w:rsid w:val="00B60823"/>
    <w:rsid w:val="00B62230"/>
    <w:rsid w:val="00B62A2C"/>
    <w:rsid w:val="00B63466"/>
    <w:rsid w:val="00B64420"/>
    <w:rsid w:val="00B65359"/>
    <w:rsid w:val="00B654DE"/>
    <w:rsid w:val="00B73809"/>
    <w:rsid w:val="00B73866"/>
    <w:rsid w:val="00B747B1"/>
    <w:rsid w:val="00B755B7"/>
    <w:rsid w:val="00B75C80"/>
    <w:rsid w:val="00B84453"/>
    <w:rsid w:val="00B844EE"/>
    <w:rsid w:val="00B865AD"/>
    <w:rsid w:val="00B90629"/>
    <w:rsid w:val="00B91A1E"/>
    <w:rsid w:val="00B953C9"/>
    <w:rsid w:val="00BA71F1"/>
    <w:rsid w:val="00BB1502"/>
    <w:rsid w:val="00BB2F35"/>
    <w:rsid w:val="00BB44D2"/>
    <w:rsid w:val="00BB5FD2"/>
    <w:rsid w:val="00BB67CA"/>
    <w:rsid w:val="00BB6CF7"/>
    <w:rsid w:val="00BC3F54"/>
    <w:rsid w:val="00BC56A8"/>
    <w:rsid w:val="00BC6E22"/>
    <w:rsid w:val="00BC78DC"/>
    <w:rsid w:val="00BC7BCC"/>
    <w:rsid w:val="00BD1BCF"/>
    <w:rsid w:val="00BD23EF"/>
    <w:rsid w:val="00BD47E0"/>
    <w:rsid w:val="00BD5E3D"/>
    <w:rsid w:val="00BD649B"/>
    <w:rsid w:val="00BE0398"/>
    <w:rsid w:val="00BE26DB"/>
    <w:rsid w:val="00BE32B8"/>
    <w:rsid w:val="00BE4EBA"/>
    <w:rsid w:val="00BE523D"/>
    <w:rsid w:val="00BF12B1"/>
    <w:rsid w:val="00BF2C09"/>
    <w:rsid w:val="00BF4DE9"/>
    <w:rsid w:val="00C06726"/>
    <w:rsid w:val="00C0689D"/>
    <w:rsid w:val="00C114E2"/>
    <w:rsid w:val="00C12163"/>
    <w:rsid w:val="00C12300"/>
    <w:rsid w:val="00C148AF"/>
    <w:rsid w:val="00C15B91"/>
    <w:rsid w:val="00C16DA9"/>
    <w:rsid w:val="00C200CE"/>
    <w:rsid w:val="00C211D8"/>
    <w:rsid w:val="00C228B8"/>
    <w:rsid w:val="00C30EE4"/>
    <w:rsid w:val="00C344EF"/>
    <w:rsid w:val="00C3688A"/>
    <w:rsid w:val="00C37ABA"/>
    <w:rsid w:val="00C448F0"/>
    <w:rsid w:val="00C45944"/>
    <w:rsid w:val="00C45A0C"/>
    <w:rsid w:val="00C45DC6"/>
    <w:rsid w:val="00C50AFF"/>
    <w:rsid w:val="00C53286"/>
    <w:rsid w:val="00C563F2"/>
    <w:rsid w:val="00C56AB2"/>
    <w:rsid w:val="00C57329"/>
    <w:rsid w:val="00C619A2"/>
    <w:rsid w:val="00C63A64"/>
    <w:rsid w:val="00C671BD"/>
    <w:rsid w:val="00C713F6"/>
    <w:rsid w:val="00C71B18"/>
    <w:rsid w:val="00C73DF4"/>
    <w:rsid w:val="00C76871"/>
    <w:rsid w:val="00C77296"/>
    <w:rsid w:val="00C77E48"/>
    <w:rsid w:val="00C80598"/>
    <w:rsid w:val="00C82769"/>
    <w:rsid w:val="00C82AAD"/>
    <w:rsid w:val="00C86A92"/>
    <w:rsid w:val="00C908E5"/>
    <w:rsid w:val="00C909D7"/>
    <w:rsid w:val="00CB0CE7"/>
    <w:rsid w:val="00CB1584"/>
    <w:rsid w:val="00CB53F1"/>
    <w:rsid w:val="00CB646E"/>
    <w:rsid w:val="00CB6DCC"/>
    <w:rsid w:val="00CC1A1A"/>
    <w:rsid w:val="00CC1B51"/>
    <w:rsid w:val="00CD442F"/>
    <w:rsid w:val="00CD6081"/>
    <w:rsid w:val="00CD6875"/>
    <w:rsid w:val="00CD6E3F"/>
    <w:rsid w:val="00CD7233"/>
    <w:rsid w:val="00CE207A"/>
    <w:rsid w:val="00CE454A"/>
    <w:rsid w:val="00CE52A0"/>
    <w:rsid w:val="00CE6A29"/>
    <w:rsid w:val="00CF0F9F"/>
    <w:rsid w:val="00CF2D95"/>
    <w:rsid w:val="00CF437D"/>
    <w:rsid w:val="00CF44C9"/>
    <w:rsid w:val="00D07C20"/>
    <w:rsid w:val="00D11A03"/>
    <w:rsid w:val="00D15A71"/>
    <w:rsid w:val="00D24D37"/>
    <w:rsid w:val="00D27AFB"/>
    <w:rsid w:val="00D310BE"/>
    <w:rsid w:val="00D32AE0"/>
    <w:rsid w:val="00D3570D"/>
    <w:rsid w:val="00D409E3"/>
    <w:rsid w:val="00D4236B"/>
    <w:rsid w:val="00D43EFA"/>
    <w:rsid w:val="00D45DAD"/>
    <w:rsid w:val="00D47214"/>
    <w:rsid w:val="00D512EB"/>
    <w:rsid w:val="00D5412E"/>
    <w:rsid w:val="00D61FF0"/>
    <w:rsid w:val="00D62993"/>
    <w:rsid w:val="00D62B87"/>
    <w:rsid w:val="00D750C9"/>
    <w:rsid w:val="00D75621"/>
    <w:rsid w:val="00D762FE"/>
    <w:rsid w:val="00D76BD0"/>
    <w:rsid w:val="00D77528"/>
    <w:rsid w:val="00D77998"/>
    <w:rsid w:val="00D77EB4"/>
    <w:rsid w:val="00D805A3"/>
    <w:rsid w:val="00D84133"/>
    <w:rsid w:val="00D84865"/>
    <w:rsid w:val="00D8677C"/>
    <w:rsid w:val="00D91D98"/>
    <w:rsid w:val="00D92AAE"/>
    <w:rsid w:val="00D96164"/>
    <w:rsid w:val="00D96A83"/>
    <w:rsid w:val="00D9776C"/>
    <w:rsid w:val="00DA0756"/>
    <w:rsid w:val="00DA1A84"/>
    <w:rsid w:val="00DA27C8"/>
    <w:rsid w:val="00DA4D70"/>
    <w:rsid w:val="00DB348E"/>
    <w:rsid w:val="00DB3A52"/>
    <w:rsid w:val="00DB641E"/>
    <w:rsid w:val="00DB66A8"/>
    <w:rsid w:val="00DC0747"/>
    <w:rsid w:val="00DC5800"/>
    <w:rsid w:val="00DC6619"/>
    <w:rsid w:val="00DC7223"/>
    <w:rsid w:val="00DC77AF"/>
    <w:rsid w:val="00DD4A2A"/>
    <w:rsid w:val="00DD7B41"/>
    <w:rsid w:val="00DE6DE5"/>
    <w:rsid w:val="00DF0D0E"/>
    <w:rsid w:val="00DF15F9"/>
    <w:rsid w:val="00DF541E"/>
    <w:rsid w:val="00DF68FD"/>
    <w:rsid w:val="00DF6EF3"/>
    <w:rsid w:val="00E012DC"/>
    <w:rsid w:val="00E030F6"/>
    <w:rsid w:val="00E03F41"/>
    <w:rsid w:val="00E11DB4"/>
    <w:rsid w:val="00E17D16"/>
    <w:rsid w:val="00E22132"/>
    <w:rsid w:val="00E22CC3"/>
    <w:rsid w:val="00E24DAC"/>
    <w:rsid w:val="00E36B71"/>
    <w:rsid w:val="00E41343"/>
    <w:rsid w:val="00E41C34"/>
    <w:rsid w:val="00E465EF"/>
    <w:rsid w:val="00E5615A"/>
    <w:rsid w:val="00E569DA"/>
    <w:rsid w:val="00E708FB"/>
    <w:rsid w:val="00E7135E"/>
    <w:rsid w:val="00E73BFA"/>
    <w:rsid w:val="00E74440"/>
    <w:rsid w:val="00E74858"/>
    <w:rsid w:val="00E74EBA"/>
    <w:rsid w:val="00E74EFF"/>
    <w:rsid w:val="00E76498"/>
    <w:rsid w:val="00E822CC"/>
    <w:rsid w:val="00E82B8D"/>
    <w:rsid w:val="00E832A2"/>
    <w:rsid w:val="00E851B2"/>
    <w:rsid w:val="00E872F0"/>
    <w:rsid w:val="00E87888"/>
    <w:rsid w:val="00E878DF"/>
    <w:rsid w:val="00E977A2"/>
    <w:rsid w:val="00EA54E5"/>
    <w:rsid w:val="00EA631E"/>
    <w:rsid w:val="00EB5071"/>
    <w:rsid w:val="00EC17AB"/>
    <w:rsid w:val="00EC49BE"/>
    <w:rsid w:val="00EC5073"/>
    <w:rsid w:val="00ED4B96"/>
    <w:rsid w:val="00ED5EDA"/>
    <w:rsid w:val="00ED6196"/>
    <w:rsid w:val="00ED70DB"/>
    <w:rsid w:val="00EE19DF"/>
    <w:rsid w:val="00EE233C"/>
    <w:rsid w:val="00EF0305"/>
    <w:rsid w:val="00EF4F07"/>
    <w:rsid w:val="00EF531A"/>
    <w:rsid w:val="00EF560E"/>
    <w:rsid w:val="00EF717D"/>
    <w:rsid w:val="00F018FC"/>
    <w:rsid w:val="00F02EAB"/>
    <w:rsid w:val="00F036C9"/>
    <w:rsid w:val="00F0447B"/>
    <w:rsid w:val="00F065D9"/>
    <w:rsid w:val="00F07BAC"/>
    <w:rsid w:val="00F1366D"/>
    <w:rsid w:val="00F15DF1"/>
    <w:rsid w:val="00F16E4F"/>
    <w:rsid w:val="00F17F48"/>
    <w:rsid w:val="00F267DE"/>
    <w:rsid w:val="00F33553"/>
    <w:rsid w:val="00F368F1"/>
    <w:rsid w:val="00F36B46"/>
    <w:rsid w:val="00F4229C"/>
    <w:rsid w:val="00F44A9F"/>
    <w:rsid w:val="00F5029C"/>
    <w:rsid w:val="00F519B5"/>
    <w:rsid w:val="00F524BC"/>
    <w:rsid w:val="00F525F0"/>
    <w:rsid w:val="00F5328F"/>
    <w:rsid w:val="00F55E20"/>
    <w:rsid w:val="00F57FEA"/>
    <w:rsid w:val="00F62502"/>
    <w:rsid w:val="00F67BA8"/>
    <w:rsid w:val="00F74E2E"/>
    <w:rsid w:val="00F805D0"/>
    <w:rsid w:val="00F81A0D"/>
    <w:rsid w:val="00F871E5"/>
    <w:rsid w:val="00F90433"/>
    <w:rsid w:val="00F92558"/>
    <w:rsid w:val="00F92891"/>
    <w:rsid w:val="00F96C97"/>
    <w:rsid w:val="00F97B11"/>
    <w:rsid w:val="00FA54F9"/>
    <w:rsid w:val="00FA5CEA"/>
    <w:rsid w:val="00FB4DE7"/>
    <w:rsid w:val="00FC00A2"/>
    <w:rsid w:val="00FC0175"/>
    <w:rsid w:val="00FC10AA"/>
    <w:rsid w:val="00FC34DF"/>
    <w:rsid w:val="00FC536B"/>
    <w:rsid w:val="00FC5AB6"/>
    <w:rsid w:val="00FC7353"/>
    <w:rsid w:val="00FD70DC"/>
    <w:rsid w:val="00FE15DB"/>
    <w:rsid w:val="00FE5995"/>
    <w:rsid w:val="00FE6011"/>
    <w:rsid w:val="00FF000B"/>
    <w:rsid w:val="00FF065F"/>
    <w:rsid w:val="00FF0DBD"/>
    <w:rsid w:val="00FF2E2C"/>
    <w:rsid w:val="00FF600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2741E5"/>
  <w15:docId w15:val="{082B0701-7B3B-4844-A60C-C7BF14748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C491A"/>
    <w:pPr>
      <w:suppressAutoHyphens/>
      <w:spacing w:after="200" w:line="276" w:lineRule="auto"/>
    </w:pPr>
    <w:rPr>
      <w:rFonts w:ascii="Calibri" w:hAnsi="Calibri" w:cs="Calibri"/>
      <w:color w:val="000000"/>
      <w:sz w:val="22"/>
      <w:szCs w:val="22"/>
      <w:lang w:eastAsia="zh-CN"/>
    </w:rPr>
  </w:style>
  <w:style w:type="paragraph" w:styleId="Nagwek1">
    <w:name w:val="heading 1"/>
    <w:basedOn w:val="Normalny"/>
    <w:next w:val="Normalny"/>
    <w:qFormat/>
    <w:rsid w:val="007C491A"/>
    <w:pPr>
      <w:keepNext/>
      <w:numPr>
        <w:numId w:val="1"/>
      </w:numPr>
      <w:suppressAutoHyphens w:val="0"/>
      <w:spacing w:after="0" w:line="240" w:lineRule="auto"/>
      <w:jc w:val="center"/>
      <w:outlineLvl w:val="0"/>
    </w:pPr>
    <w:rPr>
      <w:rFonts w:ascii="Times New Roman" w:hAnsi="Times New Roman" w:cs="Times New Roman"/>
      <w:b/>
      <w:bCs/>
      <w:color w:val="auto"/>
      <w:sz w:val="24"/>
      <w:szCs w:val="24"/>
    </w:rPr>
  </w:style>
  <w:style w:type="paragraph" w:styleId="Nagwek2">
    <w:name w:val="heading 2"/>
    <w:basedOn w:val="Normalny"/>
    <w:next w:val="Normalny"/>
    <w:uiPriority w:val="9"/>
    <w:qFormat/>
    <w:rsid w:val="007C491A"/>
    <w:pPr>
      <w:keepNext/>
      <w:numPr>
        <w:ilvl w:val="1"/>
        <w:numId w:val="1"/>
      </w:numPr>
      <w:suppressAutoHyphens w:val="0"/>
      <w:spacing w:before="240" w:after="60" w:line="240" w:lineRule="auto"/>
      <w:outlineLvl w:val="1"/>
    </w:pPr>
    <w:rPr>
      <w:rFonts w:ascii="Cambria" w:eastAsia="Calibri" w:hAnsi="Cambria" w:cs="Times New Roman"/>
      <w:b/>
      <w:bCs/>
      <w:i/>
      <w:iCs/>
      <w:color w:val="auto"/>
      <w:sz w:val="28"/>
      <w:szCs w:val="28"/>
    </w:rPr>
  </w:style>
  <w:style w:type="paragraph" w:styleId="Nagwek3">
    <w:name w:val="heading 3"/>
    <w:basedOn w:val="Normalny"/>
    <w:next w:val="Normalny"/>
    <w:qFormat/>
    <w:rsid w:val="007C491A"/>
    <w:pPr>
      <w:keepNext/>
      <w:numPr>
        <w:ilvl w:val="2"/>
        <w:numId w:val="1"/>
      </w:numPr>
      <w:spacing w:before="240" w:after="60"/>
      <w:outlineLvl w:val="2"/>
    </w:pPr>
    <w:rPr>
      <w:rFonts w:ascii="Cambria" w:hAnsi="Cambria" w:cs="Times New Roman"/>
      <w:b/>
      <w:bCs/>
      <w:color w:val="auto"/>
      <w:sz w:val="26"/>
      <w:szCs w:val="26"/>
    </w:rPr>
  </w:style>
  <w:style w:type="paragraph" w:styleId="Nagwek4">
    <w:name w:val="heading 4"/>
    <w:basedOn w:val="Normalny"/>
    <w:next w:val="Normalny"/>
    <w:qFormat/>
    <w:rsid w:val="007C491A"/>
    <w:pPr>
      <w:keepNext/>
      <w:numPr>
        <w:ilvl w:val="3"/>
        <w:numId w:val="1"/>
      </w:numPr>
      <w:spacing w:before="240" w:after="60"/>
      <w:outlineLvl w:val="3"/>
    </w:pPr>
    <w:rPr>
      <w:rFonts w:cs="Times New Roman"/>
      <w:b/>
      <w:bCs/>
      <w:sz w:val="28"/>
      <w:szCs w:val="28"/>
    </w:rPr>
  </w:style>
  <w:style w:type="paragraph" w:styleId="Nagwek5">
    <w:name w:val="heading 5"/>
    <w:basedOn w:val="Normalny"/>
    <w:next w:val="Normalny"/>
    <w:link w:val="Nagwek5Znak"/>
    <w:uiPriority w:val="9"/>
    <w:semiHidden/>
    <w:unhideWhenUsed/>
    <w:qFormat/>
    <w:rsid w:val="005F286E"/>
    <w:pPr>
      <w:keepNext/>
      <w:keepLines/>
      <w:spacing w:before="40" w:after="0"/>
      <w:outlineLvl w:val="4"/>
    </w:pPr>
    <w:rPr>
      <w:rFonts w:asciiTheme="majorHAnsi" w:eastAsiaTheme="majorEastAsia" w:hAnsiTheme="majorHAnsi" w:cstheme="majorBidi"/>
      <w:color w:val="365F91" w:themeColor="accent1" w:themeShade="BF"/>
    </w:rPr>
  </w:style>
  <w:style w:type="paragraph" w:styleId="Nagwek6">
    <w:name w:val="heading 6"/>
    <w:basedOn w:val="Normalny"/>
    <w:next w:val="Normalny"/>
    <w:qFormat/>
    <w:rsid w:val="007C491A"/>
    <w:pPr>
      <w:numPr>
        <w:ilvl w:val="5"/>
        <w:numId w:val="1"/>
      </w:numPr>
      <w:spacing w:before="240" w:after="60"/>
      <w:outlineLvl w:val="5"/>
    </w:pPr>
    <w:rPr>
      <w:rFonts w:cs="Times New Roman"/>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sid w:val="007C491A"/>
  </w:style>
  <w:style w:type="character" w:customStyle="1" w:styleId="WW8Num1z1">
    <w:name w:val="WW8Num1z1"/>
    <w:rsid w:val="007C491A"/>
  </w:style>
  <w:style w:type="character" w:customStyle="1" w:styleId="WW8Num1z2">
    <w:name w:val="WW8Num1z2"/>
    <w:rsid w:val="007C491A"/>
  </w:style>
  <w:style w:type="character" w:customStyle="1" w:styleId="WW8Num1z3">
    <w:name w:val="WW8Num1z3"/>
    <w:rsid w:val="007C491A"/>
  </w:style>
  <w:style w:type="character" w:customStyle="1" w:styleId="WW8Num1z4">
    <w:name w:val="WW8Num1z4"/>
    <w:rsid w:val="007C491A"/>
  </w:style>
  <w:style w:type="character" w:customStyle="1" w:styleId="WW8Num1z5">
    <w:name w:val="WW8Num1z5"/>
    <w:rsid w:val="007C491A"/>
  </w:style>
  <w:style w:type="character" w:customStyle="1" w:styleId="WW8Num1z6">
    <w:name w:val="WW8Num1z6"/>
    <w:rsid w:val="007C491A"/>
  </w:style>
  <w:style w:type="character" w:customStyle="1" w:styleId="WW8Num1z7">
    <w:name w:val="WW8Num1z7"/>
    <w:rsid w:val="007C491A"/>
  </w:style>
  <w:style w:type="character" w:customStyle="1" w:styleId="WW8Num1z8">
    <w:name w:val="WW8Num1z8"/>
    <w:rsid w:val="007C491A"/>
  </w:style>
  <w:style w:type="character" w:customStyle="1" w:styleId="WW8Num2z0">
    <w:name w:val="WW8Num2z0"/>
    <w:rsid w:val="007C491A"/>
    <w:rPr>
      <w:rFonts w:ascii="Times New Roman" w:eastAsia="SimSun" w:hAnsi="Times New Roman" w:cs="Times New Roman"/>
      <w:b/>
      <w:bCs/>
      <w:sz w:val="20"/>
      <w:szCs w:val="20"/>
    </w:rPr>
  </w:style>
  <w:style w:type="character" w:customStyle="1" w:styleId="WW8Num2z1">
    <w:name w:val="WW8Num2z1"/>
    <w:rsid w:val="007C491A"/>
    <w:rPr>
      <w:rFonts w:hint="default"/>
    </w:rPr>
  </w:style>
  <w:style w:type="character" w:customStyle="1" w:styleId="WW8Num3z0">
    <w:name w:val="WW8Num3z0"/>
    <w:rsid w:val="007C491A"/>
    <w:rPr>
      <w:rFonts w:ascii="Times New Roman" w:hAnsi="Times New Roman" w:cs="Times New Roman"/>
      <w:b/>
      <w:bCs/>
      <w:sz w:val="20"/>
      <w:szCs w:val="20"/>
      <w:lang w:eastAsia="pl-PL"/>
    </w:rPr>
  </w:style>
  <w:style w:type="character" w:customStyle="1" w:styleId="WW8Num4z0">
    <w:name w:val="WW8Num4z0"/>
    <w:rsid w:val="007C491A"/>
    <w:rPr>
      <w:rFonts w:ascii="Times New Roman" w:eastAsia="SimSun" w:hAnsi="Times New Roman" w:cs="Times New Roman"/>
      <w:b/>
      <w:bCs/>
      <w:color w:val="auto"/>
      <w:sz w:val="20"/>
      <w:szCs w:val="20"/>
    </w:rPr>
  </w:style>
  <w:style w:type="character" w:customStyle="1" w:styleId="WW8Num5z0">
    <w:name w:val="WW8Num5z0"/>
    <w:rsid w:val="007C491A"/>
    <w:rPr>
      <w:rFonts w:ascii="Times New Roman" w:eastAsia="SimSun" w:hAnsi="Times New Roman" w:cs="Times New Roman"/>
      <w:b w:val="0"/>
      <w:bCs/>
      <w:sz w:val="20"/>
      <w:szCs w:val="20"/>
    </w:rPr>
  </w:style>
  <w:style w:type="character" w:customStyle="1" w:styleId="WW8Num5z1">
    <w:name w:val="WW8Num5z1"/>
    <w:rsid w:val="007C491A"/>
  </w:style>
  <w:style w:type="character" w:customStyle="1" w:styleId="WW8Num5z2">
    <w:name w:val="WW8Num5z2"/>
    <w:rsid w:val="007C491A"/>
  </w:style>
  <w:style w:type="character" w:customStyle="1" w:styleId="WW8Num5z3">
    <w:name w:val="WW8Num5z3"/>
    <w:rsid w:val="007C491A"/>
  </w:style>
  <w:style w:type="character" w:customStyle="1" w:styleId="WW8Num5z4">
    <w:name w:val="WW8Num5z4"/>
    <w:rsid w:val="007C491A"/>
  </w:style>
  <w:style w:type="character" w:customStyle="1" w:styleId="WW8Num5z5">
    <w:name w:val="WW8Num5z5"/>
    <w:rsid w:val="007C491A"/>
  </w:style>
  <w:style w:type="character" w:customStyle="1" w:styleId="WW8Num5z6">
    <w:name w:val="WW8Num5z6"/>
    <w:rsid w:val="007C491A"/>
  </w:style>
  <w:style w:type="character" w:customStyle="1" w:styleId="WW8Num5z7">
    <w:name w:val="WW8Num5z7"/>
    <w:rsid w:val="007C491A"/>
  </w:style>
  <w:style w:type="character" w:customStyle="1" w:styleId="WW8Num5z8">
    <w:name w:val="WW8Num5z8"/>
    <w:rsid w:val="007C491A"/>
  </w:style>
  <w:style w:type="character" w:customStyle="1" w:styleId="WW8Num6z0">
    <w:name w:val="WW8Num6z0"/>
    <w:rsid w:val="007C491A"/>
    <w:rPr>
      <w:rFonts w:ascii="Times New Roman" w:hAnsi="Times New Roman" w:cs="Times New Roman"/>
      <w:b/>
      <w:bCs/>
      <w:sz w:val="20"/>
      <w:szCs w:val="20"/>
      <w:lang w:eastAsia="pl-PL"/>
    </w:rPr>
  </w:style>
  <w:style w:type="character" w:customStyle="1" w:styleId="WW8Num6z1">
    <w:name w:val="WW8Num6z1"/>
    <w:rsid w:val="007C491A"/>
  </w:style>
  <w:style w:type="character" w:customStyle="1" w:styleId="WW8Num6z2">
    <w:name w:val="WW8Num6z2"/>
    <w:rsid w:val="007C491A"/>
  </w:style>
  <w:style w:type="character" w:customStyle="1" w:styleId="WW8Num6z3">
    <w:name w:val="WW8Num6z3"/>
    <w:rsid w:val="007C491A"/>
  </w:style>
  <w:style w:type="character" w:customStyle="1" w:styleId="WW8Num6z4">
    <w:name w:val="WW8Num6z4"/>
    <w:rsid w:val="007C491A"/>
  </w:style>
  <w:style w:type="character" w:customStyle="1" w:styleId="WW8Num6z5">
    <w:name w:val="WW8Num6z5"/>
    <w:rsid w:val="007C491A"/>
  </w:style>
  <w:style w:type="character" w:customStyle="1" w:styleId="WW8Num6z6">
    <w:name w:val="WW8Num6z6"/>
    <w:rsid w:val="007C491A"/>
  </w:style>
  <w:style w:type="character" w:customStyle="1" w:styleId="WW8Num6z7">
    <w:name w:val="WW8Num6z7"/>
    <w:rsid w:val="007C491A"/>
  </w:style>
  <w:style w:type="character" w:customStyle="1" w:styleId="WW8Num6z8">
    <w:name w:val="WW8Num6z8"/>
    <w:rsid w:val="007C491A"/>
  </w:style>
  <w:style w:type="character" w:customStyle="1" w:styleId="WW8Num7z0">
    <w:name w:val="WW8Num7z0"/>
    <w:rsid w:val="007C491A"/>
    <w:rPr>
      <w:rFonts w:ascii="Times New Roman" w:hAnsi="Times New Roman" w:cs="Times New Roman" w:hint="default"/>
      <w:b w:val="0"/>
      <w:bCs/>
      <w:sz w:val="20"/>
      <w:szCs w:val="20"/>
    </w:rPr>
  </w:style>
  <w:style w:type="character" w:customStyle="1" w:styleId="WW8Num7z1">
    <w:name w:val="WW8Num7z1"/>
    <w:rsid w:val="007C491A"/>
  </w:style>
  <w:style w:type="character" w:customStyle="1" w:styleId="WW8Num7z2">
    <w:name w:val="WW8Num7z2"/>
    <w:rsid w:val="007C491A"/>
  </w:style>
  <w:style w:type="character" w:customStyle="1" w:styleId="WW8Num7z3">
    <w:name w:val="WW8Num7z3"/>
    <w:rsid w:val="007C491A"/>
  </w:style>
  <w:style w:type="character" w:customStyle="1" w:styleId="WW8Num7z4">
    <w:name w:val="WW8Num7z4"/>
    <w:rsid w:val="007C491A"/>
  </w:style>
  <w:style w:type="character" w:customStyle="1" w:styleId="WW8Num7z5">
    <w:name w:val="WW8Num7z5"/>
    <w:rsid w:val="007C491A"/>
  </w:style>
  <w:style w:type="character" w:customStyle="1" w:styleId="WW8Num7z6">
    <w:name w:val="WW8Num7z6"/>
    <w:rsid w:val="007C491A"/>
  </w:style>
  <w:style w:type="character" w:customStyle="1" w:styleId="WW8Num7z7">
    <w:name w:val="WW8Num7z7"/>
    <w:rsid w:val="007C491A"/>
  </w:style>
  <w:style w:type="character" w:customStyle="1" w:styleId="WW8Num7z8">
    <w:name w:val="WW8Num7z8"/>
    <w:rsid w:val="007C491A"/>
  </w:style>
  <w:style w:type="character" w:customStyle="1" w:styleId="WW8Num8z0">
    <w:name w:val="WW8Num8z0"/>
    <w:rsid w:val="007C491A"/>
    <w:rPr>
      <w:rFonts w:ascii="Times New Roman" w:hAnsi="Times New Roman" w:cs="Times New Roman"/>
      <w:b w:val="0"/>
      <w:sz w:val="20"/>
      <w:szCs w:val="20"/>
    </w:rPr>
  </w:style>
  <w:style w:type="character" w:customStyle="1" w:styleId="WW8Num8z1">
    <w:name w:val="WW8Num8z1"/>
    <w:rsid w:val="007C491A"/>
  </w:style>
  <w:style w:type="character" w:customStyle="1" w:styleId="WW8Num8z2">
    <w:name w:val="WW8Num8z2"/>
    <w:rsid w:val="007C491A"/>
  </w:style>
  <w:style w:type="character" w:customStyle="1" w:styleId="WW8Num8z3">
    <w:name w:val="WW8Num8z3"/>
    <w:rsid w:val="007C491A"/>
  </w:style>
  <w:style w:type="character" w:customStyle="1" w:styleId="WW8Num8z4">
    <w:name w:val="WW8Num8z4"/>
    <w:rsid w:val="007C491A"/>
  </w:style>
  <w:style w:type="character" w:customStyle="1" w:styleId="WW8Num8z5">
    <w:name w:val="WW8Num8z5"/>
    <w:rsid w:val="007C491A"/>
  </w:style>
  <w:style w:type="character" w:customStyle="1" w:styleId="WW8Num8z6">
    <w:name w:val="WW8Num8z6"/>
    <w:rsid w:val="007C491A"/>
  </w:style>
  <w:style w:type="character" w:customStyle="1" w:styleId="WW8Num8z7">
    <w:name w:val="WW8Num8z7"/>
    <w:rsid w:val="007C491A"/>
  </w:style>
  <w:style w:type="character" w:customStyle="1" w:styleId="WW8Num8z8">
    <w:name w:val="WW8Num8z8"/>
    <w:rsid w:val="007C491A"/>
  </w:style>
  <w:style w:type="character" w:customStyle="1" w:styleId="WW8Num9z0">
    <w:name w:val="WW8Num9z0"/>
    <w:rsid w:val="007C491A"/>
    <w:rPr>
      <w:rFonts w:ascii="Times New Roman" w:hAnsi="Times New Roman" w:cs="Times New Roman" w:hint="default"/>
      <w:iCs/>
      <w:sz w:val="24"/>
      <w:szCs w:val="24"/>
    </w:rPr>
  </w:style>
  <w:style w:type="character" w:customStyle="1" w:styleId="WW8Num10z0">
    <w:name w:val="WW8Num10z0"/>
    <w:rsid w:val="007C491A"/>
    <w:rPr>
      <w:rFonts w:ascii="Times New Roman" w:hAnsi="Times New Roman" w:cs="Times New Roman"/>
      <w:bCs/>
      <w:sz w:val="24"/>
      <w:szCs w:val="24"/>
    </w:rPr>
  </w:style>
  <w:style w:type="character" w:customStyle="1" w:styleId="WW8Num11z0">
    <w:name w:val="WW8Num11z0"/>
    <w:rsid w:val="007C491A"/>
    <w:rPr>
      <w:rFonts w:ascii="Symbol" w:hAnsi="Symbol" w:cs="Symbol" w:hint="default"/>
      <w:color w:val="auto"/>
      <w:sz w:val="20"/>
      <w:szCs w:val="20"/>
      <w:lang w:eastAsia="pl-PL"/>
    </w:rPr>
  </w:style>
  <w:style w:type="character" w:customStyle="1" w:styleId="WW8Num12z0">
    <w:name w:val="WW8Num12z0"/>
    <w:rsid w:val="007C491A"/>
    <w:rPr>
      <w:rFonts w:ascii="Times New Roman" w:hAnsi="Times New Roman" w:cs="Times New Roman" w:hint="default"/>
      <w:color w:val="auto"/>
      <w:sz w:val="20"/>
      <w:szCs w:val="20"/>
    </w:rPr>
  </w:style>
  <w:style w:type="character" w:customStyle="1" w:styleId="WW8Num13z0">
    <w:name w:val="WW8Num13z0"/>
    <w:rsid w:val="007C491A"/>
    <w:rPr>
      <w:rFonts w:ascii="Times New Roman" w:hAnsi="Times New Roman" w:cs="Times New Roman"/>
      <w:b/>
      <w:bCs/>
      <w:sz w:val="20"/>
      <w:szCs w:val="20"/>
    </w:rPr>
  </w:style>
  <w:style w:type="character" w:customStyle="1" w:styleId="WW8Num14z0">
    <w:name w:val="WW8Num14z0"/>
    <w:rsid w:val="007C491A"/>
    <w:rPr>
      <w:rFonts w:ascii="Times New Roman" w:hAnsi="Times New Roman" w:cs="Times New Roman" w:hint="default"/>
      <w:b/>
      <w:bCs/>
      <w:i/>
      <w:iCs/>
      <w:sz w:val="24"/>
      <w:szCs w:val="24"/>
      <w:lang w:eastAsia="pl-PL"/>
    </w:rPr>
  </w:style>
  <w:style w:type="character" w:customStyle="1" w:styleId="WW8Num15z0">
    <w:name w:val="WW8Num15z0"/>
    <w:rsid w:val="007C491A"/>
    <w:rPr>
      <w:rFonts w:ascii="Symbol" w:hAnsi="Symbol" w:cs="Wingdings" w:hint="default"/>
      <w:lang w:eastAsia="pl-PL"/>
    </w:rPr>
  </w:style>
  <w:style w:type="character" w:customStyle="1" w:styleId="WW8Num16z0">
    <w:name w:val="WW8Num16z0"/>
    <w:rsid w:val="007C491A"/>
    <w:rPr>
      <w:rFonts w:ascii="Times New Roman" w:hAnsi="Times New Roman" w:cs="Times New Roman"/>
      <w:sz w:val="20"/>
      <w:szCs w:val="20"/>
      <w:lang w:eastAsia="pl-PL"/>
    </w:rPr>
  </w:style>
  <w:style w:type="character" w:customStyle="1" w:styleId="WW8Num17z0">
    <w:name w:val="WW8Num17z0"/>
    <w:rsid w:val="007C491A"/>
    <w:rPr>
      <w:rFonts w:ascii="Times New Roman" w:hAnsi="Times New Roman" w:cs="Times New Roman"/>
      <w:b w:val="0"/>
      <w:i w:val="0"/>
      <w:sz w:val="20"/>
      <w:szCs w:val="20"/>
    </w:rPr>
  </w:style>
  <w:style w:type="character" w:customStyle="1" w:styleId="WW8Num18z0">
    <w:name w:val="WW8Num18z0"/>
    <w:rsid w:val="007C491A"/>
    <w:rPr>
      <w:bCs/>
      <w:sz w:val="20"/>
      <w:szCs w:val="20"/>
    </w:rPr>
  </w:style>
  <w:style w:type="character" w:customStyle="1" w:styleId="WW8Num19z0">
    <w:name w:val="WW8Num19z0"/>
    <w:rsid w:val="007C491A"/>
    <w:rPr>
      <w:rFonts w:ascii="Wingdings" w:hAnsi="Wingdings" w:cs="Wingdings" w:hint="default"/>
      <w:spacing w:val="-3"/>
      <w:w w:val="101"/>
      <w:sz w:val="24"/>
      <w:szCs w:val="24"/>
    </w:rPr>
  </w:style>
  <w:style w:type="character" w:customStyle="1" w:styleId="WW8Num20z0">
    <w:name w:val="WW8Num20z0"/>
    <w:rsid w:val="007C491A"/>
    <w:rPr>
      <w:rFonts w:ascii="Times New Roman" w:hAnsi="Times New Roman" w:cs="Times New Roman"/>
      <w:bCs/>
      <w:sz w:val="24"/>
      <w:szCs w:val="24"/>
      <w:lang w:eastAsia="pl-PL"/>
    </w:rPr>
  </w:style>
  <w:style w:type="character" w:customStyle="1" w:styleId="WW8Num21z0">
    <w:name w:val="WW8Num21z0"/>
    <w:rsid w:val="007C491A"/>
    <w:rPr>
      <w:rFonts w:ascii="Times New Roman" w:hAnsi="Times New Roman" w:cs="Times New Roman"/>
      <w:bCs/>
      <w:sz w:val="24"/>
      <w:szCs w:val="24"/>
    </w:rPr>
  </w:style>
  <w:style w:type="character" w:customStyle="1" w:styleId="WW8Num22z0">
    <w:name w:val="WW8Num22z0"/>
    <w:rsid w:val="007C491A"/>
    <w:rPr>
      <w:rFonts w:ascii="Times New Roman" w:hAnsi="Times New Roman" w:cs="Times New Roman" w:hint="default"/>
      <w:b w:val="0"/>
      <w:bCs/>
      <w:sz w:val="24"/>
      <w:szCs w:val="24"/>
    </w:rPr>
  </w:style>
  <w:style w:type="character" w:customStyle="1" w:styleId="WW8Num23z0">
    <w:name w:val="WW8Num23z0"/>
    <w:rsid w:val="007C491A"/>
    <w:rPr>
      <w:rFonts w:ascii="Times New Roman" w:hAnsi="Times New Roman" w:cs="Times New Roman" w:hint="default"/>
      <w:color w:val="auto"/>
      <w:sz w:val="24"/>
      <w:szCs w:val="24"/>
    </w:rPr>
  </w:style>
  <w:style w:type="character" w:customStyle="1" w:styleId="WW8Num24z0">
    <w:name w:val="WW8Num24z0"/>
    <w:rsid w:val="007C491A"/>
    <w:rPr>
      <w:rFonts w:ascii="Times New Roman" w:hAnsi="Times New Roman" w:cs="Times New Roman"/>
      <w:b w:val="0"/>
      <w:bCs/>
      <w:sz w:val="24"/>
      <w:szCs w:val="24"/>
    </w:rPr>
  </w:style>
  <w:style w:type="character" w:customStyle="1" w:styleId="WW8Num25z0">
    <w:name w:val="WW8Num25z0"/>
    <w:rsid w:val="007C491A"/>
    <w:rPr>
      <w:rFonts w:ascii="Times New Roman" w:hAnsi="Times New Roman" w:cs="Times New Roman" w:hint="default"/>
      <w:color w:val="auto"/>
    </w:rPr>
  </w:style>
  <w:style w:type="character" w:customStyle="1" w:styleId="WW8Num25z1">
    <w:name w:val="WW8Num25z1"/>
    <w:rsid w:val="007C491A"/>
    <w:rPr>
      <w:rFonts w:ascii="Times New Roman" w:hAnsi="Times New Roman" w:cs="Times New Roman" w:hint="default"/>
      <w:color w:val="auto"/>
      <w:sz w:val="20"/>
      <w:szCs w:val="20"/>
      <w:lang w:eastAsia="pl-PL"/>
    </w:rPr>
  </w:style>
  <w:style w:type="character" w:customStyle="1" w:styleId="WW8Num25z4">
    <w:name w:val="WW8Num25z4"/>
    <w:rsid w:val="007C491A"/>
    <w:rPr>
      <w:rFonts w:ascii="Courier New" w:hAnsi="Courier New" w:cs="Courier New" w:hint="default"/>
    </w:rPr>
  </w:style>
  <w:style w:type="character" w:customStyle="1" w:styleId="WW8Num25z5">
    <w:name w:val="WW8Num25z5"/>
    <w:rsid w:val="007C491A"/>
    <w:rPr>
      <w:rFonts w:ascii="Wingdings" w:hAnsi="Wingdings" w:cs="Wingdings" w:hint="default"/>
    </w:rPr>
  </w:style>
  <w:style w:type="character" w:customStyle="1" w:styleId="WW8Num25z6">
    <w:name w:val="WW8Num25z6"/>
    <w:rsid w:val="007C491A"/>
    <w:rPr>
      <w:rFonts w:ascii="Symbol" w:hAnsi="Symbol" w:cs="Symbol" w:hint="default"/>
    </w:rPr>
  </w:style>
  <w:style w:type="character" w:customStyle="1" w:styleId="WW8Num26z0">
    <w:name w:val="WW8Num26z0"/>
    <w:rsid w:val="007C491A"/>
    <w:rPr>
      <w:rFonts w:ascii="Times New Roman" w:hAnsi="Times New Roman" w:cs="Times New Roman"/>
      <w:b/>
      <w:bCs/>
      <w:sz w:val="20"/>
      <w:szCs w:val="20"/>
    </w:rPr>
  </w:style>
  <w:style w:type="character" w:customStyle="1" w:styleId="WW8Num26z1">
    <w:name w:val="WW8Num26z1"/>
    <w:rsid w:val="007C491A"/>
  </w:style>
  <w:style w:type="character" w:customStyle="1" w:styleId="WW8Num26z2">
    <w:name w:val="WW8Num26z2"/>
    <w:rsid w:val="007C491A"/>
  </w:style>
  <w:style w:type="character" w:customStyle="1" w:styleId="WW8Num26z3">
    <w:name w:val="WW8Num26z3"/>
    <w:rsid w:val="007C491A"/>
  </w:style>
  <w:style w:type="character" w:customStyle="1" w:styleId="WW8Num26z4">
    <w:name w:val="WW8Num26z4"/>
    <w:rsid w:val="007C491A"/>
  </w:style>
  <w:style w:type="character" w:customStyle="1" w:styleId="WW8Num26z5">
    <w:name w:val="WW8Num26z5"/>
    <w:rsid w:val="007C491A"/>
  </w:style>
  <w:style w:type="character" w:customStyle="1" w:styleId="WW8Num26z6">
    <w:name w:val="WW8Num26z6"/>
    <w:rsid w:val="007C491A"/>
  </w:style>
  <w:style w:type="character" w:customStyle="1" w:styleId="WW8Num26z7">
    <w:name w:val="WW8Num26z7"/>
    <w:rsid w:val="007C491A"/>
  </w:style>
  <w:style w:type="character" w:customStyle="1" w:styleId="WW8Num26z8">
    <w:name w:val="WW8Num26z8"/>
    <w:rsid w:val="007C491A"/>
  </w:style>
  <w:style w:type="character" w:customStyle="1" w:styleId="WW8Num27z0">
    <w:name w:val="WW8Num27z0"/>
    <w:rsid w:val="007C491A"/>
    <w:rPr>
      <w:rFonts w:hint="default"/>
    </w:rPr>
  </w:style>
  <w:style w:type="character" w:customStyle="1" w:styleId="WW8Num27z1">
    <w:name w:val="WW8Num27z1"/>
    <w:rsid w:val="007C491A"/>
    <w:rPr>
      <w:rFonts w:ascii="Times New Roman" w:eastAsia="Times New Roman" w:hAnsi="Times New Roman" w:cs="Times New Roman" w:hint="default"/>
      <w:b/>
      <w:bCs/>
      <w:sz w:val="20"/>
      <w:szCs w:val="20"/>
      <w:lang w:eastAsia="pl-PL"/>
    </w:rPr>
  </w:style>
  <w:style w:type="character" w:customStyle="1" w:styleId="WW8Num28z0">
    <w:name w:val="WW8Num28z0"/>
    <w:rsid w:val="007C491A"/>
    <w:rPr>
      <w:rFonts w:ascii="Times New Roman" w:eastAsia="SimSun" w:hAnsi="Times New Roman" w:cs="Times New Roman" w:hint="default"/>
      <w:b/>
      <w:bCs/>
      <w:strike w:val="0"/>
      <w:dstrike w:val="0"/>
      <w:sz w:val="20"/>
      <w:szCs w:val="20"/>
      <w:lang w:eastAsia="pl-PL"/>
    </w:rPr>
  </w:style>
  <w:style w:type="character" w:customStyle="1" w:styleId="WW8Num29z0">
    <w:name w:val="WW8Num29z0"/>
    <w:rsid w:val="007C491A"/>
    <w:rPr>
      <w:rFonts w:ascii="Times New Roman" w:eastAsia="SimSun" w:hAnsi="Times New Roman" w:cs="Times New Roman"/>
      <w:bCs/>
      <w:sz w:val="20"/>
      <w:szCs w:val="20"/>
    </w:rPr>
  </w:style>
  <w:style w:type="character" w:customStyle="1" w:styleId="WW8Num30z0">
    <w:name w:val="WW8Num30z0"/>
    <w:rsid w:val="007C491A"/>
    <w:rPr>
      <w:rFonts w:ascii="Times New Roman" w:hAnsi="Times New Roman" w:cs="Times New Roman"/>
      <w:sz w:val="20"/>
      <w:szCs w:val="20"/>
    </w:rPr>
  </w:style>
  <w:style w:type="character" w:customStyle="1" w:styleId="WW8Num31z0">
    <w:name w:val="WW8Num31z0"/>
    <w:rsid w:val="007C491A"/>
    <w:rPr>
      <w:rFonts w:ascii="Times New Roman" w:hAnsi="Times New Roman" w:cs="Times New Roman" w:hint="default"/>
      <w:b/>
      <w:sz w:val="20"/>
      <w:szCs w:val="20"/>
    </w:rPr>
  </w:style>
  <w:style w:type="character" w:customStyle="1" w:styleId="WW8Num32z0">
    <w:name w:val="WW8Num32z0"/>
    <w:rsid w:val="007C491A"/>
    <w:rPr>
      <w:rFonts w:ascii="Times New Roman" w:hAnsi="Times New Roman" w:cs="Times New Roman" w:hint="default"/>
      <w:b/>
      <w:bCs/>
      <w:color w:val="auto"/>
      <w:sz w:val="20"/>
      <w:szCs w:val="20"/>
    </w:rPr>
  </w:style>
  <w:style w:type="character" w:customStyle="1" w:styleId="WW8Num33z0">
    <w:name w:val="WW8Num33z0"/>
    <w:rsid w:val="007C491A"/>
    <w:rPr>
      <w:rFonts w:ascii="Times New Roman" w:hAnsi="Times New Roman" w:cs="Times New Roman" w:hint="default"/>
      <w:b/>
      <w:bCs/>
      <w:i w:val="0"/>
      <w:iCs w:val="0"/>
      <w:spacing w:val="-2"/>
      <w:sz w:val="20"/>
      <w:szCs w:val="20"/>
      <w:lang w:eastAsia="pl-PL"/>
    </w:rPr>
  </w:style>
  <w:style w:type="character" w:customStyle="1" w:styleId="WW8Num34z0">
    <w:name w:val="WW8Num34z0"/>
    <w:rsid w:val="007C491A"/>
    <w:rPr>
      <w:rFonts w:ascii="Times New Roman" w:hAnsi="Times New Roman" w:cs="Times New Roman" w:hint="default"/>
      <w:b/>
      <w:spacing w:val="-2"/>
      <w:sz w:val="20"/>
      <w:szCs w:val="20"/>
      <w:lang w:eastAsia="ar-SA"/>
    </w:rPr>
  </w:style>
  <w:style w:type="character" w:customStyle="1" w:styleId="WW8Num35z0">
    <w:name w:val="WW8Num35z0"/>
    <w:rsid w:val="007C491A"/>
    <w:rPr>
      <w:rFonts w:ascii="Times New Roman" w:hAnsi="Times New Roman" w:cs="Times New Roman" w:hint="default"/>
      <w:sz w:val="20"/>
      <w:szCs w:val="20"/>
      <w:lang w:eastAsia="pl-PL"/>
    </w:rPr>
  </w:style>
  <w:style w:type="character" w:customStyle="1" w:styleId="WW8Num36z0">
    <w:name w:val="WW8Num36z0"/>
    <w:rsid w:val="007C491A"/>
    <w:rPr>
      <w:rFonts w:ascii="Times New Roman" w:hAnsi="Times New Roman" w:cs="Times New Roman"/>
      <w:sz w:val="20"/>
      <w:szCs w:val="20"/>
    </w:rPr>
  </w:style>
  <w:style w:type="character" w:customStyle="1" w:styleId="WW8Num37z0">
    <w:name w:val="WW8Num37z0"/>
    <w:rsid w:val="007C491A"/>
    <w:rPr>
      <w:rFonts w:ascii="Times New Roman" w:hAnsi="Times New Roman" w:cs="Times New Roman"/>
      <w:b/>
      <w:bCs/>
      <w:sz w:val="20"/>
      <w:szCs w:val="20"/>
      <w:lang w:eastAsia="pl-PL"/>
    </w:rPr>
  </w:style>
  <w:style w:type="character" w:customStyle="1" w:styleId="WW8Num38z0">
    <w:name w:val="WW8Num38z0"/>
    <w:rsid w:val="007C491A"/>
    <w:rPr>
      <w:rFonts w:ascii="Times New Roman" w:hAnsi="Times New Roman" w:cs="Times New Roman" w:hint="default"/>
      <w:sz w:val="20"/>
      <w:szCs w:val="20"/>
    </w:rPr>
  </w:style>
  <w:style w:type="character" w:customStyle="1" w:styleId="WW8Num38z1">
    <w:name w:val="WW8Num38z1"/>
    <w:rsid w:val="007C491A"/>
    <w:rPr>
      <w:rFonts w:ascii="Times New Roman" w:hAnsi="Times New Roman" w:cs="Times New Roman" w:hint="default"/>
      <w:b w:val="0"/>
      <w:bCs/>
      <w:sz w:val="20"/>
      <w:szCs w:val="20"/>
      <w:lang w:eastAsia="pl-PL"/>
    </w:rPr>
  </w:style>
  <w:style w:type="character" w:customStyle="1" w:styleId="WW8Num38z3">
    <w:name w:val="WW8Num38z3"/>
    <w:rsid w:val="007C491A"/>
  </w:style>
  <w:style w:type="character" w:customStyle="1" w:styleId="WW8Num38z4">
    <w:name w:val="WW8Num38z4"/>
    <w:rsid w:val="007C491A"/>
  </w:style>
  <w:style w:type="character" w:customStyle="1" w:styleId="WW8Num38z5">
    <w:name w:val="WW8Num38z5"/>
    <w:rsid w:val="007C491A"/>
  </w:style>
  <w:style w:type="character" w:customStyle="1" w:styleId="WW8Num38z6">
    <w:name w:val="WW8Num38z6"/>
    <w:rsid w:val="007C491A"/>
  </w:style>
  <w:style w:type="character" w:customStyle="1" w:styleId="WW8Num38z7">
    <w:name w:val="WW8Num38z7"/>
    <w:rsid w:val="007C491A"/>
  </w:style>
  <w:style w:type="character" w:customStyle="1" w:styleId="WW8Num38z8">
    <w:name w:val="WW8Num38z8"/>
    <w:rsid w:val="007C491A"/>
  </w:style>
  <w:style w:type="character" w:customStyle="1" w:styleId="WW8Num39z0">
    <w:name w:val="WW8Num39z0"/>
    <w:rsid w:val="007C491A"/>
    <w:rPr>
      <w:rFonts w:ascii="Times New Roman" w:hAnsi="Times New Roman" w:cs="Times New Roman" w:hint="default"/>
      <w:b/>
      <w:bCs/>
      <w:sz w:val="20"/>
      <w:szCs w:val="20"/>
      <w:lang w:eastAsia="pl-PL"/>
    </w:rPr>
  </w:style>
  <w:style w:type="character" w:customStyle="1" w:styleId="WW8Num40z0">
    <w:name w:val="WW8Num40z0"/>
    <w:rsid w:val="007C491A"/>
    <w:rPr>
      <w:rFonts w:ascii="Times New Roman" w:hAnsi="Times New Roman" w:cs="Times New Roman" w:hint="default"/>
      <w:b/>
      <w:sz w:val="20"/>
      <w:szCs w:val="20"/>
    </w:rPr>
  </w:style>
  <w:style w:type="character" w:customStyle="1" w:styleId="WW8Num41z0">
    <w:name w:val="WW8Num41z0"/>
    <w:rsid w:val="007C491A"/>
  </w:style>
  <w:style w:type="character" w:customStyle="1" w:styleId="WW8Num42z0">
    <w:name w:val="WW8Num42z0"/>
    <w:rsid w:val="007C491A"/>
    <w:rPr>
      <w:rFonts w:ascii="Times New Roman" w:hAnsi="Times New Roman" w:cs="Times New Roman"/>
      <w:sz w:val="20"/>
      <w:szCs w:val="20"/>
    </w:rPr>
  </w:style>
  <w:style w:type="character" w:customStyle="1" w:styleId="WW8Num43z0">
    <w:name w:val="WW8Num43z0"/>
    <w:rsid w:val="007C491A"/>
    <w:rPr>
      <w:rFonts w:ascii="Times New Roman" w:hAnsi="Times New Roman" w:cs="Times New Roman"/>
      <w:sz w:val="20"/>
      <w:szCs w:val="20"/>
    </w:rPr>
  </w:style>
  <w:style w:type="character" w:customStyle="1" w:styleId="WW8Num44z0">
    <w:name w:val="WW8Num44z0"/>
    <w:rsid w:val="007C491A"/>
    <w:rPr>
      <w:rFonts w:ascii="Times New Roman" w:hAnsi="Times New Roman" w:cs="Times New Roman" w:hint="default"/>
      <w:b/>
      <w:sz w:val="20"/>
      <w:szCs w:val="20"/>
    </w:rPr>
  </w:style>
  <w:style w:type="character" w:customStyle="1" w:styleId="WW8Num45z0">
    <w:name w:val="WW8Num45z0"/>
    <w:rsid w:val="007C491A"/>
    <w:rPr>
      <w:rFonts w:ascii="Times New Roman" w:hAnsi="Times New Roman" w:cs="Times New Roman"/>
      <w:sz w:val="20"/>
      <w:szCs w:val="20"/>
    </w:rPr>
  </w:style>
  <w:style w:type="character" w:customStyle="1" w:styleId="WW8Num46z0">
    <w:name w:val="WW8Num46z0"/>
    <w:rsid w:val="007C491A"/>
    <w:rPr>
      <w:rFonts w:ascii="Times New Roman" w:hAnsi="Times New Roman" w:cs="Times New Roman" w:hint="default"/>
      <w:b/>
      <w:bCs/>
      <w:sz w:val="20"/>
      <w:szCs w:val="20"/>
    </w:rPr>
  </w:style>
  <w:style w:type="character" w:customStyle="1" w:styleId="WW8Num47z0">
    <w:name w:val="WW8Num47z0"/>
    <w:rsid w:val="007C491A"/>
    <w:rPr>
      <w:rFonts w:ascii="Times New Roman" w:hAnsi="Times New Roman" w:cs="Times New Roman" w:hint="default"/>
      <w:b/>
      <w:bCs/>
      <w:sz w:val="20"/>
      <w:szCs w:val="22"/>
    </w:rPr>
  </w:style>
  <w:style w:type="character" w:customStyle="1" w:styleId="WW8Num48z0">
    <w:name w:val="WW8Num48z0"/>
    <w:rsid w:val="007C491A"/>
    <w:rPr>
      <w:rFonts w:ascii="Times New Roman" w:hAnsi="Times New Roman" w:cs="Times New Roman" w:hint="default"/>
      <w:b/>
      <w:sz w:val="20"/>
      <w:szCs w:val="20"/>
    </w:rPr>
  </w:style>
  <w:style w:type="character" w:customStyle="1" w:styleId="WW8Num49z0">
    <w:name w:val="WW8Num49z0"/>
    <w:rsid w:val="007C491A"/>
    <w:rPr>
      <w:rFonts w:ascii="Times New Roman" w:hAnsi="Times New Roman" w:cs="Times New Roman"/>
      <w:b/>
      <w:sz w:val="20"/>
      <w:szCs w:val="20"/>
    </w:rPr>
  </w:style>
  <w:style w:type="character" w:customStyle="1" w:styleId="WW8Num50z0">
    <w:name w:val="WW8Num50z0"/>
    <w:rsid w:val="007C491A"/>
    <w:rPr>
      <w:rFonts w:ascii="Symbol" w:hAnsi="Symbol" w:cs="Symbol" w:hint="default"/>
    </w:rPr>
  </w:style>
  <w:style w:type="character" w:customStyle="1" w:styleId="WW8Num51z0">
    <w:name w:val="WW8Num51z0"/>
    <w:rsid w:val="007C491A"/>
    <w:rPr>
      <w:rFonts w:ascii="Symbol" w:hAnsi="Symbol" w:cs="Symbol" w:hint="default"/>
      <w:sz w:val="20"/>
      <w:szCs w:val="20"/>
    </w:rPr>
  </w:style>
  <w:style w:type="character" w:customStyle="1" w:styleId="WW8Num52z0">
    <w:name w:val="WW8Num52z0"/>
    <w:rsid w:val="007C491A"/>
    <w:rPr>
      <w:rFonts w:ascii="Symbol" w:hAnsi="Symbol" w:cs="Symbol" w:hint="default"/>
      <w:color w:val="auto"/>
      <w:sz w:val="20"/>
      <w:szCs w:val="20"/>
      <w:lang w:eastAsia="pl-PL"/>
    </w:rPr>
  </w:style>
  <w:style w:type="character" w:customStyle="1" w:styleId="WW8Num53z0">
    <w:name w:val="WW8Num53z0"/>
    <w:rsid w:val="007C491A"/>
    <w:rPr>
      <w:rFonts w:ascii="Times New Roman" w:hAnsi="Times New Roman" w:cs="Times New Roman"/>
      <w:b/>
      <w:bCs/>
      <w:sz w:val="20"/>
      <w:szCs w:val="20"/>
    </w:rPr>
  </w:style>
  <w:style w:type="character" w:customStyle="1" w:styleId="WW8Num54z0">
    <w:name w:val="WW8Num54z0"/>
    <w:rsid w:val="007C491A"/>
    <w:rPr>
      <w:rFonts w:ascii="Symbol" w:hAnsi="Symbol" w:cs="Symbol" w:hint="default"/>
      <w:color w:val="auto"/>
      <w:shd w:val="clear" w:color="auto" w:fill="FFFF00"/>
    </w:rPr>
  </w:style>
  <w:style w:type="character" w:customStyle="1" w:styleId="WW8Num55z0">
    <w:name w:val="WW8Num55z0"/>
    <w:rsid w:val="007C491A"/>
    <w:rPr>
      <w:rFonts w:ascii="Symbol" w:hAnsi="Symbol" w:cs="Symbol" w:hint="default"/>
    </w:rPr>
  </w:style>
  <w:style w:type="character" w:customStyle="1" w:styleId="WW8Num56z0">
    <w:name w:val="WW8Num56z0"/>
    <w:rsid w:val="007C491A"/>
    <w:rPr>
      <w:rFonts w:ascii="Symbol" w:hAnsi="Symbol" w:cs="Symbol"/>
      <w:sz w:val="24"/>
      <w:szCs w:val="24"/>
      <w:lang w:eastAsia="pl-PL"/>
    </w:rPr>
  </w:style>
  <w:style w:type="character" w:customStyle="1" w:styleId="WW8Num57z0">
    <w:name w:val="WW8Num57z0"/>
    <w:rsid w:val="007C491A"/>
    <w:rPr>
      <w:rFonts w:ascii="Symbol" w:hAnsi="Symbol" w:cs="Symbol" w:hint="default"/>
      <w:sz w:val="20"/>
      <w:szCs w:val="20"/>
    </w:rPr>
  </w:style>
  <w:style w:type="character" w:customStyle="1" w:styleId="WW8Num58z0">
    <w:name w:val="WW8Num58z0"/>
    <w:rsid w:val="007C491A"/>
    <w:rPr>
      <w:rFonts w:ascii="Symbol" w:eastAsia="Calibri" w:hAnsi="Symbol" w:cs="Symbol" w:hint="default"/>
      <w:color w:val="auto"/>
      <w:sz w:val="20"/>
      <w:szCs w:val="20"/>
      <w:vertAlign w:val="superscript"/>
    </w:rPr>
  </w:style>
  <w:style w:type="character" w:customStyle="1" w:styleId="WW8Num59z0">
    <w:name w:val="WW8Num59z0"/>
    <w:rsid w:val="007C491A"/>
    <w:rPr>
      <w:rFonts w:ascii="Times New Roman" w:hAnsi="Times New Roman" w:cs="Times New Roman" w:hint="default"/>
      <w:iCs/>
      <w:sz w:val="20"/>
      <w:szCs w:val="20"/>
    </w:rPr>
  </w:style>
  <w:style w:type="character" w:customStyle="1" w:styleId="WW8Num60z0">
    <w:name w:val="WW8Num60z0"/>
    <w:rsid w:val="007C491A"/>
    <w:rPr>
      <w:rFonts w:ascii="Symbol" w:hAnsi="Symbol" w:cs="Symbol" w:hint="default"/>
      <w:color w:val="auto"/>
      <w:sz w:val="20"/>
      <w:szCs w:val="20"/>
    </w:rPr>
  </w:style>
  <w:style w:type="character" w:customStyle="1" w:styleId="WW8Num61z0">
    <w:name w:val="WW8Num61z0"/>
    <w:rsid w:val="007C491A"/>
    <w:rPr>
      <w:rFonts w:ascii="Times New Roman" w:hAnsi="Times New Roman" w:cs="Times New Roman" w:hint="default"/>
      <w:b/>
      <w:bCs/>
      <w:sz w:val="20"/>
      <w:szCs w:val="20"/>
    </w:rPr>
  </w:style>
  <w:style w:type="character" w:customStyle="1" w:styleId="WW8Num62z0">
    <w:name w:val="WW8Num62z0"/>
    <w:rsid w:val="007C491A"/>
    <w:rPr>
      <w:rFonts w:ascii="Symbol" w:hAnsi="Symbol" w:cs="Symbol" w:hint="default"/>
    </w:rPr>
  </w:style>
  <w:style w:type="character" w:customStyle="1" w:styleId="WW8Num63z0">
    <w:name w:val="WW8Num63z0"/>
    <w:rsid w:val="007C491A"/>
    <w:rPr>
      <w:rFonts w:ascii="Times New Roman" w:hAnsi="Times New Roman" w:cs="Times New Roman"/>
      <w:b/>
      <w:sz w:val="20"/>
      <w:szCs w:val="20"/>
      <w:lang w:eastAsia="pl-PL"/>
    </w:rPr>
  </w:style>
  <w:style w:type="character" w:customStyle="1" w:styleId="WW8Num64z0">
    <w:name w:val="WW8Num64z0"/>
    <w:rsid w:val="007C491A"/>
    <w:rPr>
      <w:rFonts w:ascii="Times New Roman" w:hAnsi="Times New Roman" w:cs="Times New Roman" w:hint="default"/>
      <w:sz w:val="20"/>
      <w:szCs w:val="20"/>
    </w:rPr>
  </w:style>
  <w:style w:type="character" w:customStyle="1" w:styleId="WW8Num65z0">
    <w:name w:val="WW8Num65z0"/>
    <w:rsid w:val="007C491A"/>
    <w:rPr>
      <w:i w:val="0"/>
    </w:rPr>
  </w:style>
  <w:style w:type="character" w:customStyle="1" w:styleId="WW8Num66z0">
    <w:name w:val="WW8Num66z0"/>
    <w:rsid w:val="007C491A"/>
    <w:rPr>
      <w:rFonts w:ascii="Symbol" w:eastAsia="Arial Narrow" w:hAnsi="Symbol" w:cs="Symbol" w:hint="default"/>
      <w:sz w:val="24"/>
      <w:szCs w:val="24"/>
    </w:rPr>
  </w:style>
  <w:style w:type="character" w:customStyle="1" w:styleId="WW8Num67z0">
    <w:name w:val="WW8Num67z0"/>
    <w:rsid w:val="007C491A"/>
    <w:rPr>
      <w:rFonts w:ascii="Times New Roman" w:hAnsi="Times New Roman" w:cs="Times New Roman" w:hint="default"/>
      <w:b/>
      <w:bCs/>
      <w:i/>
      <w:iCs/>
      <w:lang w:eastAsia="pl-PL"/>
    </w:rPr>
  </w:style>
  <w:style w:type="character" w:customStyle="1" w:styleId="WW8Num68z0">
    <w:name w:val="WW8Num68z0"/>
    <w:rsid w:val="007C491A"/>
    <w:rPr>
      <w:rFonts w:ascii="Times New Roman" w:hAnsi="Times New Roman" w:cs="Times New Roman" w:hint="default"/>
      <w:b/>
      <w:sz w:val="20"/>
      <w:szCs w:val="20"/>
      <w:lang w:eastAsia="pl-PL"/>
    </w:rPr>
  </w:style>
  <w:style w:type="character" w:customStyle="1" w:styleId="WW8Num69z0">
    <w:name w:val="WW8Num69z0"/>
    <w:rsid w:val="007C491A"/>
    <w:rPr>
      <w:rFonts w:ascii="Symbol" w:hAnsi="Symbol" w:cs="Symbol" w:hint="default"/>
      <w:sz w:val="20"/>
      <w:szCs w:val="20"/>
    </w:rPr>
  </w:style>
  <w:style w:type="character" w:customStyle="1" w:styleId="WW8Num70z0">
    <w:name w:val="WW8Num70z0"/>
    <w:rsid w:val="007C491A"/>
    <w:rPr>
      <w:rFonts w:ascii="Times New Roman" w:hAnsi="Times New Roman" w:cs="Times New Roman" w:hint="default"/>
      <w:b/>
      <w:sz w:val="20"/>
      <w:szCs w:val="20"/>
    </w:rPr>
  </w:style>
  <w:style w:type="character" w:customStyle="1" w:styleId="WW8Num70z1">
    <w:name w:val="WW8Num70z1"/>
    <w:rsid w:val="007C491A"/>
    <w:rPr>
      <w:rFonts w:ascii="Times New Roman" w:hAnsi="Times New Roman" w:cs="Times New Roman"/>
      <w:sz w:val="20"/>
      <w:szCs w:val="24"/>
    </w:rPr>
  </w:style>
  <w:style w:type="character" w:customStyle="1" w:styleId="WW8Num70z2">
    <w:name w:val="WW8Num70z2"/>
    <w:rsid w:val="007C491A"/>
  </w:style>
  <w:style w:type="character" w:customStyle="1" w:styleId="WW8Num70z3">
    <w:name w:val="WW8Num70z3"/>
    <w:rsid w:val="007C491A"/>
  </w:style>
  <w:style w:type="character" w:customStyle="1" w:styleId="WW8Num70z4">
    <w:name w:val="WW8Num70z4"/>
    <w:rsid w:val="007C491A"/>
  </w:style>
  <w:style w:type="character" w:customStyle="1" w:styleId="WW8Num70z5">
    <w:name w:val="WW8Num70z5"/>
    <w:rsid w:val="007C491A"/>
  </w:style>
  <w:style w:type="character" w:customStyle="1" w:styleId="WW8Num70z6">
    <w:name w:val="WW8Num70z6"/>
    <w:rsid w:val="007C491A"/>
  </w:style>
  <w:style w:type="character" w:customStyle="1" w:styleId="WW8Num70z7">
    <w:name w:val="WW8Num70z7"/>
    <w:rsid w:val="007C491A"/>
  </w:style>
  <w:style w:type="character" w:customStyle="1" w:styleId="WW8Num70z8">
    <w:name w:val="WW8Num70z8"/>
    <w:rsid w:val="007C491A"/>
  </w:style>
  <w:style w:type="character" w:customStyle="1" w:styleId="WW8Num71z0">
    <w:name w:val="WW8Num71z0"/>
    <w:rsid w:val="007C491A"/>
    <w:rPr>
      <w:rFonts w:ascii="Times New Roman" w:hAnsi="Times New Roman" w:cs="Times New Roman" w:hint="default"/>
      <w:b/>
      <w:bCs/>
      <w:i w:val="0"/>
      <w:iCs/>
      <w:sz w:val="24"/>
      <w:szCs w:val="24"/>
      <w:lang w:eastAsia="pl-PL"/>
    </w:rPr>
  </w:style>
  <w:style w:type="character" w:customStyle="1" w:styleId="WW8Num72z0">
    <w:name w:val="WW8Num72z0"/>
    <w:rsid w:val="007C491A"/>
    <w:rPr>
      <w:rFonts w:ascii="Times New Roman" w:hAnsi="Times New Roman" w:cs="Times New Roman" w:hint="default"/>
      <w:b/>
      <w:bCs/>
      <w:iCs/>
      <w:sz w:val="20"/>
      <w:szCs w:val="20"/>
      <w:lang w:eastAsia="pl-PL"/>
    </w:rPr>
  </w:style>
  <w:style w:type="character" w:customStyle="1" w:styleId="WW8Num73z0">
    <w:name w:val="WW8Num73z0"/>
    <w:rsid w:val="007C491A"/>
    <w:rPr>
      <w:rFonts w:ascii="Symbol" w:hAnsi="Symbol" w:cs="Symbol" w:hint="default"/>
      <w:sz w:val="20"/>
      <w:szCs w:val="20"/>
    </w:rPr>
  </w:style>
  <w:style w:type="character" w:customStyle="1" w:styleId="WW8Num74z0">
    <w:name w:val="WW8Num74z0"/>
    <w:rsid w:val="007C491A"/>
    <w:rPr>
      <w:rFonts w:ascii="Times New Roman" w:hAnsi="Times New Roman" w:cs="Times New Roman"/>
      <w:sz w:val="20"/>
      <w:szCs w:val="20"/>
    </w:rPr>
  </w:style>
  <w:style w:type="character" w:customStyle="1" w:styleId="WW8Num75z0">
    <w:name w:val="WW8Num75z0"/>
    <w:rsid w:val="007C491A"/>
    <w:rPr>
      <w:rFonts w:ascii="Times New Roman" w:hAnsi="Times New Roman" w:cs="Times New Roman"/>
      <w:b/>
      <w:bCs/>
      <w:sz w:val="20"/>
      <w:szCs w:val="20"/>
    </w:rPr>
  </w:style>
  <w:style w:type="character" w:customStyle="1" w:styleId="WW8Num76z0">
    <w:name w:val="WW8Num76z0"/>
    <w:rsid w:val="007C491A"/>
    <w:rPr>
      <w:rFonts w:ascii="Times New Roman" w:hAnsi="Times New Roman" w:cs="Times New Roman" w:hint="default"/>
      <w:spacing w:val="-2"/>
      <w:sz w:val="20"/>
      <w:szCs w:val="20"/>
    </w:rPr>
  </w:style>
  <w:style w:type="character" w:customStyle="1" w:styleId="WW8Num77z0">
    <w:name w:val="WW8Num77z0"/>
    <w:rsid w:val="007C491A"/>
    <w:rPr>
      <w:rFonts w:ascii="Times New Roman" w:hAnsi="Times New Roman" w:cs="Times New Roman"/>
      <w:sz w:val="20"/>
      <w:szCs w:val="24"/>
    </w:rPr>
  </w:style>
  <w:style w:type="character" w:customStyle="1" w:styleId="WW8Num78z0">
    <w:name w:val="WW8Num78z0"/>
    <w:rsid w:val="007C491A"/>
    <w:rPr>
      <w:rFonts w:ascii="Times New Roman" w:hAnsi="Times New Roman" w:cs="Times New Roman"/>
      <w:sz w:val="20"/>
      <w:szCs w:val="20"/>
    </w:rPr>
  </w:style>
  <w:style w:type="character" w:customStyle="1" w:styleId="WW8Num79z0">
    <w:name w:val="WW8Num79z0"/>
    <w:rsid w:val="007C491A"/>
    <w:rPr>
      <w:rFonts w:ascii="Times New Roman" w:hAnsi="Times New Roman" w:cs="Times New Roman" w:hint="default"/>
      <w:b/>
      <w:spacing w:val="-2"/>
      <w:sz w:val="20"/>
      <w:szCs w:val="20"/>
    </w:rPr>
  </w:style>
  <w:style w:type="character" w:customStyle="1" w:styleId="WW8Num80z0">
    <w:name w:val="WW8Num80z0"/>
    <w:rsid w:val="007C491A"/>
  </w:style>
  <w:style w:type="character" w:customStyle="1" w:styleId="WW8Num81z0">
    <w:name w:val="WW8Num81z0"/>
    <w:rsid w:val="007C491A"/>
    <w:rPr>
      <w:rFonts w:ascii="Times New Roman" w:hAnsi="Times New Roman" w:cs="Times New Roman" w:hint="default"/>
      <w:b/>
      <w:sz w:val="20"/>
      <w:szCs w:val="20"/>
    </w:rPr>
  </w:style>
  <w:style w:type="character" w:customStyle="1" w:styleId="WW8Num82z0">
    <w:name w:val="WW8Num82z0"/>
    <w:rsid w:val="007C491A"/>
    <w:rPr>
      <w:rFonts w:ascii="Times New Roman" w:hAnsi="Times New Roman" w:cs="Times New Roman"/>
      <w:sz w:val="20"/>
      <w:szCs w:val="20"/>
    </w:rPr>
  </w:style>
  <w:style w:type="character" w:customStyle="1" w:styleId="WW8Num83z0">
    <w:name w:val="WW8Num83z0"/>
    <w:rsid w:val="007C491A"/>
  </w:style>
  <w:style w:type="character" w:customStyle="1" w:styleId="WW8Num84z0">
    <w:name w:val="WW8Num84z0"/>
    <w:rsid w:val="007C491A"/>
  </w:style>
  <w:style w:type="character" w:customStyle="1" w:styleId="WW8Num85z0">
    <w:name w:val="WW8Num85z0"/>
    <w:rsid w:val="007C491A"/>
  </w:style>
  <w:style w:type="character" w:customStyle="1" w:styleId="WW8Num86z0">
    <w:name w:val="WW8Num86z0"/>
    <w:rsid w:val="007C491A"/>
    <w:rPr>
      <w:rFonts w:ascii="Times New Roman" w:hAnsi="Times New Roman" w:cs="Times New Roman" w:hint="default"/>
      <w:b/>
      <w:sz w:val="20"/>
      <w:szCs w:val="20"/>
    </w:rPr>
  </w:style>
  <w:style w:type="character" w:customStyle="1" w:styleId="WW8Num87z0">
    <w:name w:val="WW8Num87z0"/>
    <w:rsid w:val="007C491A"/>
  </w:style>
  <w:style w:type="character" w:customStyle="1" w:styleId="WW8Num88z0">
    <w:name w:val="WW8Num88z0"/>
    <w:rsid w:val="007C491A"/>
  </w:style>
  <w:style w:type="character" w:customStyle="1" w:styleId="WW8Num89z0">
    <w:name w:val="WW8Num89z0"/>
    <w:rsid w:val="007C491A"/>
    <w:rPr>
      <w:rFonts w:ascii="Times New Roman" w:hAnsi="Times New Roman" w:cs="Times New Roman" w:hint="default"/>
      <w:b/>
      <w:bCs/>
      <w:sz w:val="20"/>
      <w:szCs w:val="20"/>
    </w:rPr>
  </w:style>
  <w:style w:type="character" w:customStyle="1" w:styleId="WW8Num90z0">
    <w:name w:val="WW8Num90z0"/>
    <w:rsid w:val="007C491A"/>
    <w:rPr>
      <w:rFonts w:ascii="Times New Roman" w:hAnsi="Times New Roman" w:cs="Times New Roman"/>
      <w:sz w:val="20"/>
      <w:szCs w:val="20"/>
      <w:lang w:eastAsia="pl-PL"/>
    </w:rPr>
  </w:style>
  <w:style w:type="character" w:customStyle="1" w:styleId="WW8Num90z1">
    <w:name w:val="WW8Num90z1"/>
    <w:rsid w:val="007C491A"/>
  </w:style>
  <w:style w:type="character" w:customStyle="1" w:styleId="WW8Num90z2">
    <w:name w:val="WW8Num90z2"/>
    <w:rsid w:val="007C491A"/>
  </w:style>
  <w:style w:type="character" w:customStyle="1" w:styleId="WW8Num90z3">
    <w:name w:val="WW8Num90z3"/>
    <w:rsid w:val="007C491A"/>
  </w:style>
  <w:style w:type="character" w:customStyle="1" w:styleId="WW8Num90z4">
    <w:name w:val="WW8Num90z4"/>
    <w:rsid w:val="007C491A"/>
  </w:style>
  <w:style w:type="character" w:customStyle="1" w:styleId="WW8Num90z5">
    <w:name w:val="WW8Num90z5"/>
    <w:rsid w:val="007C491A"/>
  </w:style>
  <w:style w:type="character" w:customStyle="1" w:styleId="WW8Num90z6">
    <w:name w:val="WW8Num90z6"/>
    <w:rsid w:val="007C491A"/>
  </w:style>
  <w:style w:type="character" w:customStyle="1" w:styleId="WW8Num90z7">
    <w:name w:val="WW8Num90z7"/>
    <w:rsid w:val="007C491A"/>
  </w:style>
  <w:style w:type="character" w:customStyle="1" w:styleId="WW8Num90z8">
    <w:name w:val="WW8Num90z8"/>
    <w:rsid w:val="007C491A"/>
  </w:style>
  <w:style w:type="character" w:customStyle="1" w:styleId="WW8Num91z0">
    <w:name w:val="WW8Num91z0"/>
    <w:rsid w:val="007C491A"/>
    <w:rPr>
      <w:rFonts w:ascii="Times New Roman" w:hAnsi="Times New Roman" w:cs="Times New Roman"/>
      <w:b/>
      <w:sz w:val="20"/>
      <w:szCs w:val="20"/>
    </w:rPr>
  </w:style>
  <w:style w:type="character" w:customStyle="1" w:styleId="WW8Num92z0">
    <w:name w:val="WW8Num92z0"/>
    <w:rsid w:val="007C491A"/>
    <w:rPr>
      <w:rFonts w:ascii="Times New Roman" w:hAnsi="Times New Roman" w:cs="Times New Roman"/>
      <w:sz w:val="20"/>
      <w:szCs w:val="20"/>
    </w:rPr>
  </w:style>
  <w:style w:type="character" w:customStyle="1" w:styleId="WW8Num93z0">
    <w:name w:val="WW8Num93z0"/>
    <w:rsid w:val="007C491A"/>
    <w:rPr>
      <w:rFonts w:ascii="Symbol" w:hAnsi="Symbol" w:cs="Symbol" w:hint="default"/>
    </w:rPr>
  </w:style>
  <w:style w:type="character" w:customStyle="1" w:styleId="WW8Num94z0">
    <w:name w:val="WW8Num94z0"/>
    <w:rsid w:val="007C491A"/>
    <w:rPr>
      <w:rFonts w:ascii="Times New Roman" w:hAnsi="Times New Roman" w:cs="Times New Roman"/>
      <w:b/>
      <w:sz w:val="20"/>
      <w:szCs w:val="24"/>
    </w:rPr>
  </w:style>
  <w:style w:type="character" w:customStyle="1" w:styleId="WW8Num95z0">
    <w:name w:val="WW8Num95z0"/>
    <w:rsid w:val="007C491A"/>
    <w:rPr>
      <w:rFonts w:ascii="Times New Roman" w:hAnsi="Times New Roman" w:cs="Times New Roman" w:hint="default"/>
      <w:b/>
      <w:bCs/>
      <w:sz w:val="20"/>
      <w:szCs w:val="20"/>
    </w:rPr>
  </w:style>
  <w:style w:type="character" w:customStyle="1" w:styleId="WW8Num96z0">
    <w:name w:val="WW8Num96z0"/>
    <w:rsid w:val="007C491A"/>
    <w:rPr>
      <w:rFonts w:ascii="Times New Roman" w:eastAsia="SimSun" w:hAnsi="Times New Roman" w:cs="Times New Roman"/>
      <w:sz w:val="20"/>
      <w:szCs w:val="20"/>
      <w:lang w:eastAsia="pl-PL"/>
    </w:rPr>
  </w:style>
  <w:style w:type="character" w:customStyle="1" w:styleId="WW8Num97z0">
    <w:name w:val="WW8Num97z0"/>
    <w:rsid w:val="007C491A"/>
    <w:rPr>
      <w:rFonts w:ascii="Times New Roman" w:hAnsi="Times New Roman" w:cs="Times New Roman"/>
      <w:sz w:val="20"/>
      <w:szCs w:val="20"/>
    </w:rPr>
  </w:style>
  <w:style w:type="character" w:customStyle="1" w:styleId="WW8Num98z0">
    <w:name w:val="WW8Num98z0"/>
    <w:rsid w:val="007C491A"/>
    <w:rPr>
      <w:rFonts w:ascii="Times New Roman" w:hAnsi="Times New Roman" w:cs="Times New Roman" w:hint="default"/>
      <w:b/>
      <w:sz w:val="20"/>
      <w:szCs w:val="20"/>
    </w:rPr>
  </w:style>
  <w:style w:type="character" w:customStyle="1" w:styleId="WW8Num99z0">
    <w:name w:val="WW8Num99z0"/>
    <w:rsid w:val="007C491A"/>
    <w:rPr>
      <w:rFonts w:ascii="Symbol" w:hAnsi="Symbol" w:cs="Symbol" w:hint="default"/>
      <w:lang w:eastAsia="pl-PL"/>
    </w:rPr>
  </w:style>
  <w:style w:type="character" w:customStyle="1" w:styleId="WW8Num100z0">
    <w:name w:val="WW8Num100z0"/>
    <w:rsid w:val="007C491A"/>
    <w:rPr>
      <w:rFonts w:ascii="Symbol" w:hAnsi="Symbol" w:cs="Symbol" w:hint="default"/>
    </w:rPr>
  </w:style>
  <w:style w:type="character" w:customStyle="1" w:styleId="WW8Num101z0">
    <w:name w:val="WW8Num101z0"/>
    <w:rsid w:val="007C491A"/>
    <w:rPr>
      <w:rFonts w:ascii="Times New Roman" w:hAnsi="Times New Roman" w:cs="Times New Roman"/>
      <w:sz w:val="20"/>
      <w:szCs w:val="20"/>
    </w:rPr>
  </w:style>
  <w:style w:type="character" w:customStyle="1" w:styleId="WW8Num102z0">
    <w:name w:val="WW8Num102z0"/>
    <w:rsid w:val="007C491A"/>
    <w:rPr>
      <w:rFonts w:ascii="Times New Roman" w:hAnsi="Times New Roman" w:cs="Times New Roman"/>
      <w:b/>
      <w:sz w:val="20"/>
      <w:szCs w:val="20"/>
    </w:rPr>
  </w:style>
  <w:style w:type="character" w:customStyle="1" w:styleId="WW8Num103z0">
    <w:name w:val="WW8Num103z0"/>
    <w:rsid w:val="007C491A"/>
    <w:rPr>
      <w:rFonts w:ascii="Times New Roman" w:hAnsi="Times New Roman" w:cs="Times New Roman" w:hint="default"/>
      <w:b/>
      <w:bCs/>
      <w:i w:val="0"/>
      <w:iCs/>
      <w:sz w:val="24"/>
      <w:szCs w:val="24"/>
      <w:lang w:eastAsia="pl-PL"/>
    </w:rPr>
  </w:style>
  <w:style w:type="character" w:customStyle="1" w:styleId="WW8Num104z0">
    <w:name w:val="WW8Num104z0"/>
    <w:rsid w:val="007C491A"/>
    <w:rPr>
      <w:rFonts w:ascii="Times New Roman" w:hAnsi="Times New Roman" w:cs="Times New Roman" w:hint="default"/>
      <w:b w:val="0"/>
      <w:iCs/>
      <w:sz w:val="24"/>
      <w:szCs w:val="24"/>
      <w:lang w:eastAsia="pl-PL"/>
    </w:rPr>
  </w:style>
  <w:style w:type="character" w:customStyle="1" w:styleId="WW8Num105z0">
    <w:name w:val="WW8Num105z0"/>
    <w:rsid w:val="007C491A"/>
    <w:rPr>
      <w:rFonts w:ascii="Times New Roman" w:hAnsi="Times New Roman" w:cs="Times New Roman" w:hint="default"/>
      <w:strike/>
      <w:sz w:val="24"/>
      <w:szCs w:val="24"/>
      <w:lang w:eastAsia="pl-PL"/>
    </w:rPr>
  </w:style>
  <w:style w:type="character" w:customStyle="1" w:styleId="WW8Num106z0">
    <w:name w:val="WW8Num106z0"/>
    <w:rsid w:val="007C491A"/>
    <w:rPr>
      <w:rFonts w:ascii="Times New Roman" w:hAnsi="Times New Roman" w:cs="Times New Roman" w:hint="default"/>
      <w:b/>
      <w:color w:val="auto"/>
      <w:sz w:val="24"/>
      <w:szCs w:val="24"/>
    </w:rPr>
  </w:style>
  <w:style w:type="character" w:customStyle="1" w:styleId="WW8Num107z0">
    <w:name w:val="WW8Num107z0"/>
    <w:rsid w:val="007C491A"/>
  </w:style>
  <w:style w:type="character" w:customStyle="1" w:styleId="WW8Num108z0">
    <w:name w:val="WW8Num108z0"/>
    <w:rsid w:val="007C491A"/>
  </w:style>
  <w:style w:type="character" w:customStyle="1" w:styleId="WW8Num109z0">
    <w:name w:val="WW8Num109z0"/>
    <w:rsid w:val="007C491A"/>
    <w:rPr>
      <w:rFonts w:ascii="Times New Roman" w:hAnsi="Times New Roman" w:cs="Times New Roman"/>
      <w:color w:val="auto"/>
      <w:sz w:val="24"/>
      <w:szCs w:val="24"/>
    </w:rPr>
  </w:style>
  <w:style w:type="character" w:customStyle="1" w:styleId="WW8Num110z0">
    <w:name w:val="WW8Num110z0"/>
    <w:rsid w:val="007C491A"/>
    <w:rPr>
      <w:rFonts w:ascii="Times New Roman" w:eastAsia="SimSun" w:hAnsi="Times New Roman" w:cs="Times New Roman"/>
      <w:b/>
      <w:sz w:val="24"/>
      <w:szCs w:val="24"/>
      <w:lang w:eastAsia="pl-PL"/>
    </w:rPr>
  </w:style>
  <w:style w:type="character" w:customStyle="1" w:styleId="WW8Num111z0">
    <w:name w:val="WW8Num111z0"/>
    <w:rsid w:val="007C491A"/>
    <w:rPr>
      <w:rFonts w:hint="default"/>
      <w:b w:val="0"/>
      <w:strike w:val="0"/>
      <w:dstrike w:val="0"/>
    </w:rPr>
  </w:style>
  <w:style w:type="character" w:customStyle="1" w:styleId="WW8Num111z1">
    <w:name w:val="WW8Num111z1"/>
    <w:rsid w:val="007C491A"/>
    <w:rPr>
      <w:rFonts w:hint="default"/>
    </w:rPr>
  </w:style>
  <w:style w:type="character" w:customStyle="1" w:styleId="WW8Num112z0">
    <w:name w:val="WW8Num112z0"/>
    <w:rsid w:val="007C491A"/>
    <w:rPr>
      <w:rFonts w:ascii="Times New Roman" w:hAnsi="Times New Roman" w:cs="Times New Roman" w:hint="default"/>
      <w:color w:val="auto"/>
    </w:rPr>
  </w:style>
  <w:style w:type="character" w:customStyle="1" w:styleId="WW8Num113z0">
    <w:name w:val="WW8Num113z0"/>
    <w:rsid w:val="007C491A"/>
    <w:rPr>
      <w:rFonts w:ascii="Times New Roman" w:hAnsi="Times New Roman" w:cs="Times New Roman"/>
      <w:sz w:val="24"/>
      <w:szCs w:val="24"/>
      <w:lang w:eastAsia="pl-PL"/>
    </w:rPr>
  </w:style>
  <w:style w:type="character" w:customStyle="1" w:styleId="WW8Num114z0">
    <w:name w:val="WW8Num114z0"/>
    <w:rsid w:val="007C491A"/>
    <w:rPr>
      <w:rFonts w:ascii="Times New Roman" w:hAnsi="Times New Roman" w:cs="Times New Roman" w:hint="default"/>
      <w:sz w:val="22"/>
      <w:szCs w:val="22"/>
    </w:rPr>
  </w:style>
  <w:style w:type="character" w:customStyle="1" w:styleId="WW8Num115z0">
    <w:name w:val="WW8Num115z0"/>
    <w:rsid w:val="007C491A"/>
    <w:rPr>
      <w:rFonts w:ascii="Times New Roman" w:hAnsi="Times New Roman" w:cs="Times New Roman" w:hint="default"/>
      <w:b/>
      <w:bCs/>
      <w:sz w:val="24"/>
      <w:szCs w:val="24"/>
    </w:rPr>
  </w:style>
  <w:style w:type="character" w:customStyle="1" w:styleId="WW8Num116z0">
    <w:name w:val="WW8Num116z0"/>
    <w:rsid w:val="007C491A"/>
    <w:rPr>
      <w:rFonts w:ascii="Times New Roman" w:hAnsi="Times New Roman" w:cs="Times New Roman"/>
      <w:b/>
      <w:sz w:val="24"/>
      <w:szCs w:val="24"/>
    </w:rPr>
  </w:style>
  <w:style w:type="character" w:customStyle="1" w:styleId="WW8Num117z0">
    <w:name w:val="WW8Num117z0"/>
    <w:rsid w:val="007C491A"/>
    <w:rPr>
      <w:rFonts w:ascii="Times New Roman" w:hAnsi="Times New Roman" w:cs="Times New Roman" w:hint="default"/>
      <w:sz w:val="24"/>
    </w:rPr>
  </w:style>
  <w:style w:type="character" w:customStyle="1" w:styleId="WW8Num118z0">
    <w:name w:val="WW8Num118z0"/>
    <w:rsid w:val="007C491A"/>
    <w:rPr>
      <w:rFonts w:ascii="Times New Roman" w:hAnsi="Times New Roman" w:cs="Times New Roman" w:hint="default"/>
      <w:sz w:val="24"/>
      <w:szCs w:val="24"/>
    </w:rPr>
  </w:style>
  <w:style w:type="character" w:customStyle="1" w:styleId="WW8Num119z0">
    <w:name w:val="WW8Num119z0"/>
    <w:rsid w:val="007C491A"/>
  </w:style>
  <w:style w:type="character" w:customStyle="1" w:styleId="WW8Num120z0">
    <w:name w:val="WW8Num120z0"/>
    <w:rsid w:val="007C491A"/>
    <w:rPr>
      <w:rFonts w:ascii="Times New Roman" w:hAnsi="Times New Roman" w:cs="Times New Roman" w:hint="default"/>
      <w:b/>
      <w:bCs/>
      <w:i w:val="0"/>
      <w:iCs/>
      <w:sz w:val="24"/>
      <w:szCs w:val="24"/>
      <w:lang w:eastAsia="pl-PL"/>
    </w:rPr>
  </w:style>
  <w:style w:type="character" w:customStyle="1" w:styleId="WW8Num121z0">
    <w:name w:val="WW8Num121z0"/>
    <w:rsid w:val="007C491A"/>
    <w:rPr>
      <w:rFonts w:ascii="Times New Roman" w:hAnsi="Times New Roman" w:cs="Times New Roman" w:hint="default"/>
      <w:sz w:val="24"/>
      <w:szCs w:val="24"/>
    </w:rPr>
  </w:style>
  <w:style w:type="character" w:customStyle="1" w:styleId="WW8Num122z0">
    <w:name w:val="WW8Num122z0"/>
    <w:rsid w:val="007C491A"/>
    <w:rPr>
      <w:rFonts w:ascii="Times New Roman" w:hAnsi="Times New Roman" w:cs="Times New Roman" w:hint="default"/>
      <w:b/>
      <w:bCs/>
      <w:vanish/>
      <w:color w:val="auto"/>
      <w:sz w:val="24"/>
      <w:szCs w:val="24"/>
      <w:lang w:eastAsia="pl-PL"/>
    </w:rPr>
  </w:style>
  <w:style w:type="character" w:customStyle="1" w:styleId="WW8Num123z0">
    <w:name w:val="WW8Num123z0"/>
    <w:rsid w:val="007C491A"/>
    <w:rPr>
      <w:rFonts w:hint="default"/>
      <w:b w:val="0"/>
    </w:rPr>
  </w:style>
  <w:style w:type="character" w:customStyle="1" w:styleId="WW8Num124z0">
    <w:name w:val="WW8Num124z0"/>
    <w:rsid w:val="007C491A"/>
    <w:rPr>
      <w:rFonts w:ascii="Times New Roman" w:hAnsi="Times New Roman" w:cs="Times New Roman"/>
      <w:color w:val="auto"/>
      <w:sz w:val="24"/>
      <w:szCs w:val="24"/>
    </w:rPr>
  </w:style>
  <w:style w:type="character" w:customStyle="1" w:styleId="WW8Num125z0">
    <w:name w:val="WW8Num125z0"/>
    <w:rsid w:val="007C491A"/>
    <w:rPr>
      <w:rFonts w:ascii="Times New Roman" w:hAnsi="Times New Roman" w:cs="Times New Roman" w:hint="default"/>
      <w:b/>
      <w:bCs/>
      <w:i/>
      <w:iCs/>
      <w:lang w:eastAsia="pl-PL"/>
    </w:rPr>
  </w:style>
  <w:style w:type="character" w:customStyle="1" w:styleId="WW8Num126z0">
    <w:name w:val="WW8Num126z0"/>
    <w:rsid w:val="007C491A"/>
    <w:rPr>
      <w:rFonts w:ascii="Times New Roman" w:hAnsi="Times New Roman" w:cs="Times New Roman" w:hint="default"/>
      <w:b w:val="0"/>
      <w:sz w:val="24"/>
      <w:szCs w:val="24"/>
    </w:rPr>
  </w:style>
  <w:style w:type="character" w:customStyle="1" w:styleId="WW8Num127z0">
    <w:name w:val="WW8Num127z0"/>
    <w:rsid w:val="007C491A"/>
    <w:rPr>
      <w:rFonts w:ascii="Times New Roman" w:hAnsi="Times New Roman" w:cs="Times New Roman" w:hint="default"/>
      <w:sz w:val="24"/>
      <w:szCs w:val="24"/>
    </w:rPr>
  </w:style>
  <w:style w:type="character" w:customStyle="1" w:styleId="WW8Num128z0">
    <w:name w:val="WW8Num128z0"/>
    <w:rsid w:val="007C491A"/>
    <w:rPr>
      <w:rFonts w:ascii="Times New Roman" w:hAnsi="Times New Roman" w:cs="Times New Roman" w:hint="default"/>
      <w:b/>
      <w:sz w:val="24"/>
      <w:szCs w:val="24"/>
    </w:rPr>
  </w:style>
  <w:style w:type="character" w:customStyle="1" w:styleId="WW8Num129z0">
    <w:name w:val="WW8Num129z0"/>
    <w:rsid w:val="007C491A"/>
    <w:rPr>
      <w:rFonts w:ascii="Times New Roman" w:hAnsi="Times New Roman" w:cs="Times New Roman"/>
      <w:b w:val="0"/>
      <w:i w:val="0"/>
      <w:sz w:val="24"/>
      <w:szCs w:val="24"/>
    </w:rPr>
  </w:style>
  <w:style w:type="character" w:customStyle="1" w:styleId="WW8Num130z0">
    <w:name w:val="WW8Num130z0"/>
    <w:rsid w:val="007C491A"/>
  </w:style>
  <w:style w:type="character" w:customStyle="1" w:styleId="WW8Num131z0">
    <w:name w:val="WW8Num131z0"/>
    <w:rsid w:val="007C491A"/>
    <w:rPr>
      <w:rFonts w:ascii="Times New Roman" w:hAnsi="Times New Roman" w:cs="Times New Roman" w:hint="default"/>
      <w:b w:val="0"/>
      <w:bCs/>
      <w:sz w:val="20"/>
      <w:szCs w:val="20"/>
    </w:rPr>
  </w:style>
  <w:style w:type="character" w:customStyle="1" w:styleId="WW8Num132z0">
    <w:name w:val="WW8Num132z0"/>
    <w:rsid w:val="007C491A"/>
  </w:style>
  <w:style w:type="character" w:customStyle="1" w:styleId="WW8Num133z0">
    <w:name w:val="WW8Num133z0"/>
    <w:rsid w:val="007C491A"/>
    <w:rPr>
      <w:rFonts w:hint="default"/>
    </w:rPr>
  </w:style>
  <w:style w:type="character" w:customStyle="1" w:styleId="WW8Num134z0">
    <w:name w:val="WW8Num134z0"/>
    <w:rsid w:val="007C491A"/>
    <w:rPr>
      <w:rFonts w:ascii="Times New Roman" w:hAnsi="Times New Roman" w:cs="Times New Roman"/>
      <w:sz w:val="20"/>
      <w:szCs w:val="20"/>
    </w:rPr>
  </w:style>
  <w:style w:type="character" w:customStyle="1" w:styleId="WW8Num135z0">
    <w:name w:val="WW8Num135z0"/>
    <w:rsid w:val="007C491A"/>
  </w:style>
  <w:style w:type="character" w:customStyle="1" w:styleId="WW8Num136z0">
    <w:name w:val="WW8Num136z0"/>
    <w:rsid w:val="007C491A"/>
    <w:rPr>
      <w:rFonts w:hint="default"/>
    </w:rPr>
  </w:style>
  <w:style w:type="character" w:customStyle="1" w:styleId="WW8Num137z0">
    <w:name w:val="WW8Num137z0"/>
    <w:rsid w:val="007C491A"/>
    <w:rPr>
      <w:rFonts w:hint="default"/>
    </w:rPr>
  </w:style>
  <w:style w:type="character" w:customStyle="1" w:styleId="WW8Num138z0">
    <w:name w:val="WW8Num138z0"/>
    <w:rsid w:val="007C491A"/>
    <w:rPr>
      <w:rFonts w:hint="default"/>
      <w:color w:val="auto"/>
    </w:rPr>
  </w:style>
  <w:style w:type="character" w:customStyle="1" w:styleId="WW8Num139z0">
    <w:name w:val="WW8Num139z0"/>
    <w:rsid w:val="007C491A"/>
    <w:rPr>
      <w:rFonts w:ascii="Times New Roman" w:hAnsi="Times New Roman" w:cs="Times New Roman" w:hint="default"/>
      <w:b w:val="0"/>
      <w:sz w:val="24"/>
      <w:szCs w:val="24"/>
    </w:rPr>
  </w:style>
  <w:style w:type="character" w:customStyle="1" w:styleId="WW8Num140z0">
    <w:name w:val="WW8Num140z0"/>
    <w:rsid w:val="007C491A"/>
    <w:rPr>
      <w:rFonts w:ascii="Times New Roman" w:eastAsia="Calibri" w:hAnsi="Times New Roman" w:cs="Times New Roman"/>
      <w:b/>
      <w:sz w:val="24"/>
      <w:szCs w:val="24"/>
      <w:lang w:eastAsia="en-US"/>
    </w:rPr>
  </w:style>
  <w:style w:type="character" w:customStyle="1" w:styleId="WW8Num141z0">
    <w:name w:val="WW8Num141z0"/>
    <w:rsid w:val="007C491A"/>
    <w:rPr>
      <w:rFonts w:ascii="Times New Roman" w:hAnsi="Times New Roman" w:cs="Times New Roman"/>
      <w:b/>
      <w:i/>
      <w:sz w:val="20"/>
      <w:szCs w:val="20"/>
    </w:rPr>
  </w:style>
  <w:style w:type="character" w:customStyle="1" w:styleId="WW8Num142z0">
    <w:name w:val="WW8Num142z0"/>
    <w:rsid w:val="007C491A"/>
    <w:rPr>
      <w:rFonts w:ascii="Symbol" w:hAnsi="Symbol" w:cs="Symbol" w:hint="default"/>
    </w:rPr>
  </w:style>
  <w:style w:type="character" w:customStyle="1" w:styleId="WW8Num142z1">
    <w:name w:val="WW8Num142z1"/>
    <w:rsid w:val="007C491A"/>
    <w:rPr>
      <w:rFonts w:ascii="Courier New" w:hAnsi="Courier New" w:cs="Courier New" w:hint="default"/>
    </w:rPr>
  </w:style>
  <w:style w:type="character" w:customStyle="1" w:styleId="WW8Num142z2">
    <w:name w:val="WW8Num142z2"/>
    <w:rsid w:val="007C491A"/>
    <w:rPr>
      <w:rFonts w:ascii="Wingdings" w:hAnsi="Wingdings" w:cs="Wingdings" w:hint="default"/>
    </w:rPr>
  </w:style>
  <w:style w:type="character" w:customStyle="1" w:styleId="WW8Num143z0">
    <w:name w:val="WW8Num143z0"/>
    <w:rsid w:val="007C491A"/>
    <w:rPr>
      <w:rFonts w:ascii="Times New Roman" w:hAnsi="Times New Roman" w:cs="Times New Roman" w:hint="default"/>
      <w:sz w:val="20"/>
      <w:szCs w:val="20"/>
    </w:rPr>
  </w:style>
  <w:style w:type="character" w:customStyle="1" w:styleId="WW8Num143z1">
    <w:name w:val="WW8Num143z1"/>
    <w:rsid w:val="007C491A"/>
  </w:style>
  <w:style w:type="character" w:customStyle="1" w:styleId="WW8Num143z2">
    <w:name w:val="WW8Num143z2"/>
    <w:rsid w:val="007C491A"/>
  </w:style>
  <w:style w:type="character" w:customStyle="1" w:styleId="WW8Num143z3">
    <w:name w:val="WW8Num143z3"/>
    <w:rsid w:val="007C491A"/>
  </w:style>
  <w:style w:type="character" w:customStyle="1" w:styleId="WW8Num143z4">
    <w:name w:val="WW8Num143z4"/>
    <w:rsid w:val="007C491A"/>
  </w:style>
  <w:style w:type="character" w:customStyle="1" w:styleId="WW8Num143z5">
    <w:name w:val="WW8Num143z5"/>
    <w:rsid w:val="007C491A"/>
  </w:style>
  <w:style w:type="character" w:customStyle="1" w:styleId="WW8Num143z6">
    <w:name w:val="WW8Num143z6"/>
    <w:rsid w:val="007C491A"/>
  </w:style>
  <w:style w:type="character" w:customStyle="1" w:styleId="WW8Num143z7">
    <w:name w:val="WW8Num143z7"/>
    <w:rsid w:val="007C491A"/>
  </w:style>
  <w:style w:type="character" w:customStyle="1" w:styleId="WW8Num143z8">
    <w:name w:val="WW8Num143z8"/>
    <w:rsid w:val="007C491A"/>
  </w:style>
  <w:style w:type="character" w:customStyle="1" w:styleId="WW8Num144z0">
    <w:name w:val="WW8Num144z0"/>
    <w:rsid w:val="007C491A"/>
    <w:rPr>
      <w:rFonts w:ascii="Symbol" w:eastAsia="SimSun" w:hAnsi="Symbol" w:cs="Symbol" w:hint="default"/>
      <w:b w:val="0"/>
      <w:bCs/>
      <w:sz w:val="20"/>
      <w:szCs w:val="20"/>
    </w:rPr>
  </w:style>
  <w:style w:type="character" w:customStyle="1" w:styleId="WW8Num144z1">
    <w:name w:val="WW8Num144z1"/>
    <w:rsid w:val="007C491A"/>
  </w:style>
  <w:style w:type="character" w:customStyle="1" w:styleId="WW8Num144z2">
    <w:name w:val="WW8Num144z2"/>
    <w:rsid w:val="007C491A"/>
  </w:style>
  <w:style w:type="character" w:customStyle="1" w:styleId="WW8Num144z3">
    <w:name w:val="WW8Num144z3"/>
    <w:rsid w:val="007C491A"/>
  </w:style>
  <w:style w:type="character" w:customStyle="1" w:styleId="WW8Num144z4">
    <w:name w:val="WW8Num144z4"/>
    <w:rsid w:val="007C491A"/>
  </w:style>
  <w:style w:type="character" w:customStyle="1" w:styleId="WW8Num144z5">
    <w:name w:val="WW8Num144z5"/>
    <w:rsid w:val="007C491A"/>
  </w:style>
  <w:style w:type="character" w:customStyle="1" w:styleId="WW8Num144z6">
    <w:name w:val="WW8Num144z6"/>
    <w:rsid w:val="007C491A"/>
  </w:style>
  <w:style w:type="character" w:customStyle="1" w:styleId="WW8Num144z7">
    <w:name w:val="WW8Num144z7"/>
    <w:rsid w:val="007C491A"/>
  </w:style>
  <w:style w:type="character" w:customStyle="1" w:styleId="WW8Num144z8">
    <w:name w:val="WW8Num144z8"/>
    <w:rsid w:val="007C491A"/>
  </w:style>
  <w:style w:type="character" w:customStyle="1" w:styleId="WW8Num145z0">
    <w:name w:val="WW8Num145z0"/>
    <w:rsid w:val="007C491A"/>
    <w:rPr>
      <w:rFonts w:ascii="Times New Roman" w:hAnsi="Times New Roman" w:cs="Times New Roman"/>
      <w:b/>
      <w:sz w:val="24"/>
      <w:szCs w:val="24"/>
    </w:rPr>
  </w:style>
  <w:style w:type="character" w:customStyle="1" w:styleId="WW8Num145z1">
    <w:name w:val="WW8Num145z1"/>
    <w:rsid w:val="007C491A"/>
  </w:style>
  <w:style w:type="character" w:customStyle="1" w:styleId="WW8Num145z2">
    <w:name w:val="WW8Num145z2"/>
    <w:rsid w:val="007C491A"/>
  </w:style>
  <w:style w:type="character" w:customStyle="1" w:styleId="WW8Num145z3">
    <w:name w:val="WW8Num145z3"/>
    <w:rsid w:val="007C491A"/>
  </w:style>
  <w:style w:type="character" w:customStyle="1" w:styleId="WW8Num145z4">
    <w:name w:val="WW8Num145z4"/>
    <w:rsid w:val="007C491A"/>
  </w:style>
  <w:style w:type="character" w:customStyle="1" w:styleId="WW8Num145z5">
    <w:name w:val="WW8Num145z5"/>
    <w:rsid w:val="007C491A"/>
  </w:style>
  <w:style w:type="character" w:customStyle="1" w:styleId="WW8Num145z6">
    <w:name w:val="WW8Num145z6"/>
    <w:rsid w:val="007C491A"/>
  </w:style>
  <w:style w:type="character" w:customStyle="1" w:styleId="WW8Num145z7">
    <w:name w:val="WW8Num145z7"/>
    <w:rsid w:val="007C491A"/>
  </w:style>
  <w:style w:type="character" w:customStyle="1" w:styleId="WW8Num145z8">
    <w:name w:val="WW8Num145z8"/>
    <w:rsid w:val="007C491A"/>
  </w:style>
  <w:style w:type="character" w:customStyle="1" w:styleId="WW8Num146z0">
    <w:name w:val="WW8Num146z0"/>
    <w:rsid w:val="007C491A"/>
    <w:rPr>
      <w:rFonts w:ascii="Times New Roman" w:hAnsi="Times New Roman" w:cs="Times New Roman" w:hint="default"/>
      <w:b/>
      <w:bCs/>
      <w:sz w:val="20"/>
      <w:szCs w:val="20"/>
      <w:lang w:eastAsia="pl-PL"/>
    </w:rPr>
  </w:style>
  <w:style w:type="character" w:customStyle="1" w:styleId="WW8Num146z1">
    <w:name w:val="WW8Num146z1"/>
    <w:rsid w:val="007C491A"/>
  </w:style>
  <w:style w:type="character" w:customStyle="1" w:styleId="WW8Num146z2">
    <w:name w:val="WW8Num146z2"/>
    <w:rsid w:val="007C491A"/>
  </w:style>
  <w:style w:type="character" w:customStyle="1" w:styleId="WW8Num146z3">
    <w:name w:val="WW8Num146z3"/>
    <w:rsid w:val="007C491A"/>
  </w:style>
  <w:style w:type="character" w:customStyle="1" w:styleId="WW8Num146z4">
    <w:name w:val="WW8Num146z4"/>
    <w:rsid w:val="007C491A"/>
  </w:style>
  <w:style w:type="character" w:customStyle="1" w:styleId="WW8Num146z5">
    <w:name w:val="WW8Num146z5"/>
    <w:rsid w:val="007C491A"/>
  </w:style>
  <w:style w:type="character" w:customStyle="1" w:styleId="WW8Num146z6">
    <w:name w:val="WW8Num146z6"/>
    <w:rsid w:val="007C491A"/>
  </w:style>
  <w:style w:type="character" w:customStyle="1" w:styleId="WW8Num146z7">
    <w:name w:val="WW8Num146z7"/>
    <w:rsid w:val="007C491A"/>
  </w:style>
  <w:style w:type="character" w:customStyle="1" w:styleId="WW8Num146z8">
    <w:name w:val="WW8Num146z8"/>
    <w:rsid w:val="007C491A"/>
  </w:style>
  <w:style w:type="character" w:customStyle="1" w:styleId="WW8Num147z0">
    <w:name w:val="WW8Num147z0"/>
    <w:rsid w:val="007C491A"/>
    <w:rPr>
      <w:rFonts w:ascii="Times New Roman" w:hAnsi="Times New Roman" w:cs="Times New Roman" w:hint="default"/>
      <w:sz w:val="24"/>
      <w:szCs w:val="24"/>
    </w:rPr>
  </w:style>
  <w:style w:type="character" w:customStyle="1" w:styleId="WW8Num147z1">
    <w:name w:val="WW8Num147z1"/>
    <w:rsid w:val="007C491A"/>
  </w:style>
  <w:style w:type="character" w:customStyle="1" w:styleId="WW8Num147z2">
    <w:name w:val="WW8Num147z2"/>
    <w:rsid w:val="007C491A"/>
  </w:style>
  <w:style w:type="character" w:customStyle="1" w:styleId="WW8Num147z3">
    <w:name w:val="WW8Num147z3"/>
    <w:rsid w:val="007C491A"/>
  </w:style>
  <w:style w:type="character" w:customStyle="1" w:styleId="WW8Num147z4">
    <w:name w:val="WW8Num147z4"/>
    <w:rsid w:val="007C491A"/>
  </w:style>
  <w:style w:type="character" w:customStyle="1" w:styleId="WW8Num147z5">
    <w:name w:val="WW8Num147z5"/>
    <w:rsid w:val="007C491A"/>
  </w:style>
  <w:style w:type="character" w:customStyle="1" w:styleId="WW8Num147z6">
    <w:name w:val="WW8Num147z6"/>
    <w:rsid w:val="007C491A"/>
  </w:style>
  <w:style w:type="character" w:customStyle="1" w:styleId="WW8Num147z7">
    <w:name w:val="WW8Num147z7"/>
    <w:rsid w:val="007C491A"/>
  </w:style>
  <w:style w:type="character" w:customStyle="1" w:styleId="WW8Num147z8">
    <w:name w:val="WW8Num147z8"/>
    <w:rsid w:val="007C491A"/>
  </w:style>
  <w:style w:type="character" w:customStyle="1" w:styleId="WW8Num148z0">
    <w:name w:val="WW8Num148z0"/>
    <w:rsid w:val="007C491A"/>
    <w:rPr>
      <w:rFonts w:ascii="Times New Roman" w:hAnsi="Times New Roman" w:cs="Times New Roman"/>
      <w:b/>
      <w:sz w:val="24"/>
      <w:szCs w:val="24"/>
    </w:rPr>
  </w:style>
  <w:style w:type="character" w:customStyle="1" w:styleId="WW8Num148z1">
    <w:name w:val="WW8Num148z1"/>
    <w:rsid w:val="007C491A"/>
  </w:style>
  <w:style w:type="character" w:customStyle="1" w:styleId="WW8Num148z2">
    <w:name w:val="WW8Num148z2"/>
    <w:rsid w:val="007C491A"/>
  </w:style>
  <w:style w:type="character" w:customStyle="1" w:styleId="WW8Num148z3">
    <w:name w:val="WW8Num148z3"/>
    <w:rsid w:val="007C491A"/>
  </w:style>
  <w:style w:type="character" w:customStyle="1" w:styleId="WW8Num148z4">
    <w:name w:val="WW8Num148z4"/>
    <w:rsid w:val="007C491A"/>
  </w:style>
  <w:style w:type="character" w:customStyle="1" w:styleId="WW8Num148z5">
    <w:name w:val="WW8Num148z5"/>
    <w:rsid w:val="007C491A"/>
  </w:style>
  <w:style w:type="character" w:customStyle="1" w:styleId="WW8Num148z6">
    <w:name w:val="WW8Num148z6"/>
    <w:rsid w:val="007C491A"/>
  </w:style>
  <w:style w:type="character" w:customStyle="1" w:styleId="WW8Num148z7">
    <w:name w:val="WW8Num148z7"/>
    <w:rsid w:val="007C491A"/>
  </w:style>
  <w:style w:type="character" w:customStyle="1" w:styleId="WW8Num148z8">
    <w:name w:val="WW8Num148z8"/>
    <w:rsid w:val="007C491A"/>
  </w:style>
  <w:style w:type="character" w:customStyle="1" w:styleId="WW8Num149z0">
    <w:name w:val="WW8Num149z0"/>
    <w:rsid w:val="007C491A"/>
    <w:rPr>
      <w:rFonts w:hint="default"/>
    </w:rPr>
  </w:style>
  <w:style w:type="character" w:customStyle="1" w:styleId="WW8Num149z1">
    <w:name w:val="WW8Num149z1"/>
    <w:rsid w:val="007C491A"/>
  </w:style>
  <w:style w:type="character" w:customStyle="1" w:styleId="WW8Num149z2">
    <w:name w:val="WW8Num149z2"/>
    <w:rsid w:val="007C491A"/>
  </w:style>
  <w:style w:type="character" w:customStyle="1" w:styleId="WW8Num149z3">
    <w:name w:val="WW8Num149z3"/>
    <w:rsid w:val="007C491A"/>
  </w:style>
  <w:style w:type="character" w:customStyle="1" w:styleId="WW8Num149z4">
    <w:name w:val="WW8Num149z4"/>
    <w:rsid w:val="007C491A"/>
  </w:style>
  <w:style w:type="character" w:customStyle="1" w:styleId="WW8Num149z5">
    <w:name w:val="WW8Num149z5"/>
    <w:rsid w:val="007C491A"/>
  </w:style>
  <w:style w:type="character" w:customStyle="1" w:styleId="WW8Num149z6">
    <w:name w:val="WW8Num149z6"/>
    <w:rsid w:val="007C491A"/>
  </w:style>
  <w:style w:type="character" w:customStyle="1" w:styleId="WW8Num149z7">
    <w:name w:val="WW8Num149z7"/>
    <w:rsid w:val="007C491A"/>
  </w:style>
  <w:style w:type="character" w:customStyle="1" w:styleId="WW8Num149z8">
    <w:name w:val="WW8Num149z8"/>
    <w:rsid w:val="007C491A"/>
  </w:style>
  <w:style w:type="character" w:customStyle="1" w:styleId="WW8Num150z0">
    <w:name w:val="WW8Num150z0"/>
    <w:rsid w:val="007C491A"/>
    <w:rPr>
      <w:rFonts w:hint="default"/>
    </w:rPr>
  </w:style>
  <w:style w:type="character" w:customStyle="1" w:styleId="WW8Num150z1">
    <w:name w:val="WW8Num150z1"/>
    <w:rsid w:val="007C491A"/>
  </w:style>
  <w:style w:type="character" w:customStyle="1" w:styleId="WW8Num150z2">
    <w:name w:val="WW8Num150z2"/>
    <w:rsid w:val="007C491A"/>
  </w:style>
  <w:style w:type="character" w:customStyle="1" w:styleId="WW8Num150z3">
    <w:name w:val="WW8Num150z3"/>
    <w:rsid w:val="007C491A"/>
  </w:style>
  <w:style w:type="character" w:customStyle="1" w:styleId="WW8Num150z4">
    <w:name w:val="WW8Num150z4"/>
    <w:rsid w:val="007C491A"/>
  </w:style>
  <w:style w:type="character" w:customStyle="1" w:styleId="WW8Num150z5">
    <w:name w:val="WW8Num150z5"/>
    <w:rsid w:val="007C491A"/>
  </w:style>
  <w:style w:type="character" w:customStyle="1" w:styleId="WW8Num150z6">
    <w:name w:val="WW8Num150z6"/>
    <w:rsid w:val="007C491A"/>
  </w:style>
  <w:style w:type="character" w:customStyle="1" w:styleId="WW8Num150z7">
    <w:name w:val="WW8Num150z7"/>
    <w:rsid w:val="007C491A"/>
  </w:style>
  <w:style w:type="character" w:customStyle="1" w:styleId="WW8Num150z8">
    <w:name w:val="WW8Num150z8"/>
    <w:rsid w:val="007C491A"/>
  </w:style>
  <w:style w:type="character" w:customStyle="1" w:styleId="WW8Num151z0">
    <w:name w:val="WW8Num151z0"/>
    <w:rsid w:val="007C491A"/>
    <w:rPr>
      <w:rFonts w:ascii="Times New Roman" w:eastAsia="SimSun" w:hAnsi="Times New Roman" w:cs="Times New Roman"/>
      <w:sz w:val="24"/>
      <w:szCs w:val="24"/>
      <w:lang w:eastAsia="pl-PL"/>
    </w:rPr>
  </w:style>
  <w:style w:type="character" w:customStyle="1" w:styleId="WW8Num151z1">
    <w:name w:val="WW8Num151z1"/>
    <w:rsid w:val="007C491A"/>
  </w:style>
  <w:style w:type="character" w:customStyle="1" w:styleId="WW8Num151z2">
    <w:name w:val="WW8Num151z2"/>
    <w:rsid w:val="007C491A"/>
  </w:style>
  <w:style w:type="character" w:customStyle="1" w:styleId="WW8Num151z3">
    <w:name w:val="WW8Num151z3"/>
    <w:rsid w:val="007C491A"/>
  </w:style>
  <w:style w:type="character" w:customStyle="1" w:styleId="WW8Num151z4">
    <w:name w:val="WW8Num151z4"/>
    <w:rsid w:val="007C491A"/>
  </w:style>
  <w:style w:type="character" w:customStyle="1" w:styleId="WW8Num151z5">
    <w:name w:val="WW8Num151z5"/>
    <w:rsid w:val="007C491A"/>
  </w:style>
  <w:style w:type="character" w:customStyle="1" w:styleId="WW8Num151z6">
    <w:name w:val="WW8Num151z6"/>
    <w:rsid w:val="007C491A"/>
  </w:style>
  <w:style w:type="character" w:customStyle="1" w:styleId="WW8Num151z7">
    <w:name w:val="WW8Num151z7"/>
    <w:rsid w:val="007C491A"/>
  </w:style>
  <w:style w:type="character" w:customStyle="1" w:styleId="WW8Num151z8">
    <w:name w:val="WW8Num151z8"/>
    <w:rsid w:val="007C491A"/>
  </w:style>
  <w:style w:type="character" w:customStyle="1" w:styleId="WW8Num152z0">
    <w:name w:val="WW8Num152z0"/>
    <w:rsid w:val="007C491A"/>
    <w:rPr>
      <w:bCs/>
      <w:sz w:val="20"/>
      <w:szCs w:val="20"/>
    </w:rPr>
  </w:style>
  <w:style w:type="character" w:customStyle="1" w:styleId="WW8Num152z1">
    <w:name w:val="WW8Num152z1"/>
    <w:rsid w:val="007C491A"/>
  </w:style>
  <w:style w:type="character" w:customStyle="1" w:styleId="WW8Num152z2">
    <w:name w:val="WW8Num152z2"/>
    <w:rsid w:val="007C491A"/>
  </w:style>
  <w:style w:type="character" w:customStyle="1" w:styleId="WW8Num152z3">
    <w:name w:val="WW8Num152z3"/>
    <w:rsid w:val="007C491A"/>
  </w:style>
  <w:style w:type="character" w:customStyle="1" w:styleId="WW8Num152z4">
    <w:name w:val="WW8Num152z4"/>
    <w:rsid w:val="007C491A"/>
  </w:style>
  <w:style w:type="character" w:customStyle="1" w:styleId="WW8Num152z5">
    <w:name w:val="WW8Num152z5"/>
    <w:rsid w:val="007C491A"/>
  </w:style>
  <w:style w:type="character" w:customStyle="1" w:styleId="WW8Num152z6">
    <w:name w:val="WW8Num152z6"/>
    <w:rsid w:val="007C491A"/>
  </w:style>
  <w:style w:type="character" w:customStyle="1" w:styleId="WW8Num152z7">
    <w:name w:val="WW8Num152z7"/>
    <w:rsid w:val="007C491A"/>
  </w:style>
  <w:style w:type="character" w:customStyle="1" w:styleId="WW8Num152z8">
    <w:name w:val="WW8Num152z8"/>
    <w:rsid w:val="007C491A"/>
  </w:style>
  <w:style w:type="character" w:customStyle="1" w:styleId="WW8Num153z0">
    <w:name w:val="WW8Num153z0"/>
    <w:rsid w:val="007C491A"/>
    <w:rPr>
      <w:rFonts w:ascii="Symbol" w:hAnsi="Symbol" w:cs="Symbol" w:hint="default"/>
      <w:spacing w:val="-1"/>
      <w:shd w:val="clear" w:color="auto" w:fill="FFFF66"/>
    </w:rPr>
  </w:style>
  <w:style w:type="character" w:customStyle="1" w:styleId="WW8Num153z1">
    <w:name w:val="WW8Num153z1"/>
    <w:rsid w:val="007C491A"/>
    <w:rPr>
      <w:rFonts w:ascii="Courier New" w:hAnsi="Courier New" w:cs="Courier New" w:hint="default"/>
    </w:rPr>
  </w:style>
  <w:style w:type="character" w:customStyle="1" w:styleId="WW8Num153z2">
    <w:name w:val="WW8Num153z2"/>
    <w:rsid w:val="007C491A"/>
    <w:rPr>
      <w:rFonts w:ascii="Wingdings" w:hAnsi="Wingdings" w:cs="Wingdings" w:hint="default"/>
    </w:rPr>
  </w:style>
  <w:style w:type="character" w:customStyle="1" w:styleId="WW8Num154z0">
    <w:name w:val="WW8Num154z0"/>
    <w:rsid w:val="007C491A"/>
    <w:rPr>
      <w:rFonts w:ascii="Times New Roman" w:hAnsi="Times New Roman" w:cs="Times New Roman" w:hint="default"/>
      <w:sz w:val="24"/>
      <w:szCs w:val="24"/>
    </w:rPr>
  </w:style>
  <w:style w:type="character" w:customStyle="1" w:styleId="WW8Num154z1">
    <w:name w:val="WW8Num154z1"/>
    <w:rsid w:val="007C491A"/>
  </w:style>
  <w:style w:type="character" w:customStyle="1" w:styleId="WW8Num154z2">
    <w:name w:val="WW8Num154z2"/>
    <w:rsid w:val="007C491A"/>
  </w:style>
  <w:style w:type="character" w:customStyle="1" w:styleId="WW8Num154z3">
    <w:name w:val="WW8Num154z3"/>
    <w:rsid w:val="007C491A"/>
  </w:style>
  <w:style w:type="character" w:customStyle="1" w:styleId="WW8Num154z4">
    <w:name w:val="WW8Num154z4"/>
    <w:rsid w:val="007C491A"/>
  </w:style>
  <w:style w:type="character" w:customStyle="1" w:styleId="WW8Num154z5">
    <w:name w:val="WW8Num154z5"/>
    <w:rsid w:val="007C491A"/>
  </w:style>
  <w:style w:type="character" w:customStyle="1" w:styleId="WW8Num154z6">
    <w:name w:val="WW8Num154z6"/>
    <w:rsid w:val="007C491A"/>
  </w:style>
  <w:style w:type="character" w:customStyle="1" w:styleId="WW8Num154z7">
    <w:name w:val="WW8Num154z7"/>
    <w:rsid w:val="007C491A"/>
  </w:style>
  <w:style w:type="character" w:customStyle="1" w:styleId="WW8Num154z8">
    <w:name w:val="WW8Num154z8"/>
    <w:rsid w:val="007C491A"/>
  </w:style>
  <w:style w:type="character" w:customStyle="1" w:styleId="WW8Num155z0">
    <w:name w:val="WW8Num155z0"/>
    <w:rsid w:val="007C491A"/>
    <w:rPr>
      <w:rFonts w:ascii="Times New Roman" w:hAnsi="Times New Roman" w:cs="Times New Roman" w:hint="default"/>
      <w:b/>
      <w:bCs/>
      <w:iCs/>
      <w:sz w:val="24"/>
      <w:szCs w:val="24"/>
      <w:lang w:eastAsia="pl-PL"/>
    </w:rPr>
  </w:style>
  <w:style w:type="character" w:customStyle="1" w:styleId="WW8Num155z1">
    <w:name w:val="WW8Num155z1"/>
    <w:rsid w:val="007C491A"/>
  </w:style>
  <w:style w:type="character" w:customStyle="1" w:styleId="WW8Num155z2">
    <w:name w:val="WW8Num155z2"/>
    <w:rsid w:val="007C491A"/>
  </w:style>
  <w:style w:type="character" w:customStyle="1" w:styleId="WW8Num155z3">
    <w:name w:val="WW8Num155z3"/>
    <w:rsid w:val="007C491A"/>
  </w:style>
  <w:style w:type="character" w:customStyle="1" w:styleId="WW8Num155z4">
    <w:name w:val="WW8Num155z4"/>
    <w:rsid w:val="007C491A"/>
  </w:style>
  <w:style w:type="character" w:customStyle="1" w:styleId="WW8Num155z5">
    <w:name w:val="WW8Num155z5"/>
    <w:rsid w:val="007C491A"/>
  </w:style>
  <w:style w:type="character" w:customStyle="1" w:styleId="WW8Num155z6">
    <w:name w:val="WW8Num155z6"/>
    <w:rsid w:val="007C491A"/>
  </w:style>
  <w:style w:type="character" w:customStyle="1" w:styleId="WW8Num155z7">
    <w:name w:val="WW8Num155z7"/>
    <w:rsid w:val="007C491A"/>
  </w:style>
  <w:style w:type="character" w:customStyle="1" w:styleId="WW8Num155z8">
    <w:name w:val="WW8Num155z8"/>
    <w:rsid w:val="007C491A"/>
  </w:style>
  <w:style w:type="character" w:customStyle="1" w:styleId="WW8Num156z0">
    <w:name w:val="WW8Num156z0"/>
    <w:rsid w:val="007C491A"/>
    <w:rPr>
      <w:rFonts w:ascii="Times New Roman" w:hAnsi="Times New Roman" w:cs="Times New Roman" w:hint="default"/>
    </w:rPr>
  </w:style>
  <w:style w:type="character" w:customStyle="1" w:styleId="WW8Num156z1">
    <w:name w:val="WW8Num156z1"/>
    <w:rsid w:val="007C491A"/>
    <w:rPr>
      <w:rFonts w:ascii="Courier New" w:hAnsi="Courier New" w:cs="Courier New" w:hint="default"/>
    </w:rPr>
  </w:style>
  <w:style w:type="character" w:customStyle="1" w:styleId="WW8Num156z2">
    <w:name w:val="WW8Num156z2"/>
    <w:rsid w:val="007C491A"/>
    <w:rPr>
      <w:rFonts w:ascii="Wingdings" w:hAnsi="Wingdings" w:cs="Wingdings" w:hint="default"/>
    </w:rPr>
  </w:style>
  <w:style w:type="character" w:customStyle="1" w:styleId="WW8Num156z3">
    <w:name w:val="WW8Num156z3"/>
    <w:rsid w:val="007C491A"/>
    <w:rPr>
      <w:rFonts w:ascii="Symbol" w:hAnsi="Symbol" w:cs="Symbol" w:hint="default"/>
    </w:rPr>
  </w:style>
  <w:style w:type="character" w:customStyle="1" w:styleId="WW8Num157z0">
    <w:name w:val="WW8Num157z0"/>
    <w:rsid w:val="007C491A"/>
    <w:rPr>
      <w:rFonts w:ascii="Times New Roman" w:hAnsi="Times New Roman" w:cs="Times New Roman" w:hint="default"/>
    </w:rPr>
  </w:style>
  <w:style w:type="character" w:customStyle="1" w:styleId="WW8Num157z1">
    <w:name w:val="WW8Num157z1"/>
    <w:rsid w:val="007C491A"/>
  </w:style>
  <w:style w:type="character" w:customStyle="1" w:styleId="WW8Num157z2">
    <w:name w:val="WW8Num157z2"/>
    <w:rsid w:val="007C491A"/>
  </w:style>
  <w:style w:type="character" w:customStyle="1" w:styleId="WW8Num157z3">
    <w:name w:val="WW8Num157z3"/>
    <w:rsid w:val="007C491A"/>
  </w:style>
  <w:style w:type="character" w:customStyle="1" w:styleId="WW8Num157z4">
    <w:name w:val="WW8Num157z4"/>
    <w:rsid w:val="007C491A"/>
  </w:style>
  <w:style w:type="character" w:customStyle="1" w:styleId="WW8Num157z5">
    <w:name w:val="WW8Num157z5"/>
    <w:rsid w:val="007C491A"/>
  </w:style>
  <w:style w:type="character" w:customStyle="1" w:styleId="WW8Num157z6">
    <w:name w:val="WW8Num157z6"/>
    <w:rsid w:val="007C491A"/>
  </w:style>
  <w:style w:type="character" w:customStyle="1" w:styleId="WW8Num157z7">
    <w:name w:val="WW8Num157z7"/>
    <w:rsid w:val="007C491A"/>
  </w:style>
  <w:style w:type="character" w:customStyle="1" w:styleId="WW8Num157z8">
    <w:name w:val="WW8Num157z8"/>
    <w:rsid w:val="007C491A"/>
  </w:style>
  <w:style w:type="character" w:customStyle="1" w:styleId="WW8Num158z0">
    <w:name w:val="WW8Num158z0"/>
    <w:rsid w:val="007C491A"/>
  </w:style>
  <w:style w:type="character" w:customStyle="1" w:styleId="WW8Num158z1">
    <w:name w:val="WW8Num158z1"/>
    <w:rsid w:val="007C491A"/>
  </w:style>
  <w:style w:type="character" w:customStyle="1" w:styleId="WW8Num158z2">
    <w:name w:val="WW8Num158z2"/>
    <w:rsid w:val="007C491A"/>
  </w:style>
  <w:style w:type="character" w:customStyle="1" w:styleId="WW8Num158z3">
    <w:name w:val="WW8Num158z3"/>
    <w:rsid w:val="007C491A"/>
  </w:style>
  <w:style w:type="character" w:customStyle="1" w:styleId="WW8Num158z4">
    <w:name w:val="WW8Num158z4"/>
    <w:rsid w:val="007C491A"/>
  </w:style>
  <w:style w:type="character" w:customStyle="1" w:styleId="WW8Num158z5">
    <w:name w:val="WW8Num158z5"/>
    <w:rsid w:val="007C491A"/>
  </w:style>
  <w:style w:type="character" w:customStyle="1" w:styleId="WW8Num158z6">
    <w:name w:val="WW8Num158z6"/>
    <w:rsid w:val="007C491A"/>
  </w:style>
  <w:style w:type="character" w:customStyle="1" w:styleId="WW8Num158z7">
    <w:name w:val="WW8Num158z7"/>
    <w:rsid w:val="007C491A"/>
  </w:style>
  <w:style w:type="character" w:customStyle="1" w:styleId="WW8Num158z8">
    <w:name w:val="WW8Num158z8"/>
    <w:rsid w:val="007C491A"/>
  </w:style>
  <w:style w:type="character" w:customStyle="1" w:styleId="WW8Num159z0">
    <w:name w:val="WW8Num159z0"/>
    <w:rsid w:val="007C491A"/>
    <w:rPr>
      <w:rFonts w:ascii="Times New Roman" w:hAnsi="Times New Roman" w:cs="Times New Roman"/>
      <w:sz w:val="24"/>
      <w:szCs w:val="24"/>
    </w:rPr>
  </w:style>
  <w:style w:type="character" w:customStyle="1" w:styleId="WW8Num159z1">
    <w:name w:val="WW8Num159z1"/>
    <w:rsid w:val="007C491A"/>
  </w:style>
  <w:style w:type="character" w:customStyle="1" w:styleId="WW8Num159z2">
    <w:name w:val="WW8Num159z2"/>
    <w:rsid w:val="007C491A"/>
  </w:style>
  <w:style w:type="character" w:customStyle="1" w:styleId="WW8Num159z3">
    <w:name w:val="WW8Num159z3"/>
    <w:rsid w:val="007C491A"/>
  </w:style>
  <w:style w:type="character" w:customStyle="1" w:styleId="WW8Num159z4">
    <w:name w:val="WW8Num159z4"/>
    <w:rsid w:val="007C491A"/>
  </w:style>
  <w:style w:type="character" w:customStyle="1" w:styleId="WW8Num159z5">
    <w:name w:val="WW8Num159z5"/>
    <w:rsid w:val="007C491A"/>
  </w:style>
  <w:style w:type="character" w:customStyle="1" w:styleId="WW8Num159z6">
    <w:name w:val="WW8Num159z6"/>
    <w:rsid w:val="007C491A"/>
  </w:style>
  <w:style w:type="character" w:customStyle="1" w:styleId="WW8Num159z7">
    <w:name w:val="WW8Num159z7"/>
    <w:rsid w:val="007C491A"/>
  </w:style>
  <w:style w:type="character" w:customStyle="1" w:styleId="WW8Num159z8">
    <w:name w:val="WW8Num159z8"/>
    <w:rsid w:val="007C491A"/>
  </w:style>
  <w:style w:type="character" w:customStyle="1" w:styleId="WW8Num160z0">
    <w:name w:val="WW8Num160z0"/>
    <w:rsid w:val="007C491A"/>
    <w:rPr>
      <w:rFonts w:ascii="Times New Roman" w:hAnsi="Times New Roman" w:cs="Times New Roman"/>
      <w:sz w:val="24"/>
      <w:szCs w:val="24"/>
    </w:rPr>
  </w:style>
  <w:style w:type="character" w:customStyle="1" w:styleId="WW8Num160z1">
    <w:name w:val="WW8Num160z1"/>
    <w:rsid w:val="007C491A"/>
  </w:style>
  <w:style w:type="character" w:customStyle="1" w:styleId="WW8Num160z2">
    <w:name w:val="WW8Num160z2"/>
    <w:rsid w:val="007C491A"/>
  </w:style>
  <w:style w:type="character" w:customStyle="1" w:styleId="WW8Num160z3">
    <w:name w:val="WW8Num160z3"/>
    <w:rsid w:val="007C491A"/>
  </w:style>
  <w:style w:type="character" w:customStyle="1" w:styleId="WW8Num160z4">
    <w:name w:val="WW8Num160z4"/>
    <w:rsid w:val="007C491A"/>
  </w:style>
  <w:style w:type="character" w:customStyle="1" w:styleId="WW8Num160z5">
    <w:name w:val="WW8Num160z5"/>
    <w:rsid w:val="007C491A"/>
  </w:style>
  <w:style w:type="character" w:customStyle="1" w:styleId="WW8Num160z6">
    <w:name w:val="WW8Num160z6"/>
    <w:rsid w:val="007C491A"/>
  </w:style>
  <w:style w:type="character" w:customStyle="1" w:styleId="WW8Num160z7">
    <w:name w:val="WW8Num160z7"/>
    <w:rsid w:val="007C491A"/>
  </w:style>
  <w:style w:type="character" w:customStyle="1" w:styleId="WW8Num160z8">
    <w:name w:val="WW8Num160z8"/>
    <w:rsid w:val="007C491A"/>
  </w:style>
  <w:style w:type="character" w:customStyle="1" w:styleId="WW8Num161z0">
    <w:name w:val="WW8Num161z0"/>
    <w:rsid w:val="007C491A"/>
    <w:rPr>
      <w:bCs/>
      <w:sz w:val="24"/>
      <w:szCs w:val="24"/>
    </w:rPr>
  </w:style>
  <w:style w:type="character" w:customStyle="1" w:styleId="WW8Num161z1">
    <w:name w:val="WW8Num161z1"/>
    <w:rsid w:val="007C491A"/>
  </w:style>
  <w:style w:type="character" w:customStyle="1" w:styleId="WW8Num161z2">
    <w:name w:val="WW8Num161z2"/>
    <w:rsid w:val="007C491A"/>
  </w:style>
  <w:style w:type="character" w:customStyle="1" w:styleId="WW8Num161z3">
    <w:name w:val="WW8Num161z3"/>
    <w:rsid w:val="007C491A"/>
  </w:style>
  <w:style w:type="character" w:customStyle="1" w:styleId="WW8Num161z4">
    <w:name w:val="WW8Num161z4"/>
    <w:rsid w:val="007C491A"/>
  </w:style>
  <w:style w:type="character" w:customStyle="1" w:styleId="WW8Num161z5">
    <w:name w:val="WW8Num161z5"/>
    <w:rsid w:val="007C491A"/>
  </w:style>
  <w:style w:type="character" w:customStyle="1" w:styleId="WW8Num161z6">
    <w:name w:val="WW8Num161z6"/>
    <w:rsid w:val="007C491A"/>
  </w:style>
  <w:style w:type="character" w:customStyle="1" w:styleId="WW8Num161z7">
    <w:name w:val="WW8Num161z7"/>
    <w:rsid w:val="007C491A"/>
  </w:style>
  <w:style w:type="character" w:customStyle="1" w:styleId="WW8Num161z8">
    <w:name w:val="WW8Num161z8"/>
    <w:rsid w:val="007C491A"/>
  </w:style>
  <w:style w:type="character" w:customStyle="1" w:styleId="WW8Num162z0">
    <w:name w:val="WW8Num162z0"/>
    <w:rsid w:val="007C491A"/>
    <w:rPr>
      <w:rFonts w:ascii="Symbol" w:hAnsi="Symbol" w:cs="Symbol" w:hint="default"/>
    </w:rPr>
  </w:style>
  <w:style w:type="character" w:customStyle="1" w:styleId="WW8Num162z1">
    <w:name w:val="WW8Num162z1"/>
    <w:rsid w:val="007C491A"/>
    <w:rPr>
      <w:rFonts w:ascii="Courier New" w:hAnsi="Courier New" w:cs="Courier New" w:hint="default"/>
    </w:rPr>
  </w:style>
  <w:style w:type="character" w:customStyle="1" w:styleId="WW8Num162z2">
    <w:name w:val="WW8Num162z2"/>
    <w:rsid w:val="007C491A"/>
    <w:rPr>
      <w:rFonts w:ascii="Wingdings" w:hAnsi="Wingdings" w:cs="Wingdings" w:hint="default"/>
    </w:rPr>
  </w:style>
  <w:style w:type="character" w:customStyle="1" w:styleId="Domylnaczcionkaakapitu7">
    <w:name w:val="Domyślna czcionka akapitu7"/>
    <w:rsid w:val="007C491A"/>
  </w:style>
  <w:style w:type="character" w:customStyle="1" w:styleId="WW8Num41z1">
    <w:name w:val="WW8Num41z1"/>
    <w:rsid w:val="007C491A"/>
    <w:rPr>
      <w:rFonts w:ascii="Times New Roman" w:hAnsi="Times New Roman" w:cs="Times New Roman" w:hint="default"/>
      <w:color w:val="auto"/>
      <w:sz w:val="20"/>
      <w:szCs w:val="20"/>
    </w:rPr>
  </w:style>
  <w:style w:type="character" w:customStyle="1" w:styleId="WW8Num41z4">
    <w:name w:val="WW8Num41z4"/>
    <w:rsid w:val="007C491A"/>
    <w:rPr>
      <w:rFonts w:ascii="Courier New" w:hAnsi="Courier New" w:cs="Courier New" w:hint="default"/>
    </w:rPr>
  </w:style>
  <w:style w:type="character" w:customStyle="1" w:styleId="WW8Num41z5">
    <w:name w:val="WW8Num41z5"/>
    <w:rsid w:val="007C491A"/>
    <w:rPr>
      <w:rFonts w:ascii="Wingdings" w:hAnsi="Wingdings" w:cs="Wingdings" w:hint="default"/>
    </w:rPr>
  </w:style>
  <w:style w:type="character" w:customStyle="1" w:styleId="WW8Num41z6">
    <w:name w:val="WW8Num41z6"/>
    <w:rsid w:val="007C491A"/>
    <w:rPr>
      <w:rFonts w:ascii="Symbol" w:hAnsi="Symbol" w:cs="Symbol" w:hint="default"/>
    </w:rPr>
  </w:style>
  <w:style w:type="character" w:customStyle="1" w:styleId="WW8Num45z1">
    <w:name w:val="WW8Num45z1"/>
    <w:rsid w:val="007C491A"/>
  </w:style>
  <w:style w:type="character" w:customStyle="1" w:styleId="WW8Num45z2">
    <w:name w:val="WW8Num45z2"/>
    <w:rsid w:val="007C491A"/>
  </w:style>
  <w:style w:type="character" w:customStyle="1" w:styleId="WW8Num45z3">
    <w:name w:val="WW8Num45z3"/>
    <w:rsid w:val="007C491A"/>
  </w:style>
  <w:style w:type="character" w:customStyle="1" w:styleId="WW8Num45z4">
    <w:name w:val="WW8Num45z4"/>
    <w:rsid w:val="007C491A"/>
  </w:style>
  <w:style w:type="character" w:customStyle="1" w:styleId="WW8Num45z5">
    <w:name w:val="WW8Num45z5"/>
    <w:rsid w:val="007C491A"/>
  </w:style>
  <w:style w:type="character" w:customStyle="1" w:styleId="WW8Num45z6">
    <w:name w:val="WW8Num45z6"/>
    <w:rsid w:val="007C491A"/>
  </w:style>
  <w:style w:type="character" w:customStyle="1" w:styleId="WW8Num45z7">
    <w:name w:val="WW8Num45z7"/>
    <w:rsid w:val="007C491A"/>
  </w:style>
  <w:style w:type="character" w:customStyle="1" w:styleId="WW8Num45z8">
    <w:name w:val="WW8Num45z8"/>
    <w:rsid w:val="007C491A"/>
  </w:style>
  <w:style w:type="character" w:customStyle="1" w:styleId="WW8Num46z1">
    <w:name w:val="WW8Num46z1"/>
    <w:rsid w:val="007C491A"/>
    <w:rPr>
      <w:rFonts w:ascii="Times New Roman" w:eastAsia="Times New Roman" w:hAnsi="Times New Roman" w:cs="Times New Roman" w:hint="default"/>
      <w:b/>
      <w:bCs/>
      <w:sz w:val="20"/>
      <w:szCs w:val="20"/>
    </w:rPr>
  </w:style>
  <w:style w:type="character" w:customStyle="1" w:styleId="WW8Num57z1">
    <w:name w:val="WW8Num57z1"/>
    <w:rsid w:val="007C491A"/>
    <w:rPr>
      <w:rFonts w:ascii="Times New Roman" w:hAnsi="Times New Roman" w:cs="Times New Roman" w:hint="default"/>
      <w:b w:val="0"/>
      <w:bCs/>
      <w:sz w:val="20"/>
      <w:szCs w:val="20"/>
    </w:rPr>
  </w:style>
  <w:style w:type="character" w:customStyle="1" w:styleId="WW8Num57z3">
    <w:name w:val="WW8Num57z3"/>
    <w:rsid w:val="007C491A"/>
  </w:style>
  <w:style w:type="character" w:customStyle="1" w:styleId="WW8Num57z4">
    <w:name w:val="WW8Num57z4"/>
    <w:rsid w:val="007C491A"/>
  </w:style>
  <w:style w:type="character" w:customStyle="1" w:styleId="WW8Num57z5">
    <w:name w:val="WW8Num57z5"/>
    <w:rsid w:val="007C491A"/>
  </w:style>
  <w:style w:type="character" w:customStyle="1" w:styleId="WW8Num57z6">
    <w:name w:val="WW8Num57z6"/>
    <w:rsid w:val="007C491A"/>
  </w:style>
  <w:style w:type="character" w:customStyle="1" w:styleId="WW8Num57z7">
    <w:name w:val="WW8Num57z7"/>
    <w:rsid w:val="007C491A"/>
  </w:style>
  <w:style w:type="character" w:customStyle="1" w:styleId="WW8Num57z8">
    <w:name w:val="WW8Num57z8"/>
    <w:rsid w:val="007C491A"/>
  </w:style>
  <w:style w:type="character" w:customStyle="1" w:styleId="WW8Num95z1">
    <w:name w:val="WW8Num95z1"/>
    <w:rsid w:val="007C491A"/>
    <w:rPr>
      <w:rFonts w:ascii="Times New Roman" w:hAnsi="Times New Roman" w:cs="Times New Roman"/>
      <w:sz w:val="20"/>
      <w:szCs w:val="24"/>
    </w:rPr>
  </w:style>
  <w:style w:type="character" w:customStyle="1" w:styleId="WW8Num95z2">
    <w:name w:val="WW8Num95z2"/>
    <w:rsid w:val="007C491A"/>
  </w:style>
  <w:style w:type="character" w:customStyle="1" w:styleId="WW8Num95z3">
    <w:name w:val="WW8Num95z3"/>
    <w:rsid w:val="007C491A"/>
  </w:style>
  <w:style w:type="character" w:customStyle="1" w:styleId="WW8Num95z4">
    <w:name w:val="WW8Num95z4"/>
    <w:rsid w:val="007C491A"/>
  </w:style>
  <w:style w:type="character" w:customStyle="1" w:styleId="WW8Num95z5">
    <w:name w:val="WW8Num95z5"/>
    <w:rsid w:val="007C491A"/>
  </w:style>
  <w:style w:type="character" w:customStyle="1" w:styleId="WW8Num95z6">
    <w:name w:val="WW8Num95z6"/>
    <w:rsid w:val="007C491A"/>
  </w:style>
  <w:style w:type="character" w:customStyle="1" w:styleId="WW8Num95z7">
    <w:name w:val="WW8Num95z7"/>
    <w:rsid w:val="007C491A"/>
  </w:style>
  <w:style w:type="character" w:customStyle="1" w:styleId="WW8Num95z8">
    <w:name w:val="WW8Num95z8"/>
    <w:rsid w:val="007C491A"/>
  </w:style>
  <w:style w:type="character" w:customStyle="1" w:styleId="WW8Num116z1">
    <w:name w:val="WW8Num116z1"/>
    <w:rsid w:val="007C491A"/>
  </w:style>
  <w:style w:type="character" w:customStyle="1" w:styleId="WW8Num116z2">
    <w:name w:val="WW8Num116z2"/>
    <w:rsid w:val="007C491A"/>
  </w:style>
  <w:style w:type="character" w:customStyle="1" w:styleId="WW8Num116z3">
    <w:name w:val="WW8Num116z3"/>
    <w:rsid w:val="007C491A"/>
  </w:style>
  <w:style w:type="character" w:customStyle="1" w:styleId="WW8Num116z4">
    <w:name w:val="WW8Num116z4"/>
    <w:rsid w:val="007C491A"/>
  </w:style>
  <w:style w:type="character" w:customStyle="1" w:styleId="WW8Num116z5">
    <w:name w:val="WW8Num116z5"/>
    <w:rsid w:val="007C491A"/>
  </w:style>
  <w:style w:type="character" w:customStyle="1" w:styleId="WW8Num116z6">
    <w:name w:val="WW8Num116z6"/>
    <w:rsid w:val="007C491A"/>
  </w:style>
  <w:style w:type="character" w:customStyle="1" w:styleId="WW8Num116z7">
    <w:name w:val="WW8Num116z7"/>
    <w:rsid w:val="007C491A"/>
  </w:style>
  <w:style w:type="character" w:customStyle="1" w:styleId="WW8Num116z8">
    <w:name w:val="WW8Num116z8"/>
    <w:rsid w:val="007C491A"/>
  </w:style>
  <w:style w:type="character" w:customStyle="1" w:styleId="WW8Num130z1">
    <w:name w:val="WW8Num130z1"/>
    <w:rsid w:val="007C491A"/>
  </w:style>
  <w:style w:type="character" w:customStyle="1" w:styleId="WW8Num130z2">
    <w:name w:val="WW8Num130z2"/>
    <w:rsid w:val="007C491A"/>
  </w:style>
  <w:style w:type="character" w:customStyle="1" w:styleId="WW8Num130z3">
    <w:name w:val="WW8Num130z3"/>
    <w:rsid w:val="007C491A"/>
  </w:style>
  <w:style w:type="character" w:customStyle="1" w:styleId="WW8Num130z4">
    <w:name w:val="WW8Num130z4"/>
    <w:rsid w:val="007C491A"/>
  </w:style>
  <w:style w:type="character" w:customStyle="1" w:styleId="WW8Num130z5">
    <w:name w:val="WW8Num130z5"/>
    <w:rsid w:val="007C491A"/>
  </w:style>
  <w:style w:type="character" w:customStyle="1" w:styleId="WW8Num130z6">
    <w:name w:val="WW8Num130z6"/>
    <w:rsid w:val="007C491A"/>
  </w:style>
  <w:style w:type="character" w:customStyle="1" w:styleId="WW8Num130z7">
    <w:name w:val="WW8Num130z7"/>
    <w:rsid w:val="007C491A"/>
  </w:style>
  <w:style w:type="character" w:customStyle="1" w:styleId="WW8Num130z8">
    <w:name w:val="WW8Num130z8"/>
    <w:rsid w:val="007C491A"/>
  </w:style>
  <w:style w:type="character" w:customStyle="1" w:styleId="WW8Num132z1">
    <w:name w:val="WW8Num132z1"/>
    <w:rsid w:val="007C491A"/>
  </w:style>
  <w:style w:type="character" w:customStyle="1" w:styleId="WW8Num132z2">
    <w:name w:val="WW8Num132z2"/>
    <w:rsid w:val="007C491A"/>
  </w:style>
  <w:style w:type="character" w:customStyle="1" w:styleId="WW8Num132z3">
    <w:name w:val="WW8Num132z3"/>
    <w:rsid w:val="007C491A"/>
  </w:style>
  <w:style w:type="character" w:customStyle="1" w:styleId="WW8Num132z4">
    <w:name w:val="WW8Num132z4"/>
    <w:rsid w:val="007C491A"/>
  </w:style>
  <w:style w:type="character" w:customStyle="1" w:styleId="WW8Num132z5">
    <w:name w:val="WW8Num132z5"/>
    <w:rsid w:val="007C491A"/>
  </w:style>
  <w:style w:type="character" w:customStyle="1" w:styleId="WW8Num132z6">
    <w:name w:val="WW8Num132z6"/>
    <w:rsid w:val="007C491A"/>
  </w:style>
  <w:style w:type="character" w:customStyle="1" w:styleId="WW8Num132z7">
    <w:name w:val="WW8Num132z7"/>
    <w:rsid w:val="007C491A"/>
  </w:style>
  <w:style w:type="character" w:customStyle="1" w:styleId="WW8Num132z8">
    <w:name w:val="WW8Num132z8"/>
    <w:rsid w:val="007C491A"/>
  </w:style>
  <w:style w:type="character" w:customStyle="1" w:styleId="WW8Num133z1">
    <w:name w:val="WW8Num133z1"/>
    <w:rsid w:val="007C491A"/>
  </w:style>
  <w:style w:type="character" w:customStyle="1" w:styleId="WW8Num133z2">
    <w:name w:val="WW8Num133z2"/>
    <w:rsid w:val="007C491A"/>
  </w:style>
  <w:style w:type="character" w:customStyle="1" w:styleId="WW8Num133z3">
    <w:name w:val="WW8Num133z3"/>
    <w:rsid w:val="007C491A"/>
  </w:style>
  <w:style w:type="character" w:customStyle="1" w:styleId="WW8Num133z4">
    <w:name w:val="WW8Num133z4"/>
    <w:rsid w:val="007C491A"/>
  </w:style>
  <w:style w:type="character" w:customStyle="1" w:styleId="WW8Num133z5">
    <w:name w:val="WW8Num133z5"/>
    <w:rsid w:val="007C491A"/>
  </w:style>
  <w:style w:type="character" w:customStyle="1" w:styleId="WW8Num133z6">
    <w:name w:val="WW8Num133z6"/>
    <w:rsid w:val="007C491A"/>
  </w:style>
  <w:style w:type="character" w:customStyle="1" w:styleId="WW8Num133z7">
    <w:name w:val="WW8Num133z7"/>
    <w:rsid w:val="007C491A"/>
  </w:style>
  <w:style w:type="character" w:customStyle="1" w:styleId="WW8Num133z8">
    <w:name w:val="WW8Num133z8"/>
    <w:rsid w:val="007C491A"/>
  </w:style>
  <w:style w:type="character" w:customStyle="1" w:styleId="WW8Num134z1">
    <w:name w:val="WW8Num134z1"/>
    <w:rsid w:val="007C491A"/>
  </w:style>
  <w:style w:type="character" w:customStyle="1" w:styleId="WW8Num134z2">
    <w:name w:val="WW8Num134z2"/>
    <w:rsid w:val="007C491A"/>
  </w:style>
  <w:style w:type="character" w:customStyle="1" w:styleId="WW8Num134z3">
    <w:name w:val="WW8Num134z3"/>
    <w:rsid w:val="007C491A"/>
  </w:style>
  <w:style w:type="character" w:customStyle="1" w:styleId="WW8Num134z4">
    <w:name w:val="WW8Num134z4"/>
    <w:rsid w:val="007C491A"/>
  </w:style>
  <w:style w:type="character" w:customStyle="1" w:styleId="WW8Num134z5">
    <w:name w:val="WW8Num134z5"/>
    <w:rsid w:val="007C491A"/>
  </w:style>
  <w:style w:type="character" w:customStyle="1" w:styleId="WW8Num134z6">
    <w:name w:val="WW8Num134z6"/>
    <w:rsid w:val="007C491A"/>
  </w:style>
  <w:style w:type="character" w:customStyle="1" w:styleId="WW8Num134z7">
    <w:name w:val="WW8Num134z7"/>
    <w:rsid w:val="007C491A"/>
  </w:style>
  <w:style w:type="character" w:customStyle="1" w:styleId="WW8Num134z8">
    <w:name w:val="WW8Num134z8"/>
    <w:rsid w:val="007C491A"/>
  </w:style>
  <w:style w:type="character" w:customStyle="1" w:styleId="WW8Num136z1">
    <w:name w:val="WW8Num136z1"/>
    <w:rsid w:val="007C491A"/>
  </w:style>
  <w:style w:type="character" w:customStyle="1" w:styleId="WW8Num136z2">
    <w:name w:val="WW8Num136z2"/>
    <w:rsid w:val="007C491A"/>
  </w:style>
  <w:style w:type="character" w:customStyle="1" w:styleId="WW8Num136z3">
    <w:name w:val="WW8Num136z3"/>
    <w:rsid w:val="007C491A"/>
  </w:style>
  <w:style w:type="character" w:customStyle="1" w:styleId="WW8Num136z4">
    <w:name w:val="WW8Num136z4"/>
    <w:rsid w:val="007C491A"/>
  </w:style>
  <w:style w:type="character" w:customStyle="1" w:styleId="WW8Num136z5">
    <w:name w:val="WW8Num136z5"/>
    <w:rsid w:val="007C491A"/>
  </w:style>
  <w:style w:type="character" w:customStyle="1" w:styleId="WW8Num136z6">
    <w:name w:val="WW8Num136z6"/>
    <w:rsid w:val="007C491A"/>
  </w:style>
  <w:style w:type="character" w:customStyle="1" w:styleId="WW8Num136z7">
    <w:name w:val="WW8Num136z7"/>
    <w:rsid w:val="007C491A"/>
  </w:style>
  <w:style w:type="character" w:customStyle="1" w:styleId="WW8Num136z8">
    <w:name w:val="WW8Num136z8"/>
    <w:rsid w:val="007C491A"/>
  </w:style>
  <w:style w:type="character" w:customStyle="1" w:styleId="WW8Num137z1">
    <w:name w:val="WW8Num137z1"/>
    <w:rsid w:val="007C491A"/>
  </w:style>
  <w:style w:type="character" w:customStyle="1" w:styleId="WW8Num137z2">
    <w:name w:val="WW8Num137z2"/>
    <w:rsid w:val="007C491A"/>
  </w:style>
  <w:style w:type="character" w:customStyle="1" w:styleId="WW8Num137z3">
    <w:name w:val="WW8Num137z3"/>
    <w:rsid w:val="007C491A"/>
  </w:style>
  <w:style w:type="character" w:customStyle="1" w:styleId="WW8Num137z4">
    <w:name w:val="WW8Num137z4"/>
    <w:rsid w:val="007C491A"/>
  </w:style>
  <w:style w:type="character" w:customStyle="1" w:styleId="WW8Num137z5">
    <w:name w:val="WW8Num137z5"/>
    <w:rsid w:val="007C491A"/>
  </w:style>
  <w:style w:type="character" w:customStyle="1" w:styleId="WW8Num137z6">
    <w:name w:val="WW8Num137z6"/>
    <w:rsid w:val="007C491A"/>
  </w:style>
  <w:style w:type="character" w:customStyle="1" w:styleId="WW8Num137z7">
    <w:name w:val="WW8Num137z7"/>
    <w:rsid w:val="007C491A"/>
  </w:style>
  <w:style w:type="character" w:customStyle="1" w:styleId="WW8Num137z8">
    <w:name w:val="WW8Num137z8"/>
    <w:rsid w:val="007C491A"/>
  </w:style>
  <w:style w:type="character" w:customStyle="1" w:styleId="WW8Num138z1">
    <w:name w:val="WW8Num138z1"/>
    <w:rsid w:val="007C491A"/>
  </w:style>
  <w:style w:type="character" w:customStyle="1" w:styleId="WW8Num138z2">
    <w:name w:val="WW8Num138z2"/>
    <w:rsid w:val="007C491A"/>
  </w:style>
  <w:style w:type="character" w:customStyle="1" w:styleId="WW8Num138z3">
    <w:name w:val="WW8Num138z3"/>
    <w:rsid w:val="007C491A"/>
  </w:style>
  <w:style w:type="character" w:customStyle="1" w:styleId="WW8Num138z4">
    <w:name w:val="WW8Num138z4"/>
    <w:rsid w:val="007C491A"/>
  </w:style>
  <w:style w:type="character" w:customStyle="1" w:styleId="WW8Num138z5">
    <w:name w:val="WW8Num138z5"/>
    <w:rsid w:val="007C491A"/>
  </w:style>
  <w:style w:type="character" w:customStyle="1" w:styleId="WW8Num138z6">
    <w:name w:val="WW8Num138z6"/>
    <w:rsid w:val="007C491A"/>
  </w:style>
  <w:style w:type="character" w:customStyle="1" w:styleId="WW8Num138z7">
    <w:name w:val="WW8Num138z7"/>
    <w:rsid w:val="007C491A"/>
  </w:style>
  <w:style w:type="character" w:customStyle="1" w:styleId="WW8Num138z8">
    <w:name w:val="WW8Num138z8"/>
    <w:rsid w:val="007C491A"/>
  </w:style>
  <w:style w:type="character" w:customStyle="1" w:styleId="WW8Num139z1">
    <w:name w:val="WW8Num139z1"/>
    <w:rsid w:val="007C491A"/>
  </w:style>
  <w:style w:type="character" w:customStyle="1" w:styleId="WW8Num139z2">
    <w:name w:val="WW8Num139z2"/>
    <w:rsid w:val="007C491A"/>
  </w:style>
  <w:style w:type="character" w:customStyle="1" w:styleId="WW8Num139z3">
    <w:name w:val="WW8Num139z3"/>
    <w:rsid w:val="007C491A"/>
  </w:style>
  <w:style w:type="character" w:customStyle="1" w:styleId="WW8Num139z4">
    <w:name w:val="WW8Num139z4"/>
    <w:rsid w:val="007C491A"/>
  </w:style>
  <w:style w:type="character" w:customStyle="1" w:styleId="WW8Num139z5">
    <w:name w:val="WW8Num139z5"/>
    <w:rsid w:val="007C491A"/>
  </w:style>
  <w:style w:type="character" w:customStyle="1" w:styleId="WW8Num139z6">
    <w:name w:val="WW8Num139z6"/>
    <w:rsid w:val="007C491A"/>
  </w:style>
  <w:style w:type="character" w:customStyle="1" w:styleId="WW8Num139z7">
    <w:name w:val="WW8Num139z7"/>
    <w:rsid w:val="007C491A"/>
  </w:style>
  <w:style w:type="character" w:customStyle="1" w:styleId="WW8Num139z8">
    <w:name w:val="WW8Num139z8"/>
    <w:rsid w:val="007C491A"/>
  </w:style>
  <w:style w:type="character" w:customStyle="1" w:styleId="WW8Num140z1">
    <w:name w:val="WW8Num140z1"/>
    <w:rsid w:val="007C491A"/>
    <w:rPr>
      <w:rFonts w:hint="default"/>
    </w:rPr>
  </w:style>
  <w:style w:type="character" w:customStyle="1" w:styleId="WW8Num141z1">
    <w:name w:val="WW8Num141z1"/>
    <w:rsid w:val="007C491A"/>
  </w:style>
  <w:style w:type="character" w:customStyle="1" w:styleId="WW8Num141z2">
    <w:name w:val="WW8Num141z2"/>
    <w:rsid w:val="007C491A"/>
  </w:style>
  <w:style w:type="character" w:customStyle="1" w:styleId="WW8Num141z3">
    <w:name w:val="WW8Num141z3"/>
    <w:rsid w:val="007C491A"/>
  </w:style>
  <w:style w:type="character" w:customStyle="1" w:styleId="WW8Num141z4">
    <w:name w:val="WW8Num141z4"/>
    <w:rsid w:val="007C491A"/>
  </w:style>
  <w:style w:type="character" w:customStyle="1" w:styleId="WW8Num141z5">
    <w:name w:val="WW8Num141z5"/>
    <w:rsid w:val="007C491A"/>
  </w:style>
  <w:style w:type="character" w:customStyle="1" w:styleId="WW8Num141z6">
    <w:name w:val="WW8Num141z6"/>
    <w:rsid w:val="007C491A"/>
  </w:style>
  <w:style w:type="character" w:customStyle="1" w:styleId="WW8Num141z7">
    <w:name w:val="WW8Num141z7"/>
    <w:rsid w:val="007C491A"/>
  </w:style>
  <w:style w:type="character" w:customStyle="1" w:styleId="WW8Num141z8">
    <w:name w:val="WW8Num141z8"/>
    <w:rsid w:val="007C491A"/>
  </w:style>
  <w:style w:type="character" w:customStyle="1" w:styleId="WW8Num142z3">
    <w:name w:val="WW8Num142z3"/>
    <w:rsid w:val="007C491A"/>
  </w:style>
  <w:style w:type="character" w:customStyle="1" w:styleId="WW8Num142z4">
    <w:name w:val="WW8Num142z4"/>
    <w:rsid w:val="007C491A"/>
  </w:style>
  <w:style w:type="character" w:customStyle="1" w:styleId="WW8Num142z5">
    <w:name w:val="WW8Num142z5"/>
    <w:rsid w:val="007C491A"/>
  </w:style>
  <w:style w:type="character" w:customStyle="1" w:styleId="WW8Num142z6">
    <w:name w:val="WW8Num142z6"/>
    <w:rsid w:val="007C491A"/>
  </w:style>
  <w:style w:type="character" w:customStyle="1" w:styleId="WW8Num142z7">
    <w:name w:val="WW8Num142z7"/>
    <w:rsid w:val="007C491A"/>
  </w:style>
  <w:style w:type="character" w:customStyle="1" w:styleId="WW8Num142z8">
    <w:name w:val="WW8Num142z8"/>
    <w:rsid w:val="007C491A"/>
  </w:style>
  <w:style w:type="character" w:customStyle="1" w:styleId="WW8Num153z3">
    <w:name w:val="WW8Num153z3"/>
    <w:rsid w:val="007C491A"/>
  </w:style>
  <w:style w:type="character" w:customStyle="1" w:styleId="WW8Num153z4">
    <w:name w:val="WW8Num153z4"/>
    <w:rsid w:val="007C491A"/>
  </w:style>
  <w:style w:type="character" w:customStyle="1" w:styleId="WW8Num153z5">
    <w:name w:val="WW8Num153z5"/>
    <w:rsid w:val="007C491A"/>
  </w:style>
  <w:style w:type="character" w:customStyle="1" w:styleId="WW8Num153z6">
    <w:name w:val="WW8Num153z6"/>
    <w:rsid w:val="007C491A"/>
  </w:style>
  <w:style w:type="character" w:customStyle="1" w:styleId="WW8Num153z7">
    <w:name w:val="WW8Num153z7"/>
    <w:rsid w:val="007C491A"/>
  </w:style>
  <w:style w:type="character" w:customStyle="1" w:styleId="WW8Num153z8">
    <w:name w:val="WW8Num153z8"/>
    <w:rsid w:val="007C491A"/>
  </w:style>
  <w:style w:type="character" w:customStyle="1" w:styleId="WW8Num156z4">
    <w:name w:val="WW8Num156z4"/>
    <w:rsid w:val="007C491A"/>
  </w:style>
  <w:style w:type="character" w:customStyle="1" w:styleId="WW8Num156z5">
    <w:name w:val="WW8Num156z5"/>
    <w:rsid w:val="007C491A"/>
  </w:style>
  <w:style w:type="character" w:customStyle="1" w:styleId="WW8Num156z6">
    <w:name w:val="WW8Num156z6"/>
    <w:rsid w:val="007C491A"/>
  </w:style>
  <w:style w:type="character" w:customStyle="1" w:styleId="WW8Num156z7">
    <w:name w:val="WW8Num156z7"/>
    <w:rsid w:val="007C491A"/>
  </w:style>
  <w:style w:type="character" w:customStyle="1" w:styleId="WW8Num156z8">
    <w:name w:val="WW8Num156z8"/>
    <w:rsid w:val="007C491A"/>
  </w:style>
  <w:style w:type="character" w:customStyle="1" w:styleId="WW8Num162z3">
    <w:name w:val="WW8Num162z3"/>
    <w:rsid w:val="007C491A"/>
  </w:style>
  <w:style w:type="character" w:customStyle="1" w:styleId="WW8Num162z4">
    <w:name w:val="WW8Num162z4"/>
    <w:rsid w:val="007C491A"/>
  </w:style>
  <w:style w:type="character" w:customStyle="1" w:styleId="WW8Num162z5">
    <w:name w:val="WW8Num162z5"/>
    <w:rsid w:val="007C491A"/>
  </w:style>
  <w:style w:type="character" w:customStyle="1" w:styleId="WW8Num162z6">
    <w:name w:val="WW8Num162z6"/>
    <w:rsid w:val="007C491A"/>
  </w:style>
  <w:style w:type="character" w:customStyle="1" w:styleId="WW8Num162z7">
    <w:name w:val="WW8Num162z7"/>
    <w:rsid w:val="007C491A"/>
  </w:style>
  <w:style w:type="character" w:customStyle="1" w:styleId="WW8Num162z8">
    <w:name w:val="WW8Num162z8"/>
    <w:rsid w:val="007C491A"/>
  </w:style>
  <w:style w:type="character" w:customStyle="1" w:styleId="WW8Num163z0">
    <w:name w:val="WW8Num163z0"/>
    <w:rsid w:val="007C491A"/>
    <w:rPr>
      <w:rFonts w:ascii="Times New Roman" w:hAnsi="Times New Roman" w:cs="Times New Roman" w:hint="default"/>
      <w:b/>
      <w:bCs/>
      <w:i/>
      <w:iCs/>
    </w:rPr>
  </w:style>
  <w:style w:type="character" w:customStyle="1" w:styleId="WW8Num164z0">
    <w:name w:val="WW8Num164z0"/>
    <w:rsid w:val="007C491A"/>
    <w:rPr>
      <w:rFonts w:ascii="Times New Roman" w:hAnsi="Times New Roman" w:cs="Times New Roman" w:hint="default"/>
      <w:b w:val="0"/>
      <w:sz w:val="24"/>
      <w:szCs w:val="24"/>
    </w:rPr>
  </w:style>
  <w:style w:type="character" w:customStyle="1" w:styleId="WW8Num164z1">
    <w:name w:val="WW8Num164z1"/>
    <w:rsid w:val="007C491A"/>
  </w:style>
  <w:style w:type="character" w:customStyle="1" w:styleId="WW8Num164z2">
    <w:name w:val="WW8Num164z2"/>
    <w:rsid w:val="007C491A"/>
  </w:style>
  <w:style w:type="character" w:customStyle="1" w:styleId="WW8Num164z3">
    <w:name w:val="WW8Num164z3"/>
    <w:rsid w:val="007C491A"/>
  </w:style>
  <w:style w:type="character" w:customStyle="1" w:styleId="WW8Num164z4">
    <w:name w:val="WW8Num164z4"/>
    <w:rsid w:val="007C491A"/>
  </w:style>
  <w:style w:type="character" w:customStyle="1" w:styleId="WW8Num164z5">
    <w:name w:val="WW8Num164z5"/>
    <w:rsid w:val="007C491A"/>
  </w:style>
  <w:style w:type="character" w:customStyle="1" w:styleId="WW8Num164z6">
    <w:name w:val="WW8Num164z6"/>
    <w:rsid w:val="007C491A"/>
  </w:style>
  <w:style w:type="character" w:customStyle="1" w:styleId="WW8Num164z7">
    <w:name w:val="WW8Num164z7"/>
    <w:rsid w:val="007C491A"/>
  </w:style>
  <w:style w:type="character" w:customStyle="1" w:styleId="WW8Num164z8">
    <w:name w:val="WW8Num164z8"/>
    <w:rsid w:val="007C491A"/>
  </w:style>
  <w:style w:type="character" w:customStyle="1" w:styleId="WW8Num165z0">
    <w:name w:val="WW8Num165z0"/>
    <w:rsid w:val="007C491A"/>
    <w:rPr>
      <w:rFonts w:ascii="Times New Roman" w:hAnsi="Times New Roman" w:cs="Times New Roman" w:hint="default"/>
      <w:sz w:val="24"/>
      <w:szCs w:val="24"/>
    </w:rPr>
  </w:style>
  <w:style w:type="character" w:customStyle="1" w:styleId="WW8Num165z1">
    <w:name w:val="WW8Num165z1"/>
    <w:rsid w:val="007C491A"/>
  </w:style>
  <w:style w:type="character" w:customStyle="1" w:styleId="WW8Num165z2">
    <w:name w:val="WW8Num165z2"/>
    <w:rsid w:val="007C491A"/>
  </w:style>
  <w:style w:type="character" w:customStyle="1" w:styleId="WW8Num165z3">
    <w:name w:val="WW8Num165z3"/>
    <w:rsid w:val="007C491A"/>
  </w:style>
  <w:style w:type="character" w:customStyle="1" w:styleId="WW8Num165z4">
    <w:name w:val="WW8Num165z4"/>
    <w:rsid w:val="007C491A"/>
  </w:style>
  <w:style w:type="character" w:customStyle="1" w:styleId="WW8Num165z5">
    <w:name w:val="WW8Num165z5"/>
    <w:rsid w:val="007C491A"/>
  </w:style>
  <w:style w:type="character" w:customStyle="1" w:styleId="WW8Num165z6">
    <w:name w:val="WW8Num165z6"/>
    <w:rsid w:val="007C491A"/>
  </w:style>
  <w:style w:type="character" w:customStyle="1" w:styleId="WW8Num165z7">
    <w:name w:val="WW8Num165z7"/>
    <w:rsid w:val="007C491A"/>
  </w:style>
  <w:style w:type="character" w:customStyle="1" w:styleId="WW8Num165z8">
    <w:name w:val="WW8Num165z8"/>
    <w:rsid w:val="007C491A"/>
  </w:style>
  <w:style w:type="character" w:customStyle="1" w:styleId="WW8Num166z0">
    <w:name w:val="WW8Num166z0"/>
    <w:rsid w:val="007C491A"/>
    <w:rPr>
      <w:rFonts w:ascii="Times New Roman" w:hAnsi="Times New Roman" w:cs="Times New Roman" w:hint="default"/>
      <w:b/>
      <w:sz w:val="24"/>
      <w:szCs w:val="24"/>
    </w:rPr>
  </w:style>
  <w:style w:type="character" w:customStyle="1" w:styleId="WW8Num166z1">
    <w:name w:val="WW8Num166z1"/>
    <w:rsid w:val="007C491A"/>
  </w:style>
  <w:style w:type="character" w:customStyle="1" w:styleId="WW8Num166z2">
    <w:name w:val="WW8Num166z2"/>
    <w:rsid w:val="007C491A"/>
  </w:style>
  <w:style w:type="character" w:customStyle="1" w:styleId="WW8Num166z3">
    <w:name w:val="WW8Num166z3"/>
    <w:rsid w:val="007C491A"/>
  </w:style>
  <w:style w:type="character" w:customStyle="1" w:styleId="WW8Num166z4">
    <w:name w:val="WW8Num166z4"/>
    <w:rsid w:val="007C491A"/>
  </w:style>
  <w:style w:type="character" w:customStyle="1" w:styleId="WW8Num166z5">
    <w:name w:val="WW8Num166z5"/>
    <w:rsid w:val="007C491A"/>
  </w:style>
  <w:style w:type="character" w:customStyle="1" w:styleId="WW8Num166z6">
    <w:name w:val="WW8Num166z6"/>
    <w:rsid w:val="007C491A"/>
  </w:style>
  <w:style w:type="character" w:customStyle="1" w:styleId="WW8Num166z7">
    <w:name w:val="WW8Num166z7"/>
    <w:rsid w:val="007C491A"/>
  </w:style>
  <w:style w:type="character" w:customStyle="1" w:styleId="WW8Num166z8">
    <w:name w:val="WW8Num166z8"/>
    <w:rsid w:val="007C491A"/>
  </w:style>
  <w:style w:type="character" w:customStyle="1" w:styleId="WW8Num167z0">
    <w:name w:val="WW8Num167z0"/>
    <w:rsid w:val="007C491A"/>
    <w:rPr>
      <w:rFonts w:ascii="Times New Roman" w:hAnsi="Times New Roman" w:cs="Times New Roman"/>
      <w:b w:val="0"/>
      <w:i w:val="0"/>
      <w:sz w:val="24"/>
      <w:szCs w:val="24"/>
    </w:rPr>
  </w:style>
  <w:style w:type="character" w:customStyle="1" w:styleId="WW8Num168z0">
    <w:name w:val="WW8Num168z0"/>
    <w:rsid w:val="007C491A"/>
    <w:rPr>
      <w:rFonts w:ascii="Times New Roman" w:hAnsi="Times New Roman" w:cs="Times New Roman" w:hint="default"/>
      <w:iCs/>
      <w:sz w:val="20"/>
      <w:szCs w:val="20"/>
    </w:rPr>
  </w:style>
  <w:style w:type="character" w:customStyle="1" w:styleId="WW8Num169z0">
    <w:name w:val="WW8Num169z0"/>
    <w:rsid w:val="007C491A"/>
  </w:style>
  <w:style w:type="character" w:customStyle="1" w:styleId="WW8Num169z1">
    <w:name w:val="WW8Num169z1"/>
    <w:rsid w:val="007C491A"/>
  </w:style>
  <w:style w:type="character" w:customStyle="1" w:styleId="WW8Num169z2">
    <w:name w:val="WW8Num169z2"/>
    <w:rsid w:val="007C491A"/>
  </w:style>
  <w:style w:type="character" w:customStyle="1" w:styleId="WW8Num169z3">
    <w:name w:val="WW8Num169z3"/>
    <w:rsid w:val="007C491A"/>
  </w:style>
  <w:style w:type="character" w:customStyle="1" w:styleId="WW8Num169z4">
    <w:name w:val="WW8Num169z4"/>
    <w:rsid w:val="007C491A"/>
  </w:style>
  <w:style w:type="character" w:customStyle="1" w:styleId="WW8Num169z5">
    <w:name w:val="WW8Num169z5"/>
    <w:rsid w:val="007C491A"/>
  </w:style>
  <w:style w:type="character" w:customStyle="1" w:styleId="WW8Num169z6">
    <w:name w:val="WW8Num169z6"/>
    <w:rsid w:val="007C491A"/>
  </w:style>
  <w:style w:type="character" w:customStyle="1" w:styleId="WW8Num169z7">
    <w:name w:val="WW8Num169z7"/>
    <w:rsid w:val="007C491A"/>
  </w:style>
  <w:style w:type="character" w:customStyle="1" w:styleId="WW8Num169z8">
    <w:name w:val="WW8Num169z8"/>
    <w:rsid w:val="007C491A"/>
  </w:style>
  <w:style w:type="character" w:customStyle="1" w:styleId="WW8Num170z0">
    <w:name w:val="WW8Num170z0"/>
    <w:rsid w:val="007C491A"/>
    <w:rPr>
      <w:rFonts w:ascii="Times New Roman" w:hAnsi="Times New Roman" w:cs="Times New Roman" w:hint="default"/>
      <w:b w:val="0"/>
      <w:bCs/>
      <w:sz w:val="20"/>
      <w:szCs w:val="20"/>
    </w:rPr>
  </w:style>
  <w:style w:type="character" w:customStyle="1" w:styleId="WW8Num170z1">
    <w:name w:val="WW8Num170z1"/>
    <w:rsid w:val="007C491A"/>
  </w:style>
  <w:style w:type="character" w:customStyle="1" w:styleId="WW8Num170z2">
    <w:name w:val="WW8Num170z2"/>
    <w:rsid w:val="007C491A"/>
  </w:style>
  <w:style w:type="character" w:customStyle="1" w:styleId="WW8Num170z3">
    <w:name w:val="WW8Num170z3"/>
    <w:rsid w:val="007C491A"/>
  </w:style>
  <w:style w:type="character" w:customStyle="1" w:styleId="WW8Num170z4">
    <w:name w:val="WW8Num170z4"/>
    <w:rsid w:val="007C491A"/>
  </w:style>
  <w:style w:type="character" w:customStyle="1" w:styleId="WW8Num170z5">
    <w:name w:val="WW8Num170z5"/>
    <w:rsid w:val="007C491A"/>
  </w:style>
  <w:style w:type="character" w:customStyle="1" w:styleId="WW8Num170z6">
    <w:name w:val="WW8Num170z6"/>
    <w:rsid w:val="007C491A"/>
  </w:style>
  <w:style w:type="character" w:customStyle="1" w:styleId="WW8Num170z7">
    <w:name w:val="WW8Num170z7"/>
    <w:rsid w:val="007C491A"/>
  </w:style>
  <w:style w:type="character" w:customStyle="1" w:styleId="WW8Num170z8">
    <w:name w:val="WW8Num170z8"/>
    <w:rsid w:val="007C491A"/>
  </w:style>
  <w:style w:type="character" w:customStyle="1" w:styleId="WW8Num171z0">
    <w:name w:val="WW8Num171z0"/>
    <w:rsid w:val="007C491A"/>
    <w:rPr>
      <w:rFonts w:hint="default"/>
      <w:b w:val="0"/>
    </w:rPr>
  </w:style>
  <w:style w:type="character" w:customStyle="1" w:styleId="WW8Num171z1">
    <w:name w:val="WW8Num171z1"/>
    <w:rsid w:val="007C491A"/>
  </w:style>
  <w:style w:type="character" w:customStyle="1" w:styleId="WW8Num171z2">
    <w:name w:val="WW8Num171z2"/>
    <w:rsid w:val="007C491A"/>
  </w:style>
  <w:style w:type="character" w:customStyle="1" w:styleId="WW8Num171z3">
    <w:name w:val="WW8Num171z3"/>
    <w:rsid w:val="007C491A"/>
  </w:style>
  <w:style w:type="character" w:customStyle="1" w:styleId="WW8Num171z4">
    <w:name w:val="WW8Num171z4"/>
    <w:rsid w:val="007C491A"/>
  </w:style>
  <w:style w:type="character" w:customStyle="1" w:styleId="WW8Num171z5">
    <w:name w:val="WW8Num171z5"/>
    <w:rsid w:val="007C491A"/>
  </w:style>
  <w:style w:type="character" w:customStyle="1" w:styleId="WW8Num171z6">
    <w:name w:val="WW8Num171z6"/>
    <w:rsid w:val="007C491A"/>
  </w:style>
  <w:style w:type="character" w:customStyle="1" w:styleId="WW8Num171z7">
    <w:name w:val="WW8Num171z7"/>
    <w:rsid w:val="007C491A"/>
  </w:style>
  <w:style w:type="character" w:customStyle="1" w:styleId="WW8Num171z8">
    <w:name w:val="WW8Num171z8"/>
    <w:rsid w:val="007C491A"/>
  </w:style>
  <w:style w:type="character" w:customStyle="1" w:styleId="WW8Num172z0">
    <w:name w:val="WW8Num172z0"/>
    <w:rsid w:val="007C491A"/>
    <w:rPr>
      <w:rFonts w:hint="default"/>
    </w:rPr>
  </w:style>
  <w:style w:type="character" w:customStyle="1" w:styleId="WW8Num172z1">
    <w:name w:val="WW8Num172z1"/>
    <w:rsid w:val="007C491A"/>
  </w:style>
  <w:style w:type="character" w:customStyle="1" w:styleId="WW8Num172z2">
    <w:name w:val="WW8Num172z2"/>
    <w:rsid w:val="007C491A"/>
  </w:style>
  <w:style w:type="character" w:customStyle="1" w:styleId="WW8Num172z3">
    <w:name w:val="WW8Num172z3"/>
    <w:rsid w:val="007C491A"/>
  </w:style>
  <w:style w:type="character" w:customStyle="1" w:styleId="WW8Num172z4">
    <w:name w:val="WW8Num172z4"/>
    <w:rsid w:val="007C491A"/>
  </w:style>
  <w:style w:type="character" w:customStyle="1" w:styleId="WW8Num172z5">
    <w:name w:val="WW8Num172z5"/>
    <w:rsid w:val="007C491A"/>
  </w:style>
  <w:style w:type="character" w:customStyle="1" w:styleId="WW8Num172z6">
    <w:name w:val="WW8Num172z6"/>
    <w:rsid w:val="007C491A"/>
  </w:style>
  <w:style w:type="character" w:customStyle="1" w:styleId="WW8Num172z7">
    <w:name w:val="WW8Num172z7"/>
    <w:rsid w:val="007C491A"/>
  </w:style>
  <w:style w:type="character" w:customStyle="1" w:styleId="WW8Num172z8">
    <w:name w:val="WW8Num172z8"/>
    <w:rsid w:val="007C491A"/>
  </w:style>
  <w:style w:type="character" w:customStyle="1" w:styleId="WW8Num173z0">
    <w:name w:val="WW8Num173z0"/>
    <w:rsid w:val="007C491A"/>
  </w:style>
  <w:style w:type="character" w:customStyle="1" w:styleId="WW8Num174z0">
    <w:name w:val="WW8Num174z0"/>
    <w:rsid w:val="007C491A"/>
    <w:rPr>
      <w:rFonts w:hint="default"/>
    </w:rPr>
  </w:style>
  <w:style w:type="character" w:customStyle="1" w:styleId="WW8Num174z1">
    <w:name w:val="WW8Num174z1"/>
    <w:rsid w:val="007C491A"/>
  </w:style>
  <w:style w:type="character" w:customStyle="1" w:styleId="WW8Num174z2">
    <w:name w:val="WW8Num174z2"/>
    <w:rsid w:val="007C491A"/>
  </w:style>
  <w:style w:type="character" w:customStyle="1" w:styleId="WW8Num174z3">
    <w:name w:val="WW8Num174z3"/>
    <w:rsid w:val="007C491A"/>
  </w:style>
  <w:style w:type="character" w:customStyle="1" w:styleId="WW8Num174z4">
    <w:name w:val="WW8Num174z4"/>
    <w:rsid w:val="007C491A"/>
  </w:style>
  <w:style w:type="character" w:customStyle="1" w:styleId="WW8Num174z5">
    <w:name w:val="WW8Num174z5"/>
    <w:rsid w:val="007C491A"/>
  </w:style>
  <w:style w:type="character" w:customStyle="1" w:styleId="WW8Num174z6">
    <w:name w:val="WW8Num174z6"/>
    <w:rsid w:val="007C491A"/>
  </w:style>
  <w:style w:type="character" w:customStyle="1" w:styleId="WW8Num174z7">
    <w:name w:val="WW8Num174z7"/>
    <w:rsid w:val="007C491A"/>
  </w:style>
  <w:style w:type="character" w:customStyle="1" w:styleId="WW8Num174z8">
    <w:name w:val="WW8Num174z8"/>
    <w:rsid w:val="007C491A"/>
  </w:style>
  <w:style w:type="character" w:customStyle="1" w:styleId="WW8Num175z0">
    <w:name w:val="WW8Num175z0"/>
    <w:rsid w:val="007C491A"/>
    <w:rPr>
      <w:rFonts w:hint="default"/>
    </w:rPr>
  </w:style>
  <w:style w:type="character" w:customStyle="1" w:styleId="WW8Num175z1">
    <w:name w:val="WW8Num175z1"/>
    <w:rsid w:val="007C491A"/>
  </w:style>
  <w:style w:type="character" w:customStyle="1" w:styleId="WW8Num175z2">
    <w:name w:val="WW8Num175z2"/>
    <w:rsid w:val="007C491A"/>
  </w:style>
  <w:style w:type="character" w:customStyle="1" w:styleId="WW8Num175z3">
    <w:name w:val="WW8Num175z3"/>
    <w:rsid w:val="007C491A"/>
  </w:style>
  <w:style w:type="character" w:customStyle="1" w:styleId="WW8Num175z4">
    <w:name w:val="WW8Num175z4"/>
    <w:rsid w:val="007C491A"/>
  </w:style>
  <w:style w:type="character" w:customStyle="1" w:styleId="WW8Num175z5">
    <w:name w:val="WW8Num175z5"/>
    <w:rsid w:val="007C491A"/>
  </w:style>
  <w:style w:type="character" w:customStyle="1" w:styleId="WW8Num175z6">
    <w:name w:val="WW8Num175z6"/>
    <w:rsid w:val="007C491A"/>
  </w:style>
  <w:style w:type="character" w:customStyle="1" w:styleId="WW8Num175z7">
    <w:name w:val="WW8Num175z7"/>
    <w:rsid w:val="007C491A"/>
  </w:style>
  <w:style w:type="character" w:customStyle="1" w:styleId="WW8Num175z8">
    <w:name w:val="WW8Num175z8"/>
    <w:rsid w:val="007C491A"/>
  </w:style>
  <w:style w:type="character" w:customStyle="1" w:styleId="WW8Num176z0">
    <w:name w:val="WW8Num176z0"/>
    <w:rsid w:val="007C491A"/>
    <w:rPr>
      <w:rFonts w:ascii="Times New Roman" w:hAnsi="Times New Roman" w:cs="Times New Roman"/>
      <w:sz w:val="20"/>
      <w:szCs w:val="20"/>
    </w:rPr>
  </w:style>
  <w:style w:type="character" w:customStyle="1" w:styleId="WW8Num177z0">
    <w:name w:val="WW8Num177z0"/>
    <w:rsid w:val="007C491A"/>
  </w:style>
  <w:style w:type="character" w:customStyle="1" w:styleId="WW8Num178z0">
    <w:name w:val="WW8Num178z0"/>
    <w:rsid w:val="007C491A"/>
    <w:rPr>
      <w:rFonts w:hint="default"/>
    </w:rPr>
  </w:style>
  <w:style w:type="character" w:customStyle="1" w:styleId="WW8Num178z1">
    <w:name w:val="WW8Num178z1"/>
    <w:rsid w:val="007C491A"/>
  </w:style>
  <w:style w:type="character" w:customStyle="1" w:styleId="WW8Num178z2">
    <w:name w:val="WW8Num178z2"/>
    <w:rsid w:val="007C491A"/>
  </w:style>
  <w:style w:type="character" w:customStyle="1" w:styleId="WW8Num178z3">
    <w:name w:val="WW8Num178z3"/>
    <w:rsid w:val="007C491A"/>
  </w:style>
  <w:style w:type="character" w:customStyle="1" w:styleId="WW8Num178z4">
    <w:name w:val="WW8Num178z4"/>
    <w:rsid w:val="007C491A"/>
  </w:style>
  <w:style w:type="character" w:customStyle="1" w:styleId="WW8Num178z5">
    <w:name w:val="WW8Num178z5"/>
    <w:rsid w:val="007C491A"/>
  </w:style>
  <w:style w:type="character" w:customStyle="1" w:styleId="WW8Num178z6">
    <w:name w:val="WW8Num178z6"/>
    <w:rsid w:val="007C491A"/>
  </w:style>
  <w:style w:type="character" w:customStyle="1" w:styleId="WW8Num178z7">
    <w:name w:val="WW8Num178z7"/>
    <w:rsid w:val="007C491A"/>
  </w:style>
  <w:style w:type="character" w:customStyle="1" w:styleId="WW8Num178z8">
    <w:name w:val="WW8Num178z8"/>
    <w:rsid w:val="007C491A"/>
  </w:style>
  <w:style w:type="character" w:customStyle="1" w:styleId="WW8Num179z0">
    <w:name w:val="WW8Num179z0"/>
    <w:rsid w:val="007C491A"/>
    <w:rPr>
      <w:rFonts w:hint="default"/>
    </w:rPr>
  </w:style>
  <w:style w:type="character" w:customStyle="1" w:styleId="WW8Num179z1">
    <w:name w:val="WW8Num179z1"/>
    <w:rsid w:val="007C491A"/>
  </w:style>
  <w:style w:type="character" w:customStyle="1" w:styleId="WW8Num179z2">
    <w:name w:val="WW8Num179z2"/>
    <w:rsid w:val="007C491A"/>
  </w:style>
  <w:style w:type="character" w:customStyle="1" w:styleId="WW8Num179z3">
    <w:name w:val="WW8Num179z3"/>
    <w:rsid w:val="007C491A"/>
  </w:style>
  <w:style w:type="character" w:customStyle="1" w:styleId="WW8Num179z4">
    <w:name w:val="WW8Num179z4"/>
    <w:rsid w:val="007C491A"/>
  </w:style>
  <w:style w:type="character" w:customStyle="1" w:styleId="WW8Num179z5">
    <w:name w:val="WW8Num179z5"/>
    <w:rsid w:val="007C491A"/>
  </w:style>
  <w:style w:type="character" w:customStyle="1" w:styleId="WW8Num179z6">
    <w:name w:val="WW8Num179z6"/>
    <w:rsid w:val="007C491A"/>
  </w:style>
  <w:style w:type="character" w:customStyle="1" w:styleId="WW8Num179z7">
    <w:name w:val="WW8Num179z7"/>
    <w:rsid w:val="007C491A"/>
  </w:style>
  <w:style w:type="character" w:customStyle="1" w:styleId="WW8Num179z8">
    <w:name w:val="WW8Num179z8"/>
    <w:rsid w:val="007C491A"/>
  </w:style>
  <w:style w:type="character" w:customStyle="1" w:styleId="WW8Num180z0">
    <w:name w:val="WW8Num180z0"/>
    <w:rsid w:val="007C491A"/>
    <w:rPr>
      <w:rFonts w:hint="default"/>
      <w:color w:val="auto"/>
    </w:rPr>
  </w:style>
  <w:style w:type="character" w:customStyle="1" w:styleId="WW8Num180z1">
    <w:name w:val="WW8Num180z1"/>
    <w:rsid w:val="007C491A"/>
    <w:rPr>
      <w:rFonts w:ascii="Courier New" w:hAnsi="Courier New" w:cs="Courier New" w:hint="default"/>
    </w:rPr>
  </w:style>
  <w:style w:type="character" w:customStyle="1" w:styleId="WW8Num180z2">
    <w:name w:val="WW8Num180z2"/>
    <w:rsid w:val="007C491A"/>
    <w:rPr>
      <w:rFonts w:ascii="Wingdings" w:hAnsi="Wingdings" w:cs="Wingdings" w:hint="default"/>
    </w:rPr>
  </w:style>
  <w:style w:type="character" w:customStyle="1" w:styleId="WW8Num180z3">
    <w:name w:val="WW8Num180z3"/>
    <w:rsid w:val="007C491A"/>
    <w:rPr>
      <w:rFonts w:ascii="Symbol" w:hAnsi="Symbol" w:cs="Symbol" w:hint="default"/>
    </w:rPr>
  </w:style>
  <w:style w:type="character" w:customStyle="1" w:styleId="WW8Num181z0">
    <w:name w:val="WW8Num181z0"/>
    <w:rsid w:val="007C491A"/>
    <w:rPr>
      <w:rFonts w:hint="default"/>
      <w:color w:val="auto"/>
    </w:rPr>
  </w:style>
  <w:style w:type="character" w:customStyle="1" w:styleId="WW8Num181z1">
    <w:name w:val="WW8Num181z1"/>
    <w:rsid w:val="007C491A"/>
  </w:style>
  <w:style w:type="character" w:customStyle="1" w:styleId="WW8Num181z2">
    <w:name w:val="WW8Num181z2"/>
    <w:rsid w:val="007C491A"/>
  </w:style>
  <w:style w:type="character" w:customStyle="1" w:styleId="WW8Num181z3">
    <w:name w:val="WW8Num181z3"/>
    <w:rsid w:val="007C491A"/>
  </w:style>
  <w:style w:type="character" w:customStyle="1" w:styleId="WW8Num181z4">
    <w:name w:val="WW8Num181z4"/>
    <w:rsid w:val="007C491A"/>
  </w:style>
  <w:style w:type="character" w:customStyle="1" w:styleId="WW8Num181z5">
    <w:name w:val="WW8Num181z5"/>
    <w:rsid w:val="007C491A"/>
  </w:style>
  <w:style w:type="character" w:customStyle="1" w:styleId="WW8Num181z6">
    <w:name w:val="WW8Num181z6"/>
    <w:rsid w:val="007C491A"/>
  </w:style>
  <w:style w:type="character" w:customStyle="1" w:styleId="WW8Num181z7">
    <w:name w:val="WW8Num181z7"/>
    <w:rsid w:val="007C491A"/>
  </w:style>
  <w:style w:type="character" w:customStyle="1" w:styleId="WW8Num181z8">
    <w:name w:val="WW8Num181z8"/>
    <w:rsid w:val="007C491A"/>
  </w:style>
  <w:style w:type="character" w:customStyle="1" w:styleId="WW8Num182z0">
    <w:name w:val="WW8Num182z0"/>
    <w:rsid w:val="007C491A"/>
    <w:rPr>
      <w:rFonts w:ascii="Times New Roman" w:hAnsi="Times New Roman" w:cs="Times New Roman" w:hint="default"/>
      <w:b w:val="0"/>
      <w:sz w:val="24"/>
      <w:szCs w:val="24"/>
    </w:rPr>
  </w:style>
  <w:style w:type="character" w:customStyle="1" w:styleId="WW8Num182z1">
    <w:name w:val="WW8Num182z1"/>
    <w:rsid w:val="007C491A"/>
  </w:style>
  <w:style w:type="character" w:customStyle="1" w:styleId="WW8Num182z2">
    <w:name w:val="WW8Num182z2"/>
    <w:rsid w:val="007C491A"/>
  </w:style>
  <w:style w:type="character" w:customStyle="1" w:styleId="WW8Num182z3">
    <w:name w:val="WW8Num182z3"/>
    <w:rsid w:val="007C491A"/>
  </w:style>
  <w:style w:type="character" w:customStyle="1" w:styleId="WW8Num182z4">
    <w:name w:val="WW8Num182z4"/>
    <w:rsid w:val="007C491A"/>
  </w:style>
  <w:style w:type="character" w:customStyle="1" w:styleId="WW8Num182z5">
    <w:name w:val="WW8Num182z5"/>
    <w:rsid w:val="007C491A"/>
  </w:style>
  <w:style w:type="character" w:customStyle="1" w:styleId="WW8Num182z6">
    <w:name w:val="WW8Num182z6"/>
    <w:rsid w:val="007C491A"/>
  </w:style>
  <w:style w:type="character" w:customStyle="1" w:styleId="WW8Num182z7">
    <w:name w:val="WW8Num182z7"/>
    <w:rsid w:val="007C491A"/>
  </w:style>
  <w:style w:type="character" w:customStyle="1" w:styleId="WW8Num182z8">
    <w:name w:val="WW8Num182z8"/>
    <w:rsid w:val="007C491A"/>
  </w:style>
  <w:style w:type="character" w:customStyle="1" w:styleId="WW8Num183z0">
    <w:name w:val="WW8Num183z0"/>
    <w:rsid w:val="007C491A"/>
    <w:rPr>
      <w:rFonts w:ascii="Times New Roman" w:hAnsi="Times New Roman" w:cs="Times New Roman"/>
      <w:sz w:val="24"/>
      <w:szCs w:val="24"/>
    </w:rPr>
  </w:style>
  <w:style w:type="character" w:customStyle="1" w:styleId="WW8Num183z1">
    <w:name w:val="WW8Num183z1"/>
    <w:rsid w:val="007C491A"/>
  </w:style>
  <w:style w:type="character" w:customStyle="1" w:styleId="WW8Num183z2">
    <w:name w:val="WW8Num183z2"/>
    <w:rsid w:val="007C491A"/>
  </w:style>
  <w:style w:type="character" w:customStyle="1" w:styleId="WW8Num183z3">
    <w:name w:val="WW8Num183z3"/>
    <w:rsid w:val="007C491A"/>
  </w:style>
  <w:style w:type="character" w:customStyle="1" w:styleId="WW8Num183z4">
    <w:name w:val="WW8Num183z4"/>
    <w:rsid w:val="007C491A"/>
  </w:style>
  <w:style w:type="character" w:customStyle="1" w:styleId="WW8Num183z5">
    <w:name w:val="WW8Num183z5"/>
    <w:rsid w:val="007C491A"/>
  </w:style>
  <w:style w:type="character" w:customStyle="1" w:styleId="WW8Num183z6">
    <w:name w:val="WW8Num183z6"/>
    <w:rsid w:val="007C491A"/>
  </w:style>
  <w:style w:type="character" w:customStyle="1" w:styleId="WW8Num183z7">
    <w:name w:val="WW8Num183z7"/>
    <w:rsid w:val="007C491A"/>
  </w:style>
  <w:style w:type="character" w:customStyle="1" w:styleId="WW8Num183z8">
    <w:name w:val="WW8Num183z8"/>
    <w:rsid w:val="007C491A"/>
  </w:style>
  <w:style w:type="character" w:customStyle="1" w:styleId="Domylnaczcionkaakapitu6">
    <w:name w:val="Domyślna czcionka akapitu6"/>
    <w:rsid w:val="007C491A"/>
  </w:style>
  <w:style w:type="character" w:customStyle="1" w:styleId="WW8Num9z1">
    <w:name w:val="WW8Num9z1"/>
    <w:rsid w:val="007C491A"/>
  </w:style>
  <w:style w:type="character" w:customStyle="1" w:styleId="WW8Num9z2">
    <w:name w:val="WW8Num9z2"/>
    <w:rsid w:val="007C491A"/>
  </w:style>
  <w:style w:type="character" w:customStyle="1" w:styleId="WW8Num9z3">
    <w:name w:val="WW8Num9z3"/>
    <w:rsid w:val="007C491A"/>
  </w:style>
  <w:style w:type="character" w:customStyle="1" w:styleId="WW8Num9z4">
    <w:name w:val="WW8Num9z4"/>
    <w:rsid w:val="007C491A"/>
  </w:style>
  <w:style w:type="character" w:customStyle="1" w:styleId="WW8Num9z5">
    <w:name w:val="WW8Num9z5"/>
    <w:rsid w:val="007C491A"/>
  </w:style>
  <w:style w:type="character" w:customStyle="1" w:styleId="WW8Num9z6">
    <w:name w:val="WW8Num9z6"/>
    <w:rsid w:val="007C491A"/>
  </w:style>
  <w:style w:type="character" w:customStyle="1" w:styleId="WW8Num9z7">
    <w:name w:val="WW8Num9z7"/>
    <w:rsid w:val="007C491A"/>
  </w:style>
  <w:style w:type="character" w:customStyle="1" w:styleId="WW8Num9z8">
    <w:name w:val="WW8Num9z8"/>
    <w:rsid w:val="007C491A"/>
  </w:style>
  <w:style w:type="character" w:customStyle="1" w:styleId="WW8Num44z1">
    <w:name w:val="WW8Num44z1"/>
    <w:rsid w:val="007C491A"/>
    <w:rPr>
      <w:rFonts w:ascii="Times New Roman" w:hAnsi="Times New Roman" w:cs="Times New Roman" w:hint="default"/>
      <w:color w:val="auto"/>
      <w:sz w:val="20"/>
      <w:szCs w:val="20"/>
    </w:rPr>
  </w:style>
  <w:style w:type="character" w:customStyle="1" w:styleId="WW8Num44z4">
    <w:name w:val="WW8Num44z4"/>
    <w:rsid w:val="007C491A"/>
    <w:rPr>
      <w:rFonts w:ascii="Courier New" w:hAnsi="Courier New" w:cs="Courier New" w:hint="default"/>
    </w:rPr>
  </w:style>
  <w:style w:type="character" w:customStyle="1" w:styleId="WW8Num44z5">
    <w:name w:val="WW8Num44z5"/>
    <w:rsid w:val="007C491A"/>
    <w:rPr>
      <w:rFonts w:ascii="Wingdings" w:hAnsi="Wingdings" w:cs="Wingdings" w:hint="default"/>
    </w:rPr>
  </w:style>
  <w:style w:type="character" w:customStyle="1" w:styleId="WW8Num44z6">
    <w:name w:val="WW8Num44z6"/>
    <w:rsid w:val="007C491A"/>
    <w:rPr>
      <w:rFonts w:ascii="Symbol" w:hAnsi="Symbol" w:cs="Symbol" w:hint="default"/>
    </w:rPr>
  </w:style>
  <w:style w:type="character" w:customStyle="1" w:styleId="WW8Num48z1">
    <w:name w:val="WW8Num48z1"/>
    <w:rsid w:val="007C491A"/>
  </w:style>
  <w:style w:type="character" w:customStyle="1" w:styleId="WW8Num48z2">
    <w:name w:val="WW8Num48z2"/>
    <w:rsid w:val="007C491A"/>
  </w:style>
  <w:style w:type="character" w:customStyle="1" w:styleId="WW8Num48z3">
    <w:name w:val="WW8Num48z3"/>
    <w:rsid w:val="007C491A"/>
  </w:style>
  <w:style w:type="character" w:customStyle="1" w:styleId="WW8Num48z4">
    <w:name w:val="WW8Num48z4"/>
    <w:rsid w:val="007C491A"/>
  </w:style>
  <w:style w:type="character" w:customStyle="1" w:styleId="WW8Num48z5">
    <w:name w:val="WW8Num48z5"/>
    <w:rsid w:val="007C491A"/>
  </w:style>
  <w:style w:type="character" w:customStyle="1" w:styleId="WW8Num48z6">
    <w:name w:val="WW8Num48z6"/>
    <w:rsid w:val="007C491A"/>
  </w:style>
  <w:style w:type="character" w:customStyle="1" w:styleId="WW8Num48z7">
    <w:name w:val="WW8Num48z7"/>
    <w:rsid w:val="007C491A"/>
  </w:style>
  <w:style w:type="character" w:customStyle="1" w:styleId="WW8Num48z8">
    <w:name w:val="WW8Num48z8"/>
    <w:rsid w:val="007C491A"/>
  </w:style>
  <w:style w:type="character" w:customStyle="1" w:styleId="WW8Num49z1">
    <w:name w:val="WW8Num49z1"/>
    <w:rsid w:val="007C491A"/>
    <w:rPr>
      <w:rFonts w:ascii="Times New Roman" w:eastAsia="Times New Roman" w:hAnsi="Times New Roman" w:cs="Times New Roman" w:hint="default"/>
      <w:b/>
      <w:bCs/>
      <w:sz w:val="20"/>
      <w:szCs w:val="20"/>
    </w:rPr>
  </w:style>
  <w:style w:type="character" w:customStyle="1" w:styleId="WW8Num60z1">
    <w:name w:val="WW8Num60z1"/>
    <w:rsid w:val="007C491A"/>
    <w:rPr>
      <w:rFonts w:ascii="Times New Roman" w:hAnsi="Times New Roman" w:cs="Times New Roman" w:hint="default"/>
      <w:b w:val="0"/>
      <w:bCs/>
      <w:sz w:val="20"/>
      <w:szCs w:val="20"/>
    </w:rPr>
  </w:style>
  <w:style w:type="character" w:customStyle="1" w:styleId="WW8Num60z3">
    <w:name w:val="WW8Num60z3"/>
    <w:rsid w:val="007C491A"/>
  </w:style>
  <w:style w:type="character" w:customStyle="1" w:styleId="WW8Num60z4">
    <w:name w:val="WW8Num60z4"/>
    <w:rsid w:val="007C491A"/>
  </w:style>
  <w:style w:type="character" w:customStyle="1" w:styleId="WW8Num60z5">
    <w:name w:val="WW8Num60z5"/>
    <w:rsid w:val="007C491A"/>
  </w:style>
  <w:style w:type="character" w:customStyle="1" w:styleId="WW8Num60z6">
    <w:name w:val="WW8Num60z6"/>
    <w:rsid w:val="007C491A"/>
  </w:style>
  <w:style w:type="character" w:customStyle="1" w:styleId="WW8Num60z7">
    <w:name w:val="WW8Num60z7"/>
    <w:rsid w:val="007C491A"/>
  </w:style>
  <w:style w:type="character" w:customStyle="1" w:styleId="WW8Num60z8">
    <w:name w:val="WW8Num60z8"/>
    <w:rsid w:val="007C491A"/>
  </w:style>
  <w:style w:type="character" w:customStyle="1" w:styleId="WW8Num73z1">
    <w:name w:val="WW8Num73z1"/>
    <w:rsid w:val="007C491A"/>
  </w:style>
  <w:style w:type="character" w:customStyle="1" w:styleId="WW8Num73z2">
    <w:name w:val="WW8Num73z2"/>
    <w:rsid w:val="007C491A"/>
  </w:style>
  <w:style w:type="character" w:customStyle="1" w:styleId="WW8Num73z3">
    <w:name w:val="WW8Num73z3"/>
    <w:rsid w:val="007C491A"/>
  </w:style>
  <w:style w:type="character" w:customStyle="1" w:styleId="WW8Num73z4">
    <w:name w:val="WW8Num73z4"/>
    <w:rsid w:val="007C491A"/>
  </w:style>
  <w:style w:type="character" w:customStyle="1" w:styleId="WW8Num73z5">
    <w:name w:val="WW8Num73z5"/>
    <w:rsid w:val="007C491A"/>
  </w:style>
  <w:style w:type="character" w:customStyle="1" w:styleId="WW8Num73z6">
    <w:name w:val="WW8Num73z6"/>
    <w:rsid w:val="007C491A"/>
  </w:style>
  <w:style w:type="character" w:customStyle="1" w:styleId="WW8Num73z7">
    <w:name w:val="WW8Num73z7"/>
    <w:rsid w:val="007C491A"/>
  </w:style>
  <w:style w:type="character" w:customStyle="1" w:styleId="WW8Num73z8">
    <w:name w:val="WW8Num73z8"/>
    <w:rsid w:val="007C491A"/>
  </w:style>
  <w:style w:type="character" w:customStyle="1" w:styleId="WW8Num109z1">
    <w:name w:val="WW8Num109z1"/>
    <w:rsid w:val="007C491A"/>
    <w:rPr>
      <w:rFonts w:ascii="Times New Roman" w:hAnsi="Times New Roman" w:cs="Times New Roman"/>
      <w:sz w:val="20"/>
      <w:szCs w:val="20"/>
    </w:rPr>
  </w:style>
  <w:style w:type="character" w:customStyle="1" w:styleId="WW8Num109z2">
    <w:name w:val="WW8Num109z2"/>
    <w:rsid w:val="007C491A"/>
  </w:style>
  <w:style w:type="character" w:customStyle="1" w:styleId="WW8Num109z3">
    <w:name w:val="WW8Num109z3"/>
    <w:rsid w:val="007C491A"/>
  </w:style>
  <w:style w:type="character" w:customStyle="1" w:styleId="WW8Num109z4">
    <w:name w:val="WW8Num109z4"/>
    <w:rsid w:val="007C491A"/>
  </w:style>
  <w:style w:type="character" w:customStyle="1" w:styleId="WW8Num109z5">
    <w:name w:val="WW8Num109z5"/>
    <w:rsid w:val="007C491A"/>
  </w:style>
  <w:style w:type="character" w:customStyle="1" w:styleId="WW8Num109z6">
    <w:name w:val="WW8Num109z6"/>
    <w:rsid w:val="007C491A"/>
  </w:style>
  <w:style w:type="character" w:customStyle="1" w:styleId="WW8Num109z7">
    <w:name w:val="WW8Num109z7"/>
    <w:rsid w:val="007C491A"/>
  </w:style>
  <w:style w:type="character" w:customStyle="1" w:styleId="WW8Num109z8">
    <w:name w:val="WW8Num109z8"/>
    <w:rsid w:val="007C491A"/>
  </w:style>
  <w:style w:type="character" w:customStyle="1" w:styleId="WW8Num113z1">
    <w:name w:val="WW8Num113z1"/>
    <w:rsid w:val="007C491A"/>
    <w:rPr>
      <w:rFonts w:ascii="Courier New" w:hAnsi="Courier New" w:cs="Courier New" w:hint="default"/>
    </w:rPr>
  </w:style>
  <w:style w:type="character" w:customStyle="1" w:styleId="WW8Num113z2">
    <w:name w:val="WW8Num113z2"/>
    <w:rsid w:val="007C491A"/>
    <w:rPr>
      <w:rFonts w:ascii="Wingdings" w:hAnsi="Wingdings" w:cs="Wingdings" w:hint="default"/>
    </w:rPr>
  </w:style>
  <w:style w:type="character" w:customStyle="1" w:styleId="WW8Num114z1">
    <w:name w:val="WW8Num114z1"/>
    <w:rsid w:val="007C491A"/>
  </w:style>
  <w:style w:type="character" w:customStyle="1" w:styleId="WW8Num114z2">
    <w:name w:val="WW8Num114z2"/>
    <w:rsid w:val="007C491A"/>
  </w:style>
  <w:style w:type="character" w:customStyle="1" w:styleId="WW8Num114z3">
    <w:name w:val="WW8Num114z3"/>
    <w:rsid w:val="007C491A"/>
  </w:style>
  <w:style w:type="character" w:customStyle="1" w:styleId="WW8Num114z4">
    <w:name w:val="WW8Num114z4"/>
    <w:rsid w:val="007C491A"/>
  </w:style>
  <w:style w:type="character" w:customStyle="1" w:styleId="WW8Num114z5">
    <w:name w:val="WW8Num114z5"/>
    <w:rsid w:val="007C491A"/>
  </w:style>
  <w:style w:type="character" w:customStyle="1" w:styleId="WW8Num114z6">
    <w:name w:val="WW8Num114z6"/>
    <w:rsid w:val="007C491A"/>
  </w:style>
  <w:style w:type="character" w:customStyle="1" w:styleId="WW8Num114z7">
    <w:name w:val="WW8Num114z7"/>
    <w:rsid w:val="007C491A"/>
  </w:style>
  <w:style w:type="character" w:customStyle="1" w:styleId="WW8Num114z8">
    <w:name w:val="WW8Num114z8"/>
    <w:rsid w:val="007C491A"/>
  </w:style>
  <w:style w:type="character" w:customStyle="1" w:styleId="WW8Num115z1">
    <w:name w:val="WW8Num115z1"/>
    <w:rsid w:val="007C491A"/>
  </w:style>
  <w:style w:type="character" w:customStyle="1" w:styleId="WW8Num115z2">
    <w:name w:val="WW8Num115z2"/>
    <w:rsid w:val="007C491A"/>
  </w:style>
  <w:style w:type="character" w:customStyle="1" w:styleId="WW8Num115z3">
    <w:name w:val="WW8Num115z3"/>
    <w:rsid w:val="007C491A"/>
  </w:style>
  <w:style w:type="character" w:customStyle="1" w:styleId="WW8Num115z4">
    <w:name w:val="WW8Num115z4"/>
    <w:rsid w:val="007C491A"/>
  </w:style>
  <w:style w:type="character" w:customStyle="1" w:styleId="WW8Num115z5">
    <w:name w:val="WW8Num115z5"/>
    <w:rsid w:val="007C491A"/>
  </w:style>
  <w:style w:type="character" w:customStyle="1" w:styleId="WW8Num115z6">
    <w:name w:val="WW8Num115z6"/>
    <w:rsid w:val="007C491A"/>
  </w:style>
  <w:style w:type="character" w:customStyle="1" w:styleId="WW8Num115z7">
    <w:name w:val="WW8Num115z7"/>
    <w:rsid w:val="007C491A"/>
  </w:style>
  <w:style w:type="character" w:customStyle="1" w:styleId="WW8Num115z8">
    <w:name w:val="WW8Num115z8"/>
    <w:rsid w:val="007C491A"/>
  </w:style>
  <w:style w:type="character" w:customStyle="1" w:styleId="WW8Num117z1">
    <w:name w:val="WW8Num117z1"/>
    <w:rsid w:val="007C491A"/>
  </w:style>
  <w:style w:type="character" w:customStyle="1" w:styleId="WW8Num117z2">
    <w:name w:val="WW8Num117z2"/>
    <w:rsid w:val="007C491A"/>
  </w:style>
  <w:style w:type="character" w:customStyle="1" w:styleId="WW8Num117z3">
    <w:name w:val="WW8Num117z3"/>
    <w:rsid w:val="007C491A"/>
  </w:style>
  <w:style w:type="character" w:customStyle="1" w:styleId="WW8Num117z4">
    <w:name w:val="WW8Num117z4"/>
    <w:rsid w:val="007C491A"/>
  </w:style>
  <w:style w:type="character" w:customStyle="1" w:styleId="WW8Num117z5">
    <w:name w:val="WW8Num117z5"/>
    <w:rsid w:val="007C491A"/>
  </w:style>
  <w:style w:type="character" w:customStyle="1" w:styleId="WW8Num117z6">
    <w:name w:val="WW8Num117z6"/>
    <w:rsid w:val="007C491A"/>
  </w:style>
  <w:style w:type="character" w:customStyle="1" w:styleId="WW8Num117z7">
    <w:name w:val="WW8Num117z7"/>
    <w:rsid w:val="007C491A"/>
  </w:style>
  <w:style w:type="character" w:customStyle="1" w:styleId="WW8Num117z8">
    <w:name w:val="WW8Num117z8"/>
    <w:rsid w:val="007C491A"/>
  </w:style>
  <w:style w:type="character" w:customStyle="1" w:styleId="WW8Num118z1">
    <w:name w:val="WW8Num118z1"/>
    <w:rsid w:val="007C491A"/>
  </w:style>
  <w:style w:type="character" w:customStyle="1" w:styleId="WW8Num118z2">
    <w:name w:val="WW8Num118z2"/>
    <w:rsid w:val="007C491A"/>
  </w:style>
  <w:style w:type="character" w:customStyle="1" w:styleId="WW8Num118z3">
    <w:name w:val="WW8Num118z3"/>
    <w:rsid w:val="007C491A"/>
  </w:style>
  <w:style w:type="character" w:customStyle="1" w:styleId="WW8Num118z4">
    <w:name w:val="WW8Num118z4"/>
    <w:rsid w:val="007C491A"/>
  </w:style>
  <w:style w:type="character" w:customStyle="1" w:styleId="WW8Num118z5">
    <w:name w:val="WW8Num118z5"/>
    <w:rsid w:val="007C491A"/>
  </w:style>
  <w:style w:type="character" w:customStyle="1" w:styleId="WW8Num118z6">
    <w:name w:val="WW8Num118z6"/>
    <w:rsid w:val="007C491A"/>
  </w:style>
  <w:style w:type="character" w:customStyle="1" w:styleId="WW8Num118z7">
    <w:name w:val="WW8Num118z7"/>
    <w:rsid w:val="007C491A"/>
  </w:style>
  <w:style w:type="character" w:customStyle="1" w:styleId="WW8Num118z8">
    <w:name w:val="WW8Num118z8"/>
    <w:rsid w:val="007C491A"/>
  </w:style>
  <w:style w:type="character" w:customStyle="1" w:styleId="WW8Num119z1">
    <w:name w:val="WW8Num119z1"/>
    <w:rsid w:val="007C491A"/>
  </w:style>
  <w:style w:type="character" w:customStyle="1" w:styleId="WW8Num119z2">
    <w:name w:val="WW8Num119z2"/>
    <w:rsid w:val="007C491A"/>
  </w:style>
  <w:style w:type="character" w:customStyle="1" w:styleId="WW8Num119z3">
    <w:name w:val="WW8Num119z3"/>
    <w:rsid w:val="007C491A"/>
  </w:style>
  <w:style w:type="character" w:customStyle="1" w:styleId="WW8Num119z4">
    <w:name w:val="WW8Num119z4"/>
    <w:rsid w:val="007C491A"/>
  </w:style>
  <w:style w:type="character" w:customStyle="1" w:styleId="WW8Num119z5">
    <w:name w:val="WW8Num119z5"/>
    <w:rsid w:val="007C491A"/>
  </w:style>
  <w:style w:type="character" w:customStyle="1" w:styleId="WW8Num119z6">
    <w:name w:val="WW8Num119z6"/>
    <w:rsid w:val="007C491A"/>
  </w:style>
  <w:style w:type="character" w:customStyle="1" w:styleId="WW8Num119z7">
    <w:name w:val="WW8Num119z7"/>
    <w:rsid w:val="007C491A"/>
  </w:style>
  <w:style w:type="character" w:customStyle="1" w:styleId="WW8Num119z8">
    <w:name w:val="WW8Num119z8"/>
    <w:rsid w:val="007C491A"/>
  </w:style>
  <w:style w:type="character" w:customStyle="1" w:styleId="WW8Num120z1">
    <w:name w:val="WW8Num120z1"/>
    <w:rsid w:val="007C491A"/>
  </w:style>
  <w:style w:type="character" w:customStyle="1" w:styleId="WW8Num120z2">
    <w:name w:val="WW8Num120z2"/>
    <w:rsid w:val="007C491A"/>
  </w:style>
  <w:style w:type="character" w:customStyle="1" w:styleId="WW8Num120z3">
    <w:name w:val="WW8Num120z3"/>
    <w:rsid w:val="007C491A"/>
  </w:style>
  <w:style w:type="character" w:customStyle="1" w:styleId="WW8Num120z4">
    <w:name w:val="WW8Num120z4"/>
    <w:rsid w:val="007C491A"/>
  </w:style>
  <w:style w:type="character" w:customStyle="1" w:styleId="WW8Num120z5">
    <w:name w:val="WW8Num120z5"/>
    <w:rsid w:val="007C491A"/>
  </w:style>
  <w:style w:type="character" w:customStyle="1" w:styleId="WW8Num120z6">
    <w:name w:val="WW8Num120z6"/>
    <w:rsid w:val="007C491A"/>
  </w:style>
  <w:style w:type="character" w:customStyle="1" w:styleId="WW8Num120z7">
    <w:name w:val="WW8Num120z7"/>
    <w:rsid w:val="007C491A"/>
  </w:style>
  <w:style w:type="character" w:customStyle="1" w:styleId="WW8Num120z8">
    <w:name w:val="WW8Num120z8"/>
    <w:rsid w:val="007C491A"/>
  </w:style>
  <w:style w:type="character" w:customStyle="1" w:styleId="WW8Num121z1">
    <w:name w:val="WW8Num121z1"/>
    <w:rsid w:val="007C491A"/>
  </w:style>
  <w:style w:type="character" w:customStyle="1" w:styleId="WW8Num121z2">
    <w:name w:val="WW8Num121z2"/>
    <w:rsid w:val="007C491A"/>
  </w:style>
  <w:style w:type="character" w:customStyle="1" w:styleId="WW8Num121z3">
    <w:name w:val="WW8Num121z3"/>
    <w:rsid w:val="007C491A"/>
  </w:style>
  <w:style w:type="character" w:customStyle="1" w:styleId="WW8Num121z4">
    <w:name w:val="WW8Num121z4"/>
    <w:rsid w:val="007C491A"/>
  </w:style>
  <w:style w:type="character" w:customStyle="1" w:styleId="WW8Num121z5">
    <w:name w:val="WW8Num121z5"/>
    <w:rsid w:val="007C491A"/>
  </w:style>
  <w:style w:type="character" w:customStyle="1" w:styleId="WW8Num121z6">
    <w:name w:val="WW8Num121z6"/>
    <w:rsid w:val="007C491A"/>
  </w:style>
  <w:style w:type="character" w:customStyle="1" w:styleId="WW8Num121z7">
    <w:name w:val="WW8Num121z7"/>
    <w:rsid w:val="007C491A"/>
  </w:style>
  <w:style w:type="character" w:customStyle="1" w:styleId="WW8Num121z8">
    <w:name w:val="WW8Num121z8"/>
    <w:rsid w:val="007C491A"/>
  </w:style>
  <w:style w:type="character" w:customStyle="1" w:styleId="WW8Num122z1">
    <w:name w:val="WW8Num122z1"/>
    <w:rsid w:val="007C491A"/>
  </w:style>
  <w:style w:type="character" w:customStyle="1" w:styleId="WW8Num122z2">
    <w:name w:val="WW8Num122z2"/>
    <w:rsid w:val="007C491A"/>
  </w:style>
  <w:style w:type="character" w:customStyle="1" w:styleId="WW8Num122z3">
    <w:name w:val="WW8Num122z3"/>
    <w:rsid w:val="007C491A"/>
  </w:style>
  <w:style w:type="character" w:customStyle="1" w:styleId="WW8Num122z4">
    <w:name w:val="WW8Num122z4"/>
    <w:rsid w:val="007C491A"/>
  </w:style>
  <w:style w:type="character" w:customStyle="1" w:styleId="WW8Num122z5">
    <w:name w:val="WW8Num122z5"/>
    <w:rsid w:val="007C491A"/>
  </w:style>
  <w:style w:type="character" w:customStyle="1" w:styleId="WW8Num122z6">
    <w:name w:val="WW8Num122z6"/>
    <w:rsid w:val="007C491A"/>
  </w:style>
  <w:style w:type="character" w:customStyle="1" w:styleId="WW8Num122z7">
    <w:name w:val="WW8Num122z7"/>
    <w:rsid w:val="007C491A"/>
  </w:style>
  <w:style w:type="character" w:customStyle="1" w:styleId="WW8Num122z8">
    <w:name w:val="WW8Num122z8"/>
    <w:rsid w:val="007C491A"/>
  </w:style>
  <w:style w:type="character" w:customStyle="1" w:styleId="WW8Num123z1">
    <w:name w:val="WW8Num123z1"/>
    <w:rsid w:val="007C491A"/>
  </w:style>
  <w:style w:type="character" w:customStyle="1" w:styleId="WW8Num123z2">
    <w:name w:val="WW8Num123z2"/>
    <w:rsid w:val="007C491A"/>
  </w:style>
  <w:style w:type="character" w:customStyle="1" w:styleId="WW8Num123z3">
    <w:name w:val="WW8Num123z3"/>
    <w:rsid w:val="007C491A"/>
  </w:style>
  <w:style w:type="character" w:customStyle="1" w:styleId="WW8Num123z4">
    <w:name w:val="WW8Num123z4"/>
    <w:rsid w:val="007C491A"/>
  </w:style>
  <w:style w:type="character" w:customStyle="1" w:styleId="WW8Num123z5">
    <w:name w:val="WW8Num123z5"/>
    <w:rsid w:val="007C491A"/>
  </w:style>
  <w:style w:type="character" w:customStyle="1" w:styleId="WW8Num123z6">
    <w:name w:val="WW8Num123z6"/>
    <w:rsid w:val="007C491A"/>
  </w:style>
  <w:style w:type="character" w:customStyle="1" w:styleId="WW8Num123z7">
    <w:name w:val="WW8Num123z7"/>
    <w:rsid w:val="007C491A"/>
  </w:style>
  <w:style w:type="character" w:customStyle="1" w:styleId="WW8Num123z8">
    <w:name w:val="WW8Num123z8"/>
    <w:rsid w:val="007C491A"/>
  </w:style>
  <w:style w:type="character" w:customStyle="1" w:styleId="WW8Num124z1">
    <w:name w:val="WW8Num124z1"/>
    <w:rsid w:val="007C491A"/>
  </w:style>
  <w:style w:type="character" w:customStyle="1" w:styleId="WW8Num124z2">
    <w:name w:val="WW8Num124z2"/>
    <w:rsid w:val="007C491A"/>
  </w:style>
  <w:style w:type="character" w:customStyle="1" w:styleId="WW8Num124z3">
    <w:name w:val="WW8Num124z3"/>
    <w:rsid w:val="007C491A"/>
  </w:style>
  <w:style w:type="character" w:customStyle="1" w:styleId="WW8Num124z4">
    <w:name w:val="WW8Num124z4"/>
    <w:rsid w:val="007C491A"/>
  </w:style>
  <w:style w:type="character" w:customStyle="1" w:styleId="WW8Num124z5">
    <w:name w:val="WW8Num124z5"/>
    <w:rsid w:val="007C491A"/>
  </w:style>
  <w:style w:type="character" w:customStyle="1" w:styleId="WW8Num124z6">
    <w:name w:val="WW8Num124z6"/>
    <w:rsid w:val="007C491A"/>
  </w:style>
  <w:style w:type="character" w:customStyle="1" w:styleId="WW8Num124z7">
    <w:name w:val="WW8Num124z7"/>
    <w:rsid w:val="007C491A"/>
  </w:style>
  <w:style w:type="character" w:customStyle="1" w:styleId="WW8Num124z8">
    <w:name w:val="WW8Num124z8"/>
    <w:rsid w:val="007C491A"/>
  </w:style>
  <w:style w:type="character" w:customStyle="1" w:styleId="WW8Num125z1">
    <w:name w:val="WW8Num125z1"/>
    <w:rsid w:val="007C491A"/>
  </w:style>
  <w:style w:type="character" w:customStyle="1" w:styleId="WW8Num125z2">
    <w:name w:val="WW8Num125z2"/>
    <w:rsid w:val="007C491A"/>
  </w:style>
  <w:style w:type="character" w:customStyle="1" w:styleId="WW8Num125z3">
    <w:name w:val="WW8Num125z3"/>
    <w:rsid w:val="007C491A"/>
  </w:style>
  <w:style w:type="character" w:customStyle="1" w:styleId="WW8Num125z4">
    <w:name w:val="WW8Num125z4"/>
    <w:rsid w:val="007C491A"/>
  </w:style>
  <w:style w:type="character" w:customStyle="1" w:styleId="WW8Num125z5">
    <w:name w:val="WW8Num125z5"/>
    <w:rsid w:val="007C491A"/>
  </w:style>
  <w:style w:type="character" w:customStyle="1" w:styleId="WW8Num125z6">
    <w:name w:val="WW8Num125z6"/>
    <w:rsid w:val="007C491A"/>
  </w:style>
  <w:style w:type="character" w:customStyle="1" w:styleId="WW8Num125z7">
    <w:name w:val="WW8Num125z7"/>
    <w:rsid w:val="007C491A"/>
  </w:style>
  <w:style w:type="character" w:customStyle="1" w:styleId="WW8Num125z8">
    <w:name w:val="WW8Num125z8"/>
    <w:rsid w:val="007C491A"/>
  </w:style>
  <w:style w:type="character" w:customStyle="1" w:styleId="WW8Num126z1">
    <w:name w:val="WW8Num126z1"/>
    <w:rsid w:val="007C491A"/>
  </w:style>
  <w:style w:type="character" w:customStyle="1" w:styleId="WW8Num126z2">
    <w:name w:val="WW8Num126z2"/>
    <w:rsid w:val="007C491A"/>
  </w:style>
  <w:style w:type="character" w:customStyle="1" w:styleId="WW8Num126z3">
    <w:name w:val="WW8Num126z3"/>
    <w:rsid w:val="007C491A"/>
  </w:style>
  <w:style w:type="character" w:customStyle="1" w:styleId="WW8Num126z4">
    <w:name w:val="WW8Num126z4"/>
    <w:rsid w:val="007C491A"/>
  </w:style>
  <w:style w:type="character" w:customStyle="1" w:styleId="WW8Num126z5">
    <w:name w:val="WW8Num126z5"/>
    <w:rsid w:val="007C491A"/>
  </w:style>
  <w:style w:type="character" w:customStyle="1" w:styleId="WW8Num126z6">
    <w:name w:val="WW8Num126z6"/>
    <w:rsid w:val="007C491A"/>
  </w:style>
  <w:style w:type="character" w:customStyle="1" w:styleId="WW8Num126z7">
    <w:name w:val="WW8Num126z7"/>
    <w:rsid w:val="007C491A"/>
  </w:style>
  <w:style w:type="character" w:customStyle="1" w:styleId="WW8Num126z8">
    <w:name w:val="WW8Num126z8"/>
    <w:rsid w:val="007C491A"/>
  </w:style>
  <w:style w:type="character" w:customStyle="1" w:styleId="WW8Num127z1">
    <w:name w:val="WW8Num127z1"/>
    <w:rsid w:val="007C491A"/>
  </w:style>
  <w:style w:type="character" w:customStyle="1" w:styleId="WW8Num127z2">
    <w:name w:val="WW8Num127z2"/>
    <w:rsid w:val="007C491A"/>
  </w:style>
  <w:style w:type="character" w:customStyle="1" w:styleId="WW8Num127z3">
    <w:name w:val="WW8Num127z3"/>
    <w:rsid w:val="007C491A"/>
  </w:style>
  <w:style w:type="character" w:customStyle="1" w:styleId="WW8Num127z4">
    <w:name w:val="WW8Num127z4"/>
    <w:rsid w:val="007C491A"/>
  </w:style>
  <w:style w:type="character" w:customStyle="1" w:styleId="WW8Num127z5">
    <w:name w:val="WW8Num127z5"/>
    <w:rsid w:val="007C491A"/>
  </w:style>
  <w:style w:type="character" w:customStyle="1" w:styleId="WW8Num127z6">
    <w:name w:val="WW8Num127z6"/>
    <w:rsid w:val="007C491A"/>
  </w:style>
  <w:style w:type="character" w:customStyle="1" w:styleId="WW8Num127z7">
    <w:name w:val="WW8Num127z7"/>
    <w:rsid w:val="007C491A"/>
  </w:style>
  <w:style w:type="character" w:customStyle="1" w:styleId="WW8Num127z8">
    <w:name w:val="WW8Num127z8"/>
    <w:rsid w:val="007C491A"/>
  </w:style>
  <w:style w:type="character" w:customStyle="1" w:styleId="WW8Num128z1">
    <w:name w:val="WW8Num128z1"/>
    <w:rsid w:val="007C491A"/>
  </w:style>
  <w:style w:type="character" w:customStyle="1" w:styleId="WW8Num128z2">
    <w:name w:val="WW8Num128z2"/>
    <w:rsid w:val="007C491A"/>
  </w:style>
  <w:style w:type="character" w:customStyle="1" w:styleId="WW8Num128z3">
    <w:name w:val="WW8Num128z3"/>
    <w:rsid w:val="007C491A"/>
  </w:style>
  <w:style w:type="character" w:customStyle="1" w:styleId="WW8Num128z4">
    <w:name w:val="WW8Num128z4"/>
    <w:rsid w:val="007C491A"/>
  </w:style>
  <w:style w:type="character" w:customStyle="1" w:styleId="WW8Num128z5">
    <w:name w:val="WW8Num128z5"/>
    <w:rsid w:val="007C491A"/>
  </w:style>
  <w:style w:type="character" w:customStyle="1" w:styleId="WW8Num128z6">
    <w:name w:val="WW8Num128z6"/>
    <w:rsid w:val="007C491A"/>
  </w:style>
  <w:style w:type="character" w:customStyle="1" w:styleId="WW8Num128z7">
    <w:name w:val="WW8Num128z7"/>
    <w:rsid w:val="007C491A"/>
  </w:style>
  <w:style w:type="character" w:customStyle="1" w:styleId="WW8Num128z8">
    <w:name w:val="WW8Num128z8"/>
    <w:rsid w:val="007C491A"/>
  </w:style>
  <w:style w:type="character" w:customStyle="1" w:styleId="WW8Num129z1">
    <w:name w:val="WW8Num129z1"/>
    <w:rsid w:val="007C491A"/>
  </w:style>
  <w:style w:type="character" w:customStyle="1" w:styleId="WW8Num129z2">
    <w:name w:val="WW8Num129z2"/>
    <w:rsid w:val="007C491A"/>
  </w:style>
  <w:style w:type="character" w:customStyle="1" w:styleId="WW8Num129z3">
    <w:name w:val="WW8Num129z3"/>
    <w:rsid w:val="007C491A"/>
  </w:style>
  <w:style w:type="character" w:customStyle="1" w:styleId="WW8Num129z4">
    <w:name w:val="WW8Num129z4"/>
    <w:rsid w:val="007C491A"/>
  </w:style>
  <w:style w:type="character" w:customStyle="1" w:styleId="WW8Num129z5">
    <w:name w:val="WW8Num129z5"/>
    <w:rsid w:val="007C491A"/>
  </w:style>
  <w:style w:type="character" w:customStyle="1" w:styleId="WW8Num129z6">
    <w:name w:val="WW8Num129z6"/>
    <w:rsid w:val="007C491A"/>
  </w:style>
  <w:style w:type="character" w:customStyle="1" w:styleId="WW8Num129z7">
    <w:name w:val="WW8Num129z7"/>
    <w:rsid w:val="007C491A"/>
  </w:style>
  <w:style w:type="character" w:customStyle="1" w:styleId="WW8Num129z8">
    <w:name w:val="WW8Num129z8"/>
    <w:rsid w:val="007C491A"/>
  </w:style>
  <w:style w:type="character" w:customStyle="1" w:styleId="WW8Num131z1">
    <w:name w:val="WW8Num131z1"/>
    <w:rsid w:val="007C491A"/>
  </w:style>
  <w:style w:type="character" w:customStyle="1" w:styleId="WW8Num131z2">
    <w:name w:val="WW8Num131z2"/>
    <w:rsid w:val="007C491A"/>
  </w:style>
  <w:style w:type="character" w:customStyle="1" w:styleId="WW8Num131z3">
    <w:name w:val="WW8Num131z3"/>
    <w:rsid w:val="007C491A"/>
  </w:style>
  <w:style w:type="character" w:customStyle="1" w:styleId="WW8Num131z4">
    <w:name w:val="WW8Num131z4"/>
    <w:rsid w:val="007C491A"/>
  </w:style>
  <w:style w:type="character" w:customStyle="1" w:styleId="WW8Num131z5">
    <w:name w:val="WW8Num131z5"/>
    <w:rsid w:val="007C491A"/>
  </w:style>
  <w:style w:type="character" w:customStyle="1" w:styleId="WW8Num131z6">
    <w:name w:val="WW8Num131z6"/>
    <w:rsid w:val="007C491A"/>
  </w:style>
  <w:style w:type="character" w:customStyle="1" w:styleId="WW8Num131z7">
    <w:name w:val="WW8Num131z7"/>
    <w:rsid w:val="007C491A"/>
  </w:style>
  <w:style w:type="character" w:customStyle="1" w:styleId="WW8Num131z8">
    <w:name w:val="WW8Num131z8"/>
    <w:rsid w:val="007C491A"/>
  </w:style>
  <w:style w:type="character" w:customStyle="1" w:styleId="WW8Num135z1">
    <w:name w:val="WW8Num135z1"/>
    <w:rsid w:val="007C491A"/>
    <w:rPr>
      <w:rFonts w:ascii="Courier New" w:hAnsi="Courier New" w:cs="Courier New" w:hint="default"/>
    </w:rPr>
  </w:style>
  <w:style w:type="character" w:customStyle="1" w:styleId="WW8Num135z2">
    <w:name w:val="WW8Num135z2"/>
    <w:rsid w:val="007C491A"/>
    <w:rPr>
      <w:rFonts w:ascii="Wingdings" w:hAnsi="Wingdings" w:cs="Wingdings" w:hint="default"/>
    </w:rPr>
  </w:style>
  <w:style w:type="character" w:customStyle="1" w:styleId="WW8Num140z2">
    <w:name w:val="WW8Num140z2"/>
    <w:rsid w:val="007C491A"/>
  </w:style>
  <w:style w:type="character" w:customStyle="1" w:styleId="WW8Num140z3">
    <w:name w:val="WW8Num140z3"/>
    <w:rsid w:val="007C491A"/>
  </w:style>
  <w:style w:type="character" w:customStyle="1" w:styleId="WW8Num140z4">
    <w:name w:val="WW8Num140z4"/>
    <w:rsid w:val="007C491A"/>
  </w:style>
  <w:style w:type="character" w:customStyle="1" w:styleId="WW8Num140z5">
    <w:name w:val="WW8Num140z5"/>
    <w:rsid w:val="007C491A"/>
  </w:style>
  <w:style w:type="character" w:customStyle="1" w:styleId="WW8Num140z6">
    <w:name w:val="WW8Num140z6"/>
    <w:rsid w:val="007C491A"/>
  </w:style>
  <w:style w:type="character" w:customStyle="1" w:styleId="WW8Num140z7">
    <w:name w:val="WW8Num140z7"/>
    <w:rsid w:val="007C491A"/>
  </w:style>
  <w:style w:type="character" w:customStyle="1" w:styleId="WW8Num140z8">
    <w:name w:val="WW8Num140z8"/>
    <w:rsid w:val="007C491A"/>
  </w:style>
  <w:style w:type="character" w:customStyle="1" w:styleId="Domylnaczcionkaakapitu5">
    <w:name w:val="Domyślna czcionka akapitu5"/>
    <w:rsid w:val="007C491A"/>
  </w:style>
  <w:style w:type="character" w:customStyle="1" w:styleId="WW8Num10z1">
    <w:name w:val="WW8Num10z1"/>
    <w:rsid w:val="007C491A"/>
  </w:style>
  <w:style w:type="character" w:customStyle="1" w:styleId="WW8Num10z2">
    <w:name w:val="WW8Num10z2"/>
    <w:rsid w:val="007C491A"/>
  </w:style>
  <w:style w:type="character" w:customStyle="1" w:styleId="WW8Num10z3">
    <w:name w:val="WW8Num10z3"/>
    <w:rsid w:val="007C491A"/>
  </w:style>
  <w:style w:type="character" w:customStyle="1" w:styleId="WW8Num10z4">
    <w:name w:val="WW8Num10z4"/>
    <w:rsid w:val="007C491A"/>
  </w:style>
  <w:style w:type="character" w:customStyle="1" w:styleId="WW8Num10z5">
    <w:name w:val="WW8Num10z5"/>
    <w:rsid w:val="007C491A"/>
  </w:style>
  <w:style w:type="character" w:customStyle="1" w:styleId="WW8Num10z6">
    <w:name w:val="WW8Num10z6"/>
    <w:rsid w:val="007C491A"/>
  </w:style>
  <w:style w:type="character" w:customStyle="1" w:styleId="WW8Num10z7">
    <w:name w:val="WW8Num10z7"/>
    <w:rsid w:val="007C491A"/>
  </w:style>
  <w:style w:type="character" w:customStyle="1" w:styleId="WW8Num10z8">
    <w:name w:val="WW8Num10z8"/>
    <w:rsid w:val="007C491A"/>
  </w:style>
  <w:style w:type="character" w:customStyle="1" w:styleId="WW8Num37z1">
    <w:name w:val="WW8Num37z1"/>
    <w:rsid w:val="007C491A"/>
    <w:rPr>
      <w:rFonts w:ascii="Symbol" w:hAnsi="Symbol" w:cs="Symbol" w:hint="default"/>
      <w:color w:val="auto"/>
      <w:sz w:val="20"/>
      <w:szCs w:val="20"/>
    </w:rPr>
  </w:style>
  <w:style w:type="character" w:customStyle="1" w:styleId="WW8Num37z2">
    <w:name w:val="WW8Num37z2"/>
    <w:rsid w:val="007C491A"/>
    <w:rPr>
      <w:rFonts w:ascii="Wingdings" w:hAnsi="Wingdings" w:cs="Wingdings" w:hint="default"/>
    </w:rPr>
  </w:style>
  <w:style w:type="character" w:customStyle="1" w:styleId="WW8Num37z3">
    <w:name w:val="WW8Num37z3"/>
    <w:rsid w:val="007C491A"/>
    <w:rPr>
      <w:rFonts w:ascii="Symbol" w:hAnsi="Symbol" w:cs="Symbol" w:hint="default"/>
    </w:rPr>
  </w:style>
  <w:style w:type="character" w:customStyle="1" w:styleId="WW8Num37z4">
    <w:name w:val="WW8Num37z4"/>
    <w:rsid w:val="007C491A"/>
    <w:rPr>
      <w:rFonts w:ascii="Courier New" w:hAnsi="Courier New" w:cs="Courier New" w:hint="default"/>
    </w:rPr>
  </w:style>
  <w:style w:type="character" w:customStyle="1" w:styleId="WW8Num57z2">
    <w:name w:val="WW8Num57z2"/>
    <w:rsid w:val="007C491A"/>
  </w:style>
  <w:style w:type="character" w:customStyle="1" w:styleId="WW8Num65z1">
    <w:name w:val="WW8Num65z1"/>
    <w:rsid w:val="007C491A"/>
    <w:rPr>
      <w:rFonts w:ascii="Times New Roman" w:hAnsi="Times New Roman" w:cs="Times New Roman" w:hint="default"/>
      <w:color w:val="auto"/>
      <w:sz w:val="20"/>
      <w:szCs w:val="20"/>
    </w:rPr>
  </w:style>
  <w:style w:type="character" w:customStyle="1" w:styleId="WW8Num65z4">
    <w:name w:val="WW8Num65z4"/>
    <w:rsid w:val="007C491A"/>
    <w:rPr>
      <w:rFonts w:ascii="Courier New" w:hAnsi="Courier New" w:cs="Courier New" w:hint="default"/>
    </w:rPr>
  </w:style>
  <w:style w:type="character" w:customStyle="1" w:styleId="WW8Num65z5">
    <w:name w:val="WW8Num65z5"/>
    <w:rsid w:val="007C491A"/>
    <w:rPr>
      <w:rFonts w:ascii="Wingdings" w:hAnsi="Wingdings" w:cs="Wingdings" w:hint="default"/>
    </w:rPr>
  </w:style>
  <w:style w:type="character" w:customStyle="1" w:styleId="WW8Num65z6">
    <w:name w:val="WW8Num65z6"/>
    <w:rsid w:val="007C491A"/>
    <w:rPr>
      <w:rFonts w:ascii="Symbol" w:hAnsi="Symbol" w:cs="Symbol" w:hint="default"/>
    </w:rPr>
  </w:style>
  <w:style w:type="character" w:customStyle="1" w:styleId="WW8Num69z1">
    <w:name w:val="WW8Num69z1"/>
    <w:rsid w:val="007C491A"/>
  </w:style>
  <w:style w:type="character" w:customStyle="1" w:styleId="WW8Num69z2">
    <w:name w:val="WW8Num69z2"/>
    <w:rsid w:val="007C491A"/>
  </w:style>
  <w:style w:type="character" w:customStyle="1" w:styleId="WW8Num69z3">
    <w:name w:val="WW8Num69z3"/>
    <w:rsid w:val="007C491A"/>
  </w:style>
  <w:style w:type="character" w:customStyle="1" w:styleId="WW8Num69z4">
    <w:name w:val="WW8Num69z4"/>
    <w:rsid w:val="007C491A"/>
  </w:style>
  <w:style w:type="character" w:customStyle="1" w:styleId="WW8Num69z5">
    <w:name w:val="WW8Num69z5"/>
    <w:rsid w:val="007C491A"/>
  </w:style>
  <w:style w:type="character" w:customStyle="1" w:styleId="WW8Num69z6">
    <w:name w:val="WW8Num69z6"/>
    <w:rsid w:val="007C491A"/>
  </w:style>
  <w:style w:type="character" w:customStyle="1" w:styleId="WW8Num69z7">
    <w:name w:val="WW8Num69z7"/>
    <w:rsid w:val="007C491A"/>
  </w:style>
  <w:style w:type="character" w:customStyle="1" w:styleId="WW8Num69z8">
    <w:name w:val="WW8Num69z8"/>
    <w:rsid w:val="007C491A"/>
  </w:style>
  <w:style w:type="character" w:customStyle="1" w:styleId="WW8Num83z1">
    <w:name w:val="WW8Num83z1"/>
    <w:rsid w:val="007C491A"/>
    <w:rPr>
      <w:rFonts w:ascii="Times New Roman" w:hAnsi="Times New Roman" w:cs="Times New Roman" w:hint="default"/>
      <w:b w:val="0"/>
      <w:bCs/>
      <w:sz w:val="20"/>
      <w:szCs w:val="20"/>
    </w:rPr>
  </w:style>
  <w:style w:type="character" w:customStyle="1" w:styleId="WW8Num83z3">
    <w:name w:val="WW8Num83z3"/>
    <w:rsid w:val="007C491A"/>
  </w:style>
  <w:style w:type="character" w:customStyle="1" w:styleId="WW8Num83z4">
    <w:name w:val="WW8Num83z4"/>
    <w:rsid w:val="007C491A"/>
  </w:style>
  <w:style w:type="character" w:customStyle="1" w:styleId="WW8Num83z5">
    <w:name w:val="WW8Num83z5"/>
    <w:rsid w:val="007C491A"/>
  </w:style>
  <w:style w:type="character" w:customStyle="1" w:styleId="WW8Num83z6">
    <w:name w:val="WW8Num83z6"/>
    <w:rsid w:val="007C491A"/>
  </w:style>
  <w:style w:type="character" w:customStyle="1" w:styleId="WW8Num83z7">
    <w:name w:val="WW8Num83z7"/>
    <w:rsid w:val="007C491A"/>
  </w:style>
  <w:style w:type="character" w:customStyle="1" w:styleId="WW8Num83z8">
    <w:name w:val="WW8Num83z8"/>
    <w:rsid w:val="007C491A"/>
  </w:style>
  <w:style w:type="character" w:customStyle="1" w:styleId="WW8Num103z1">
    <w:name w:val="WW8Num103z1"/>
    <w:rsid w:val="007C491A"/>
  </w:style>
  <w:style w:type="character" w:customStyle="1" w:styleId="WW8Num103z2">
    <w:name w:val="WW8Num103z2"/>
    <w:rsid w:val="007C491A"/>
  </w:style>
  <w:style w:type="character" w:customStyle="1" w:styleId="WW8Num103z3">
    <w:name w:val="WW8Num103z3"/>
    <w:rsid w:val="007C491A"/>
  </w:style>
  <w:style w:type="character" w:customStyle="1" w:styleId="WW8Num103z4">
    <w:name w:val="WW8Num103z4"/>
    <w:rsid w:val="007C491A"/>
  </w:style>
  <w:style w:type="character" w:customStyle="1" w:styleId="WW8Num103z5">
    <w:name w:val="WW8Num103z5"/>
    <w:rsid w:val="007C491A"/>
  </w:style>
  <w:style w:type="character" w:customStyle="1" w:styleId="WW8Num103z6">
    <w:name w:val="WW8Num103z6"/>
    <w:rsid w:val="007C491A"/>
  </w:style>
  <w:style w:type="character" w:customStyle="1" w:styleId="WW8Num103z7">
    <w:name w:val="WW8Num103z7"/>
    <w:rsid w:val="007C491A"/>
  </w:style>
  <w:style w:type="character" w:customStyle="1" w:styleId="WW8Num103z8">
    <w:name w:val="WW8Num103z8"/>
    <w:rsid w:val="007C491A"/>
  </w:style>
  <w:style w:type="character" w:customStyle="1" w:styleId="WW8Num104z1">
    <w:name w:val="WW8Num104z1"/>
    <w:rsid w:val="007C491A"/>
  </w:style>
  <w:style w:type="character" w:customStyle="1" w:styleId="WW8Num104z2">
    <w:name w:val="WW8Num104z2"/>
    <w:rsid w:val="007C491A"/>
  </w:style>
  <w:style w:type="character" w:customStyle="1" w:styleId="WW8Num104z3">
    <w:name w:val="WW8Num104z3"/>
    <w:rsid w:val="007C491A"/>
  </w:style>
  <w:style w:type="character" w:customStyle="1" w:styleId="WW8Num104z4">
    <w:name w:val="WW8Num104z4"/>
    <w:rsid w:val="007C491A"/>
  </w:style>
  <w:style w:type="character" w:customStyle="1" w:styleId="WW8Num104z5">
    <w:name w:val="WW8Num104z5"/>
    <w:rsid w:val="007C491A"/>
  </w:style>
  <w:style w:type="character" w:customStyle="1" w:styleId="WW8Num104z6">
    <w:name w:val="WW8Num104z6"/>
    <w:rsid w:val="007C491A"/>
  </w:style>
  <w:style w:type="character" w:customStyle="1" w:styleId="WW8Num104z7">
    <w:name w:val="WW8Num104z7"/>
    <w:rsid w:val="007C491A"/>
  </w:style>
  <w:style w:type="character" w:customStyle="1" w:styleId="WW8Num104z8">
    <w:name w:val="WW8Num104z8"/>
    <w:rsid w:val="007C491A"/>
  </w:style>
  <w:style w:type="character" w:customStyle="1" w:styleId="WW8Num105z1">
    <w:name w:val="WW8Num105z1"/>
    <w:rsid w:val="007C491A"/>
  </w:style>
  <w:style w:type="character" w:customStyle="1" w:styleId="WW8Num105z2">
    <w:name w:val="WW8Num105z2"/>
    <w:rsid w:val="007C491A"/>
  </w:style>
  <w:style w:type="character" w:customStyle="1" w:styleId="WW8Num105z3">
    <w:name w:val="WW8Num105z3"/>
    <w:rsid w:val="007C491A"/>
  </w:style>
  <w:style w:type="character" w:customStyle="1" w:styleId="WW8Num105z4">
    <w:name w:val="WW8Num105z4"/>
    <w:rsid w:val="007C491A"/>
  </w:style>
  <w:style w:type="character" w:customStyle="1" w:styleId="WW8Num105z5">
    <w:name w:val="WW8Num105z5"/>
    <w:rsid w:val="007C491A"/>
  </w:style>
  <w:style w:type="character" w:customStyle="1" w:styleId="WW8Num105z6">
    <w:name w:val="WW8Num105z6"/>
    <w:rsid w:val="007C491A"/>
  </w:style>
  <w:style w:type="character" w:customStyle="1" w:styleId="WW8Num105z7">
    <w:name w:val="WW8Num105z7"/>
    <w:rsid w:val="007C491A"/>
  </w:style>
  <w:style w:type="character" w:customStyle="1" w:styleId="WW8Num105z8">
    <w:name w:val="WW8Num105z8"/>
    <w:rsid w:val="007C491A"/>
  </w:style>
  <w:style w:type="character" w:customStyle="1" w:styleId="WW8Num106z1">
    <w:name w:val="WW8Num106z1"/>
    <w:rsid w:val="007C491A"/>
    <w:rPr>
      <w:rFonts w:ascii="Courier New" w:hAnsi="Courier New" w:cs="Courier New" w:hint="default"/>
    </w:rPr>
  </w:style>
  <w:style w:type="character" w:customStyle="1" w:styleId="WW8Num106z2">
    <w:name w:val="WW8Num106z2"/>
    <w:rsid w:val="007C491A"/>
    <w:rPr>
      <w:rFonts w:ascii="Wingdings" w:hAnsi="Wingdings" w:cs="Wingdings" w:hint="default"/>
    </w:rPr>
  </w:style>
  <w:style w:type="character" w:customStyle="1" w:styleId="WW8Num107z1">
    <w:name w:val="WW8Num107z1"/>
    <w:rsid w:val="007C491A"/>
    <w:rPr>
      <w:rFonts w:ascii="Courier New" w:hAnsi="Courier New" w:cs="Courier New" w:hint="default"/>
    </w:rPr>
  </w:style>
  <w:style w:type="character" w:customStyle="1" w:styleId="WW8Num107z2">
    <w:name w:val="WW8Num107z2"/>
    <w:rsid w:val="007C491A"/>
    <w:rPr>
      <w:rFonts w:ascii="Wingdings" w:hAnsi="Wingdings" w:cs="Wingdings" w:hint="default"/>
    </w:rPr>
  </w:style>
  <w:style w:type="character" w:customStyle="1" w:styleId="WW8Num108z1">
    <w:name w:val="WW8Num108z1"/>
    <w:rsid w:val="007C491A"/>
    <w:rPr>
      <w:rFonts w:ascii="Courier New" w:hAnsi="Courier New" w:cs="Courier New" w:hint="default"/>
    </w:rPr>
  </w:style>
  <w:style w:type="character" w:customStyle="1" w:styleId="WW8Num108z2">
    <w:name w:val="WW8Num108z2"/>
    <w:rsid w:val="007C491A"/>
    <w:rPr>
      <w:rFonts w:ascii="Wingdings" w:hAnsi="Wingdings" w:cs="Wingdings" w:hint="default"/>
    </w:rPr>
  </w:style>
  <w:style w:type="character" w:customStyle="1" w:styleId="WW8Num110z1">
    <w:name w:val="WW8Num110z1"/>
    <w:rsid w:val="007C491A"/>
    <w:rPr>
      <w:rFonts w:ascii="Courier New" w:hAnsi="Courier New" w:cs="Courier New" w:hint="default"/>
    </w:rPr>
  </w:style>
  <w:style w:type="character" w:customStyle="1" w:styleId="WW8Num110z2">
    <w:name w:val="WW8Num110z2"/>
    <w:rsid w:val="007C491A"/>
    <w:rPr>
      <w:rFonts w:ascii="Wingdings" w:hAnsi="Wingdings" w:cs="Wingdings" w:hint="default"/>
    </w:rPr>
  </w:style>
  <w:style w:type="character" w:customStyle="1" w:styleId="WW8Num111z2">
    <w:name w:val="WW8Num111z2"/>
    <w:rsid w:val="007C491A"/>
    <w:rPr>
      <w:rFonts w:ascii="Wingdings" w:hAnsi="Wingdings" w:cs="Wingdings" w:hint="default"/>
    </w:rPr>
  </w:style>
  <w:style w:type="character" w:customStyle="1" w:styleId="WW8Num112z1">
    <w:name w:val="WW8Num112z1"/>
    <w:rsid w:val="007C491A"/>
    <w:rPr>
      <w:rFonts w:ascii="Courier New" w:hAnsi="Courier New" w:cs="Courier New" w:hint="default"/>
    </w:rPr>
  </w:style>
  <w:style w:type="character" w:customStyle="1" w:styleId="WW8Num112z2">
    <w:name w:val="WW8Num112z2"/>
    <w:rsid w:val="007C491A"/>
    <w:rPr>
      <w:rFonts w:ascii="Wingdings" w:hAnsi="Wingdings" w:cs="Wingdings" w:hint="default"/>
    </w:rPr>
  </w:style>
  <w:style w:type="character" w:customStyle="1" w:styleId="WW8Num135z3">
    <w:name w:val="WW8Num135z3"/>
    <w:rsid w:val="007C491A"/>
  </w:style>
  <w:style w:type="character" w:customStyle="1" w:styleId="WW8Num135z4">
    <w:name w:val="WW8Num135z4"/>
    <w:rsid w:val="007C491A"/>
  </w:style>
  <w:style w:type="character" w:customStyle="1" w:styleId="WW8Num135z5">
    <w:name w:val="WW8Num135z5"/>
    <w:rsid w:val="007C491A"/>
  </w:style>
  <w:style w:type="character" w:customStyle="1" w:styleId="WW8Num135z6">
    <w:name w:val="WW8Num135z6"/>
    <w:rsid w:val="007C491A"/>
  </w:style>
  <w:style w:type="character" w:customStyle="1" w:styleId="WW8Num135z7">
    <w:name w:val="WW8Num135z7"/>
    <w:rsid w:val="007C491A"/>
  </w:style>
  <w:style w:type="character" w:customStyle="1" w:styleId="WW8Num135z8">
    <w:name w:val="WW8Num135z8"/>
    <w:rsid w:val="007C491A"/>
  </w:style>
  <w:style w:type="character" w:customStyle="1" w:styleId="Domylnaczcionkaakapitu4">
    <w:name w:val="Domyślna czcionka akapitu4"/>
    <w:rsid w:val="007C491A"/>
  </w:style>
  <w:style w:type="character" w:customStyle="1" w:styleId="WW8Num58z1">
    <w:name w:val="WW8Num58z1"/>
    <w:rsid w:val="007C491A"/>
  </w:style>
  <w:style w:type="character" w:customStyle="1" w:styleId="WW8Num58z2">
    <w:name w:val="WW8Num58z2"/>
    <w:rsid w:val="007C491A"/>
  </w:style>
  <w:style w:type="character" w:customStyle="1" w:styleId="WW8Num58z3">
    <w:name w:val="WW8Num58z3"/>
    <w:rsid w:val="007C491A"/>
  </w:style>
  <w:style w:type="character" w:customStyle="1" w:styleId="WW8Num58z4">
    <w:name w:val="WW8Num58z4"/>
    <w:rsid w:val="007C491A"/>
  </w:style>
  <w:style w:type="character" w:customStyle="1" w:styleId="WW8Num58z5">
    <w:name w:val="WW8Num58z5"/>
    <w:rsid w:val="007C491A"/>
  </w:style>
  <w:style w:type="character" w:customStyle="1" w:styleId="WW8Num58z6">
    <w:name w:val="WW8Num58z6"/>
    <w:rsid w:val="007C491A"/>
  </w:style>
  <w:style w:type="character" w:customStyle="1" w:styleId="WW8Num58z7">
    <w:name w:val="WW8Num58z7"/>
    <w:rsid w:val="007C491A"/>
  </w:style>
  <w:style w:type="character" w:customStyle="1" w:styleId="WW8Num58z8">
    <w:name w:val="WW8Num58z8"/>
    <w:rsid w:val="007C491A"/>
  </w:style>
  <w:style w:type="character" w:customStyle="1" w:styleId="WW8Num59z2">
    <w:name w:val="WW8Num59z2"/>
    <w:rsid w:val="007C491A"/>
  </w:style>
  <w:style w:type="character" w:customStyle="1" w:styleId="WW8Num59z3">
    <w:name w:val="WW8Num59z3"/>
    <w:rsid w:val="007C491A"/>
  </w:style>
  <w:style w:type="character" w:customStyle="1" w:styleId="WW8Num59z4">
    <w:name w:val="WW8Num59z4"/>
    <w:rsid w:val="007C491A"/>
  </w:style>
  <w:style w:type="character" w:customStyle="1" w:styleId="WW8Num59z5">
    <w:name w:val="WW8Num59z5"/>
    <w:rsid w:val="007C491A"/>
  </w:style>
  <w:style w:type="character" w:customStyle="1" w:styleId="WW8Num59z6">
    <w:name w:val="WW8Num59z6"/>
    <w:rsid w:val="007C491A"/>
  </w:style>
  <w:style w:type="character" w:customStyle="1" w:styleId="WW8Num59z7">
    <w:name w:val="WW8Num59z7"/>
    <w:rsid w:val="007C491A"/>
  </w:style>
  <w:style w:type="character" w:customStyle="1" w:styleId="WW8Num59z8">
    <w:name w:val="WW8Num59z8"/>
    <w:rsid w:val="007C491A"/>
  </w:style>
  <w:style w:type="character" w:customStyle="1" w:styleId="WW8Num67z1">
    <w:name w:val="WW8Num67z1"/>
    <w:rsid w:val="007C491A"/>
    <w:rPr>
      <w:rFonts w:ascii="Times New Roman" w:hAnsi="Times New Roman" w:cs="Times New Roman" w:hint="default"/>
      <w:color w:val="auto"/>
      <w:sz w:val="20"/>
      <w:szCs w:val="20"/>
    </w:rPr>
  </w:style>
  <w:style w:type="character" w:customStyle="1" w:styleId="WW8Num67z4">
    <w:name w:val="WW8Num67z4"/>
    <w:rsid w:val="007C491A"/>
    <w:rPr>
      <w:rFonts w:ascii="Courier New" w:hAnsi="Courier New" w:cs="Courier New" w:hint="default"/>
    </w:rPr>
  </w:style>
  <w:style w:type="character" w:customStyle="1" w:styleId="WW8Num67z5">
    <w:name w:val="WW8Num67z5"/>
    <w:rsid w:val="007C491A"/>
    <w:rPr>
      <w:rFonts w:ascii="Wingdings" w:hAnsi="Wingdings" w:cs="Wingdings" w:hint="default"/>
    </w:rPr>
  </w:style>
  <w:style w:type="character" w:customStyle="1" w:styleId="WW8Num67z6">
    <w:name w:val="WW8Num67z6"/>
    <w:rsid w:val="007C491A"/>
    <w:rPr>
      <w:rFonts w:ascii="Symbol" w:hAnsi="Symbol" w:cs="Symbol" w:hint="default"/>
    </w:rPr>
  </w:style>
  <w:style w:type="character" w:customStyle="1" w:styleId="WW8Num71z1">
    <w:name w:val="WW8Num71z1"/>
    <w:rsid w:val="007C491A"/>
  </w:style>
  <w:style w:type="character" w:customStyle="1" w:styleId="WW8Num71z2">
    <w:name w:val="WW8Num71z2"/>
    <w:rsid w:val="007C491A"/>
  </w:style>
  <w:style w:type="character" w:customStyle="1" w:styleId="WW8Num71z3">
    <w:name w:val="WW8Num71z3"/>
    <w:rsid w:val="007C491A"/>
  </w:style>
  <w:style w:type="character" w:customStyle="1" w:styleId="WW8Num71z4">
    <w:name w:val="WW8Num71z4"/>
    <w:rsid w:val="007C491A"/>
  </w:style>
  <w:style w:type="character" w:customStyle="1" w:styleId="WW8Num71z5">
    <w:name w:val="WW8Num71z5"/>
    <w:rsid w:val="007C491A"/>
  </w:style>
  <w:style w:type="character" w:customStyle="1" w:styleId="WW8Num71z6">
    <w:name w:val="WW8Num71z6"/>
    <w:rsid w:val="007C491A"/>
  </w:style>
  <w:style w:type="character" w:customStyle="1" w:styleId="WW8Num71z7">
    <w:name w:val="WW8Num71z7"/>
    <w:rsid w:val="007C491A"/>
  </w:style>
  <w:style w:type="character" w:customStyle="1" w:styleId="WW8Num71z8">
    <w:name w:val="WW8Num71z8"/>
    <w:rsid w:val="007C491A"/>
  </w:style>
  <w:style w:type="character" w:customStyle="1" w:styleId="WW8Num72z1">
    <w:name w:val="WW8Num72z1"/>
    <w:rsid w:val="007C491A"/>
    <w:rPr>
      <w:rFonts w:ascii="Times New Roman" w:eastAsia="Times New Roman" w:hAnsi="Times New Roman" w:cs="Times New Roman" w:hint="default"/>
      <w:sz w:val="20"/>
      <w:szCs w:val="20"/>
    </w:rPr>
  </w:style>
  <w:style w:type="character" w:customStyle="1" w:styleId="WW8Num85z3">
    <w:name w:val="WW8Num85z3"/>
    <w:rsid w:val="007C491A"/>
  </w:style>
  <w:style w:type="character" w:customStyle="1" w:styleId="WW8Num85z4">
    <w:name w:val="WW8Num85z4"/>
    <w:rsid w:val="007C491A"/>
  </w:style>
  <w:style w:type="character" w:customStyle="1" w:styleId="WW8Num85z5">
    <w:name w:val="WW8Num85z5"/>
    <w:rsid w:val="007C491A"/>
  </w:style>
  <w:style w:type="character" w:customStyle="1" w:styleId="WW8Num85z6">
    <w:name w:val="WW8Num85z6"/>
    <w:rsid w:val="007C491A"/>
  </w:style>
  <w:style w:type="character" w:customStyle="1" w:styleId="WW8Num85z7">
    <w:name w:val="WW8Num85z7"/>
    <w:rsid w:val="007C491A"/>
  </w:style>
  <w:style w:type="character" w:customStyle="1" w:styleId="WW8Num85z8">
    <w:name w:val="WW8Num85z8"/>
    <w:rsid w:val="007C491A"/>
  </w:style>
  <w:style w:type="character" w:customStyle="1" w:styleId="WW8Num106z3">
    <w:name w:val="WW8Num106z3"/>
    <w:rsid w:val="007C491A"/>
  </w:style>
  <w:style w:type="character" w:customStyle="1" w:styleId="WW8Num106z4">
    <w:name w:val="WW8Num106z4"/>
    <w:rsid w:val="007C491A"/>
  </w:style>
  <w:style w:type="character" w:customStyle="1" w:styleId="WW8Num106z5">
    <w:name w:val="WW8Num106z5"/>
    <w:rsid w:val="007C491A"/>
  </w:style>
  <w:style w:type="character" w:customStyle="1" w:styleId="WW8Num106z6">
    <w:name w:val="WW8Num106z6"/>
    <w:rsid w:val="007C491A"/>
  </w:style>
  <w:style w:type="character" w:customStyle="1" w:styleId="WW8Num106z7">
    <w:name w:val="WW8Num106z7"/>
    <w:rsid w:val="007C491A"/>
  </w:style>
  <w:style w:type="character" w:customStyle="1" w:styleId="WW8Num106z8">
    <w:name w:val="WW8Num106z8"/>
    <w:rsid w:val="007C491A"/>
  </w:style>
  <w:style w:type="character" w:customStyle="1" w:styleId="WW8Num107z3">
    <w:name w:val="WW8Num107z3"/>
    <w:rsid w:val="007C491A"/>
  </w:style>
  <w:style w:type="character" w:customStyle="1" w:styleId="WW8Num107z4">
    <w:name w:val="WW8Num107z4"/>
    <w:rsid w:val="007C491A"/>
  </w:style>
  <w:style w:type="character" w:customStyle="1" w:styleId="WW8Num107z5">
    <w:name w:val="WW8Num107z5"/>
    <w:rsid w:val="007C491A"/>
  </w:style>
  <w:style w:type="character" w:customStyle="1" w:styleId="WW8Num107z6">
    <w:name w:val="WW8Num107z6"/>
    <w:rsid w:val="007C491A"/>
  </w:style>
  <w:style w:type="character" w:customStyle="1" w:styleId="WW8Num107z7">
    <w:name w:val="WW8Num107z7"/>
    <w:rsid w:val="007C491A"/>
  </w:style>
  <w:style w:type="character" w:customStyle="1" w:styleId="WW8Num107z8">
    <w:name w:val="WW8Num107z8"/>
    <w:rsid w:val="007C491A"/>
  </w:style>
  <w:style w:type="character" w:customStyle="1" w:styleId="WW8Num11z1">
    <w:name w:val="WW8Num11z1"/>
    <w:rsid w:val="007C491A"/>
  </w:style>
  <w:style w:type="character" w:customStyle="1" w:styleId="WW8Num11z2">
    <w:name w:val="WW8Num11z2"/>
    <w:rsid w:val="007C491A"/>
  </w:style>
  <w:style w:type="character" w:customStyle="1" w:styleId="WW8Num11z3">
    <w:name w:val="WW8Num11z3"/>
    <w:rsid w:val="007C491A"/>
  </w:style>
  <w:style w:type="character" w:customStyle="1" w:styleId="WW8Num11z4">
    <w:name w:val="WW8Num11z4"/>
    <w:rsid w:val="007C491A"/>
  </w:style>
  <w:style w:type="character" w:customStyle="1" w:styleId="WW8Num11z5">
    <w:name w:val="WW8Num11z5"/>
    <w:rsid w:val="007C491A"/>
  </w:style>
  <w:style w:type="character" w:customStyle="1" w:styleId="WW8Num11z6">
    <w:name w:val="WW8Num11z6"/>
    <w:rsid w:val="007C491A"/>
  </w:style>
  <w:style w:type="character" w:customStyle="1" w:styleId="WW8Num11z7">
    <w:name w:val="WW8Num11z7"/>
    <w:rsid w:val="007C491A"/>
  </w:style>
  <w:style w:type="character" w:customStyle="1" w:styleId="WW8Num11z8">
    <w:name w:val="WW8Num11z8"/>
    <w:rsid w:val="007C491A"/>
  </w:style>
  <w:style w:type="character" w:customStyle="1" w:styleId="WW8Num12z1">
    <w:name w:val="WW8Num12z1"/>
    <w:rsid w:val="007C491A"/>
  </w:style>
  <w:style w:type="character" w:customStyle="1" w:styleId="WW8Num12z2">
    <w:name w:val="WW8Num12z2"/>
    <w:rsid w:val="007C491A"/>
  </w:style>
  <w:style w:type="character" w:customStyle="1" w:styleId="WW8Num12z3">
    <w:name w:val="WW8Num12z3"/>
    <w:rsid w:val="007C491A"/>
  </w:style>
  <w:style w:type="character" w:customStyle="1" w:styleId="WW8Num12z4">
    <w:name w:val="WW8Num12z4"/>
    <w:rsid w:val="007C491A"/>
  </w:style>
  <w:style w:type="character" w:customStyle="1" w:styleId="WW8Num12z5">
    <w:name w:val="WW8Num12z5"/>
    <w:rsid w:val="007C491A"/>
  </w:style>
  <w:style w:type="character" w:customStyle="1" w:styleId="WW8Num12z6">
    <w:name w:val="WW8Num12z6"/>
    <w:rsid w:val="007C491A"/>
  </w:style>
  <w:style w:type="character" w:customStyle="1" w:styleId="WW8Num12z7">
    <w:name w:val="WW8Num12z7"/>
    <w:rsid w:val="007C491A"/>
  </w:style>
  <w:style w:type="character" w:customStyle="1" w:styleId="WW8Num12z8">
    <w:name w:val="WW8Num12z8"/>
    <w:rsid w:val="007C491A"/>
  </w:style>
  <w:style w:type="character" w:customStyle="1" w:styleId="WW8Num39z2">
    <w:name w:val="WW8Num39z2"/>
    <w:rsid w:val="007C491A"/>
    <w:rPr>
      <w:rFonts w:ascii="Wingdings" w:hAnsi="Wingdings" w:cs="Wingdings" w:hint="default"/>
    </w:rPr>
  </w:style>
  <w:style w:type="character" w:customStyle="1" w:styleId="WW8Num39z3">
    <w:name w:val="WW8Num39z3"/>
    <w:rsid w:val="007C491A"/>
    <w:rPr>
      <w:rFonts w:ascii="Symbol" w:hAnsi="Symbol" w:cs="Symbol" w:hint="default"/>
    </w:rPr>
  </w:style>
  <w:style w:type="character" w:customStyle="1" w:styleId="WW8Num39z4">
    <w:name w:val="WW8Num39z4"/>
    <w:rsid w:val="007C491A"/>
    <w:rPr>
      <w:rFonts w:ascii="Courier New" w:hAnsi="Courier New" w:cs="Courier New" w:hint="default"/>
    </w:rPr>
  </w:style>
  <w:style w:type="character" w:customStyle="1" w:styleId="WW8Num41z2">
    <w:name w:val="WW8Num41z2"/>
    <w:rsid w:val="007C491A"/>
    <w:rPr>
      <w:rFonts w:ascii="Wingdings" w:hAnsi="Wingdings" w:cs="Wingdings" w:hint="default"/>
    </w:rPr>
  </w:style>
  <w:style w:type="character" w:customStyle="1" w:styleId="WW8Num41z3">
    <w:name w:val="WW8Num41z3"/>
    <w:rsid w:val="007C491A"/>
    <w:rPr>
      <w:rFonts w:ascii="Symbol" w:hAnsi="Symbol" w:cs="Symbol" w:hint="default"/>
    </w:rPr>
  </w:style>
  <w:style w:type="character" w:customStyle="1" w:styleId="WW8Num49z2">
    <w:name w:val="WW8Num49z2"/>
    <w:rsid w:val="007C491A"/>
    <w:rPr>
      <w:rFonts w:ascii="Times New Roman" w:hAnsi="Times New Roman" w:cs="Times New Roman" w:hint="default"/>
    </w:rPr>
  </w:style>
  <w:style w:type="character" w:customStyle="1" w:styleId="WW8Num49z3">
    <w:name w:val="WW8Num49z3"/>
    <w:rsid w:val="007C491A"/>
  </w:style>
  <w:style w:type="character" w:customStyle="1" w:styleId="WW8Num49z4">
    <w:name w:val="WW8Num49z4"/>
    <w:rsid w:val="007C491A"/>
  </w:style>
  <w:style w:type="character" w:customStyle="1" w:styleId="WW8Num49z5">
    <w:name w:val="WW8Num49z5"/>
    <w:rsid w:val="007C491A"/>
  </w:style>
  <w:style w:type="character" w:customStyle="1" w:styleId="WW8Num49z6">
    <w:name w:val="WW8Num49z6"/>
    <w:rsid w:val="007C491A"/>
  </w:style>
  <w:style w:type="character" w:customStyle="1" w:styleId="WW8Num49z7">
    <w:name w:val="WW8Num49z7"/>
    <w:rsid w:val="007C491A"/>
  </w:style>
  <w:style w:type="character" w:customStyle="1" w:styleId="WW8Num49z8">
    <w:name w:val="WW8Num49z8"/>
    <w:rsid w:val="007C491A"/>
  </w:style>
  <w:style w:type="character" w:customStyle="1" w:styleId="WW8Num72z2">
    <w:name w:val="WW8Num72z2"/>
    <w:rsid w:val="007C491A"/>
  </w:style>
  <w:style w:type="character" w:customStyle="1" w:styleId="WW8Num72z3">
    <w:name w:val="WW8Num72z3"/>
    <w:rsid w:val="007C491A"/>
  </w:style>
  <w:style w:type="character" w:customStyle="1" w:styleId="WW8Num72z4">
    <w:name w:val="WW8Num72z4"/>
    <w:rsid w:val="007C491A"/>
  </w:style>
  <w:style w:type="character" w:customStyle="1" w:styleId="WW8Num72z5">
    <w:name w:val="WW8Num72z5"/>
    <w:rsid w:val="007C491A"/>
  </w:style>
  <w:style w:type="character" w:customStyle="1" w:styleId="WW8Num72z6">
    <w:name w:val="WW8Num72z6"/>
    <w:rsid w:val="007C491A"/>
  </w:style>
  <w:style w:type="character" w:customStyle="1" w:styleId="WW8Num72z7">
    <w:name w:val="WW8Num72z7"/>
    <w:rsid w:val="007C491A"/>
  </w:style>
  <w:style w:type="character" w:customStyle="1" w:styleId="WW8Num72z8">
    <w:name w:val="WW8Num72z8"/>
    <w:rsid w:val="007C491A"/>
  </w:style>
  <w:style w:type="character" w:customStyle="1" w:styleId="WW8Num84z1">
    <w:name w:val="WW8Num84z1"/>
    <w:rsid w:val="007C491A"/>
    <w:rPr>
      <w:rFonts w:ascii="Times New Roman" w:hAnsi="Times New Roman" w:cs="Times New Roman" w:hint="default"/>
      <w:color w:val="auto"/>
      <w:sz w:val="20"/>
      <w:szCs w:val="20"/>
    </w:rPr>
  </w:style>
  <w:style w:type="character" w:customStyle="1" w:styleId="WW8Num84z4">
    <w:name w:val="WW8Num84z4"/>
    <w:rsid w:val="007C491A"/>
    <w:rPr>
      <w:rFonts w:ascii="Courier New" w:hAnsi="Courier New" w:cs="Courier New" w:hint="default"/>
    </w:rPr>
  </w:style>
  <w:style w:type="character" w:customStyle="1" w:styleId="WW8Num84z5">
    <w:name w:val="WW8Num84z5"/>
    <w:rsid w:val="007C491A"/>
    <w:rPr>
      <w:rFonts w:ascii="Wingdings" w:hAnsi="Wingdings" w:cs="Wingdings" w:hint="default"/>
    </w:rPr>
  </w:style>
  <w:style w:type="character" w:customStyle="1" w:styleId="WW8Num84z6">
    <w:name w:val="WW8Num84z6"/>
    <w:rsid w:val="007C491A"/>
    <w:rPr>
      <w:rFonts w:ascii="Symbol" w:hAnsi="Symbol" w:cs="Symbol" w:hint="default"/>
    </w:rPr>
  </w:style>
  <w:style w:type="character" w:customStyle="1" w:styleId="WW8Num91z1">
    <w:name w:val="WW8Num91z1"/>
    <w:rsid w:val="007C491A"/>
  </w:style>
  <w:style w:type="character" w:customStyle="1" w:styleId="WW8Num91z2">
    <w:name w:val="WW8Num91z2"/>
    <w:rsid w:val="007C491A"/>
  </w:style>
  <w:style w:type="character" w:customStyle="1" w:styleId="WW8Num91z3">
    <w:name w:val="WW8Num91z3"/>
    <w:rsid w:val="007C491A"/>
  </w:style>
  <w:style w:type="character" w:customStyle="1" w:styleId="WW8Num91z4">
    <w:name w:val="WW8Num91z4"/>
    <w:rsid w:val="007C491A"/>
  </w:style>
  <w:style w:type="character" w:customStyle="1" w:styleId="WW8Num91z5">
    <w:name w:val="WW8Num91z5"/>
    <w:rsid w:val="007C491A"/>
  </w:style>
  <w:style w:type="character" w:customStyle="1" w:styleId="WW8Num91z6">
    <w:name w:val="WW8Num91z6"/>
    <w:rsid w:val="007C491A"/>
  </w:style>
  <w:style w:type="character" w:customStyle="1" w:styleId="WW8Num91z7">
    <w:name w:val="WW8Num91z7"/>
    <w:rsid w:val="007C491A"/>
  </w:style>
  <w:style w:type="character" w:customStyle="1" w:styleId="WW8Num91z8">
    <w:name w:val="WW8Num91z8"/>
    <w:rsid w:val="007C491A"/>
  </w:style>
  <w:style w:type="character" w:customStyle="1" w:styleId="WW8Num92z1">
    <w:name w:val="WW8Num92z1"/>
    <w:rsid w:val="007C491A"/>
  </w:style>
  <w:style w:type="character" w:customStyle="1" w:styleId="WW8Num92z2">
    <w:name w:val="WW8Num92z2"/>
    <w:rsid w:val="007C491A"/>
  </w:style>
  <w:style w:type="character" w:customStyle="1" w:styleId="WW8Num92z3">
    <w:name w:val="WW8Num92z3"/>
    <w:rsid w:val="007C491A"/>
  </w:style>
  <w:style w:type="character" w:customStyle="1" w:styleId="WW8Num92z4">
    <w:name w:val="WW8Num92z4"/>
    <w:rsid w:val="007C491A"/>
  </w:style>
  <w:style w:type="character" w:customStyle="1" w:styleId="WW8Num92z5">
    <w:name w:val="WW8Num92z5"/>
    <w:rsid w:val="007C491A"/>
  </w:style>
  <w:style w:type="character" w:customStyle="1" w:styleId="WW8Num92z6">
    <w:name w:val="WW8Num92z6"/>
    <w:rsid w:val="007C491A"/>
  </w:style>
  <w:style w:type="character" w:customStyle="1" w:styleId="WW8Num92z7">
    <w:name w:val="WW8Num92z7"/>
    <w:rsid w:val="007C491A"/>
  </w:style>
  <w:style w:type="character" w:customStyle="1" w:styleId="WW8Num92z8">
    <w:name w:val="WW8Num92z8"/>
    <w:rsid w:val="007C491A"/>
  </w:style>
  <w:style w:type="character" w:customStyle="1" w:styleId="WW8Num93z1">
    <w:name w:val="WW8Num93z1"/>
    <w:rsid w:val="007C491A"/>
    <w:rPr>
      <w:b/>
      <w:sz w:val="24"/>
    </w:rPr>
  </w:style>
  <w:style w:type="character" w:customStyle="1" w:styleId="WW8Num93z2">
    <w:name w:val="WW8Num93z2"/>
    <w:rsid w:val="007C491A"/>
  </w:style>
  <w:style w:type="character" w:customStyle="1" w:styleId="WW8Num93z3">
    <w:name w:val="WW8Num93z3"/>
    <w:rsid w:val="007C491A"/>
  </w:style>
  <w:style w:type="character" w:customStyle="1" w:styleId="WW8Num93z4">
    <w:name w:val="WW8Num93z4"/>
    <w:rsid w:val="007C491A"/>
  </w:style>
  <w:style w:type="character" w:customStyle="1" w:styleId="WW8Num93z5">
    <w:name w:val="WW8Num93z5"/>
    <w:rsid w:val="007C491A"/>
  </w:style>
  <w:style w:type="character" w:customStyle="1" w:styleId="WW8Num93z6">
    <w:name w:val="WW8Num93z6"/>
    <w:rsid w:val="007C491A"/>
  </w:style>
  <w:style w:type="character" w:customStyle="1" w:styleId="WW8Num93z7">
    <w:name w:val="WW8Num93z7"/>
    <w:rsid w:val="007C491A"/>
  </w:style>
  <w:style w:type="character" w:customStyle="1" w:styleId="WW8Num93z8">
    <w:name w:val="WW8Num93z8"/>
    <w:rsid w:val="007C491A"/>
  </w:style>
  <w:style w:type="character" w:customStyle="1" w:styleId="WW8Num94z1">
    <w:name w:val="WW8Num94z1"/>
    <w:rsid w:val="007C491A"/>
    <w:rPr>
      <w:rFonts w:ascii="Times New Roman" w:eastAsia="Times New Roman" w:hAnsi="Times New Roman" w:cs="Times New Roman" w:hint="default"/>
      <w:sz w:val="20"/>
      <w:szCs w:val="20"/>
    </w:rPr>
  </w:style>
  <w:style w:type="character" w:customStyle="1" w:styleId="WW8Num96z1">
    <w:name w:val="WW8Num96z1"/>
    <w:rsid w:val="007C491A"/>
  </w:style>
  <w:style w:type="character" w:customStyle="1" w:styleId="WW8Num96z2">
    <w:name w:val="WW8Num96z2"/>
    <w:rsid w:val="007C491A"/>
  </w:style>
  <w:style w:type="character" w:customStyle="1" w:styleId="WW8Num96z3">
    <w:name w:val="WW8Num96z3"/>
    <w:rsid w:val="007C491A"/>
  </w:style>
  <w:style w:type="character" w:customStyle="1" w:styleId="WW8Num96z4">
    <w:name w:val="WW8Num96z4"/>
    <w:rsid w:val="007C491A"/>
  </w:style>
  <w:style w:type="character" w:customStyle="1" w:styleId="WW8Num96z5">
    <w:name w:val="WW8Num96z5"/>
    <w:rsid w:val="007C491A"/>
  </w:style>
  <w:style w:type="character" w:customStyle="1" w:styleId="WW8Num96z6">
    <w:name w:val="WW8Num96z6"/>
    <w:rsid w:val="007C491A"/>
  </w:style>
  <w:style w:type="character" w:customStyle="1" w:styleId="WW8Num96z7">
    <w:name w:val="WW8Num96z7"/>
    <w:rsid w:val="007C491A"/>
  </w:style>
  <w:style w:type="character" w:customStyle="1" w:styleId="WW8Num96z8">
    <w:name w:val="WW8Num96z8"/>
    <w:rsid w:val="007C491A"/>
  </w:style>
  <w:style w:type="character" w:customStyle="1" w:styleId="WW8Num97z1">
    <w:name w:val="WW8Num97z1"/>
    <w:rsid w:val="007C491A"/>
  </w:style>
  <w:style w:type="character" w:customStyle="1" w:styleId="WW8Num97z2">
    <w:name w:val="WW8Num97z2"/>
    <w:rsid w:val="007C491A"/>
  </w:style>
  <w:style w:type="character" w:customStyle="1" w:styleId="WW8Num97z3">
    <w:name w:val="WW8Num97z3"/>
    <w:rsid w:val="007C491A"/>
  </w:style>
  <w:style w:type="character" w:customStyle="1" w:styleId="WW8Num97z4">
    <w:name w:val="WW8Num97z4"/>
    <w:rsid w:val="007C491A"/>
  </w:style>
  <w:style w:type="character" w:customStyle="1" w:styleId="WW8Num97z5">
    <w:name w:val="WW8Num97z5"/>
    <w:rsid w:val="007C491A"/>
  </w:style>
  <w:style w:type="character" w:customStyle="1" w:styleId="WW8Num97z6">
    <w:name w:val="WW8Num97z6"/>
    <w:rsid w:val="007C491A"/>
  </w:style>
  <w:style w:type="character" w:customStyle="1" w:styleId="WW8Num97z7">
    <w:name w:val="WW8Num97z7"/>
    <w:rsid w:val="007C491A"/>
  </w:style>
  <w:style w:type="character" w:customStyle="1" w:styleId="WW8Num97z8">
    <w:name w:val="WW8Num97z8"/>
    <w:rsid w:val="007C491A"/>
  </w:style>
  <w:style w:type="character" w:customStyle="1" w:styleId="WW8Num98z1">
    <w:name w:val="WW8Num98z1"/>
    <w:rsid w:val="007C491A"/>
  </w:style>
  <w:style w:type="character" w:customStyle="1" w:styleId="WW8Num98z2">
    <w:name w:val="WW8Num98z2"/>
    <w:rsid w:val="007C491A"/>
  </w:style>
  <w:style w:type="character" w:customStyle="1" w:styleId="WW8Num98z3">
    <w:name w:val="WW8Num98z3"/>
    <w:rsid w:val="007C491A"/>
  </w:style>
  <w:style w:type="character" w:customStyle="1" w:styleId="WW8Num98z4">
    <w:name w:val="WW8Num98z4"/>
    <w:rsid w:val="007C491A"/>
  </w:style>
  <w:style w:type="character" w:customStyle="1" w:styleId="WW8Num98z5">
    <w:name w:val="WW8Num98z5"/>
    <w:rsid w:val="007C491A"/>
  </w:style>
  <w:style w:type="character" w:customStyle="1" w:styleId="WW8Num98z6">
    <w:name w:val="WW8Num98z6"/>
    <w:rsid w:val="007C491A"/>
  </w:style>
  <w:style w:type="character" w:customStyle="1" w:styleId="WW8Num98z7">
    <w:name w:val="WW8Num98z7"/>
    <w:rsid w:val="007C491A"/>
  </w:style>
  <w:style w:type="character" w:customStyle="1" w:styleId="WW8Num98z8">
    <w:name w:val="WW8Num98z8"/>
    <w:rsid w:val="007C491A"/>
  </w:style>
  <w:style w:type="character" w:customStyle="1" w:styleId="WW8Num99z1">
    <w:name w:val="WW8Num99z1"/>
    <w:rsid w:val="007C491A"/>
  </w:style>
  <w:style w:type="character" w:customStyle="1" w:styleId="WW8Num99z2">
    <w:name w:val="WW8Num99z2"/>
    <w:rsid w:val="007C491A"/>
  </w:style>
  <w:style w:type="character" w:customStyle="1" w:styleId="WW8Num99z3">
    <w:name w:val="WW8Num99z3"/>
    <w:rsid w:val="007C491A"/>
  </w:style>
  <w:style w:type="character" w:customStyle="1" w:styleId="WW8Num99z4">
    <w:name w:val="WW8Num99z4"/>
    <w:rsid w:val="007C491A"/>
  </w:style>
  <w:style w:type="character" w:customStyle="1" w:styleId="WW8Num99z5">
    <w:name w:val="WW8Num99z5"/>
    <w:rsid w:val="007C491A"/>
  </w:style>
  <w:style w:type="character" w:customStyle="1" w:styleId="WW8Num99z6">
    <w:name w:val="WW8Num99z6"/>
    <w:rsid w:val="007C491A"/>
  </w:style>
  <w:style w:type="character" w:customStyle="1" w:styleId="WW8Num99z7">
    <w:name w:val="WW8Num99z7"/>
    <w:rsid w:val="007C491A"/>
  </w:style>
  <w:style w:type="character" w:customStyle="1" w:styleId="WW8Num99z8">
    <w:name w:val="WW8Num99z8"/>
    <w:rsid w:val="007C491A"/>
  </w:style>
  <w:style w:type="character" w:customStyle="1" w:styleId="WW8Num100z1">
    <w:name w:val="WW8Num100z1"/>
    <w:rsid w:val="007C491A"/>
  </w:style>
  <w:style w:type="character" w:customStyle="1" w:styleId="WW8Num100z2">
    <w:name w:val="WW8Num100z2"/>
    <w:rsid w:val="007C491A"/>
  </w:style>
  <w:style w:type="character" w:customStyle="1" w:styleId="WW8Num100z3">
    <w:name w:val="WW8Num100z3"/>
    <w:rsid w:val="007C491A"/>
  </w:style>
  <w:style w:type="character" w:customStyle="1" w:styleId="WW8Num100z4">
    <w:name w:val="WW8Num100z4"/>
    <w:rsid w:val="007C491A"/>
  </w:style>
  <w:style w:type="character" w:customStyle="1" w:styleId="WW8Num100z5">
    <w:name w:val="WW8Num100z5"/>
    <w:rsid w:val="007C491A"/>
  </w:style>
  <w:style w:type="character" w:customStyle="1" w:styleId="WW8Num100z6">
    <w:name w:val="WW8Num100z6"/>
    <w:rsid w:val="007C491A"/>
  </w:style>
  <w:style w:type="character" w:customStyle="1" w:styleId="WW8Num100z7">
    <w:name w:val="WW8Num100z7"/>
    <w:rsid w:val="007C491A"/>
  </w:style>
  <w:style w:type="character" w:customStyle="1" w:styleId="WW8Num100z8">
    <w:name w:val="WW8Num100z8"/>
    <w:rsid w:val="007C491A"/>
  </w:style>
  <w:style w:type="character" w:customStyle="1" w:styleId="WW8Num101z1">
    <w:name w:val="WW8Num101z1"/>
    <w:rsid w:val="007C491A"/>
  </w:style>
  <w:style w:type="character" w:customStyle="1" w:styleId="WW8Num101z2">
    <w:name w:val="WW8Num101z2"/>
    <w:rsid w:val="007C491A"/>
  </w:style>
  <w:style w:type="character" w:customStyle="1" w:styleId="WW8Num101z3">
    <w:name w:val="WW8Num101z3"/>
    <w:rsid w:val="007C491A"/>
  </w:style>
  <w:style w:type="character" w:customStyle="1" w:styleId="WW8Num101z4">
    <w:name w:val="WW8Num101z4"/>
    <w:rsid w:val="007C491A"/>
  </w:style>
  <w:style w:type="character" w:customStyle="1" w:styleId="WW8Num101z5">
    <w:name w:val="WW8Num101z5"/>
    <w:rsid w:val="007C491A"/>
  </w:style>
  <w:style w:type="character" w:customStyle="1" w:styleId="WW8Num101z6">
    <w:name w:val="WW8Num101z6"/>
    <w:rsid w:val="007C491A"/>
  </w:style>
  <w:style w:type="character" w:customStyle="1" w:styleId="WW8Num101z7">
    <w:name w:val="WW8Num101z7"/>
    <w:rsid w:val="007C491A"/>
  </w:style>
  <w:style w:type="character" w:customStyle="1" w:styleId="WW8Num101z8">
    <w:name w:val="WW8Num101z8"/>
    <w:rsid w:val="007C491A"/>
  </w:style>
  <w:style w:type="character" w:customStyle="1" w:styleId="WW8Num102z1">
    <w:name w:val="WW8Num102z1"/>
    <w:rsid w:val="007C491A"/>
  </w:style>
  <w:style w:type="character" w:customStyle="1" w:styleId="WW8Num102z2">
    <w:name w:val="WW8Num102z2"/>
    <w:rsid w:val="007C491A"/>
  </w:style>
  <w:style w:type="character" w:customStyle="1" w:styleId="WW8Num102z3">
    <w:name w:val="WW8Num102z3"/>
    <w:rsid w:val="007C491A"/>
  </w:style>
  <w:style w:type="character" w:customStyle="1" w:styleId="WW8Num102z4">
    <w:name w:val="WW8Num102z4"/>
    <w:rsid w:val="007C491A"/>
  </w:style>
  <w:style w:type="character" w:customStyle="1" w:styleId="WW8Num102z5">
    <w:name w:val="WW8Num102z5"/>
    <w:rsid w:val="007C491A"/>
  </w:style>
  <w:style w:type="character" w:customStyle="1" w:styleId="WW8Num102z6">
    <w:name w:val="WW8Num102z6"/>
    <w:rsid w:val="007C491A"/>
  </w:style>
  <w:style w:type="character" w:customStyle="1" w:styleId="WW8Num102z7">
    <w:name w:val="WW8Num102z7"/>
    <w:rsid w:val="007C491A"/>
  </w:style>
  <w:style w:type="character" w:customStyle="1" w:styleId="WW8Num102z8">
    <w:name w:val="WW8Num102z8"/>
    <w:rsid w:val="007C491A"/>
  </w:style>
  <w:style w:type="character" w:customStyle="1" w:styleId="WW8Num108z3">
    <w:name w:val="WW8Num108z3"/>
    <w:rsid w:val="007C491A"/>
  </w:style>
  <w:style w:type="character" w:customStyle="1" w:styleId="WW8Num108z4">
    <w:name w:val="WW8Num108z4"/>
    <w:rsid w:val="007C491A"/>
  </w:style>
  <w:style w:type="character" w:customStyle="1" w:styleId="WW8Num108z5">
    <w:name w:val="WW8Num108z5"/>
    <w:rsid w:val="007C491A"/>
  </w:style>
  <w:style w:type="character" w:customStyle="1" w:styleId="WW8Num108z6">
    <w:name w:val="WW8Num108z6"/>
    <w:rsid w:val="007C491A"/>
  </w:style>
  <w:style w:type="character" w:customStyle="1" w:styleId="WW8Num108z7">
    <w:name w:val="WW8Num108z7"/>
    <w:rsid w:val="007C491A"/>
  </w:style>
  <w:style w:type="character" w:customStyle="1" w:styleId="WW8Num108z8">
    <w:name w:val="WW8Num108z8"/>
    <w:rsid w:val="007C491A"/>
  </w:style>
  <w:style w:type="character" w:customStyle="1" w:styleId="WW8Num112z3">
    <w:name w:val="WW8Num112z3"/>
    <w:rsid w:val="007C491A"/>
  </w:style>
  <w:style w:type="character" w:customStyle="1" w:styleId="WW8Num112z4">
    <w:name w:val="WW8Num112z4"/>
    <w:rsid w:val="007C491A"/>
  </w:style>
  <w:style w:type="character" w:customStyle="1" w:styleId="WW8Num112z5">
    <w:name w:val="WW8Num112z5"/>
    <w:rsid w:val="007C491A"/>
  </w:style>
  <w:style w:type="character" w:customStyle="1" w:styleId="WW8Num112z6">
    <w:name w:val="WW8Num112z6"/>
    <w:rsid w:val="007C491A"/>
  </w:style>
  <w:style w:type="character" w:customStyle="1" w:styleId="WW8Num112z7">
    <w:name w:val="WW8Num112z7"/>
    <w:rsid w:val="007C491A"/>
  </w:style>
  <w:style w:type="character" w:customStyle="1" w:styleId="WW8Num112z8">
    <w:name w:val="WW8Num112z8"/>
    <w:rsid w:val="007C491A"/>
  </w:style>
  <w:style w:type="character" w:customStyle="1" w:styleId="WW8Num113z3">
    <w:name w:val="WW8Num113z3"/>
    <w:rsid w:val="007C491A"/>
  </w:style>
  <w:style w:type="character" w:customStyle="1" w:styleId="WW8Num113z4">
    <w:name w:val="WW8Num113z4"/>
    <w:rsid w:val="007C491A"/>
  </w:style>
  <w:style w:type="character" w:customStyle="1" w:styleId="WW8Num113z5">
    <w:name w:val="WW8Num113z5"/>
    <w:rsid w:val="007C491A"/>
  </w:style>
  <w:style w:type="character" w:customStyle="1" w:styleId="WW8Num113z6">
    <w:name w:val="WW8Num113z6"/>
    <w:rsid w:val="007C491A"/>
  </w:style>
  <w:style w:type="character" w:customStyle="1" w:styleId="WW8Num113z7">
    <w:name w:val="WW8Num113z7"/>
    <w:rsid w:val="007C491A"/>
  </w:style>
  <w:style w:type="character" w:customStyle="1" w:styleId="WW8Num113z8">
    <w:name w:val="WW8Num113z8"/>
    <w:rsid w:val="007C491A"/>
  </w:style>
  <w:style w:type="character" w:customStyle="1" w:styleId="Domylnaczcionkaakapitu3">
    <w:name w:val="Domyślna czcionka akapitu3"/>
    <w:rsid w:val="007C491A"/>
  </w:style>
  <w:style w:type="character" w:customStyle="1" w:styleId="WW8Num4z1">
    <w:name w:val="WW8Num4z1"/>
    <w:rsid w:val="007C491A"/>
    <w:rPr>
      <w:rFonts w:hint="default"/>
    </w:rPr>
  </w:style>
  <w:style w:type="character" w:customStyle="1" w:styleId="WW8Num23z1">
    <w:name w:val="WW8Num23z1"/>
    <w:rsid w:val="007C491A"/>
  </w:style>
  <w:style w:type="character" w:customStyle="1" w:styleId="WW8Num23z2">
    <w:name w:val="WW8Num23z2"/>
    <w:rsid w:val="007C491A"/>
  </w:style>
  <w:style w:type="character" w:customStyle="1" w:styleId="WW8Num23z3">
    <w:name w:val="WW8Num23z3"/>
    <w:rsid w:val="007C491A"/>
  </w:style>
  <w:style w:type="character" w:customStyle="1" w:styleId="WW8Num23z4">
    <w:name w:val="WW8Num23z4"/>
    <w:rsid w:val="007C491A"/>
  </w:style>
  <w:style w:type="character" w:customStyle="1" w:styleId="WW8Num23z5">
    <w:name w:val="WW8Num23z5"/>
    <w:rsid w:val="007C491A"/>
  </w:style>
  <w:style w:type="character" w:customStyle="1" w:styleId="WW8Num23z6">
    <w:name w:val="WW8Num23z6"/>
    <w:rsid w:val="007C491A"/>
  </w:style>
  <w:style w:type="character" w:customStyle="1" w:styleId="WW8Num23z7">
    <w:name w:val="WW8Num23z7"/>
    <w:rsid w:val="007C491A"/>
  </w:style>
  <w:style w:type="character" w:customStyle="1" w:styleId="WW8Num23z8">
    <w:name w:val="WW8Num23z8"/>
    <w:rsid w:val="007C491A"/>
  </w:style>
  <w:style w:type="character" w:customStyle="1" w:styleId="WW8Num27z2">
    <w:name w:val="WW8Num27z2"/>
    <w:rsid w:val="007C491A"/>
  </w:style>
  <w:style w:type="character" w:customStyle="1" w:styleId="WW8Num27z3">
    <w:name w:val="WW8Num27z3"/>
    <w:rsid w:val="007C491A"/>
  </w:style>
  <w:style w:type="character" w:customStyle="1" w:styleId="WW8Num27z4">
    <w:name w:val="WW8Num27z4"/>
    <w:rsid w:val="007C491A"/>
  </w:style>
  <w:style w:type="character" w:customStyle="1" w:styleId="WW8Num27z5">
    <w:name w:val="WW8Num27z5"/>
    <w:rsid w:val="007C491A"/>
  </w:style>
  <w:style w:type="character" w:customStyle="1" w:styleId="WW8Num27z6">
    <w:name w:val="WW8Num27z6"/>
    <w:rsid w:val="007C491A"/>
  </w:style>
  <w:style w:type="character" w:customStyle="1" w:styleId="WW8Num27z7">
    <w:name w:val="WW8Num27z7"/>
    <w:rsid w:val="007C491A"/>
  </w:style>
  <w:style w:type="character" w:customStyle="1" w:styleId="WW8Num27z8">
    <w:name w:val="WW8Num27z8"/>
    <w:rsid w:val="007C491A"/>
  </w:style>
  <w:style w:type="character" w:customStyle="1" w:styleId="WW8Num28z1">
    <w:name w:val="WW8Num28z1"/>
    <w:rsid w:val="007C491A"/>
  </w:style>
  <w:style w:type="character" w:customStyle="1" w:styleId="WW8Num28z2">
    <w:name w:val="WW8Num28z2"/>
    <w:rsid w:val="007C491A"/>
  </w:style>
  <w:style w:type="character" w:customStyle="1" w:styleId="WW8Num28z3">
    <w:name w:val="WW8Num28z3"/>
    <w:rsid w:val="007C491A"/>
  </w:style>
  <w:style w:type="character" w:customStyle="1" w:styleId="WW8Num28z4">
    <w:name w:val="WW8Num28z4"/>
    <w:rsid w:val="007C491A"/>
  </w:style>
  <w:style w:type="character" w:customStyle="1" w:styleId="WW8Num28z5">
    <w:name w:val="WW8Num28z5"/>
    <w:rsid w:val="007C491A"/>
  </w:style>
  <w:style w:type="character" w:customStyle="1" w:styleId="WW8Num28z6">
    <w:name w:val="WW8Num28z6"/>
    <w:rsid w:val="007C491A"/>
  </w:style>
  <w:style w:type="character" w:customStyle="1" w:styleId="WW8Num28z7">
    <w:name w:val="WW8Num28z7"/>
    <w:rsid w:val="007C491A"/>
  </w:style>
  <w:style w:type="character" w:customStyle="1" w:styleId="WW8Num28z8">
    <w:name w:val="WW8Num28z8"/>
    <w:rsid w:val="007C491A"/>
  </w:style>
  <w:style w:type="character" w:customStyle="1" w:styleId="WW8Num29z1">
    <w:name w:val="WW8Num29z1"/>
    <w:rsid w:val="007C491A"/>
  </w:style>
  <w:style w:type="character" w:customStyle="1" w:styleId="WW8Num29z2">
    <w:name w:val="WW8Num29z2"/>
    <w:rsid w:val="007C491A"/>
  </w:style>
  <w:style w:type="character" w:customStyle="1" w:styleId="WW8Num29z3">
    <w:name w:val="WW8Num29z3"/>
    <w:rsid w:val="007C491A"/>
  </w:style>
  <w:style w:type="character" w:customStyle="1" w:styleId="WW8Num29z4">
    <w:name w:val="WW8Num29z4"/>
    <w:rsid w:val="007C491A"/>
  </w:style>
  <w:style w:type="character" w:customStyle="1" w:styleId="WW8Num29z5">
    <w:name w:val="WW8Num29z5"/>
    <w:rsid w:val="007C491A"/>
  </w:style>
  <w:style w:type="character" w:customStyle="1" w:styleId="WW8Num29z6">
    <w:name w:val="WW8Num29z6"/>
    <w:rsid w:val="007C491A"/>
  </w:style>
  <w:style w:type="character" w:customStyle="1" w:styleId="WW8Num29z7">
    <w:name w:val="WW8Num29z7"/>
    <w:rsid w:val="007C491A"/>
  </w:style>
  <w:style w:type="character" w:customStyle="1" w:styleId="WW8Num29z8">
    <w:name w:val="WW8Num29z8"/>
    <w:rsid w:val="007C491A"/>
  </w:style>
  <w:style w:type="character" w:customStyle="1" w:styleId="WW8Num30z1">
    <w:name w:val="WW8Num30z1"/>
    <w:rsid w:val="007C491A"/>
  </w:style>
  <w:style w:type="character" w:customStyle="1" w:styleId="WW8Num30z2">
    <w:name w:val="WW8Num30z2"/>
    <w:rsid w:val="007C491A"/>
  </w:style>
  <w:style w:type="character" w:customStyle="1" w:styleId="WW8Num30z3">
    <w:name w:val="WW8Num30z3"/>
    <w:rsid w:val="007C491A"/>
  </w:style>
  <w:style w:type="character" w:customStyle="1" w:styleId="WW8Num30z4">
    <w:name w:val="WW8Num30z4"/>
    <w:rsid w:val="007C491A"/>
  </w:style>
  <w:style w:type="character" w:customStyle="1" w:styleId="WW8Num30z5">
    <w:name w:val="WW8Num30z5"/>
    <w:rsid w:val="007C491A"/>
  </w:style>
  <w:style w:type="character" w:customStyle="1" w:styleId="WW8Num30z6">
    <w:name w:val="WW8Num30z6"/>
    <w:rsid w:val="007C491A"/>
  </w:style>
  <w:style w:type="character" w:customStyle="1" w:styleId="WW8Num30z7">
    <w:name w:val="WW8Num30z7"/>
    <w:rsid w:val="007C491A"/>
  </w:style>
  <w:style w:type="character" w:customStyle="1" w:styleId="WW8Num30z8">
    <w:name w:val="WW8Num30z8"/>
    <w:rsid w:val="007C491A"/>
  </w:style>
  <w:style w:type="character" w:customStyle="1" w:styleId="WW8Num31z1">
    <w:name w:val="WW8Num31z1"/>
    <w:rsid w:val="007C491A"/>
  </w:style>
  <w:style w:type="character" w:customStyle="1" w:styleId="WW8Num31z2">
    <w:name w:val="WW8Num31z2"/>
    <w:rsid w:val="007C491A"/>
  </w:style>
  <w:style w:type="character" w:customStyle="1" w:styleId="WW8Num31z3">
    <w:name w:val="WW8Num31z3"/>
    <w:rsid w:val="007C491A"/>
  </w:style>
  <w:style w:type="character" w:customStyle="1" w:styleId="WW8Num31z4">
    <w:name w:val="WW8Num31z4"/>
    <w:rsid w:val="007C491A"/>
  </w:style>
  <w:style w:type="character" w:customStyle="1" w:styleId="WW8Num31z5">
    <w:name w:val="WW8Num31z5"/>
    <w:rsid w:val="007C491A"/>
  </w:style>
  <w:style w:type="character" w:customStyle="1" w:styleId="WW8Num31z6">
    <w:name w:val="WW8Num31z6"/>
    <w:rsid w:val="007C491A"/>
  </w:style>
  <w:style w:type="character" w:customStyle="1" w:styleId="WW8Num31z7">
    <w:name w:val="WW8Num31z7"/>
    <w:rsid w:val="007C491A"/>
  </w:style>
  <w:style w:type="character" w:customStyle="1" w:styleId="WW8Num31z8">
    <w:name w:val="WW8Num31z8"/>
    <w:rsid w:val="007C491A"/>
  </w:style>
  <w:style w:type="character" w:customStyle="1" w:styleId="WW8Num32z1">
    <w:name w:val="WW8Num32z1"/>
    <w:rsid w:val="007C491A"/>
  </w:style>
  <w:style w:type="character" w:customStyle="1" w:styleId="WW8Num32z2">
    <w:name w:val="WW8Num32z2"/>
    <w:rsid w:val="007C491A"/>
  </w:style>
  <w:style w:type="character" w:customStyle="1" w:styleId="WW8Num32z3">
    <w:name w:val="WW8Num32z3"/>
    <w:rsid w:val="007C491A"/>
  </w:style>
  <w:style w:type="character" w:customStyle="1" w:styleId="WW8Num32z4">
    <w:name w:val="WW8Num32z4"/>
    <w:rsid w:val="007C491A"/>
  </w:style>
  <w:style w:type="character" w:customStyle="1" w:styleId="WW8Num32z5">
    <w:name w:val="WW8Num32z5"/>
    <w:rsid w:val="007C491A"/>
  </w:style>
  <w:style w:type="character" w:customStyle="1" w:styleId="WW8Num32z6">
    <w:name w:val="WW8Num32z6"/>
    <w:rsid w:val="007C491A"/>
  </w:style>
  <w:style w:type="character" w:customStyle="1" w:styleId="WW8Num32z7">
    <w:name w:val="WW8Num32z7"/>
    <w:rsid w:val="007C491A"/>
  </w:style>
  <w:style w:type="character" w:customStyle="1" w:styleId="WW8Num32z8">
    <w:name w:val="WW8Num32z8"/>
    <w:rsid w:val="007C491A"/>
  </w:style>
  <w:style w:type="character" w:customStyle="1" w:styleId="WW8Num33z1">
    <w:name w:val="WW8Num33z1"/>
    <w:rsid w:val="007C491A"/>
  </w:style>
  <w:style w:type="character" w:customStyle="1" w:styleId="WW8Num33z2">
    <w:name w:val="WW8Num33z2"/>
    <w:rsid w:val="007C491A"/>
  </w:style>
  <w:style w:type="character" w:customStyle="1" w:styleId="WW8Num33z3">
    <w:name w:val="WW8Num33z3"/>
    <w:rsid w:val="007C491A"/>
  </w:style>
  <w:style w:type="character" w:customStyle="1" w:styleId="WW8Num33z4">
    <w:name w:val="WW8Num33z4"/>
    <w:rsid w:val="007C491A"/>
  </w:style>
  <w:style w:type="character" w:customStyle="1" w:styleId="WW8Num33z5">
    <w:name w:val="WW8Num33z5"/>
    <w:rsid w:val="007C491A"/>
  </w:style>
  <w:style w:type="character" w:customStyle="1" w:styleId="WW8Num33z6">
    <w:name w:val="WW8Num33z6"/>
    <w:rsid w:val="007C491A"/>
  </w:style>
  <w:style w:type="character" w:customStyle="1" w:styleId="WW8Num33z7">
    <w:name w:val="WW8Num33z7"/>
    <w:rsid w:val="007C491A"/>
  </w:style>
  <w:style w:type="character" w:customStyle="1" w:styleId="WW8Num33z8">
    <w:name w:val="WW8Num33z8"/>
    <w:rsid w:val="007C491A"/>
  </w:style>
  <w:style w:type="character" w:customStyle="1" w:styleId="WW8Num34z1">
    <w:name w:val="WW8Num34z1"/>
    <w:rsid w:val="007C491A"/>
  </w:style>
  <w:style w:type="character" w:customStyle="1" w:styleId="WW8Num34z2">
    <w:name w:val="WW8Num34z2"/>
    <w:rsid w:val="007C491A"/>
  </w:style>
  <w:style w:type="character" w:customStyle="1" w:styleId="WW8Num34z3">
    <w:name w:val="WW8Num34z3"/>
    <w:rsid w:val="007C491A"/>
  </w:style>
  <w:style w:type="character" w:customStyle="1" w:styleId="WW8Num34z4">
    <w:name w:val="WW8Num34z4"/>
    <w:rsid w:val="007C491A"/>
  </w:style>
  <w:style w:type="character" w:customStyle="1" w:styleId="WW8Num34z5">
    <w:name w:val="WW8Num34z5"/>
    <w:rsid w:val="007C491A"/>
  </w:style>
  <w:style w:type="character" w:customStyle="1" w:styleId="WW8Num34z6">
    <w:name w:val="WW8Num34z6"/>
    <w:rsid w:val="007C491A"/>
  </w:style>
  <w:style w:type="character" w:customStyle="1" w:styleId="WW8Num34z7">
    <w:name w:val="WW8Num34z7"/>
    <w:rsid w:val="007C491A"/>
  </w:style>
  <w:style w:type="character" w:customStyle="1" w:styleId="WW8Num34z8">
    <w:name w:val="WW8Num34z8"/>
    <w:rsid w:val="007C491A"/>
  </w:style>
  <w:style w:type="character" w:customStyle="1" w:styleId="WW8Num35z1">
    <w:name w:val="WW8Num35z1"/>
    <w:rsid w:val="007C491A"/>
  </w:style>
  <w:style w:type="character" w:customStyle="1" w:styleId="WW8Num35z2">
    <w:name w:val="WW8Num35z2"/>
    <w:rsid w:val="007C491A"/>
  </w:style>
  <w:style w:type="character" w:customStyle="1" w:styleId="WW8Num35z3">
    <w:name w:val="WW8Num35z3"/>
    <w:rsid w:val="007C491A"/>
  </w:style>
  <w:style w:type="character" w:customStyle="1" w:styleId="WW8Num35z4">
    <w:name w:val="WW8Num35z4"/>
    <w:rsid w:val="007C491A"/>
  </w:style>
  <w:style w:type="character" w:customStyle="1" w:styleId="WW8Num35z5">
    <w:name w:val="WW8Num35z5"/>
    <w:rsid w:val="007C491A"/>
  </w:style>
  <w:style w:type="character" w:customStyle="1" w:styleId="WW8Num35z6">
    <w:name w:val="WW8Num35z6"/>
    <w:rsid w:val="007C491A"/>
  </w:style>
  <w:style w:type="character" w:customStyle="1" w:styleId="WW8Num35z7">
    <w:name w:val="WW8Num35z7"/>
    <w:rsid w:val="007C491A"/>
  </w:style>
  <w:style w:type="character" w:customStyle="1" w:styleId="WW8Num35z8">
    <w:name w:val="WW8Num35z8"/>
    <w:rsid w:val="007C491A"/>
  </w:style>
  <w:style w:type="character" w:customStyle="1" w:styleId="WW8Num36z1">
    <w:name w:val="WW8Num36z1"/>
    <w:rsid w:val="007C491A"/>
  </w:style>
  <w:style w:type="character" w:customStyle="1" w:styleId="WW8Num36z2">
    <w:name w:val="WW8Num36z2"/>
    <w:rsid w:val="007C491A"/>
  </w:style>
  <w:style w:type="character" w:customStyle="1" w:styleId="WW8Num36z3">
    <w:name w:val="WW8Num36z3"/>
    <w:rsid w:val="007C491A"/>
  </w:style>
  <w:style w:type="character" w:customStyle="1" w:styleId="WW8Num36z4">
    <w:name w:val="WW8Num36z4"/>
    <w:rsid w:val="007C491A"/>
  </w:style>
  <w:style w:type="character" w:customStyle="1" w:styleId="WW8Num36z5">
    <w:name w:val="WW8Num36z5"/>
    <w:rsid w:val="007C491A"/>
  </w:style>
  <w:style w:type="character" w:customStyle="1" w:styleId="WW8Num36z6">
    <w:name w:val="WW8Num36z6"/>
    <w:rsid w:val="007C491A"/>
  </w:style>
  <w:style w:type="character" w:customStyle="1" w:styleId="WW8Num36z7">
    <w:name w:val="WW8Num36z7"/>
    <w:rsid w:val="007C491A"/>
  </w:style>
  <w:style w:type="character" w:customStyle="1" w:styleId="WW8Num36z8">
    <w:name w:val="WW8Num36z8"/>
    <w:rsid w:val="007C491A"/>
  </w:style>
  <w:style w:type="character" w:customStyle="1" w:styleId="WW8Num37z5">
    <w:name w:val="WW8Num37z5"/>
    <w:rsid w:val="007C491A"/>
  </w:style>
  <w:style w:type="character" w:customStyle="1" w:styleId="WW8Num37z6">
    <w:name w:val="WW8Num37z6"/>
    <w:rsid w:val="007C491A"/>
  </w:style>
  <w:style w:type="character" w:customStyle="1" w:styleId="WW8Num37z7">
    <w:name w:val="WW8Num37z7"/>
    <w:rsid w:val="007C491A"/>
  </w:style>
  <w:style w:type="character" w:customStyle="1" w:styleId="WW8Num37z8">
    <w:name w:val="WW8Num37z8"/>
    <w:rsid w:val="007C491A"/>
  </w:style>
  <w:style w:type="character" w:customStyle="1" w:styleId="WW8Num38z2">
    <w:name w:val="WW8Num38z2"/>
    <w:rsid w:val="007C491A"/>
  </w:style>
  <w:style w:type="character" w:customStyle="1" w:styleId="WW8Num39z1">
    <w:name w:val="WW8Num39z1"/>
    <w:rsid w:val="007C491A"/>
  </w:style>
  <w:style w:type="character" w:customStyle="1" w:styleId="WW8Num39z5">
    <w:name w:val="WW8Num39z5"/>
    <w:rsid w:val="007C491A"/>
  </w:style>
  <w:style w:type="character" w:customStyle="1" w:styleId="WW8Num39z6">
    <w:name w:val="WW8Num39z6"/>
    <w:rsid w:val="007C491A"/>
  </w:style>
  <w:style w:type="character" w:customStyle="1" w:styleId="WW8Num39z7">
    <w:name w:val="WW8Num39z7"/>
    <w:rsid w:val="007C491A"/>
  </w:style>
  <w:style w:type="character" w:customStyle="1" w:styleId="WW8Num39z8">
    <w:name w:val="WW8Num39z8"/>
    <w:rsid w:val="007C491A"/>
  </w:style>
  <w:style w:type="character" w:customStyle="1" w:styleId="WW8Num40z1">
    <w:name w:val="WW8Num40z1"/>
    <w:rsid w:val="007C491A"/>
    <w:rPr>
      <w:rFonts w:ascii="Wingdings 2" w:hAnsi="Wingdings 2" w:cs="StarSymbol"/>
      <w:sz w:val="18"/>
      <w:szCs w:val="18"/>
    </w:rPr>
  </w:style>
  <w:style w:type="character" w:customStyle="1" w:styleId="WW8Num40z2">
    <w:name w:val="WW8Num40z2"/>
    <w:rsid w:val="007C491A"/>
    <w:rPr>
      <w:rFonts w:ascii="StarSymbol" w:hAnsi="StarSymbol" w:cs="StarSymbol"/>
      <w:sz w:val="18"/>
      <w:szCs w:val="18"/>
    </w:rPr>
  </w:style>
  <w:style w:type="character" w:customStyle="1" w:styleId="WW8Num41z7">
    <w:name w:val="WW8Num41z7"/>
    <w:rsid w:val="007C491A"/>
  </w:style>
  <w:style w:type="character" w:customStyle="1" w:styleId="WW8Num41z8">
    <w:name w:val="WW8Num41z8"/>
    <w:rsid w:val="007C491A"/>
  </w:style>
  <w:style w:type="character" w:customStyle="1" w:styleId="WW8Num42z1">
    <w:name w:val="WW8Num42z1"/>
    <w:rsid w:val="007C491A"/>
  </w:style>
  <w:style w:type="character" w:customStyle="1" w:styleId="WW8Num42z2">
    <w:name w:val="WW8Num42z2"/>
    <w:rsid w:val="007C491A"/>
  </w:style>
  <w:style w:type="character" w:customStyle="1" w:styleId="WW8Num42z3">
    <w:name w:val="WW8Num42z3"/>
    <w:rsid w:val="007C491A"/>
  </w:style>
  <w:style w:type="character" w:customStyle="1" w:styleId="WW8Num42z4">
    <w:name w:val="WW8Num42z4"/>
    <w:rsid w:val="007C491A"/>
  </w:style>
  <w:style w:type="character" w:customStyle="1" w:styleId="WW8Num42z5">
    <w:name w:val="WW8Num42z5"/>
    <w:rsid w:val="007C491A"/>
  </w:style>
  <w:style w:type="character" w:customStyle="1" w:styleId="WW8Num42z6">
    <w:name w:val="WW8Num42z6"/>
    <w:rsid w:val="007C491A"/>
  </w:style>
  <w:style w:type="character" w:customStyle="1" w:styleId="WW8Num42z7">
    <w:name w:val="WW8Num42z7"/>
    <w:rsid w:val="007C491A"/>
  </w:style>
  <w:style w:type="character" w:customStyle="1" w:styleId="WW8Num42z8">
    <w:name w:val="WW8Num42z8"/>
    <w:rsid w:val="007C491A"/>
  </w:style>
  <w:style w:type="character" w:customStyle="1" w:styleId="WW8Num43z1">
    <w:name w:val="WW8Num43z1"/>
    <w:rsid w:val="007C491A"/>
  </w:style>
  <w:style w:type="character" w:customStyle="1" w:styleId="WW8Num43z2">
    <w:name w:val="WW8Num43z2"/>
    <w:rsid w:val="007C491A"/>
  </w:style>
  <w:style w:type="character" w:customStyle="1" w:styleId="WW8Num43z3">
    <w:name w:val="WW8Num43z3"/>
    <w:rsid w:val="007C491A"/>
  </w:style>
  <w:style w:type="character" w:customStyle="1" w:styleId="WW8Num43z4">
    <w:name w:val="WW8Num43z4"/>
    <w:rsid w:val="007C491A"/>
  </w:style>
  <w:style w:type="character" w:customStyle="1" w:styleId="WW8Num43z5">
    <w:name w:val="WW8Num43z5"/>
    <w:rsid w:val="007C491A"/>
  </w:style>
  <w:style w:type="character" w:customStyle="1" w:styleId="WW8Num43z6">
    <w:name w:val="WW8Num43z6"/>
    <w:rsid w:val="007C491A"/>
  </w:style>
  <w:style w:type="character" w:customStyle="1" w:styleId="WW8Num43z7">
    <w:name w:val="WW8Num43z7"/>
    <w:rsid w:val="007C491A"/>
  </w:style>
  <w:style w:type="character" w:customStyle="1" w:styleId="WW8Num43z8">
    <w:name w:val="WW8Num43z8"/>
    <w:rsid w:val="007C491A"/>
  </w:style>
  <w:style w:type="character" w:customStyle="1" w:styleId="WW8Num44z2">
    <w:name w:val="WW8Num44z2"/>
    <w:rsid w:val="007C491A"/>
  </w:style>
  <w:style w:type="character" w:customStyle="1" w:styleId="WW8Num44z3">
    <w:name w:val="WW8Num44z3"/>
    <w:rsid w:val="007C491A"/>
  </w:style>
  <w:style w:type="character" w:customStyle="1" w:styleId="WW8Num44z7">
    <w:name w:val="WW8Num44z7"/>
    <w:rsid w:val="007C491A"/>
  </w:style>
  <w:style w:type="character" w:customStyle="1" w:styleId="WW8Num44z8">
    <w:name w:val="WW8Num44z8"/>
    <w:rsid w:val="007C491A"/>
  </w:style>
  <w:style w:type="character" w:customStyle="1" w:styleId="WW8Num46z2">
    <w:name w:val="WW8Num46z2"/>
    <w:rsid w:val="007C491A"/>
  </w:style>
  <w:style w:type="character" w:customStyle="1" w:styleId="WW8Num46z3">
    <w:name w:val="WW8Num46z3"/>
    <w:rsid w:val="007C491A"/>
  </w:style>
  <w:style w:type="character" w:customStyle="1" w:styleId="WW8Num46z4">
    <w:name w:val="WW8Num46z4"/>
    <w:rsid w:val="007C491A"/>
  </w:style>
  <w:style w:type="character" w:customStyle="1" w:styleId="WW8Num46z5">
    <w:name w:val="WW8Num46z5"/>
    <w:rsid w:val="007C491A"/>
  </w:style>
  <w:style w:type="character" w:customStyle="1" w:styleId="WW8Num46z6">
    <w:name w:val="WW8Num46z6"/>
    <w:rsid w:val="007C491A"/>
  </w:style>
  <w:style w:type="character" w:customStyle="1" w:styleId="WW8Num46z7">
    <w:name w:val="WW8Num46z7"/>
    <w:rsid w:val="007C491A"/>
  </w:style>
  <w:style w:type="character" w:customStyle="1" w:styleId="WW8Num46z8">
    <w:name w:val="WW8Num46z8"/>
    <w:rsid w:val="007C491A"/>
  </w:style>
  <w:style w:type="character" w:customStyle="1" w:styleId="WW8Num47z1">
    <w:name w:val="WW8Num47z1"/>
    <w:rsid w:val="007C491A"/>
  </w:style>
  <w:style w:type="character" w:customStyle="1" w:styleId="WW8Num47z2">
    <w:name w:val="WW8Num47z2"/>
    <w:rsid w:val="007C491A"/>
  </w:style>
  <w:style w:type="character" w:customStyle="1" w:styleId="WW8Num47z3">
    <w:name w:val="WW8Num47z3"/>
    <w:rsid w:val="007C491A"/>
  </w:style>
  <w:style w:type="character" w:customStyle="1" w:styleId="WW8Num47z4">
    <w:name w:val="WW8Num47z4"/>
    <w:rsid w:val="007C491A"/>
  </w:style>
  <w:style w:type="character" w:customStyle="1" w:styleId="WW8Num47z5">
    <w:name w:val="WW8Num47z5"/>
    <w:rsid w:val="007C491A"/>
  </w:style>
  <w:style w:type="character" w:customStyle="1" w:styleId="WW8Num47z6">
    <w:name w:val="WW8Num47z6"/>
    <w:rsid w:val="007C491A"/>
  </w:style>
  <w:style w:type="character" w:customStyle="1" w:styleId="WW8Num47z7">
    <w:name w:val="WW8Num47z7"/>
    <w:rsid w:val="007C491A"/>
  </w:style>
  <w:style w:type="character" w:customStyle="1" w:styleId="WW8Num47z8">
    <w:name w:val="WW8Num47z8"/>
    <w:rsid w:val="007C491A"/>
  </w:style>
  <w:style w:type="character" w:customStyle="1" w:styleId="WW8Num50z1">
    <w:name w:val="WW8Num50z1"/>
    <w:rsid w:val="007C491A"/>
    <w:rPr>
      <w:rFonts w:ascii="Courier New" w:hAnsi="Courier New" w:cs="Courier New" w:hint="default"/>
    </w:rPr>
  </w:style>
  <w:style w:type="character" w:customStyle="1" w:styleId="WW8Num50z2">
    <w:name w:val="WW8Num50z2"/>
    <w:rsid w:val="007C491A"/>
    <w:rPr>
      <w:rFonts w:ascii="Wingdings" w:hAnsi="Wingdings" w:cs="Wingdings" w:hint="default"/>
    </w:rPr>
  </w:style>
  <w:style w:type="character" w:customStyle="1" w:styleId="WW8Num51z1">
    <w:name w:val="WW8Num51z1"/>
    <w:rsid w:val="007C491A"/>
    <w:rPr>
      <w:rFonts w:ascii="Courier New" w:hAnsi="Courier New" w:cs="Courier New" w:hint="default"/>
    </w:rPr>
  </w:style>
  <w:style w:type="character" w:customStyle="1" w:styleId="WW8Num51z2">
    <w:name w:val="WW8Num51z2"/>
    <w:rsid w:val="007C491A"/>
    <w:rPr>
      <w:rFonts w:ascii="Wingdings" w:hAnsi="Wingdings" w:cs="Wingdings" w:hint="default"/>
    </w:rPr>
  </w:style>
  <w:style w:type="character" w:customStyle="1" w:styleId="WW8Num51z3">
    <w:name w:val="WW8Num51z3"/>
    <w:rsid w:val="007C491A"/>
    <w:rPr>
      <w:rFonts w:ascii="Symbol" w:hAnsi="Symbol" w:cs="Symbol" w:hint="default"/>
    </w:rPr>
  </w:style>
  <w:style w:type="character" w:customStyle="1" w:styleId="WW8Num52z1">
    <w:name w:val="WW8Num52z1"/>
    <w:rsid w:val="007C491A"/>
  </w:style>
  <w:style w:type="character" w:customStyle="1" w:styleId="WW8Num52z2">
    <w:name w:val="WW8Num52z2"/>
    <w:rsid w:val="007C491A"/>
  </w:style>
  <w:style w:type="character" w:customStyle="1" w:styleId="WW8Num52z3">
    <w:name w:val="WW8Num52z3"/>
    <w:rsid w:val="007C491A"/>
  </w:style>
  <w:style w:type="character" w:customStyle="1" w:styleId="WW8Num52z4">
    <w:name w:val="WW8Num52z4"/>
    <w:rsid w:val="007C491A"/>
  </w:style>
  <w:style w:type="character" w:customStyle="1" w:styleId="WW8Num52z5">
    <w:name w:val="WW8Num52z5"/>
    <w:rsid w:val="007C491A"/>
  </w:style>
  <w:style w:type="character" w:customStyle="1" w:styleId="WW8Num52z6">
    <w:name w:val="WW8Num52z6"/>
    <w:rsid w:val="007C491A"/>
  </w:style>
  <w:style w:type="character" w:customStyle="1" w:styleId="WW8Num52z7">
    <w:name w:val="WW8Num52z7"/>
    <w:rsid w:val="007C491A"/>
  </w:style>
  <w:style w:type="character" w:customStyle="1" w:styleId="WW8Num52z8">
    <w:name w:val="WW8Num52z8"/>
    <w:rsid w:val="007C491A"/>
  </w:style>
  <w:style w:type="character" w:customStyle="1" w:styleId="WW8Num53z1">
    <w:name w:val="WW8Num53z1"/>
    <w:rsid w:val="007C491A"/>
    <w:rPr>
      <w:rFonts w:ascii="Courier New" w:hAnsi="Courier New" w:cs="Courier New" w:hint="default"/>
    </w:rPr>
  </w:style>
  <w:style w:type="character" w:customStyle="1" w:styleId="WW8Num53z2">
    <w:name w:val="WW8Num53z2"/>
    <w:rsid w:val="007C491A"/>
    <w:rPr>
      <w:rFonts w:ascii="Wingdings" w:hAnsi="Wingdings" w:cs="Wingdings" w:hint="default"/>
    </w:rPr>
  </w:style>
  <w:style w:type="character" w:customStyle="1" w:styleId="WW8Num53z3">
    <w:name w:val="WW8Num53z3"/>
    <w:rsid w:val="007C491A"/>
    <w:rPr>
      <w:rFonts w:ascii="Symbol" w:hAnsi="Symbol" w:cs="Symbol" w:hint="default"/>
    </w:rPr>
  </w:style>
  <w:style w:type="character" w:customStyle="1" w:styleId="WW8Num54z1">
    <w:name w:val="WW8Num54z1"/>
    <w:rsid w:val="007C491A"/>
    <w:rPr>
      <w:rFonts w:ascii="Times New Roman" w:hAnsi="Times New Roman" w:cs="Times New Roman" w:hint="default"/>
      <w:color w:val="auto"/>
    </w:rPr>
  </w:style>
  <w:style w:type="character" w:customStyle="1" w:styleId="WW8Num54z2">
    <w:name w:val="WW8Num54z2"/>
    <w:rsid w:val="007C491A"/>
  </w:style>
  <w:style w:type="character" w:customStyle="1" w:styleId="WW8Num54z3">
    <w:name w:val="WW8Num54z3"/>
    <w:rsid w:val="007C491A"/>
  </w:style>
  <w:style w:type="character" w:customStyle="1" w:styleId="WW8Num54z4">
    <w:name w:val="WW8Num54z4"/>
    <w:rsid w:val="007C491A"/>
  </w:style>
  <w:style w:type="character" w:customStyle="1" w:styleId="WW8Num54z5">
    <w:name w:val="WW8Num54z5"/>
    <w:rsid w:val="007C491A"/>
  </w:style>
  <w:style w:type="character" w:customStyle="1" w:styleId="WW8Num54z6">
    <w:name w:val="WW8Num54z6"/>
    <w:rsid w:val="007C491A"/>
  </w:style>
  <w:style w:type="character" w:customStyle="1" w:styleId="WW8Num54z7">
    <w:name w:val="WW8Num54z7"/>
    <w:rsid w:val="007C491A"/>
  </w:style>
  <w:style w:type="character" w:customStyle="1" w:styleId="WW8Num54z8">
    <w:name w:val="WW8Num54z8"/>
    <w:rsid w:val="007C491A"/>
  </w:style>
  <w:style w:type="character" w:customStyle="1" w:styleId="WW8Num55z1">
    <w:name w:val="WW8Num55z1"/>
    <w:rsid w:val="007C491A"/>
  </w:style>
  <w:style w:type="character" w:customStyle="1" w:styleId="WW8Num55z2">
    <w:name w:val="WW8Num55z2"/>
    <w:rsid w:val="007C491A"/>
  </w:style>
  <w:style w:type="character" w:customStyle="1" w:styleId="WW8Num55z3">
    <w:name w:val="WW8Num55z3"/>
    <w:rsid w:val="007C491A"/>
  </w:style>
  <w:style w:type="character" w:customStyle="1" w:styleId="WW8Num55z4">
    <w:name w:val="WW8Num55z4"/>
    <w:rsid w:val="007C491A"/>
  </w:style>
  <w:style w:type="character" w:customStyle="1" w:styleId="WW8Num55z5">
    <w:name w:val="WW8Num55z5"/>
    <w:rsid w:val="007C491A"/>
  </w:style>
  <w:style w:type="character" w:customStyle="1" w:styleId="WW8Num55z6">
    <w:name w:val="WW8Num55z6"/>
    <w:rsid w:val="007C491A"/>
  </w:style>
  <w:style w:type="character" w:customStyle="1" w:styleId="WW8Num55z7">
    <w:name w:val="WW8Num55z7"/>
    <w:rsid w:val="007C491A"/>
  </w:style>
  <w:style w:type="character" w:customStyle="1" w:styleId="WW8Num55z8">
    <w:name w:val="WW8Num55z8"/>
    <w:rsid w:val="007C491A"/>
  </w:style>
  <w:style w:type="character" w:customStyle="1" w:styleId="WW8Num56z1">
    <w:name w:val="WW8Num56z1"/>
    <w:rsid w:val="007C491A"/>
  </w:style>
  <w:style w:type="character" w:customStyle="1" w:styleId="WW8Num56z2">
    <w:name w:val="WW8Num56z2"/>
    <w:rsid w:val="007C491A"/>
  </w:style>
  <w:style w:type="character" w:customStyle="1" w:styleId="WW8Num56z3">
    <w:name w:val="WW8Num56z3"/>
    <w:rsid w:val="007C491A"/>
  </w:style>
  <w:style w:type="character" w:customStyle="1" w:styleId="WW8Num56z4">
    <w:name w:val="WW8Num56z4"/>
    <w:rsid w:val="007C491A"/>
  </w:style>
  <w:style w:type="character" w:customStyle="1" w:styleId="WW8Num56z5">
    <w:name w:val="WW8Num56z5"/>
    <w:rsid w:val="007C491A"/>
  </w:style>
  <w:style w:type="character" w:customStyle="1" w:styleId="WW8Num56z6">
    <w:name w:val="WW8Num56z6"/>
    <w:rsid w:val="007C491A"/>
  </w:style>
  <w:style w:type="character" w:customStyle="1" w:styleId="WW8Num56z7">
    <w:name w:val="WW8Num56z7"/>
    <w:rsid w:val="007C491A"/>
  </w:style>
  <w:style w:type="character" w:customStyle="1" w:styleId="WW8Num56z8">
    <w:name w:val="WW8Num56z8"/>
    <w:rsid w:val="007C491A"/>
  </w:style>
  <w:style w:type="character" w:customStyle="1" w:styleId="WW8Num59z1">
    <w:name w:val="WW8Num59z1"/>
    <w:rsid w:val="007C491A"/>
    <w:rPr>
      <w:rFonts w:ascii="Courier New" w:hAnsi="Courier New" w:cs="Courier New" w:hint="default"/>
    </w:rPr>
  </w:style>
  <w:style w:type="character" w:customStyle="1" w:styleId="WW8Num60z2">
    <w:name w:val="WW8Num60z2"/>
    <w:rsid w:val="007C491A"/>
  </w:style>
  <w:style w:type="character" w:customStyle="1" w:styleId="WW8Num61z1">
    <w:name w:val="WW8Num61z1"/>
    <w:rsid w:val="007C491A"/>
  </w:style>
  <w:style w:type="character" w:customStyle="1" w:styleId="WW8Num61z2">
    <w:name w:val="WW8Num61z2"/>
    <w:rsid w:val="007C491A"/>
  </w:style>
  <w:style w:type="character" w:customStyle="1" w:styleId="WW8Num61z3">
    <w:name w:val="WW8Num61z3"/>
    <w:rsid w:val="007C491A"/>
  </w:style>
  <w:style w:type="character" w:customStyle="1" w:styleId="WW8Num61z4">
    <w:name w:val="WW8Num61z4"/>
    <w:rsid w:val="007C491A"/>
  </w:style>
  <w:style w:type="character" w:customStyle="1" w:styleId="WW8Num61z5">
    <w:name w:val="WW8Num61z5"/>
    <w:rsid w:val="007C491A"/>
  </w:style>
  <w:style w:type="character" w:customStyle="1" w:styleId="WW8Num61z6">
    <w:name w:val="WW8Num61z6"/>
    <w:rsid w:val="007C491A"/>
  </w:style>
  <w:style w:type="character" w:customStyle="1" w:styleId="WW8Num61z7">
    <w:name w:val="WW8Num61z7"/>
    <w:rsid w:val="007C491A"/>
  </w:style>
  <w:style w:type="character" w:customStyle="1" w:styleId="WW8Num61z8">
    <w:name w:val="WW8Num61z8"/>
    <w:rsid w:val="007C491A"/>
  </w:style>
  <w:style w:type="character" w:customStyle="1" w:styleId="WW8Num62z1">
    <w:name w:val="WW8Num62z1"/>
    <w:rsid w:val="007C491A"/>
  </w:style>
  <w:style w:type="character" w:customStyle="1" w:styleId="WW8Num62z2">
    <w:name w:val="WW8Num62z2"/>
    <w:rsid w:val="007C491A"/>
  </w:style>
  <w:style w:type="character" w:customStyle="1" w:styleId="WW8Num62z3">
    <w:name w:val="WW8Num62z3"/>
    <w:rsid w:val="007C491A"/>
  </w:style>
  <w:style w:type="character" w:customStyle="1" w:styleId="WW8Num62z4">
    <w:name w:val="WW8Num62z4"/>
    <w:rsid w:val="007C491A"/>
  </w:style>
  <w:style w:type="character" w:customStyle="1" w:styleId="WW8Num62z5">
    <w:name w:val="WW8Num62z5"/>
    <w:rsid w:val="007C491A"/>
  </w:style>
  <w:style w:type="character" w:customStyle="1" w:styleId="WW8Num62z6">
    <w:name w:val="WW8Num62z6"/>
    <w:rsid w:val="007C491A"/>
  </w:style>
  <w:style w:type="character" w:customStyle="1" w:styleId="WW8Num62z7">
    <w:name w:val="WW8Num62z7"/>
    <w:rsid w:val="007C491A"/>
  </w:style>
  <w:style w:type="character" w:customStyle="1" w:styleId="WW8Num62z8">
    <w:name w:val="WW8Num62z8"/>
    <w:rsid w:val="007C491A"/>
  </w:style>
  <w:style w:type="character" w:customStyle="1" w:styleId="WW8Num63z1">
    <w:name w:val="WW8Num63z1"/>
    <w:rsid w:val="007C491A"/>
    <w:rPr>
      <w:rFonts w:ascii="Courier New" w:hAnsi="Courier New" w:cs="Courier New" w:hint="default"/>
    </w:rPr>
  </w:style>
  <w:style w:type="character" w:customStyle="1" w:styleId="WW8Num63z2">
    <w:name w:val="WW8Num63z2"/>
    <w:rsid w:val="007C491A"/>
    <w:rPr>
      <w:rFonts w:ascii="Wingdings" w:hAnsi="Wingdings" w:cs="Wingdings" w:hint="default"/>
    </w:rPr>
  </w:style>
  <w:style w:type="character" w:customStyle="1" w:styleId="WW8Num63z3">
    <w:name w:val="WW8Num63z3"/>
    <w:rsid w:val="007C491A"/>
    <w:rPr>
      <w:rFonts w:ascii="Symbol" w:hAnsi="Symbol" w:cs="Symbol" w:hint="default"/>
    </w:rPr>
  </w:style>
  <w:style w:type="character" w:customStyle="1" w:styleId="WW8Num64z1">
    <w:name w:val="WW8Num64z1"/>
    <w:rsid w:val="007C491A"/>
  </w:style>
  <w:style w:type="character" w:customStyle="1" w:styleId="WW8Num64z2">
    <w:name w:val="WW8Num64z2"/>
    <w:rsid w:val="007C491A"/>
  </w:style>
  <w:style w:type="character" w:customStyle="1" w:styleId="WW8Num64z3">
    <w:name w:val="WW8Num64z3"/>
    <w:rsid w:val="007C491A"/>
  </w:style>
  <w:style w:type="character" w:customStyle="1" w:styleId="WW8Num64z4">
    <w:name w:val="WW8Num64z4"/>
    <w:rsid w:val="007C491A"/>
  </w:style>
  <w:style w:type="character" w:customStyle="1" w:styleId="WW8Num64z5">
    <w:name w:val="WW8Num64z5"/>
    <w:rsid w:val="007C491A"/>
  </w:style>
  <w:style w:type="character" w:customStyle="1" w:styleId="WW8Num64z6">
    <w:name w:val="WW8Num64z6"/>
    <w:rsid w:val="007C491A"/>
  </w:style>
  <w:style w:type="character" w:customStyle="1" w:styleId="WW8Num64z7">
    <w:name w:val="WW8Num64z7"/>
    <w:rsid w:val="007C491A"/>
  </w:style>
  <w:style w:type="character" w:customStyle="1" w:styleId="WW8Num64z8">
    <w:name w:val="WW8Num64z8"/>
    <w:rsid w:val="007C491A"/>
  </w:style>
  <w:style w:type="character" w:customStyle="1" w:styleId="WW8Num65z2">
    <w:name w:val="WW8Num65z2"/>
    <w:rsid w:val="007C491A"/>
    <w:rPr>
      <w:rFonts w:ascii="Wingdings" w:hAnsi="Wingdings" w:cs="Wingdings" w:hint="default"/>
    </w:rPr>
  </w:style>
  <w:style w:type="character" w:customStyle="1" w:styleId="WW8Num66z1">
    <w:name w:val="WW8Num66z1"/>
    <w:rsid w:val="007C491A"/>
  </w:style>
  <w:style w:type="character" w:customStyle="1" w:styleId="WW8Num66z2">
    <w:name w:val="WW8Num66z2"/>
    <w:rsid w:val="007C491A"/>
  </w:style>
  <w:style w:type="character" w:customStyle="1" w:styleId="WW8Num66z3">
    <w:name w:val="WW8Num66z3"/>
    <w:rsid w:val="007C491A"/>
  </w:style>
  <w:style w:type="character" w:customStyle="1" w:styleId="WW8Num66z4">
    <w:name w:val="WW8Num66z4"/>
    <w:rsid w:val="007C491A"/>
  </w:style>
  <w:style w:type="character" w:customStyle="1" w:styleId="WW8Num66z5">
    <w:name w:val="WW8Num66z5"/>
    <w:rsid w:val="007C491A"/>
  </w:style>
  <w:style w:type="character" w:customStyle="1" w:styleId="WW8Num66z6">
    <w:name w:val="WW8Num66z6"/>
    <w:rsid w:val="007C491A"/>
  </w:style>
  <w:style w:type="character" w:customStyle="1" w:styleId="WW8Num66z7">
    <w:name w:val="WW8Num66z7"/>
    <w:rsid w:val="007C491A"/>
  </w:style>
  <w:style w:type="character" w:customStyle="1" w:styleId="WW8Num66z8">
    <w:name w:val="WW8Num66z8"/>
    <w:rsid w:val="007C491A"/>
  </w:style>
  <w:style w:type="character" w:customStyle="1" w:styleId="WW8Num67z2">
    <w:name w:val="WW8Num67z2"/>
    <w:rsid w:val="007C491A"/>
  </w:style>
  <w:style w:type="character" w:customStyle="1" w:styleId="WW8Num67z3">
    <w:name w:val="WW8Num67z3"/>
    <w:rsid w:val="007C491A"/>
  </w:style>
  <w:style w:type="character" w:customStyle="1" w:styleId="WW8Num67z7">
    <w:name w:val="WW8Num67z7"/>
    <w:rsid w:val="007C491A"/>
  </w:style>
  <w:style w:type="character" w:customStyle="1" w:styleId="WW8Num67z8">
    <w:name w:val="WW8Num67z8"/>
    <w:rsid w:val="007C491A"/>
  </w:style>
  <w:style w:type="character" w:customStyle="1" w:styleId="WW8Num68z1">
    <w:name w:val="WW8Num68z1"/>
    <w:rsid w:val="007C491A"/>
  </w:style>
  <w:style w:type="character" w:customStyle="1" w:styleId="WW8Num68z2">
    <w:name w:val="WW8Num68z2"/>
    <w:rsid w:val="007C491A"/>
  </w:style>
  <w:style w:type="character" w:customStyle="1" w:styleId="WW8Num68z3">
    <w:name w:val="WW8Num68z3"/>
    <w:rsid w:val="007C491A"/>
  </w:style>
  <w:style w:type="character" w:customStyle="1" w:styleId="WW8Num68z4">
    <w:name w:val="WW8Num68z4"/>
    <w:rsid w:val="007C491A"/>
  </w:style>
  <w:style w:type="character" w:customStyle="1" w:styleId="WW8Num68z5">
    <w:name w:val="WW8Num68z5"/>
    <w:rsid w:val="007C491A"/>
  </w:style>
  <w:style w:type="character" w:customStyle="1" w:styleId="WW8Num68z6">
    <w:name w:val="WW8Num68z6"/>
    <w:rsid w:val="007C491A"/>
  </w:style>
  <w:style w:type="character" w:customStyle="1" w:styleId="WW8Num68z7">
    <w:name w:val="WW8Num68z7"/>
    <w:rsid w:val="007C491A"/>
  </w:style>
  <w:style w:type="character" w:customStyle="1" w:styleId="WW8Num68z8">
    <w:name w:val="WW8Num68z8"/>
    <w:rsid w:val="007C491A"/>
  </w:style>
  <w:style w:type="character" w:customStyle="1" w:styleId="WW8Num74z1">
    <w:name w:val="WW8Num74z1"/>
    <w:rsid w:val="007C491A"/>
  </w:style>
  <w:style w:type="character" w:customStyle="1" w:styleId="WW8Num74z2">
    <w:name w:val="WW8Num74z2"/>
    <w:rsid w:val="007C491A"/>
  </w:style>
  <w:style w:type="character" w:customStyle="1" w:styleId="WW8Num74z3">
    <w:name w:val="WW8Num74z3"/>
    <w:rsid w:val="007C491A"/>
  </w:style>
  <w:style w:type="character" w:customStyle="1" w:styleId="WW8Num74z4">
    <w:name w:val="WW8Num74z4"/>
    <w:rsid w:val="007C491A"/>
  </w:style>
  <w:style w:type="character" w:customStyle="1" w:styleId="WW8Num74z5">
    <w:name w:val="WW8Num74z5"/>
    <w:rsid w:val="007C491A"/>
  </w:style>
  <w:style w:type="character" w:customStyle="1" w:styleId="WW8Num74z6">
    <w:name w:val="WW8Num74z6"/>
    <w:rsid w:val="007C491A"/>
  </w:style>
  <w:style w:type="character" w:customStyle="1" w:styleId="WW8Num74z7">
    <w:name w:val="WW8Num74z7"/>
    <w:rsid w:val="007C491A"/>
  </w:style>
  <w:style w:type="character" w:customStyle="1" w:styleId="WW8Num74z8">
    <w:name w:val="WW8Num74z8"/>
    <w:rsid w:val="007C491A"/>
  </w:style>
  <w:style w:type="character" w:customStyle="1" w:styleId="WW8Num75z1">
    <w:name w:val="WW8Num75z1"/>
    <w:rsid w:val="007C491A"/>
  </w:style>
  <w:style w:type="character" w:customStyle="1" w:styleId="WW8Num75z2">
    <w:name w:val="WW8Num75z2"/>
    <w:rsid w:val="007C491A"/>
  </w:style>
  <w:style w:type="character" w:customStyle="1" w:styleId="WW8Num75z3">
    <w:name w:val="WW8Num75z3"/>
    <w:rsid w:val="007C491A"/>
  </w:style>
  <w:style w:type="character" w:customStyle="1" w:styleId="WW8Num75z4">
    <w:name w:val="WW8Num75z4"/>
    <w:rsid w:val="007C491A"/>
  </w:style>
  <w:style w:type="character" w:customStyle="1" w:styleId="WW8Num75z5">
    <w:name w:val="WW8Num75z5"/>
    <w:rsid w:val="007C491A"/>
  </w:style>
  <w:style w:type="character" w:customStyle="1" w:styleId="WW8Num75z6">
    <w:name w:val="WW8Num75z6"/>
    <w:rsid w:val="007C491A"/>
  </w:style>
  <w:style w:type="character" w:customStyle="1" w:styleId="WW8Num75z7">
    <w:name w:val="WW8Num75z7"/>
    <w:rsid w:val="007C491A"/>
  </w:style>
  <w:style w:type="character" w:customStyle="1" w:styleId="WW8Num75z8">
    <w:name w:val="WW8Num75z8"/>
    <w:rsid w:val="007C491A"/>
  </w:style>
  <w:style w:type="character" w:customStyle="1" w:styleId="WW8Num76z2">
    <w:name w:val="WW8Num76z2"/>
    <w:rsid w:val="007C491A"/>
    <w:rPr>
      <w:rFonts w:ascii="Wingdings" w:hAnsi="Wingdings" w:cs="Wingdings" w:hint="default"/>
    </w:rPr>
  </w:style>
  <w:style w:type="character" w:customStyle="1" w:styleId="WW8Num76z3">
    <w:name w:val="WW8Num76z3"/>
    <w:rsid w:val="007C491A"/>
    <w:rPr>
      <w:rFonts w:ascii="Symbol" w:hAnsi="Symbol" w:cs="Symbol" w:hint="default"/>
    </w:rPr>
  </w:style>
  <w:style w:type="character" w:customStyle="1" w:styleId="WW8Num76z4">
    <w:name w:val="WW8Num76z4"/>
    <w:rsid w:val="007C491A"/>
    <w:rPr>
      <w:rFonts w:ascii="Courier New" w:hAnsi="Courier New" w:cs="Courier New" w:hint="default"/>
    </w:rPr>
  </w:style>
  <w:style w:type="character" w:customStyle="1" w:styleId="WW8Num77z1">
    <w:name w:val="WW8Num77z1"/>
    <w:rsid w:val="007C491A"/>
  </w:style>
  <w:style w:type="character" w:customStyle="1" w:styleId="WW8Num77z2">
    <w:name w:val="WW8Num77z2"/>
    <w:rsid w:val="007C491A"/>
  </w:style>
  <w:style w:type="character" w:customStyle="1" w:styleId="WW8Num77z3">
    <w:name w:val="WW8Num77z3"/>
    <w:rsid w:val="007C491A"/>
  </w:style>
  <w:style w:type="character" w:customStyle="1" w:styleId="WW8Num77z4">
    <w:name w:val="WW8Num77z4"/>
    <w:rsid w:val="007C491A"/>
  </w:style>
  <w:style w:type="character" w:customStyle="1" w:styleId="WW8Num77z5">
    <w:name w:val="WW8Num77z5"/>
    <w:rsid w:val="007C491A"/>
  </w:style>
  <w:style w:type="character" w:customStyle="1" w:styleId="WW8Num77z6">
    <w:name w:val="WW8Num77z6"/>
    <w:rsid w:val="007C491A"/>
  </w:style>
  <w:style w:type="character" w:customStyle="1" w:styleId="WW8Num77z7">
    <w:name w:val="WW8Num77z7"/>
    <w:rsid w:val="007C491A"/>
  </w:style>
  <w:style w:type="character" w:customStyle="1" w:styleId="WW8Num77z8">
    <w:name w:val="WW8Num77z8"/>
    <w:rsid w:val="007C491A"/>
  </w:style>
  <w:style w:type="character" w:customStyle="1" w:styleId="WW8Num78z1">
    <w:name w:val="WW8Num78z1"/>
    <w:rsid w:val="007C491A"/>
    <w:rPr>
      <w:rFonts w:ascii="Symbol" w:hAnsi="Symbol" w:cs="Symbol" w:hint="default"/>
      <w:color w:val="auto"/>
      <w:sz w:val="20"/>
      <w:szCs w:val="20"/>
    </w:rPr>
  </w:style>
  <w:style w:type="character" w:customStyle="1" w:styleId="WW8Num78z2">
    <w:name w:val="WW8Num78z2"/>
    <w:rsid w:val="007C491A"/>
    <w:rPr>
      <w:rFonts w:ascii="Wingdings" w:hAnsi="Wingdings" w:cs="Wingdings" w:hint="default"/>
    </w:rPr>
  </w:style>
  <w:style w:type="character" w:customStyle="1" w:styleId="WW8Num78z3">
    <w:name w:val="WW8Num78z3"/>
    <w:rsid w:val="007C491A"/>
    <w:rPr>
      <w:rFonts w:ascii="Symbol" w:hAnsi="Symbol" w:cs="Symbol" w:hint="default"/>
    </w:rPr>
  </w:style>
  <w:style w:type="character" w:customStyle="1" w:styleId="WW8Num78z4">
    <w:name w:val="WW8Num78z4"/>
    <w:rsid w:val="007C491A"/>
    <w:rPr>
      <w:rFonts w:ascii="Courier New" w:hAnsi="Courier New" w:cs="Courier New" w:hint="default"/>
    </w:rPr>
  </w:style>
  <w:style w:type="character" w:customStyle="1" w:styleId="WW8Num79z1">
    <w:name w:val="WW8Num79z1"/>
    <w:rsid w:val="007C491A"/>
  </w:style>
  <w:style w:type="character" w:customStyle="1" w:styleId="WW8Num79z2">
    <w:name w:val="WW8Num79z2"/>
    <w:rsid w:val="007C491A"/>
  </w:style>
  <w:style w:type="character" w:customStyle="1" w:styleId="WW8Num79z3">
    <w:name w:val="WW8Num79z3"/>
    <w:rsid w:val="007C491A"/>
  </w:style>
  <w:style w:type="character" w:customStyle="1" w:styleId="WW8Num79z4">
    <w:name w:val="WW8Num79z4"/>
    <w:rsid w:val="007C491A"/>
  </w:style>
  <w:style w:type="character" w:customStyle="1" w:styleId="WW8Num79z5">
    <w:name w:val="WW8Num79z5"/>
    <w:rsid w:val="007C491A"/>
  </w:style>
  <w:style w:type="character" w:customStyle="1" w:styleId="WW8Num79z6">
    <w:name w:val="WW8Num79z6"/>
    <w:rsid w:val="007C491A"/>
  </w:style>
  <w:style w:type="character" w:customStyle="1" w:styleId="WW8Num79z7">
    <w:name w:val="WW8Num79z7"/>
    <w:rsid w:val="007C491A"/>
  </w:style>
  <w:style w:type="character" w:customStyle="1" w:styleId="WW8Num79z8">
    <w:name w:val="WW8Num79z8"/>
    <w:rsid w:val="007C491A"/>
  </w:style>
  <w:style w:type="character" w:customStyle="1" w:styleId="WW8Num80z1">
    <w:name w:val="WW8Num80z1"/>
    <w:rsid w:val="007C491A"/>
  </w:style>
  <w:style w:type="character" w:customStyle="1" w:styleId="WW8Num80z2">
    <w:name w:val="WW8Num80z2"/>
    <w:rsid w:val="007C491A"/>
  </w:style>
  <w:style w:type="character" w:customStyle="1" w:styleId="WW8Num80z3">
    <w:name w:val="WW8Num80z3"/>
    <w:rsid w:val="007C491A"/>
  </w:style>
  <w:style w:type="character" w:customStyle="1" w:styleId="WW8Num80z4">
    <w:name w:val="WW8Num80z4"/>
    <w:rsid w:val="007C491A"/>
  </w:style>
  <w:style w:type="character" w:customStyle="1" w:styleId="WW8Num80z5">
    <w:name w:val="WW8Num80z5"/>
    <w:rsid w:val="007C491A"/>
  </w:style>
  <w:style w:type="character" w:customStyle="1" w:styleId="WW8Num80z6">
    <w:name w:val="WW8Num80z6"/>
    <w:rsid w:val="007C491A"/>
  </w:style>
  <w:style w:type="character" w:customStyle="1" w:styleId="WW8Num80z7">
    <w:name w:val="WW8Num80z7"/>
    <w:rsid w:val="007C491A"/>
  </w:style>
  <w:style w:type="character" w:customStyle="1" w:styleId="WW8Num80z8">
    <w:name w:val="WW8Num80z8"/>
    <w:rsid w:val="007C491A"/>
  </w:style>
  <w:style w:type="character" w:customStyle="1" w:styleId="WW8Num81z1">
    <w:name w:val="WW8Num81z1"/>
    <w:rsid w:val="007C491A"/>
  </w:style>
  <w:style w:type="character" w:customStyle="1" w:styleId="WW8Num81z2">
    <w:name w:val="WW8Num81z2"/>
    <w:rsid w:val="007C491A"/>
  </w:style>
  <w:style w:type="character" w:customStyle="1" w:styleId="WW8Num81z3">
    <w:name w:val="WW8Num81z3"/>
    <w:rsid w:val="007C491A"/>
  </w:style>
  <w:style w:type="character" w:customStyle="1" w:styleId="WW8Num81z4">
    <w:name w:val="WW8Num81z4"/>
    <w:rsid w:val="007C491A"/>
  </w:style>
  <w:style w:type="character" w:customStyle="1" w:styleId="WW8Num81z5">
    <w:name w:val="WW8Num81z5"/>
    <w:rsid w:val="007C491A"/>
  </w:style>
  <w:style w:type="character" w:customStyle="1" w:styleId="WW8Num81z6">
    <w:name w:val="WW8Num81z6"/>
    <w:rsid w:val="007C491A"/>
  </w:style>
  <w:style w:type="character" w:customStyle="1" w:styleId="WW8Num81z7">
    <w:name w:val="WW8Num81z7"/>
    <w:rsid w:val="007C491A"/>
  </w:style>
  <w:style w:type="character" w:customStyle="1" w:styleId="WW8Num81z8">
    <w:name w:val="WW8Num81z8"/>
    <w:rsid w:val="007C491A"/>
  </w:style>
  <w:style w:type="character" w:customStyle="1" w:styleId="WW8Num82z1">
    <w:name w:val="WW8Num82z1"/>
    <w:rsid w:val="007C491A"/>
  </w:style>
  <w:style w:type="character" w:customStyle="1" w:styleId="WW8Num82z2">
    <w:name w:val="WW8Num82z2"/>
    <w:rsid w:val="007C491A"/>
  </w:style>
  <w:style w:type="character" w:customStyle="1" w:styleId="WW8Num82z3">
    <w:name w:val="WW8Num82z3"/>
    <w:rsid w:val="007C491A"/>
  </w:style>
  <w:style w:type="character" w:customStyle="1" w:styleId="WW8Num82z4">
    <w:name w:val="WW8Num82z4"/>
    <w:rsid w:val="007C491A"/>
  </w:style>
  <w:style w:type="character" w:customStyle="1" w:styleId="WW8Num82z5">
    <w:name w:val="WW8Num82z5"/>
    <w:rsid w:val="007C491A"/>
  </w:style>
  <w:style w:type="character" w:customStyle="1" w:styleId="WW8Num82z6">
    <w:name w:val="WW8Num82z6"/>
    <w:rsid w:val="007C491A"/>
  </w:style>
  <w:style w:type="character" w:customStyle="1" w:styleId="WW8Num82z7">
    <w:name w:val="WW8Num82z7"/>
    <w:rsid w:val="007C491A"/>
  </w:style>
  <w:style w:type="character" w:customStyle="1" w:styleId="WW8Num82z8">
    <w:name w:val="WW8Num82z8"/>
    <w:rsid w:val="007C491A"/>
  </w:style>
  <w:style w:type="character" w:customStyle="1" w:styleId="WW8Num83z2">
    <w:name w:val="WW8Num83z2"/>
    <w:rsid w:val="007C491A"/>
  </w:style>
  <w:style w:type="character" w:customStyle="1" w:styleId="WW8Num84z2">
    <w:name w:val="WW8Num84z2"/>
    <w:rsid w:val="007C491A"/>
    <w:rPr>
      <w:rFonts w:ascii="Wingdings" w:hAnsi="Wingdings" w:cs="Wingdings" w:hint="default"/>
    </w:rPr>
  </w:style>
  <w:style w:type="character" w:customStyle="1" w:styleId="WW8Num85z1">
    <w:name w:val="WW8Num85z1"/>
    <w:rsid w:val="007C491A"/>
    <w:rPr>
      <w:rFonts w:ascii="Courier New" w:hAnsi="Courier New" w:cs="Courier New" w:hint="default"/>
    </w:rPr>
  </w:style>
  <w:style w:type="character" w:customStyle="1" w:styleId="WW8Num86z1">
    <w:name w:val="WW8Num86z1"/>
    <w:rsid w:val="007C491A"/>
    <w:rPr>
      <w:rFonts w:hint="default"/>
    </w:rPr>
  </w:style>
  <w:style w:type="character" w:customStyle="1" w:styleId="WW8Num86z2">
    <w:name w:val="WW8Num86z2"/>
    <w:rsid w:val="007C491A"/>
  </w:style>
  <w:style w:type="character" w:customStyle="1" w:styleId="WW8Num86z3">
    <w:name w:val="WW8Num86z3"/>
    <w:rsid w:val="007C491A"/>
  </w:style>
  <w:style w:type="character" w:customStyle="1" w:styleId="WW8Num86z4">
    <w:name w:val="WW8Num86z4"/>
    <w:rsid w:val="007C491A"/>
  </w:style>
  <w:style w:type="character" w:customStyle="1" w:styleId="WW8Num86z5">
    <w:name w:val="WW8Num86z5"/>
    <w:rsid w:val="007C491A"/>
  </w:style>
  <w:style w:type="character" w:customStyle="1" w:styleId="WW8Num86z6">
    <w:name w:val="WW8Num86z6"/>
    <w:rsid w:val="007C491A"/>
  </w:style>
  <w:style w:type="character" w:customStyle="1" w:styleId="WW8Num86z7">
    <w:name w:val="WW8Num86z7"/>
    <w:rsid w:val="007C491A"/>
  </w:style>
  <w:style w:type="character" w:customStyle="1" w:styleId="WW8Num86z8">
    <w:name w:val="WW8Num86z8"/>
    <w:rsid w:val="007C491A"/>
  </w:style>
  <w:style w:type="character" w:customStyle="1" w:styleId="WW8Num87z1">
    <w:name w:val="WW8Num87z1"/>
    <w:rsid w:val="007C491A"/>
    <w:rPr>
      <w:rFonts w:ascii="Courier New" w:hAnsi="Courier New" w:cs="Courier New" w:hint="default"/>
    </w:rPr>
  </w:style>
  <w:style w:type="character" w:customStyle="1" w:styleId="WW8Num87z2">
    <w:name w:val="WW8Num87z2"/>
    <w:rsid w:val="007C491A"/>
    <w:rPr>
      <w:rFonts w:ascii="Wingdings" w:hAnsi="Wingdings" w:cs="Wingdings" w:hint="default"/>
    </w:rPr>
  </w:style>
  <w:style w:type="character" w:customStyle="1" w:styleId="WW8Num88z1">
    <w:name w:val="WW8Num88z1"/>
    <w:rsid w:val="007C491A"/>
  </w:style>
  <w:style w:type="character" w:customStyle="1" w:styleId="WW8Num88z2">
    <w:name w:val="WW8Num88z2"/>
    <w:rsid w:val="007C491A"/>
  </w:style>
  <w:style w:type="character" w:customStyle="1" w:styleId="WW8Num88z3">
    <w:name w:val="WW8Num88z3"/>
    <w:rsid w:val="007C491A"/>
  </w:style>
  <w:style w:type="character" w:customStyle="1" w:styleId="WW8Num88z4">
    <w:name w:val="WW8Num88z4"/>
    <w:rsid w:val="007C491A"/>
  </w:style>
  <w:style w:type="character" w:customStyle="1" w:styleId="WW8Num88z5">
    <w:name w:val="WW8Num88z5"/>
    <w:rsid w:val="007C491A"/>
  </w:style>
  <w:style w:type="character" w:customStyle="1" w:styleId="WW8Num88z6">
    <w:name w:val="WW8Num88z6"/>
    <w:rsid w:val="007C491A"/>
  </w:style>
  <w:style w:type="character" w:customStyle="1" w:styleId="WW8Num88z7">
    <w:name w:val="WW8Num88z7"/>
    <w:rsid w:val="007C491A"/>
  </w:style>
  <w:style w:type="character" w:customStyle="1" w:styleId="WW8Num88z8">
    <w:name w:val="WW8Num88z8"/>
    <w:rsid w:val="007C491A"/>
  </w:style>
  <w:style w:type="character" w:customStyle="1" w:styleId="WW8Num89z1">
    <w:name w:val="WW8Num89z1"/>
    <w:rsid w:val="007C491A"/>
    <w:rPr>
      <w:rFonts w:ascii="Times New Roman" w:hAnsi="Times New Roman" w:cs="Times New Roman" w:hint="default"/>
      <w:i w:val="0"/>
      <w:iCs w:val="0"/>
      <w:color w:val="auto"/>
      <w:sz w:val="20"/>
      <w:szCs w:val="20"/>
    </w:rPr>
  </w:style>
  <w:style w:type="character" w:customStyle="1" w:styleId="WW8Num89z2">
    <w:name w:val="WW8Num89z2"/>
    <w:rsid w:val="007C491A"/>
    <w:rPr>
      <w:rFonts w:ascii="Times New Roman" w:hAnsi="Times New Roman" w:cs="Times New Roman" w:hint="default"/>
    </w:rPr>
  </w:style>
  <w:style w:type="character" w:customStyle="1" w:styleId="WW8Num89z3">
    <w:name w:val="WW8Num89z3"/>
    <w:rsid w:val="007C491A"/>
  </w:style>
  <w:style w:type="character" w:customStyle="1" w:styleId="WW8Num89z4">
    <w:name w:val="WW8Num89z4"/>
    <w:rsid w:val="007C491A"/>
  </w:style>
  <w:style w:type="character" w:customStyle="1" w:styleId="WW8Num89z5">
    <w:name w:val="WW8Num89z5"/>
    <w:rsid w:val="007C491A"/>
  </w:style>
  <w:style w:type="character" w:customStyle="1" w:styleId="WW8Num89z6">
    <w:name w:val="WW8Num89z6"/>
    <w:rsid w:val="007C491A"/>
  </w:style>
  <w:style w:type="character" w:customStyle="1" w:styleId="WW8Num89z7">
    <w:name w:val="WW8Num89z7"/>
    <w:rsid w:val="007C491A"/>
  </w:style>
  <w:style w:type="character" w:customStyle="1" w:styleId="WW8Num89z8">
    <w:name w:val="WW8Num89z8"/>
    <w:rsid w:val="007C491A"/>
  </w:style>
  <w:style w:type="character" w:customStyle="1" w:styleId="WW8Num94z2">
    <w:name w:val="WW8Num94z2"/>
    <w:rsid w:val="007C491A"/>
    <w:rPr>
      <w:rFonts w:ascii="Wingdings" w:hAnsi="Wingdings" w:cs="Wingdings" w:hint="default"/>
    </w:rPr>
  </w:style>
  <w:style w:type="character" w:customStyle="1" w:styleId="WW8Num94z3">
    <w:name w:val="WW8Num94z3"/>
    <w:rsid w:val="007C491A"/>
    <w:rPr>
      <w:rFonts w:ascii="Symbol" w:hAnsi="Symbol" w:cs="Symbol" w:hint="default"/>
    </w:rPr>
  </w:style>
  <w:style w:type="character" w:customStyle="1" w:styleId="WW8Num94z4">
    <w:name w:val="WW8Num94z4"/>
    <w:rsid w:val="007C491A"/>
    <w:rPr>
      <w:rFonts w:ascii="Courier New" w:hAnsi="Courier New" w:cs="Courier New" w:hint="default"/>
    </w:rPr>
  </w:style>
  <w:style w:type="character" w:customStyle="1" w:styleId="WW8Num110z3">
    <w:name w:val="WW8Num110z3"/>
    <w:rsid w:val="007C491A"/>
  </w:style>
  <w:style w:type="character" w:customStyle="1" w:styleId="WW8Num110z4">
    <w:name w:val="WW8Num110z4"/>
    <w:rsid w:val="007C491A"/>
  </w:style>
  <w:style w:type="character" w:customStyle="1" w:styleId="WW8Num110z5">
    <w:name w:val="WW8Num110z5"/>
    <w:rsid w:val="007C491A"/>
  </w:style>
  <w:style w:type="character" w:customStyle="1" w:styleId="WW8Num110z6">
    <w:name w:val="WW8Num110z6"/>
    <w:rsid w:val="007C491A"/>
  </w:style>
  <w:style w:type="character" w:customStyle="1" w:styleId="WW8Num110z7">
    <w:name w:val="WW8Num110z7"/>
    <w:rsid w:val="007C491A"/>
  </w:style>
  <w:style w:type="character" w:customStyle="1" w:styleId="WW8Num110z8">
    <w:name w:val="WW8Num110z8"/>
    <w:rsid w:val="007C491A"/>
  </w:style>
  <w:style w:type="character" w:customStyle="1" w:styleId="WW8Num111z3">
    <w:name w:val="WW8Num111z3"/>
    <w:rsid w:val="007C491A"/>
    <w:rPr>
      <w:rFonts w:ascii="Symbol" w:hAnsi="Symbol" w:cs="Symbol" w:hint="default"/>
    </w:rPr>
  </w:style>
  <w:style w:type="character" w:customStyle="1" w:styleId="Domylnaczcionkaakapitu2">
    <w:name w:val="Domyślna czcionka akapitu2"/>
    <w:rsid w:val="007C491A"/>
  </w:style>
  <w:style w:type="character" w:customStyle="1" w:styleId="Domylnaczcionkaakapitu1">
    <w:name w:val="Domyślna czcionka akapitu1"/>
    <w:rsid w:val="007C491A"/>
  </w:style>
  <w:style w:type="character" w:customStyle="1" w:styleId="text21">
    <w:name w:val="text21"/>
    <w:rsid w:val="007C491A"/>
    <w:rPr>
      <w:rFonts w:ascii="Verdana" w:hAnsi="Verdana" w:cs="Verdana"/>
      <w:color w:val="000000"/>
      <w:sz w:val="17"/>
      <w:szCs w:val="17"/>
    </w:rPr>
  </w:style>
  <w:style w:type="character" w:customStyle="1" w:styleId="NagwekZnak">
    <w:name w:val="Nagłówek Znak"/>
    <w:rsid w:val="007C491A"/>
    <w:rPr>
      <w:sz w:val="22"/>
      <w:szCs w:val="22"/>
    </w:rPr>
  </w:style>
  <w:style w:type="character" w:customStyle="1" w:styleId="StopkaZnak">
    <w:name w:val="Stopka Znak"/>
    <w:rsid w:val="007C491A"/>
    <w:rPr>
      <w:sz w:val="22"/>
      <w:szCs w:val="22"/>
    </w:rPr>
  </w:style>
  <w:style w:type="character" w:customStyle="1" w:styleId="Tekstpodstawowy3Znak">
    <w:name w:val="Tekst podstawowy 3 Znak"/>
    <w:rsid w:val="007C491A"/>
    <w:rPr>
      <w:rFonts w:ascii="Times New Roman" w:hAnsi="Times New Roman" w:cs="Times New Roman"/>
      <w:sz w:val="24"/>
      <w:szCs w:val="24"/>
    </w:rPr>
  </w:style>
  <w:style w:type="character" w:styleId="Hipercze">
    <w:name w:val="Hyperlink"/>
    <w:uiPriority w:val="99"/>
    <w:rsid w:val="007C491A"/>
    <w:rPr>
      <w:color w:val="0000FF"/>
      <w:u w:val="single"/>
    </w:rPr>
  </w:style>
  <w:style w:type="character" w:styleId="UyteHipercze">
    <w:name w:val="FollowedHyperlink"/>
    <w:rsid w:val="007C491A"/>
    <w:rPr>
      <w:color w:val="800080"/>
      <w:u w:val="single"/>
    </w:rPr>
  </w:style>
  <w:style w:type="character" w:customStyle="1" w:styleId="Nagwek1Znak">
    <w:name w:val="Nagłówek 1 Znak"/>
    <w:rsid w:val="007C491A"/>
    <w:rPr>
      <w:b/>
      <w:bCs/>
      <w:sz w:val="24"/>
      <w:szCs w:val="24"/>
    </w:rPr>
  </w:style>
  <w:style w:type="character" w:customStyle="1" w:styleId="TytuZnak">
    <w:name w:val="Tytuł Znak"/>
    <w:rsid w:val="007C491A"/>
    <w:rPr>
      <w:rFonts w:cs="Arial"/>
      <w:b/>
      <w:bCs/>
      <w:kern w:val="1"/>
      <w:sz w:val="32"/>
      <w:szCs w:val="32"/>
    </w:rPr>
  </w:style>
  <w:style w:type="character" w:customStyle="1" w:styleId="PodtytuZnak">
    <w:name w:val="Podtytuł Znak"/>
    <w:rsid w:val="007C491A"/>
    <w:rPr>
      <w:rFonts w:ascii="Cambria" w:eastAsia="Times New Roman" w:hAnsi="Cambria" w:cs="Times New Roman"/>
      <w:sz w:val="24"/>
      <w:szCs w:val="24"/>
    </w:rPr>
  </w:style>
  <w:style w:type="character" w:customStyle="1" w:styleId="Nagwek2Znak">
    <w:name w:val="Nagłówek 2 Znak"/>
    <w:uiPriority w:val="9"/>
    <w:rsid w:val="007C491A"/>
    <w:rPr>
      <w:rFonts w:ascii="Cambria" w:eastAsia="Calibri" w:hAnsi="Cambria" w:cs="Cambria"/>
      <w:b/>
      <w:bCs/>
      <w:i/>
      <w:iCs/>
      <w:sz w:val="28"/>
      <w:szCs w:val="28"/>
    </w:rPr>
  </w:style>
  <w:style w:type="character" w:customStyle="1" w:styleId="prodtitle1">
    <w:name w:val="prodtitle1"/>
    <w:basedOn w:val="Domylnaczcionkaakapitu2"/>
    <w:rsid w:val="007C491A"/>
  </w:style>
  <w:style w:type="character" w:customStyle="1" w:styleId="TekstdymkaZnak">
    <w:name w:val="Tekst dymka Znak"/>
    <w:rsid w:val="007C491A"/>
    <w:rPr>
      <w:rFonts w:ascii="Tahoma" w:eastAsia="Calibri" w:hAnsi="Tahoma" w:cs="Tahoma"/>
      <w:sz w:val="16"/>
      <w:szCs w:val="16"/>
    </w:rPr>
  </w:style>
  <w:style w:type="character" w:customStyle="1" w:styleId="value">
    <w:name w:val="value"/>
    <w:basedOn w:val="Domylnaczcionkaakapitu2"/>
    <w:rsid w:val="007C491A"/>
  </w:style>
  <w:style w:type="character" w:customStyle="1" w:styleId="Nagwek3Znak">
    <w:name w:val="Nagłówek 3 Znak"/>
    <w:rsid w:val="007C491A"/>
    <w:rPr>
      <w:rFonts w:ascii="Cambria" w:eastAsia="Times New Roman" w:hAnsi="Cambria" w:cs="Times New Roman"/>
      <w:b/>
      <w:bCs/>
      <w:sz w:val="26"/>
      <w:szCs w:val="26"/>
    </w:rPr>
  </w:style>
  <w:style w:type="character" w:customStyle="1" w:styleId="Nagwek4Znak">
    <w:name w:val="Nagłówek 4 Znak"/>
    <w:rsid w:val="007C491A"/>
    <w:rPr>
      <w:rFonts w:ascii="Calibri" w:eastAsia="Times New Roman" w:hAnsi="Calibri" w:cs="Times New Roman"/>
      <w:b/>
      <w:bCs/>
      <w:color w:val="000000"/>
      <w:sz w:val="28"/>
      <w:szCs w:val="28"/>
    </w:rPr>
  </w:style>
  <w:style w:type="character" w:customStyle="1" w:styleId="Nagwek6Znak">
    <w:name w:val="Nagłówek 6 Znak"/>
    <w:rsid w:val="007C491A"/>
    <w:rPr>
      <w:rFonts w:ascii="Calibri" w:eastAsia="Times New Roman" w:hAnsi="Calibri" w:cs="Times New Roman"/>
      <w:b/>
      <w:bCs/>
      <w:color w:val="000000"/>
      <w:sz w:val="22"/>
      <w:szCs w:val="22"/>
    </w:rPr>
  </w:style>
  <w:style w:type="character" w:customStyle="1" w:styleId="TekstpodstawowywcityZnak">
    <w:name w:val="Tekst podstawowy wcięty Znak"/>
    <w:rsid w:val="007C491A"/>
    <w:rPr>
      <w:rFonts w:ascii="Calibri" w:hAnsi="Calibri" w:cs="Calibri"/>
      <w:color w:val="000000"/>
      <w:sz w:val="22"/>
      <w:szCs w:val="22"/>
    </w:rPr>
  </w:style>
  <w:style w:type="character" w:styleId="Numerstrony">
    <w:name w:val="page number"/>
    <w:basedOn w:val="Domylnaczcionkaakapitu1"/>
    <w:rsid w:val="007C491A"/>
  </w:style>
  <w:style w:type="character" w:customStyle="1" w:styleId="oznaczenie">
    <w:name w:val="oznaczenie"/>
    <w:rsid w:val="007C491A"/>
  </w:style>
  <w:style w:type="character" w:styleId="Pogrubienie">
    <w:name w:val="Strong"/>
    <w:uiPriority w:val="22"/>
    <w:qFormat/>
    <w:rsid w:val="007C491A"/>
    <w:rPr>
      <w:b/>
      <w:bCs/>
    </w:rPr>
  </w:style>
  <w:style w:type="character" w:customStyle="1" w:styleId="Teksttreci">
    <w:name w:val="Tekst treści_"/>
    <w:link w:val="Teksttreci0"/>
    <w:rsid w:val="007C491A"/>
    <w:rPr>
      <w:rFonts w:ascii="Arial" w:hAnsi="Arial" w:cs="Arial"/>
      <w:sz w:val="21"/>
      <w:szCs w:val="21"/>
      <w:lang w:bidi="ar-SA"/>
    </w:rPr>
  </w:style>
  <w:style w:type="character" w:customStyle="1" w:styleId="TekstprzypisudolnegoZnak">
    <w:name w:val="Tekst przypisu dolnego Znak"/>
    <w:uiPriority w:val="99"/>
    <w:rsid w:val="007C491A"/>
  </w:style>
  <w:style w:type="character" w:customStyle="1" w:styleId="Znakiprzypiswdolnych">
    <w:name w:val="Znaki przypisów dolnych"/>
    <w:rsid w:val="007C491A"/>
    <w:rPr>
      <w:vertAlign w:val="superscript"/>
    </w:rPr>
  </w:style>
  <w:style w:type="character" w:customStyle="1" w:styleId="Odwoanieprzypisudolnego1">
    <w:name w:val="Odwołanie przypisu dolnego1"/>
    <w:rsid w:val="007C491A"/>
    <w:rPr>
      <w:vertAlign w:val="superscript"/>
    </w:rPr>
  </w:style>
  <w:style w:type="character" w:customStyle="1" w:styleId="Znakiprzypiswkocowych">
    <w:name w:val="Znaki przypisów końcowych"/>
    <w:rsid w:val="007C491A"/>
    <w:rPr>
      <w:vertAlign w:val="superscript"/>
    </w:rPr>
  </w:style>
  <w:style w:type="character" w:customStyle="1" w:styleId="WW-Znakiprzypiswkocowych">
    <w:name w:val="WW-Znaki przypisów końcowych"/>
    <w:rsid w:val="007C491A"/>
  </w:style>
  <w:style w:type="character" w:customStyle="1" w:styleId="Znakinumeracji">
    <w:name w:val="Znaki numeracji"/>
    <w:rsid w:val="007C491A"/>
  </w:style>
  <w:style w:type="character" w:customStyle="1" w:styleId="ListLabel4">
    <w:name w:val="ListLabel 4"/>
    <w:rsid w:val="007C491A"/>
    <w:rPr>
      <w:rFonts w:ascii="Times New Roman" w:hAnsi="Times New Roman" w:cs="Times New Roman"/>
      <w:b/>
      <w:sz w:val="20"/>
      <w:szCs w:val="20"/>
    </w:rPr>
  </w:style>
  <w:style w:type="character" w:customStyle="1" w:styleId="ListLabel2">
    <w:name w:val="ListLabel 2"/>
    <w:rsid w:val="007C491A"/>
    <w:rPr>
      <w:b/>
      <w:sz w:val="24"/>
    </w:rPr>
  </w:style>
  <w:style w:type="character" w:customStyle="1" w:styleId="Odwoanieprzypisudolnego2">
    <w:name w:val="Odwołanie przypisu dolnego2"/>
    <w:rsid w:val="007C491A"/>
    <w:rPr>
      <w:vertAlign w:val="superscript"/>
    </w:rPr>
  </w:style>
  <w:style w:type="character" w:customStyle="1" w:styleId="ListLabel5">
    <w:name w:val="ListLabel 5"/>
    <w:rsid w:val="007C491A"/>
    <w:rPr>
      <w:rFonts w:ascii="Times New Roman" w:hAnsi="Times New Roman" w:cs="Times New Roman"/>
      <w:b/>
      <w:i w:val="0"/>
      <w:sz w:val="24"/>
    </w:rPr>
  </w:style>
  <w:style w:type="character" w:customStyle="1" w:styleId="ListLabel3">
    <w:name w:val="ListLabel 3"/>
    <w:rsid w:val="007C491A"/>
    <w:rPr>
      <w:rFonts w:cs="Courier New"/>
    </w:rPr>
  </w:style>
  <w:style w:type="character" w:customStyle="1" w:styleId="Odwoanieprzypisukocowego1">
    <w:name w:val="Odwołanie przypisu końcowego1"/>
    <w:rsid w:val="007C491A"/>
    <w:rPr>
      <w:vertAlign w:val="superscript"/>
    </w:rPr>
  </w:style>
  <w:style w:type="character" w:customStyle="1" w:styleId="Odwoaniedokomentarza1">
    <w:name w:val="Odwołanie do komentarza1"/>
    <w:rsid w:val="007C491A"/>
    <w:rPr>
      <w:sz w:val="16"/>
      <w:szCs w:val="16"/>
    </w:rPr>
  </w:style>
  <w:style w:type="character" w:customStyle="1" w:styleId="TekstkomentarzaZnak">
    <w:name w:val="Tekst komentarza Znak"/>
    <w:uiPriority w:val="99"/>
    <w:rsid w:val="007C491A"/>
    <w:rPr>
      <w:rFonts w:ascii="Calibri" w:hAnsi="Calibri" w:cs="Calibri"/>
      <w:color w:val="000000"/>
      <w:lang w:eastAsia="zh-CN"/>
    </w:rPr>
  </w:style>
  <w:style w:type="character" w:customStyle="1" w:styleId="TematkomentarzaZnak">
    <w:name w:val="Temat komentarza Znak"/>
    <w:rsid w:val="007C491A"/>
    <w:rPr>
      <w:rFonts w:ascii="Calibri" w:hAnsi="Calibri" w:cs="Calibri"/>
      <w:b/>
      <w:bCs/>
      <w:color w:val="000000"/>
      <w:lang w:eastAsia="zh-CN"/>
    </w:rPr>
  </w:style>
  <w:style w:type="character" w:customStyle="1" w:styleId="Tekstpodstawowy2Znak">
    <w:name w:val="Tekst podstawowy 2 Znak"/>
    <w:rsid w:val="007C491A"/>
    <w:rPr>
      <w:szCs w:val="24"/>
      <w:lang w:eastAsia="zh-CN"/>
    </w:rPr>
  </w:style>
  <w:style w:type="character" w:customStyle="1" w:styleId="Odwoaniedokomentarza2">
    <w:name w:val="Odwołanie do komentarza2"/>
    <w:rsid w:val="007C491A"/>
    <w:rPr>
      <w:sz w:val="16"/>
      <w:szCs w:val="16"/>
    </w:rPr>
  </w:style>
  <w:style w:type="character" w:customStyle="1" w:styleId="TekstkomentarzaZnak1">
    <w:name w:val="Tekst komentarza Znak1"/>
    <w:uiPriority w:val="99"/>
    <w:rsid w:val="007C491A"/>
    <w:rPr>
      <w:rFonts w:ascii="Calibri" w:hAnsi="Calibri" w:cs="Calibri"/>
      <w:color w:val="000000"/>
      <w:lang w:eastAsia="zh-CN"/>
    </w:rPr>
  </w:style>
  <w:style w:type="paragraph" w:customStyle="1" w:styleId="Nagwek7">
    <w:name w:val="Nagłówek7"/>
    <w:basedOn w:val="Normalny"/>
    <w:next w:val="Tekstpodstawowy"/>
    <w:rsid w:val="007C491A"/>
    <w:pPr>
      <w:keepNext/>
      <w:spacing w:before="240" w:after="120"/>
    </w:pPr>
    <w:rPr>
      <w:rFonts w:ascii="Liberation Sans" w:eastAsia="Lucida Sans Unicode" w:hAnsi="Liberation Sans" w:cs="Mangal"/>
      <w:sz w:val="28"/>
      <w:szCs w:val="28"/>
    </w:rPr>
  </w:style>
  <w:style w:type="paragraph" w:styleId="Tekstpodstawowy">
    <w:name w:val="Body Text"/>
    <w:basedOn w:val="Normalny"/>
    <w:link w:val="TekstpodstawowyZnak"/>
    <w:rsid w:val="007C491A"/>
    <w:pPr>
      <w:spacing w:after="120"/>
    </w:pPr>
  </w:style>
  <w:style w:type="paragraph" w:styleId="Lista">
    <w:name w:val="List"/>
    <w:basedOn w:val="Tekstpodstawowy"/>
    <w:rsid w:val="007C491A"/>
    <w:rPr>
      <w:rFonts w:cs="Mangal"/>
    </w:rPr>
  </w:style>
  <w:style w:type="paragraph" w:styleId="Legenda">
    <w:name w:val="caption"/>
    <w:basedOn w:val="Normalny"/>
    <w:qFormat/>
    <w:rsid w:val="007C491A"/>
    <w:pPr>
      <w:suppressLineNumbers/>
      <w:spacing w:before="120" w:after="120"/>
    </w:pPr>
    <w:rPr>
      <w:rFonts w:cs="Mangal"/>
      <w:i/>
      <w:iCs/>
      <w:sz w:val="24"/>
      <w:szCs w:val="24"/>
    </w:rPr>
  </w:style>
  <w:style w:type="paragraph" w:customStyle="1" w:styleId="Indeks">
    <w:name w:val="Indeks"/>
    <w:basedOn w:val="Normalny"/>
    <w:rsid w:val="007C491A"/>
    <w:pPr>
      <w:suppressLineNumbers/>
    </w:pPr>
    <w:rPr>
      <w:rFonts w:cs="Mangal"/>
    </w:rPr>
  </w:style>
  <w:style w:type="paragraph" w:customStyle="1" w:styleId="Nagwek60">
    <w:name w:val="Nagłówek6"/>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5">
    <w:name w:val="Legenda5"/>
    <w:basedOn w:val="Normalny"/>
    <w:rsid w:val="007C491A"/>
    <w:pPr>
      <w:suppressLineNumbers/>
      <w:spacing w:before="120" w:after="120"/>
    </w:pPr>
    <w:rPr>
      <w:rFonts w:cs="Mangal"/>
      <w:i/>
      <w:iCs/>
      <w:sz w:val="24"/>
      <w:szCs w:val="24"/>
    </w:rPr>
  </w:style>
  <w:style w:type="paragraph" w:customStyle="1" w:styleId="Nagwek50">
    <w:name w:val="Nagłówek5"/>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4">
    <w:name w:val="Legenda4"/>
    <w:basedOn w:val="Normalny"/>
    <w:rsid w:val="007C491A"/>
    <w:pPr>
      <w:suppressLineNumbers/>
      <w:spacing w:before="120" w:after="120"/>
    </w:pPr>
    <w:rPr>
      <w:rFonts w:cs="Mangal"/>
      <w:i/>
      <w:iCs/>
      <w:sz w:val="24"/>
      <w:szCs w:val="24"/>
    </w:rPr>
  </w:style>
  <w:style w:type="paragraph" w:customStyle="1" w:styleId="Nagwek40">
    <w:name w:val="Nagłówek4"/>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3">
    <w:name w:val="Legenda3"/>
    <w:basedOn w:val="Normalny"/>
    <w:rsid w:val="007C491A"/>
    <w:pPr>
      <w:suppressLineNumbers/>
      <w:spacing w:before="120" w:after="120"/>
    </w:pPr>
    <w:rPr>
      <w:rFonts w:cs="Mangal"/>
      <w:i/>
      <w:iCs/>
      <w:sz w:val="24"/>
      <w:szCs w:val="24"/>
    </w:rPr>
  </w:style>
  <w:style w:type="paragraph" w:customStyle="1" w:styleId="Nagwek30">
    <w:name w:val="Nagłówek3"/>
    <w:basedOn w:val="Normalny"/>
    <w:next w:val="Tekstpodstawowy"/>
    <w:rsid w:val="007C491A"/>
    <w:pPr>
      <w:keepNext/>
      <w:spacing w:before="240" w:after="120"/>
    </w:pPr>
    <w:rPr>
      <w:rFonts w:ascii="Liberation Sans" w:eastAsia="Lucida Sans Unicode" w:hAnsi="Liberation Sans" w:cs="Mangal"/>
      <w:sz w:val="28"/>
      <w:szCs w:val="28"/>
    </w:rPr>
  </w:style>
  <w:style w:type="paragraph" w:customStyle="1" w:styleId="Legenda2">
    <w:name w:val="Legenda2"/>
    <w:basedOn w:val="Normalny"/>
    <w:rsid w:val="007C491A"/>
    <w:pPr>
      <w:suppressLineNumbers/>
      <w:spacing w:before="120" w:after="120"/>
    </w:pPr>
    <w:rPr>
      <w:rFonts w:cs="Mangal"/>
      <w:i/>
      <w:iCs/>
      <w:sz w:val="24"/>
      <w:szCs w:val="24"/>
    </w:rPr>
  </w:style>
  <w:style w:type="paragraph" w:customStyle="1" w:styleId="Nagwek20">
    <w:name w:val="Nagłówek2"/>
    <w:basedOn w:val="Normalny"/>
    <w:next w:val="Podtytu"/>
    <w:rsid w:val="007C491A"/>
    <w:pPr>
      <w:spacing w:after="0" w:line="240" w:lineRule="auto"/>
      <w:jc w:val="center"/>
    </w:pPr>
    <w:rPr>
      <w:rFonts w:ascii="Times New Roman" w:hAnsi="Times New Roman" w:cs="Times New Roman"/>
      <w:b/>
      <w:bCs/>
      <w:color w:val="auto"/>
      <w:kern w:val="1"/>
      <w:sz w:val="32"/>
      <w:szCs w:val="32"/>
    </w:rPr>
  </w:style>
  <w:style w:type="paragraph" w:customStyle="1" w:styleId="Legenda1">
    <w:name w:val="Legenda1"/>
    <w:basedOn w:val="Normalny"/>
    <w:rsid w:val="007C491A"/>
    <w:pPr>
      <w:suppressLineNumbers/>
      <w:spacing w:before="120" w:after="120"/>
    </w:pPr>
    <w:rPr>
      <w:rFonts w:cs="Mangal"/>
      <w:i/>
      <w:iCs/>
      <w:sz w:val="24"/>
      <w:szCs w:val="24"/>
    </w:rPr>
  </w:style>
  <w:style w:type="paragraph" w:customStyle="1" w:styleId="Nagwek10">
    <w:name w:val="Nagłówek1"/>
    <w:basedOn w:val="Normalny"/>
    <w:next w:val="Tekstpodstawowy"/>
    <w:rsid w:val="007C491A"/>
    <w:pPr>
      <w:keepNext/>
      <w:spacing w:before="240" w:after="120"/>
    </w:pPr>
    <w:rPr>
      <w:rFonts w:ascii="Arial" w:eastAsia="Lucida Sans Unicode" w:hAnsi="Arial" w:cs="Mangal"/>
      <w:sz w:val="28"/>
      <w:szCs w:val="28"/>
    </w:rPr>
  </w:style>
  <w:style w:type="paragraph" w:customStyle="1" w:styleId="Podpis1">
    <w:name w:val="Podpis1"/>
    <w:basedOn w:val="Normalny"/>
    <w:rsid w:val="007C491A"/>
    <w:pPr>
      <w:suppressLineNumbers/>
      <w:spacing w:before="120" w:after="120"/>
    </w:pPr>
    <w:rPr>
      <w:rFonts w:cs="Mangal"/>
      <w:i/>
      <w:iCs/>
      <w:sz w:val="24"/>
      <w:szCs w:val="24"/>
    </w:rPr>
  </w:style>
  <w:style w:type="paragraph" w:styleId="Akapitzlist">
    <w:name w:val="List Paragraph"/>
    <w:aliases w:val="L1,Numerowanie,Akapit z listą5,T_SZ_List Paragraph,normalny tekst,Akapit z listą BS,Kolorowa lista — akcent 11,CW_Lista,Colorful List Accent 1,Akapit z listą4,Średnia siatka 1 — akcent 21,sw tekst,maz_wyliczenie,opis dzialania"/>
    <w:basedOn w:val="Normalny"/>
    <w:link w:val="AkapitzlistZnak"/>
    <w:uiPriority w:val="34"/>
    <w:qFormat/>
    <w:rsid w:val="007C491A"/>
    <w:pPr>
      <w:ind w:left="720"/>
    </w:pPr>
    <w:rPr>
      <w:rFonts w:cs="Times New Roman"/>
    </w:rPr>
  </w:style>
  <w:style w:type="paragraph" w:customStyle="1" w:styleId="Akapitzlist1">
    <w:name w:val="Akapit z listą1"/>
    <w:basedOn w:val="Normalny"/>
    <w:rsid w:val="007C491A"/>
    <w:pPr>
      <w:ind w:left="720"/>
    </w:pPr>
  </w:style>
  <w:style w:type="paragraph" w:styleId="Nagwek">
    <w:name w:val="header"/>
    <w:basedOn w:val="Normalny"/>
    <w:rsid w:val="007C491A"/>
    <w:pPr>
      <w:tabs>
        <w:tab w:val="center" w:pos="4536"/>
        <w:tab w:val="right" w:pos="9072"/>
      </w:tabs>
    </w:pPr>
  </w:style>
  <w:style w:type="paragraph" w:styleId="Stopka">
    <w:name w:val="footer"/>
    <w:basedOn w:val="Normalny"/>
    <w:rsid w:val="007C491A"/>
    <w:pPr>
      <w:tabs>
        <w:tab w:val="center" w:pos="4536"/>
        <w:tab w:val="right" w:pos="9072"/>
      </w:tabs>
    </w:pPr>
  </w:style>
  <w:style w:type="paragraph" w:customStyle="1" w:styleId="Tekstpodstawowy31">
    <w:name w:val="Tekst podstawowy 31"/>
    <w:basedOn w:val="Normalny"/>
    <w:rsid w:val="007C491A"/>
    <w:pPr>
      <w:spacing w:after="0" w:line="240" w:lineRule="auto"/>
      <w:jc w:val="both"/>
    </w:pPr>
    <w:rPr>
      <w:rFonts w:ascii="Times New Roman" w:hAnsi="Times New Roman" w:cs="Times New Roman"/>
      <w:sz w:val="24"/>
      <w:szCs w:val="24"/>
    </w:rPr>
  </w:style>
  <w:style w:type="paragraph" w:customStyle="1" w:styleId="Default">
    <w:name w:val="Default"/>
    <w:rsid w:val="007C491A"/>
    <w:pPr>
      <w:suppressAutoHyphens/>
      <w:autoSpaceDE w:val="0"/>
    </w:pPr>
    <w:rPr>
      <w:rFonts w:ascii="Arial" w:hAnsi="Arial" w:cs="Arial"/>
      <w:color w:val="000000"/>
      <w:sz w:val="24"/>
      <w:szCs w:val="24"/>
      <w:lang w:eastAsia="zh-CN"/>
    </w:rPr>
  </w:style>
  <w:style w:type="paragraph" w:styleId="Podtytu">
    <w:name w:val="Subtitle"/>
    <w:basedOn w:val="Normalny"/>
    <w:next w:val="Normalny"/>
    <w:qFormat/>
    <w:rsid w:val="007C491A"/>
    <w:pPr>
      <w:spacing w:after="60"/>
      <w:jc w:val="center"/>
    </w:pPr>
    <w:rPr>
      <w:rFonts w:ascii="Cambria" w:hAnsi="Cambria" w:cs="Times New Roman"/>
      <w:color w:val="auto"/>
      <w:sz w:val="24"/>
      <w:szCs w:val="24"/>
    </w:rPr>
  </w:style>
  <w:style w:type="paragraph" w:customStyle="1" w:styleId="bodyustawa">
    <w:name w:val="body ustawa"/>
    <w:rsid w:val="007C491A"/>
    <w:pPr>
      <w:widowControl w:val="0"/>
      <w:suppressAutoHyphens/>
      <w:autoSpaceDE w:val="0"/>
      <w:spacing w:line="210" w:lineRule="atLeast"/>
      <w:ind w:firstLine="182"/>
      <w:jc w:val="both"/>
    </w:pPr>
    <w:rPr>
      <w:rFonts w:cs="Calibri"/>
      <w:color w:val="000000"/>
      <w:sz w:val="18"/>
      <w:szCs w:val="18"/>
      <w:lang w:eastAsia="zh-CN"/>
    </w:rPr>
  </w:style>
  <w:style w:type="paragraph" w:customStyle="1" w:styleId="punkt1">
    <w:name w:val="punkt 1)"/>
    <w:rsid w:val="007C491A"/>
    <w:pPr>
      <w:keepNext/>
      <w:keepLines/>
      <w:widowControl w:val="0"/>
      <w:tabs>
        <w:tab w:val="left" w:pos="888"/>
        <w:tab w:val="left" w:pos="1608"/>
        <w:tab w:val="left" w:pos="2328"/>
        <w:tab w:val="left" w:pos="3048"/>
        <w:tab w:val="left" w:pos="3768"/>
        <w:tab w:val="left" w:pos="4488"/>
        <w:tab w:val="left" w:pos="5208"/>
        <w:tab w:val="left" w:pos="5928"/>
        <w:tab w:val="left" w:pos="6648"/>
        <w:tab w:val="left" w:pos="7368"/>
        <w:tab w:val="left" w:pos="8088"/>
        <w:tab w:val="left" w:pos="8808"/>
        <w:tab w:val="left" w:pos="9528"/>
        <w:tab w:val="left" w:pos="10248"/>
        <w:tab w:val="left" w:pos="10968"/>
        <w:tab w:val="left" w:pos="11688"/>
      </w:tabs>
      <w:suppressAutoHyphens/>
      <w:autoSpaceDE w:val="0"/>
      <w:spacing w:line="210" w:lineRule="atLeast"/>
      <w:ind w:left="56"/>
    </w:pPr>
    <w:rPr>
      <w:rFonts w:cs="Calibri"/>
      <w:color w:val="000000"/>
      <w:sz w:val="18"/>
      <w:szCs w:val="18"/>
      <w:lang w:eastAsia="zh-CN"/>
    </w:rPr>
  </w:style>
  <w:style w:type="paragraph" w:customStyle="1" w:styleId="vskip10pt">
    <w:name w:val="vskip10pt"/>
    <w:rsid w:val="007C491A"/>
    <w:pPr>
      <w:keepNext/>
      <w:keepLines/>
      <w:widowControl w:val="0"/>
      <w:suppressAutoHyphens/>
      <w:autoSpaceDE w:val="0"/>
      <w:spacing w:after="236" w:line="236" w:lineRule="atLeast"/>
      <w:jc w:val="both"/>
    </w:pPr>
    <w:rPr>
      <w:rFonts w:cs="Calibri"/>
      <w:color w:val="000000"/>
      <w:lang w:eastAsia="zh-CN"/>
    </w:rPr>
  </w:style>
  <w:style w:type="paragraph" w:styleId="NormalnyWeb">
    <w:name w:val="Normal (Web)"/>
    <w:basedOn w:val="Normalny"/>
    <w:uiPriority w:val="99"/>
    <w:rsid w:val="007C491A"/>
    <w:pPr>
      <w:suppressAutoHyphens w:val="0"/>
      <w:spacing w:before="280" w:after="280" w:line="240" w:lineRule="auto"/>
    </w:pPr>
    <w:rPr>
      <w:rFonts w:ascii="Times New Roman" w:hAnsi="Times New Roman" w:cs="Times New Roman"/>
      <w:sz w:val="24"/>
      <w:szCs w:val="24"/>
    </w:rPr>
  </w:style>
  <w:style w:type="paragraph" w:styleId="Tekstdymka">
    <w:name w:val="Balloon Text"/>
    <w:basedOn w:val="Normalny"/>
    <w:rsid w:val="007C491A"/>
    <w:pPr>
      <w:suppressAutoHyphens w:val="0"/>
      <w:spacing w:after="0" w:line="240" w:lineRule="auto"/>
    </w:pPr>
    <w:rPr>
      <w:rFonts w:ascii="Tahoma" w:eastAsia="Calibri" w:hAnsi="Tahoma" w:cs="Times New Roman"/>
      <w:color w:val="auto"/>
      <w:sz w:val="16"/>
      <w:szCs w:val="16"/>
    </w:rPr>
  </w:style>
  <w:style w:type="paragraph" w:customStyle="1" w:styleId="DefinitionTerm">
    <w:name w:val="Definition Term"/>
    <w:basedOn w:val="Normalny"/>
    <w:next w:val="Normalny"/>
    <w:rsid w:val="007C491A"/>
    <w:pPr>
      <w:widowControl w:val="0"/>
      <w:spacing w:after="0" w:line="240" w:lineRule="auto"/>
    </w:pPr>
    <w:rPr>
      <w:rFonts w:ascii="Times New Roman" w:hAnsi="Times New Roman" w:cs="Times New Roman"/>
      <w:color w:val="auto"/>
      <w:sz w:val="24"/>
      <w:szCs w:val="20"/>
    </w:rPr>
  </w:style>
  <w:style w:type="paragraph" w:customStyle="1" w:styleId="DefinitionList">
    <w:name w:val="Definition List"/>
    <w:basedOn w:val="Normalny"/>
    <w:next w:val="DefinitionTerm"/>
    <w:rsid w:val="007C491A"/>
    <w:pPr>
      <w:widowControl w:val="0"/>
      <w:spacing w:after="0" w:line="240" w:lineRule="auto"/>
      <w:ind w:left="360"/>
    </w:pPr>
    <w:rPr>
      <w:rFonts w:ascii="Times New Roman" w:hAnsi="Times New Roman" w:cs="Times New Roman"/>
      <w:color w:val="auto"/>
      <w:sz w:val="24"/>
      <w:szCs w:val="20"/>
    </w:rPr>
  </w:style>
  <w:style w:type="paragraph" w:customStyle="1" w:styleId="Standard">
    <w:name w:val="Standard"/>
    <w:rsid w:val="007C491A"/>
    <w:pPr>
      <w:widowControl w:val="0"/>
      <w:suppressAutoHyphens/>
      <w:textAlignment w:val="baseline"/>
    </w:pPr>
    <w:rPr>
      <w:rFonts w:eastAsia="SimSun" w:cs="Mangal"/>
      <w:kern w:val="1"/>
      <w:sz w:val="24"/>
      <w:szCs w:val="24"/>
      <w:lang w:eastAsia="zh-CN" w:bidi="hi-IN"/>
    </w:rPr>
  </w:style>
  <w:style w:type="paragraph" w:styleId="Tekstpodstawowywcity">
    <w:name w:val="Body Text Indent"/>
    <w:basedOn w:val="Normalny"/>
    <w:rsid w:val="007C491A"/>
    <w:pPr>
      <w:spacing w:after="120"/>
      <w:ind w:left="283"/>
    </w:pPr>
    <w:rPr>
      <w:rFonts w:cs="Times New Roman"/>
    </w:rPr>
  </w:style>
  <w:style w:type="paragraph" w:customStyle="1" w:styleId="Tekstpodstawowy21">
    <w:name w:val="Tekst podstawowy 21"/>
    <w:basedOn w:val="Normalny"/>
    <w:rsid w:val="007C491A"/>
    <w:pPr>
      <w:spacing w:after="0" w:line="360" w:lineRule="auto"/>
      <w:jc w:val="both"/>
    </w:pPr>
    <w:rPr>
      <w:rFonts w:ascii="Times New Roman" w:hAnsi="Times New Roman" w:cs="Times New Roman"/>
      <w:b/>
      <w:color w:val="auto"/>
      <w:sz w:val="24"/>
      <w:szCs w:val="20"/>
    </w:rPr>
  </w:style>
  <w:style w:type="paragraph" w:customStyle="1" w:styleId="podpunkt">
    <w:name w:val="podpunkt"/>
    <w:rsid w:val="007C491A"/>
    <w:pPr>
      <w:tabs>
        <w:tab w:val="left" w:pos="-720"/>
      </w:tabs>
      <w:suppressAutoHyphens/>
    </w:pPr>
    <w:rPr>
      <w:sz w:val="24"/>
      <w:lang w:eastAsia="zh-CN"/>
    </w:rPr>
  </w:style>
  <w:style w:type="paragraph" w:customStyle="1" w:styleId="Tekstblokowy1">
    <w:name w:val="Tekst blokowy1"/>
    <w:basedOn w:val="Normalny"/>
    <w:rsid w:val="007C491A"/>
    <w:pPr>
      <w:keepLines/>
      <w:spacing w:after="0" w:line="240" w:lineRule="atLeast"/>
      <w:ind w:left="720" w:right="195"/>
      <w:jc w:val="both"/>
    </w:pPr>
    <w:rPr>
      <w:rFonts w:ascii="Times New Roman" w:hAnsi="Times New Roman" w:cs="Times New Roman"/>
      <w:color w:val="auto"/>
      <w:szCs w:val="20"/>
    </w:rPr>
  </w:style>
  <w:style w:type="paragraph" w:customStyle="1" w:styleId="Teksttreci1">
    <w:name w:val="Tekst treści1"/>
    <w:basedOn w:val="Normalny"/>
    <w:rsid w:val="007C491A"/>
    <w:pPr>
      <w:shd w:val="clear" w:color="auto" w:fill="FFFFFF"/>
      <w:suppressAutoHyphens w:val="0"/>
      <w:spacing w:before="540" w:after="360" w:line="250" w:lineRule="exact"/>
      <w:ind w:hanging="1720"/>
      <w:jc w:val="both"/>
    </w:pPr>
    <w:rPr>
      <w:rFonts w:ascii="Arial" w:hAnsi="Arial" w:cs="Times New Roman"/>
      <w:color w:val="auto"/>
      <w:sz w:val="21"/>
      <w:szCs w:val="21"/>
    </w:rPr>
  </w:style>
  <w:style w:type="paragraph" w:styleId="Bezodstpw">
    <w:name w:val="No Spacing"/>
    <w:link w:val="BezodstpwZnak"/>
    <w:uiPriority w:val="1"/>
    <w:qFormat/>
    <w:rsid w:val="007C491A"/>
    <w:pPr>
      <w:suppressAutoHyphens/>
    </w:pPr>
    <w:rPr>
      <w:rFonts w:ascii="Calibri" w:eastAsia="Arial" w:hAnsi="Calibri" w:cs="Calibri"/>
      <w:sz w:val="22"/>
      <w:szCs w:val="22"/>
      <w:lang w:eastAsia="zh-CN"/>
    </w:rPr>
  </w:style>
  <w:style w:type="paragraph" w:styleId="Tekstprzypisudolnego">
    <w:name w:val="footnote text"/>
    <w:basedOn w:val="Normalny"/>
    <w:uiPriority w:val="99"/>
    <w:rsid w:val="007C491A"/>
    <w:pPr>
      <w:spacing w:after="0" w:line="240" w:lineRule="auto"/>
    </w:pPr>
    <w:rPr>
      <w:rFonts w:ascii="Times New Roman" w:hAnsi="Times New Roman" w:cs="Times New Roman"/>
      <w:color w:val="auto"/>
      <w:sz w:val="20"/>
      <w:szCs w:val="20"/>
    </w:rPr>
  </w:style>
  <w:style w:type="paragraph" w:customStyle="1" w:styleId="Zawartotabeli">
    <w:name w:val="Zawartość tabeli"/>
    <w:basedOn w:val="Normalny"/>
    <w:rsid w:val="007C491A"/>
    <w:pPr>
      <w:suppressLineNumbers/>
    </w:pPr>
  </w:style>
  <w:style w:type="paragraph" w:customStyle="1" w:styleId="Nagwektabeli">
    <w:name w:val="Nagłówek tabeli"/>
    <w:basedOn w:val="Zawartotabeli"/>
    <w:rsid w:val="007C491A"/>
    <w:pPr>
      <w:jc w:val="center"/>
    </w:pPr>
    <w:rPr>
      <w:b/>
      <w:bCs/>
    </w:rPr>
  </w:style>
  <w:style w:type="paragraph" w:customStyle="1" w:styleId="divparagraph">
    <w:name w:val="div.paragraph"/>
    <w:rsid w:val="007C491A"/>
    <w:pPr>
      <w:widowControl w:val="0"/>
      <w:suppressAutoHyphens/>
      <w:spacing w:line="40" w:lineRule="atLeast"/>
    </w:pPr>
    <w:rPr>
      <w:rFonts w:ascii="Helvetica" w:eastAsia="font340" w:hAnsi="Helvetica" w:cs="Helvetica"/>
      <w:color w:val="000000"/>
      <w:sz w:val="18"/>
      <w:szCs w:val="18"/>
      <w:lang w:eastAsia="zh-CN" w:bidi="hi-IN"/>
    </w:rPr>
  </w:style>
  <w:style w:type="paragraph" w:customStyle="1" w:styleId="tyt">
    <w:name w:val="tyt"/>
    <w:basedOn w:val="Normalny"/>
    <w:rsid w:val="007C491A"/>
    <w:pPr>
      <w:keepNext/>
      <w:suppressAutoHyphens w:val="0"/>
      <w:spacing w:before="60" w:after="60" w:line="240" w:lineRule="auto"/>
      <w:jc w:val="center"/>
    </w:pPr>
    <w:rPr>
      <w:rFonts w:ascii="Times New Roman" w:eastAsia="Calibri" w:hAnsi="Times New Roman" w:cs="Times New Roman"/>
      <w:b/>
      <w:bCs/>
      <w:color w:val="auto"/>
      <w:sz w:val="24"/>
      <w:szCs w:val="24"/>
    </w:rPr>
  </w:style>
  <w:style w:type="paragraph" w:customStyle="1" w:styleId="Znak">
    <w:name w:val="Znak"/>
    <w:basedOn w:val="Normalny"/>
    <w:rsid w:val="007C491A"/>
    <w:pPr>
      <w:suppressAutoHyphens w:val="0"/>
      <w:spacing w:after="160" w:line="240" w:lineRule="exact"/>
    </w:pPr>
    <w:rPr>
      <w:rFonts w:ascii="Tahoma" w:hAnsi="Tahoma" w:cs="Times New Roman"/>
      <w:color w:val="auto"/>
      <w:sz w:val="20"/>
      <w:szCs w:val="20"/>
      <w:lang w:val="en-US"/>
    </w:rPr>
  </w:style>
  <w:style w:type="paragraph" w:customStyle="1" w:styleId="Tekstkomentarza1">
    <w:name w:val="Tekst komentarza1"/>
    <w:basedOn w:val="Normalny"/>
    <w:rsid w:val="007C491A"/>
    <w:rPr>
      <w:rFonts w:cs="Times New Roman"/>
      <w:sz w:val="20"/>
      <w:szCs w:val="20"/>
    </w:rPr>
  </w:style>
  <w:style w:type="paragraph" w:styleId="Tematkomentarza">
    <w:name w:val="annotation subject"/>
    <w:basedOn w:val="Tekstkomentarza1"/>
    <w:next w:val="Tekstkomentarza1"/>
    <w:rsid w:val="007C491A"/>
    <w:rPr>
      <w:b/>
      <w:bCs/>
    </w:rPr>
  </w:style>
  <w:style w:type="paragraph" w:customStyle="1" w:styleId="Tekstpodstawowy22">
    <w:name w:val="Tekst podstawowy 22"/>
    <w:basedOn w:val="Normalny"/>
    <w:rsid w:val="007C491A"/>
    <w:pPr>
      <w:spacing w:after="120" w:line="480" w:lineRule="auto"/>
      <w:jc w:val="both"/>
    </w:pPr>
    <w:rPr>
      <w:rFonts w:ascii="Times New Roman" w:hAnsi="Times New Roman" w:cs="Times New Roman"/>
      <w:color w:val="auto"/>
      <w:sz w:val="20"/>
      <w:szCs w:val="24"/>
    </w:rPr>
  </w:style>
  <w:style w:type="paragraph" w:customStyle="1" w:styleId="Akapitzlist11">
    <w:name w:val="Akapit z listą11"/>
    <w:basedOn w:val="Normalny"/>
    <w:rsid w:val="007C491A"/>
    <w:pPr>
      <w:ind w:left="720"/>
      <w:contextualSpacing/>
    </w:pPr>
    <w:rPr>
      <w:color w:val="auto"/>
    </w:rPr>
  </w:style>
  <w:style w:type="paragraph" w:customStyle="1" w:styleId="Tekstkomentarza2">
    <w:name w:val="Tekst komentarza2"/>
    <w:basedOn w:val="Normalny"/>
    <w:rsid w:val="007C491A"/>
    <w:rPr>
      <w:sz w:val="20"/>
      <w:szCs w:val="20"/>
    </w:rPr>
  </w:style>
  <w:style w:type="paragraph" w:styleId="Poprawka">
    <w:name w:val="Revision"/>
    <w:rsid w:val="007C491A"/>
    <w:pPr>
      <w:suppressAutoHyphens/>
    </w:pPr>
    <w:rPr>
      <w:rFonts w:ascii="Calibri" w:hAnsi="Calibri" w:cs="Calibri"/>
      <w:color w:val="000000"/>
      <w:sz w:val="22"/>
      <w:szCs w:val="22"/>
      <w:lang w:eastAsia="zh-CN"/>
    </w:rPr>
  </w:style>
  <w:style w:type="character" w:styleId="Odwoaniedokomentarza">
    <w:name w:val="annotation reference"/>
    <w:basedOn w:val="Domylnaczcionkaakapitu"/>
    <w:uiPriority w:val="99"/>
    <w:semiHidden/>
    <w:unhideWhenUsed/>
    <w:rsid w:val="002F6233"/>
    <w:rPr>
      <w:sz w:val="18"/>
      <w:szCs w:val="18"/>
    </w:rPr>
  </w:style>
  <w:style w:type="paragraph" w:styleId="Tekstkomentarza">
    <w:name w:val="annotation text"/>
    <w:basedOn w:val="Normalny"/>
    <w:link w:val="TekstkomentarzaZnak2"/>
    <w:uiPriority w:val="99"/>
    <w:unhideWhenUsed/>
    <w:rsid w:val="002F6233"/>
    <w:pPr>
      <w:spacing w:line="240" w:lineRule="auto"/>
    </w:pPr>
    <w:rPr>
      <w:sz w:val="24"/>
      <w:szCs w:val="24"/>
    </w:rPr>
  </w:style>
  <w:style w:type="character" w:customStyle="1" w:styleId="TekstkomentarzaZnak2">
    <w:name w:val="Tekst komentarza Znak2"/>
    <w:basedOn w:val="Domylnaczcionkaakapitu"/>
    <w:link w:val="Tekstkomentarza"/>
    <w:uiPriority w:val="99"/>
    <w:semiHidden/>
    <w:rsid w:val="002F6233"/>
    <w:rPr>
      <w:rFonts w:ascii="Calibri" w:hAnsi="Calibri" w:cs="Calibri"/>
      <w:color w:val="000000"/>
      <w:sz w:val="24"/>
      <w:szCs w:val="24"/>
      <w:lang w:eastAsia="zh-CN"/>
    </w:rPr>
  </w:style>
  <w:style w:type="character" w:customStyle="1" w:styleId="AkapitzlistZnak">
    <w:name w:val="Akapit z listą Znak"/>
    <w:aliases w:val="L1 Znak,Numerowanie Znak,Akapit z listą5 Znak,T_SZ_List Paragraph Znak,normalny tekst Znak,Akapit z listą BS Znak,Kolorowa lista — akcent 11 Znak,CW_Lista Znak,Colorful List Accent 1 Znak,Akapit z listą4 Znak,sw tekst Znak"/>
    <w:link w:val="Akapitzlist"/>
    <w:uiPriority w:val="34"/>
    <w:qFormat/>
    <w:rsid w:val="00952AF6"/>
    <w:rPr>
      <w:rFonts w:ascii="Calibri" w:hAnsi="Calibri"/>
      <w:color w:val="000000"/>
      <w:sz w:val="22"/>
      <w:szCs w:val="22"/>
      <w:lang w:eastAsia="zh-CN"/>
    </w:rPr>
  </w:style>
  <w:style w:type="character" w:customStyle="1" w:styleId="Teksttreci115ptKursywaOdstpy1pt">
    <w:name w:val="Tekst treści + 11;5 pt;Kursywa;Odstępy 1 pt"/>
    <w:basedOn w:val="Domylnaczcionkaakapitu"/>
    <w:rsid w:val="0082634D"/>
    <w:rPr>
      <w:rFonts w:ascii="Calibri" w:eastAsia="Calibri" w:hAnsi="Calibri" w:cs="Calibri"/>
      <w:b w:val="0"/>
      <w:bCs w:val="0"/>
      <w:i/>
      <w:iCs/>
      <w:smallCaps w:val="0"/>
      <w:strike w:val="0"/>
      <w:spacing w:val="20"/>
      <w:sz w:val="23"/>
      <w:szCs w:val="23"/>
      <w:shd w:val="clear" w:color="auto" w:fill="FFFFFF"/>
    </w:rPr>
  </w:style>
  <w:style w:type="character" w:customStyle="1" w:styleId="TekstpodstawowyZnak">
    <w:name w:val="Tekst podstawowy Znak"/>
    <w:basedOn w:val="Domylnaczcionkaakapitu"/>
    <w:link w:val="Tekstpodstawowy"/>
    <w:rsid w:val="001973E8"/>
    <w:rPr>
      <w:rFonts w:ascii="Calibri" w:hAnsi="Calibri" w:cs="Calibri"/>
      <w:color w:val="000000"/>
      <w:sz w:val="22"/>
      <w:szCs w:val="22"/>
      <w:lang w:eastAsia="zh-CN"/>
    </w:rPr>
  </w:style>
  <w:style w:type="character" w:styleId="Nierozpoznanawzmianka">
    <w:name w:val="Unresolved Mention"/>
    <w:basedOn w:val="Domylnaczcionkaakapitu"/>
    <w:uiPriority w:val="99"/>
    <w:semiHidden/>
    <w:unhideWhenUsed/>
    <w:rsid w:val="009F7504"/>
    <w:rPr>
      <w:color w:val="605E5C"/>
      <w:shd w:val="clear" w:color="auto" w:fill="E1DFDD"/>
    </w:rPr>
  </w:style>
  <w:style w:type="paragraph" w:customStyle="1" w:styleId="pkt">
    <w:name w:val="pkt"/>
    <w:basedOn w:val="Normalny"/>
    <w:link w:val="pktZnak"/>
    <w:rsid w:val="00DA27C8"/>
    <w:pPr>
      <w:suppressAutoHyphens w:val="0"/>
      <w:spacing w:before="60" w:after="60" w:line="240" w:lineRule="auto"/>
      <w:ind w:left="851" w:hanging="295"/>
      <w:jc w:val="both"/>
    </w:pPr>
    <w:rPr>
      <w:rFonts w:ascii="Times New Roman" w:hAnsi="Times New Roman" w:cs="Times New Roman"/>
      <w:color w:val="auto"/>
      <w:sz w:val="24"/>
      <w:szCs w:val="20"/>
      <w:lang w:eastAsia="pl-PL"/>
    </w:rPr>
  </w:style>
  <w:style w:type="character" w:customStyle="1" w:styleId="pktZnak">
    <w:name w:val="pkt Znak"/>
    <w:link w:val="pkt"/>
    <w:locked/>
    <w:rsid w:val="00DA27C8"/>
    <w:rPr>
      <w:sz w:val="24"/>
    </w:rPr>
  </w:style>
  <w:style w:type="character" w:customStyle="1" w:styleId="TeksttreciPogrubienie">
    <w:name w:val="Tekst treści + Pogrubienie"/>
    <w:rsid w:val="009A3502"/>
    <w:rPr>
      <w:rFonts w:ascii="Verdana" w:hAnsi="Verdana" w:cs="Verdana"/>
      <w:b/>
      <w:bCs/>
      <w:spacing w:val="0"/>
      <w:sz w:val="19"/>
      <w:szCs w:val="19"/>
      <w:shd w:val="clear" w:color="auto" w:fill="FFFFFF"/>
    </w:rPr>
  </w:style>
  <w:style w:type="paragraph" w:customStyle="1" w:styleId="Teksttreci0">
    <w:name w:val="Tekst treści"/>
    <w:basedOn w:val="Normalny"/>
    <w:link w:val="Teksttreci"/>
    <w:rsid w:val="009A3502"/>
    <w:pPr>
      <w:shd w:val="clear" w:color="auto" w:fill="FFFFFF"/>
      <w:suppressAutoHyphens w:val="0"/>
      <w:spacing w:after="0" w:line="240" w:lineRule="atLeast"/>
      <w:ind w:hanging="1700"/>
    </w:pPr>
    <w:rPr>
      <w:rFonts w:ascii="Arial" w:hAnsi="Arial" w:cs="Arial"/>
      <w:color w:val="auto"/>
      <w:sz w:val="21"/>
      <w:szCs w:val="21"/>
      <w:lang w:eastAsia="pl-PL"/>
    </w:rPr>
  </w:style>
  <w:style w:type="character" w:customStyle="1" w:styleId="Nagwek31">
    <w:name w:val="Nagłówek #3_"/>
    <w:link w:val="Nagwek32"/>
    <w:locked/>
    <w:rsid w:val="009A3502"/>
    <w:rPr>
      <w:rFonts w:ascii="Verdana" w:hAnsi="Verdana" w:cs="Verdana"/>
      <w:sz w:val="19"/>
      <w:szCs w:val="19"/>
      <w:shd w:val="clear" w:color="auto" w:fill="FFFFFF"/>
    </w:rPr>
  </w:style>
  <w:style w:type="paragraph" w:customStyle="1" w:styleId="Nagwek32">
    <w:name w:val="Nagłówek #3"/>
    <w:basedOn w:val="Normalny"/>
    <w:link w:val="Nagwek31"/>
    <w:rsid w:val="009A3502"/>
    <w:pPr>
      <w:shd w:val="clear" w:color="auto" w:fill="FFFFFF"/>
      <w:suppressAutoHyphens w:val="0"/>
      <w:spacing w:after="0" w:line="241" w:lineRule="exact"/>
      <w:ind w:hanging="720"/>
      <w:jc w:val="both"/>
      <w:outlineLvl w:val="2"/>
    </w:pPr>
    <w:rPr>
      <w:rFonts w:ascii="Verdana" w:hAnsi="Verdana" w:cs="Verdana"/>
      <w:color w:val="auto"/>
      <w:sz w:val="19"/>
      <w:szCs w:val="19"/>
      <w:lang w:eastAsia="pl-PL"/>
    </w:rPr>
  </w:style>
  <w:style w:type="paragraph" w:customStyle="1" w:styleId="Styl2">
    <w:name w:val="Styl2"/>
    <w:basedOn w:val="Normalny"/>
    <w:qFormat/>
    <w:rsid w:val="00AE511E"/>
    <w:pPr>
      <w:numPr>
        <w:ilvl w:val="1"/>
        <w:numId w:val="80"/>
      </w:numPr>
      <w:shd w:val="clear" w:color="auto" w:fill="FFFFFF"/>
      <w:tabs>
        <w:tab w:val="left" w:pos="0"/>
        <w:tab w:val="left" w:pos="567"/>
      </w:tabs>
      <w:suppressAutoHyphens w:val="0"/>
      <w:spacing w:before="120" w:after="120" w:line="240" w:lineRule="auto"/>
      <w:ind w:left="567" w:hanging="567"/>
      <w:mirrorIndents/>
      <w:jc w:val="both"/>
    </w:pPr>
    <w:rPr>
      <w:rFonts w:ascii="Times New Roman" w:hAnsi="Times New Roman" w:cs="Times New Roman"/>
      <w:color w:val="auto"/>
      <w:sz w:val="24"/>
      <w:szCs w:val="24"/>
      <w:lang w:eastAsia="pl-PL"/>
    </w:rPr>
  </w:style>
  <w:style w:type="paragraph" w:styleId="Tekstpodstawowy2">
    <w:name w:val="Body Text 2"/>
    <w:basedOn w:val="Normalny"/>
    <w:link w:val="Tekstpodstawowy2Znak1"/>
    <w:uiPriority w:val="99"/>
    <w:unhideWhenUsed/>
    <w:rsid w:val="00772E4E"/>
    <w:pPr>
      <w:spacing w:after="120" w:line="480" w:lineRule="auto"/>
    </w:pPr>
  </w:style>
  <w:style w:type="character" w:customStyle="1" w:styleId="Tekstpodstawowy2Znak1">
    <w:name w:val="Tekst podstawowy 2 Znak1"/>
    <w:basedOn w:val="Domylnaczcionkaakapitu"/>
    <w:link w:val="Tekstpodstawowy2"/>
    <w:uiPriority w:val="99"/>
    <w:rsid w:val="00772E4E"/>
    <w:rPr>
      <w:rFonts w:ascii="Calibri" w:hAnsi="Calibri" w:cs="Calibri"/>
      <w:color w:val="000000"/>
      <w:sz w:val="22"/>
      <w:szCs w:val="22"/>
      <w:lang w:eastAsia="zh-CN"/>
    </w:rPr>
  </w:style>
  <w:style w:type="paragraph" w:customStyle="1" w:styleId="Styl">
    <w:name w:val="Styl"/>
    <w:rsid w:val="00772E4E"/>
    <w:pPr>
      <w:widowControl w:val="0"/>
    </w:pPr>
    <w:rPr>
      <w:sz w:val="24"/>
    </w:rPr>
  </w:style>
  <w:style w:type="character" w:customStyle="1" w:styleId="DeltaViewInsertion">
    <w:name w:val="DeltaView Insertion"/>
    <w:rsid w:val="00772E4E"/>
    <w:rPr>
      <w:b/>
      <w:i/>
      <w:spacing w:val="0"/>
    </w:rPr>
  </w:style>
  <w:style w:type="table" w:styleId="Tabela-Siatka">
    <w:name w:val="Table Grid"/>
    <w:basedOn w:val="Standardowy"/>
    <w:uiPriority w:val="59"/>
    <w:rsid w:val="002126F4"/>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przypisudolnego">
    <w:name w:val="footnote reference"/>
    <w:uiPriority w:val="99"/>
    <w:rsid w:val="002126F4"/>
    <w:rPr>
      <w:vertAlign w:val="superscript"/>
    </w:rPr>
  </w:style>
  <w:style w:type="character" w:customStyle="1" w:styleId="BezodstpwZnak">
    <w:name w:val="Bez odstępów Znak"/>
    <w:link w:val="Bezodstpw"/>
    <w:uiPriority w:val="1"/>
    <w:rsid w:val="002126F4"/>
    <w:rPr>
      <w:rFonts w:ascii="Calibri" w:eastAsia="Arial" w:hAnsi="Calibri" w:cs="Calibri"/>
      <w:sz w:val="22"/>
      <w:szCs w:val="22"/>
      <w:lang w:eastAsia="zh-CN"/>
    </w:rPr>
  </w:style>
  <w:style w:type="character" w:customStyle="1" w:styleId="Nagwek5Znak">
    <w:name w:val="Nagłówek 5 Znak"/>
    <w:basedOn w:val="Domylnaczcionkaakapitu"/>
    <w:link w:val="Nagwek5"/>
    <w:uiPriority w:val="9"/>
    <w:semiHidden/>
    <w:rsid w:val="005F286E"/>
    <w:rPr>
      <w:rFonts w:asciiTheme="majorHAnsi" w:eastAsiaTheme="majorEastAsia" w:hAnsiTheme="majorHAnsi" w:cstheme="majorBidi"/>
      <w:color w:val="365F91" w:themeColor="accent1" w:themeShade="BF"/>
      <w:sz w:val="22"/>
      <w:szCs w:val="22"/>
      <w:lang w:eastAsia="zh-CN"/>
    </w:rPr>
  </w:style>
  <w:style w:type="paragraph" w:customStyle="1" w:styleId="Style9">
    <w:name w:val="Style9"/>
    <w:basedOn w:val="Normalny"/>
    <w:uiPriority w:val="99"/>
    <w:rsid w:val="00CD6E3F"/>
    <w:pPr>
      <w:widowControl w:val="0"/>
      <w:suppressAutoHyphens w:val="0"/>
      <w:autoSpaceDE w:val="0"/>
      <w:autoSpaceDN w:val="0"/>
      <w:adjustRightInd w:val="0"/>
      <w:spacing w:after="0" w:line="413" w:lineRule="exact"/>
      <w:jc w:val="right"/>
    </w:pPr>
    <w:rPr>
      <w:rFonts w:ascii="Times New Roman" w:hAnsi="Times New Roman" w:cs="Times New Roman"/>
      <w:color w:val="auto"/>
      <w:sz w:val="24"/>
      <w:szCs w:val="24"/>
      <w:lang w:eastAsia="pl-PL"/>
    </w:rPr>
  </w:style>
  <w:style w:type="character" w:customStyle="1" w:styleId="FontStyle1843">
    <w:name w:val="Font Style1843"/>
    <w:basedOn w:val="Domylnaczcionkaakapitu"/>
    <w:uiPriority w:val="99"/>
    <w:rsid w:val="00CD6E3F"/>
    <w:rPr>
      <w:rFonts w:ascii="Segoe UI" w:hAnsi="Segoe UI" w:cs="Segoe UI"/>
      <w:b/>
      <w:bCs/>
      <w:color w:val="000000"/>
      <w:sz w:val="20"/>
      <w:szCs w:val="20"/>
    </w:rPr>
  </w:style>
  <w:style w:type="paragraph" w:customStyle="1" w:styleId="Style8">
    <w:name w:val="Style8"/>
    <w:basedOn w:val="Normalny"/>
    <w:uiPriority w:val="99"/>
    <w:rsid w:val="00CD6E3F"/>
    <w:pPr>
      <w:widowControl w:val="0"/>
      <w:suppressAutoHyphens w:val="0"/>
      <w:autoSpaceDE w:val="0"/>
      <w:autoSpaceDN w:val="0"/>
      <w:adjustRightInd w:val="0"/>
      <w:spacing w:after="0" w:line="405" w:lineRule="exact"/>
      <w:jc w:val="both"/>
    </w:pPr>
    <w:rPr>
      <w:rFonts w:ascii="Segoe UI" w:eastAsiaTheme="minorEastAsia" w:hAnsi="Segoe UI" w:cs="Segoe UI"/>
      <w:color w:val="auto"/>
      <w:sz w:val="24"/>
      <w:szCs w:val="24"/>
      <w:lang w:eastAsia="pl-PL"/>
    </w:rPr>
  </w:style>
  <w:style w:type="paragraph" w:customStyle="1" w:styleId="Style10">
    <w:name w:val="Style10"/>
    <w:basedOn w:val="Normalny"/>
    <w:uiPriority w:val="99"/>
    <w:rsid w:val="00CD6E3F"/>
    <w:pPr>
      <w:widowControl w:val="0"/>
      <w:suppressAutoHyphens w:val="0"/>
      <w:autoSpaceDE w:val="0"/>
      <w:autoSpaceDN w:val="0"/>
      <w:adjustRightInd w:val="0"/>
      <w:spacing w:after="0" w:line="240" w:lineRule="auto"/>
      <w:jc w:val="both"/>
    </w:pPr>
    <w:rPr>
      <w:rFonts w:ascii="Times New Roman" w:hAnsi="Times New Roman" w:cs="Times New Roman"/>
      <w:color w:val="auto"/>
      <w:sz w:val="24"/>
      <w:szCs w:val="24"/>
      <w:lang w:eastAsia="pl-PL"/>
    </w:rPr>
  </w:style>
  <w:style w:type="character" w:customStyle="1" w:styleId="FontStyle2207">
    <w:name w:val="Font Style2207"/>
    <w:basedOn w:val="Domylnaczcionkaakapitu"/>
    <w:uiPriority w:val="99"/>
    <w:rsid w:val="00CD6E3F"/>
    <w:rPr>
      <w:rFonts w:ascii="Segoe UI" w:hAnsi="Segoe UI" w:cs="Segoe UI"/>
      <w:color w:val="000000"/>
      <w:sz w:val="20"/>
      <w:szCs w:val="20"/>
    </w:rPr>
  </w:style>
  <w:style w:type="paragraph" w:customStyle="1" w:styleId="Zwykytekst1">
    <w:name w:val="Zwykły tekst1"/>
    <w:basedOn w:val="Normalny"/>
    <w:rsid w:val="00A119B0"/>
    <w:pPr>
      <w:spacing w:after="0" w:line="240" w:lineRule="auto"/>
    </w:pPr>
    <w:rPr>
      <w:rFonts w:ascii="Courier New" w:hAnsi="Courier New" w:cs="Courier New"/>
      <w:color w:val="auto"/>
      <w:sz w:val="20"/>
      <w:szCs w:val="20"/>
      <w:lang w:eastAsia="ar-SA"/>
    </w:rPr>
  </w:style>
  <w:style w:type="paragraph" w:customStyle="1" w:styleId="Style432">
    <w:name w:val="Style432"/>
    <w:basedOn w:val="Normalny"/>
    <w:uiPriority w:val="99"/>
    <w:rsid w:val="00A119B0"/>
    <w:pPr>
      <w:widowControl w:val="0"/>
      <w:suppressAutoHyphens w:val="0"/>
      <w:autoSpaceDE w:val="0"/>
      <w:autoSpaceDN w:val="0"/>
      <w:adjustRightInd w:val="0"/>
      <w:spacing w:after="0" w:line="194" w:lineRule="exact"/>
      <w:ind w:hanging="963"/>
      <w:jc w:val="both"/>
    </w:pPr>
    <w:rPr>
      <w:rFonts w:ascii="Segoe UI" w:eastAsiaTheme="minorEastAsia" w:hAnsi="Segoe UI" w:cs="Segoe UI"/>
      <w:color w:val="auto"/>
      <w:sz w:val="24"/>
      <w:szCs w:val="24"/>
      <w:lang w:eastAsia="pl-PL"/>
    </w:rPr>
  </w:style>
  <w:style w:type="character" w:customStyle="1" w:styleId="FontStyle3319">
    <w:name w:val="Font Style3319"/>
    <w:basedOn w:val="Domylnaczcionkaakapitu"/>
    <w:uiPriority w:val="99"/>
    <w:rsid w:val="003A0FA1"/>
    <w:rPr>
      <w:rFonts w:ascii="Segoe UI" w:hAnsi="Segoe UI" w:cs="Segoe UI"/>
      <w:i/>
      <w:iCs/>
      <w:color w:val="000000"/>
      <w:sz w:val="16"/>
      <w:szCs w:val="16"/>
    </w:rPr>
  </w:style>
  <w:style w:type="character" w:customStyle="1" w:styleId="FontStyle3316">
    <w:name w:val="Font Style3316"/>
    <w:basedOn w:val="Domylnaczcionkaakapitu"/>
    <w:uiPriority w:val="99"/>
    <w:rsid w:val="003A0FA1"/>
    <w:rPr>
      <w:rFonts w:ascii="Segoe UI" w:hAnsi="Segoe UI" w:cs="Segoe UI"/>
      <w:b/>
      <w:bCs/>
      <w:color w:val="000000"/>
      <w:sz w:val="20"/>
      <w:szCs w:val="20"/>
    </w:rPr>
  </w:style>
  <w:style w:type="paragraph" w:customStyle="1" w:styleId="Style662">
    <w:name w:val="Style662"/>
    <w:basedOn w:val="Normalny"/>
    <w:uiPriority w:val="99"/>
    <w:rsid w:val="003A0FA1"/>
    <w:pPr>
      <w:widowControl w:val="0"/>
      <w:suppressAutoHyphens w:val="0"/>
      <w:autoSpaceDE w:val="0"/>
      <w:autoSpaceDN w:val="0"/>
      <w:adjustRightInd w:val="0"/>
      <w:spacing w:after="0" w:line="358" w:lineRule="exact"/>
      <w:jc w:val="both"/>
    </w:pPr>
    <w:rPr>
      <w:rFonts w:ascii="Segoe UI" w:eastAsiaTheme="minorEastAsia" w:hAnsi="Segoe UI" w:cs="Segoe UI"/>
      <w:color w:val="auto"/>
      <w:sz w:val="24"/>
      <w:szCs w:val="24"/>
      <w:lang w:eastAsia="pl-PL"/>
    </w:rPr>
  </w:style>
  <w:style w:type="character" w:customStyle="1" w:styleId="FontStyle2371">
    <w:name w:val="Font Style2371"/>
    <w:basedOn w:val="Domylnaczcionkaakapitu"/>
    <w:uiPriority w:val="99"/>
    <w:rsid w:val="003A0FA1"/>
    <w:rPr>
      <w:rFonts w:ascii="Segoe UI" w:hAnsi="Segoe UI" w:cs="Segoe UI"/>
      <w:b/>
      <w:bCs/>
      <w:color w:val="000000"/>
      <w:sz w:val="20"/>
      <w:szCs w:val="20"/>
    </w:rPr>
  </w:style>
  <w:style w:type="paragraph" w:styleId="Nagwekspisutreci">
    <w:name w:val="TOC Heading"/>
    <w:basedOn w:val="Nagwek1"/>
    <w:next w:val="Normalny"/>
    <w:uiPriority w:val="39"/>
    <w:unhideWhenUsed/>
    <w:qFormat/>
    <w:rsid w:val="00FA5CEA"/>
    <w:pPr>
      <w:keepLines/>
      <w:numPr>
        <w:numId w:val="0"/>
      </w:numPr>
      <w:spacing w:before="240" w:line="259" w:lineRule="auto"/>
      <w:jc w:val="left"/>
      <w:outlineLvl w:val="9"/>
    </w:pPr>
    <w:rPr>
      <w:rFonts w:asciiTheme="majorHAnsi" w:eastAsiaTheme="majorEastAsia" w:hAnsiTheme="majorHAnsi" w:cstheme="majorBidi"/>
      <w:b w:val="0"/>
      <w:bCs w:val="0"/>
      <w:color w:val="365F91" w:themeColor="accent1" w:themeShade="BF"/>
      <w:sz w:val="32"/>
      <w:szCs w:val="32"/>
      <w:lang w:eastAsia="pl-PL"/>
    </w:rPr>
  </w:style>
  <w:style w:type="paragraph" w:styleId="Spistreci2">
    <w:name w:val="toc 2"/>
    <w:basedOn w:val="Normalny"/>
    <w:next w:val="Normalny"/>
    <w:autoRedefine/>
    <w:uiPriority w:val="39"/>
    <w:unhideWhenUsed/>
    <w:rsid w:val="00FA5CEA"/>
    <w:pPr>
      <w:spacing w:after="100"/>
      <w:ind w:left="220"/>
    </w:pPr>
  </w:style>
  <w:style w:type="paragraph" w:styleId="Spistreci3">
    <w:name w:val="toc 3"/>
    <w:basedOn w:val="Normalny"/>
    <w:next w:val="Normalny"/>
    <w:autoRedefine/>
    <w:uiPriority w:val="39"/>
    <w:unhideWhenUsed/>
    <w:rsid w:val="00FA5CEA"/>
    <w:pPr>
      <w:spacing w:after="100"/>
      <w:ind w:left="440"/>
    </w:pPr>
  </w:style>
  <w:style w:type="paragraph" w:styleId="Spistreci1">
    <w:name w:val="toc 1"/>
    <w:basedOn w:val="Normalny"/>
    <w:next w:val="Normalny"/>
    <w:autoRedefine/>
    <w:uiPriority w:val="39"/>
    <w:unhideWhenUsed/>
    <w:rsid w:val="00FA5CEA"/>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688893">
      <w:bodyDiv w:val="1"/>
      <w:marLeft w:val="0"/>
      <w:marRight w:val="0"/>
      <w:marTop w:val="0"/>
      <w:marBottom w:val="0"/>
      <w:divBdr>
        <w:top w:val="none" w:sz="0" w:space="0" w:color="auto"/>
        <w:left w:val="none" w:sz="0" w:space="0" w:color="auto"/>
        <w:bottom w:val="none" w:sz="0" w:space="0" w:color="auto"/>
        <w:right w:val="none" w:sz="0" w:space="0" w:color="auto"/>
      </w:divBdr>
      <w:divsChild>
        <w:div w:id="1132558585">
          <w:marLeft w:val="0"/>
          <w:marRight w:val="0"/>
          <w:marTop w:val="0"/>
          <w:marBottom w:val="0"/>
          <w:divBdr>
            <w:top w:val="none" w:sz="0" w:space="0" w:color="auto"/>
            <w:left w:val="none" w:sz="0" w:space="0" w:color="auto"/>
            <w:bottom w:val="none" w:sz="0" w:space="0" w:color="auto"/>
            <w:right w:val="none" w:sz="0" w:space="0" w:color="auto"/>
          </w:divBdr>
          <w:divsChild>
            <w:div w:id="1241057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8132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miniportal.uzp.gov.pl/" TargetMode="External"/><Relationship Id="rId18" Type="http://schemas.openxmlformats.org/officeDocument/2006/relationships/hyperlink" Target="https://miniportal.uzp.gov.pl"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miniportal.uzp.gov.pl/" TargetMode="External"/><Relationship Id="rId7" Type="http://schemas.openxmlformats.org/officeDocument/2006/relationships/endnotes" Target="endnotes.xml"/><Relationship Id="rId12" Type="http://schemas.openxmlformats.org/officeDocument/2006/relationships/hyperlink" Target="http://tyrawa.pl/" TargetMode="External"/><Relationship Id="rId17" Type="http://schemas.openxmlformats.org/officeDocument/2006/relationships/hyperlink" Target="mailto:kdomaradzki@tyrawa.pl"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miniportal.uzp.gov.pl" TargetMode="External"/><Relationship Id="rId20" Type="http://schemas.openxmlformats.org/officeDocument/2006/relationships/hyperlink" Target="mailto:ug.sztabin@sztabin.ug.gov.p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rzad@tyrawa.pl"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uzp.gov.pl/baza-wiedzy/wzorcowe-dokumenty/wzory-oswiadczen-i-dokumentow-z-zakresu-znowelizowanych-przepisow-ustawy-pzp" TargetMode="External"/><Relationship Id="rId23" Type="http://schemas.openxmlformats.org/officeDocument/2006/relationships/header" Target="header1.xml"/><Relationship Id="rId10" Type="http://schemas.openxmlformats.org/officeDocument/2006/relationships/hyperlink" Target="https://miniportal.uzp.gov.pl/InstrukcjaUzytkownikaSystemuMiniPortalePUAP.pdf" TargetMode="External"/><Relationship Id="rId19" Type="http://schemas.openxmlformats.org/officeDocument/2006/relationships/hyperlink" Target="https://www.gov.pl/web/gov/podpisz-dokument-elektronicznie-wykorzystaj-podpis-zaufany" TargetMode="External"/><Relationship Id="rId4" Type="http://schemas.openxmlformats.org/officeDocument/2006/relationships/settings" Target="settings.xml"/><Relationship Id="rId9" Type="http://schemas.openxmlformats.org/officeDocument/2006/relationships/hyperlink" Target="https://miniportal.uzp.gov.pl/" TargetMode="External"/><Relationship Id="rId14" Type="http://schemas.openxmlformats.org/officeDocument/2006/relationships/hyperlink" Target="http://bip.tyrawa.pl/?c=mdPrzetargi-cmPokaz-284" TargetMode="External"/><Relationship Id="rId22" Type="http://schemas.openxmlformats.org/officeDocument/2006/relationships/hyperlink" Target="https://miniportal.uzp.gov.pl/InstrukcjaUzytkownikaSystemuMiniPortalePUAP.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33C9BBE-A18A-D149-9A37-E750BC1E3D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70</Pages>
  <Words>27997</Words>
  <Characters>167987</Characters>
  <Application>Microsoft Office Word</Application>
  <DocSecurity>0</DocSecurity>
  <Lines>1399</Lines>
  <Paragraphs>391</Paragraphs>
  <ScaleCrop>false</ScaleCrop>
  <HeadingPairs>
    <vt:vector size="2" baseType="variant">
      <vt:variant>
        <vt:lpstr>Tytuł</vt:lpstr>
      </vt:variant>
      <vt:variant>
        <vt:i4>1</vt:i4>
      </vt:variant>
    </vt:vector>
  </HeadingPairs>
  <TitlesOfParts>
    <vt:vector size="1" baseType="lpstr">
      <vt:lpstr>Sztabin, 26 kwiecień 2012 r</vt:lpstr>
    </vt:vector>
  </TitlesOfParts>
  <Company>Microsoft</Company>
  <LinksUpToDate>false</LinksUpToDate>
  <CharactersWithSpaces>195593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Sztabin, 26 kwiecień 2012 r</dc:title>
  <dc:subject/>
  <dc:creator>admin</dc:creator>
  <cp:keywords/>
  <dc:description/>
  <cp:lastModifiedBy>tomaszewskad</cp:lastModifiedBy>
  <cp:revision>2</cp:revision>
  <cp:lastPrinted>2022-08-18T08:49:00Z</cp:lastPrinted>
  <dcterms:created xsi:type="dcterms:W3CDTF">2022-09-15T10:16:00Z</dcterms:created>
  <dcterms:modified xsi:type="dcterms:W3CDTF">2022-09-15T10:16:00Z</dcterms:modified>
</cp:coreProperties>
</file>