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2097" w14:textId="044E4B55" w:rsidR="00406DF4" w:rsidRDefault="00B70A04">
      <w:hyperlink r:id="rId4" w:history="1">
        <w:r w:rsidRPr="000273B9">
          <w:rPr>
            <w:rStyle w:val="Hipercze"/>
          </w:rPr>
          <w:t>https://ezamowienia.gov.pl/mp-client/tenders/ocds-148610-50154299-3fe3-11ed-9171-f6b7c7d59353</w:t>
        </w:r>
      </w:hyperlink>
    </w:p>
    <w:p w14:paraId="2EB20202" w14:textId="77777777" w:rsidR="00B70A04" w:rsidRDefault="00B70A04"/>
    <w:p w14:paraId="74BB67B9" w14:textId="61978B40" w:rsidR="00406DF4" w:rsidRDefault="00406DF4">
      <w:r w:rsidRPr="00406DF4">
        <w:t>Identyfikator postępowania</w:t>
      </w:r>
      <w:r w:rsidRPr="00406DF4">
        <w:tab/>
      </w:r>
      <w:r w:rsidR="00B70A04" w:rsidRPr="00B70A04">
        <w:t>ocds-148610-50154299-3fe3-11ed-9171-f6b7c7d59353</w:t>
      </w:r>
    </w:p>
    <w:p w14:paraId="58046EDA" w14:textId="304FF3C8" w:rsidR="00406DF4" w:rsidRDefault="00406DF4">
      <w:r w:rsidRPr="00406DF4">
        <w:t xml:space="preserve">Ogłoszenie </w:t>
      </w:r>
      <w:r w:rsidR="00B70A04" w:rsidRPr="00B70A04">
        <w:t>2022/BZP 00370309/01</w:t>
      </w:r>
      <w:r w:rsidR="00B70A04">
        <w:t xml:space="preserve"> </w:t>
      </w:r>
      <w:r w:rsidRPr="00406DF4">
        <w:t xml:space="preserve">z dnia 29 </w:t>
      </w:r>
      <w:r w:rsidR="00B70A04">
        <w:t>września</w:t>
      </w:r>
      <w:r w:rsidRPr="00406DF4">
        <w:t xml:space="preserve"> 2022</w:t>
      </w:r>
    </w:p>
    <w:sectPr w:rsidR="0040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4"/>
    <w:rsid w:val="00406DF4"/>
    <w:rsid w:val="00B70A04"/>
    <w:rsid w:val="00D13601"/>
    <w:rsid w:val="00D2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AD8A"/>
  <w15:chartTrackingRefBased/>
  <w15:docId w15:val="{E59151A6-DFB8-4A03-A762-1995A98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D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50154299-3fe3-11ed-9171-f6b7c7d593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2</cp:revision>
  <dcterms:created xsi:type="dcterms:W3CDTF">2022-09-29T11:04:00Z</dcterms:created>
  <dcterms:modified xsi:type="dcterms:W3CDTF">2022-09-29T11:04:00Z</dcterms:modified>
</cp:coreProperties>
</file>