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390" w:rsidRDefault="000E2390" w:rsidP="000E2390">
      <w:pPr>
        <w:jc w:val="center"/>
        <w:rPr>
          <w:b/>
          <w:bCs/>
          <w:sz w:val="28"/>
          <w:szCs w:val="28"/>
        </w:rPr>
      </w:pPr>
      <w:r w:rsidRPr="000E2390">
        <w:rPr>
          <w:b/>
          <w:bCs/>
          <w:sz w:val="28"/>
          <w:szCs w:val="28"/>
        </w:rPr>
        <w:t xml:space="preserve">KOSZTORYS OFERTOWY </w:t>
      </w:r>
    </w:p>
    <w:p w:rsidR="000E2390" w:rsidRPr="000E2390" w:rsidRDefault="000E2390" w:rsidP="000E2390">
      <w:pPr>
        <w:jc w:val="center"/>
        <w:rPr>
          <w:b/>
          <w:bCs/>
          <w:sz w:val="28"/>
          <w:szCs w:val="28"/>
        </w:rPr>
      </w:pPr>
      <w:r w:rsidRPr="000E2390">
        <w:rPr>
          <w:b/>
          <w:bCs/>
          <w:sz w:val="28"/>
          <w:szCs w:val="28"/>
        </w:rPr>
        <w:t>PRZEBUDOWA DROGI GMINNEJ – DZ. 181 W MSC. ROZPUCIE</w:t>
      </w:r>
    </w:p>
    <w:p w:rsidR="000E2390" w:rsidRDefault="000E2390"/>
    <w:tbl>
      <w:tblPr>
        <w:tblStyle w:val="TableGrid"/>
        <w:tblW w:w="9826" w:type="dxa"/>
        <w:tblInd w:w="-766" w:type="dxa"/>
        <w:tblCellMar>
          <w:top w:w="9" w:type="dxa"/>
          <w:bottom w:w="20" w:type="dxa"/>
          <w:right w:w="28" w:type="dxa"/>
        </w:tblCellMar>
        <w:tblLook w:val="04A0" w:firstRow="1" w:lastRow="0" w:firstColumn="1" w:lastColumn="0" w:noHBand="0" w:noVBand="1"/>
      </w:tblPr>
      <w:tblGrid>
        <w:gridCol w:w="415"/>
        <w:gridCol w:w="1132"/>
        <w:gridCol w:w="978"/>
        <w:gridCol w:w="2762"/>
        <w:gridCol w:w="549"/>
        <w:gridCol w:w="594"/>
        <w:gridCol w:w="565"/>
        <w:gridCol w:w="643"/>
        <w:gridCol w:w="1060"/>
        <w:gridCol w:w="1128"/>
      </w:tblGrid>
      <w:tr w:rsidR="000E2390" w:rsidTr="005843AF">
        <w:trPr>
          <w:trHeight w:val="226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139"/>
              <w:rPr>
                <w:rFonts w:ascii="Arial" w:eastAsia="Arial" w:hAnsi="Arial" w:cs="Arial"/>
                <w:color w:val="F8F8F8"/>
                <w:sz w:val="2"/>
              </w:rPr>
            </w:pPr>
          </w:p>
          <w:p w:rsidR="000E2390" w:rsidRDefault="000E2390" w:rsidP="005843AF">
            <w:pPr>
              <w:ind w:left="139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spacing w:after="126"/>
              <w:ind w:left="7"/>
            </w:pPr>
            <w:r>
              <w:rPr>
                <w:rFonts w:ascii="Arial" w:eastAsia="Arial" w:hAnsi="Arial" w:cs="Arial"/>
                <w:color w:val="F8F8F8"/>
                <w:sz w:val="2"/>
              </w:rPr>
              <w:t>&lt;-P</w:t>
            </w:r>
          </w:p>
          <w:p w:rsidR="000E2390" w:rsidRDefault="000E2390" w:rsidP="005843AF">
            <w:pPr>
              <w:ind w:left="26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Podstawa</w:t>
            </w:r>
          </w:p>
        </w:tc>
        <w:tc>
          <w:tcPr>
            <w:tcW w:w="4289" w:type="dxa"/>
            <w:gridSpan w:val="3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spacing w:after="126"/>
              <w:ind w:left="7"/>
            </w:pPr>
            <w:r>
              <w:rPr>
                <w:rFonts w:ascii="Arial" w:eastAsia="Arial" w:hAnsi="Arial" w:cs="Arial"/>
                <w:color w:val="F8F8F8"/>
                <w:sz w:val="2"/>
              </w:rPr>
              <w:t>&lt;-</w:t>
            </w:r>
          </w:p>
          <w:p w:rsidR="000E2390" w:rsidRDefault="000E2390" w:rsidP="005843AF">
            <w:pPr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Opis robót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spacing w:after="126"/>
              <w:ind w:left="7"/>
            </w:pPr>
            <w:r>
              <w:rPr>
                <w:rFonts w:ascii="Arial" w:eastAsia="Arial" w:hAnsi="Arial" w:cs="Arial"/>
                <w:color w:val="F8F8F8"/>
                <w:sz w:val="2"/>
              </w:rPr>
              <w:t>&lt;-J</w:t>
            </w:r>
          </w:p>
          <w:p w:rsidR="000E2390" w:rsidRDefault="000E2390" w:rsidP="005843AF">
            <w:pPr>
              <w:ind w:left="67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17"/>
              </w:rPr>
              <w:t>Jm</w:t>
            </w:r>
            <w:proofErr w:type="spellEnd"/>
          </w:p>
        </w:tc>
        <w:tc>
          <w:tcPr>
            <w:tcW w:w="565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nil"/>
            </w:tcBorders>
          </w:tcPr>
          <w:p w:rsidR="000E2390" w:rsidRDefault="000E2390" w:rsidP="005843AF">
            <w:pPr>
              <w:ind w:left="7"/>
            </w:pPr>
            <w:r>
              <w:rPr>
                <w:rFonts w:ascii="Arial" w:eastAsia="Arial" w:hAnsi="Arial" w:cs="Arial"/>
                <w:color w:val="F8F8F8"/>
                <w:sz w:val="2"/>
              </w:rPr>
              <w:t>&lt;-I</w:t>
            </w:r>
          </w:p>
        </w:tc>
        <w:tc>
          <w:tcPr>
            <w:tcW w:w="6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E2390" w:rsidRDefault="000E2390" w:rsidP="005843AF">
            <w:pPr>
              <w:ind w:left="43"/>
            </w:pPr>
            <w:r>
              <w:rPr>
                <w:rFonts w:ascii="Arial" w:eastAsia="Arial" w:hAnsi="Arial" w:cs="Arial"/>
                <w:b/>
                <w:sz w:val="17"/>
              </w:rPr>
              <w:t>Ilość</w:t>
            </w:r>
          </w:p>
        </w:tc>
        <w:tc>
          <w:tcPr>
            <w:tcW w:w="10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E2390" w:rsidRDefault="000E2390" w:rsidP="005843AF">
            <w:pPr>
              <w:ind w:left="43"/>
              <w:rPr>
                <w:rFonts w:ascii="Arial" w:eastAsia="Arial" w:hAnsi="Arial" w:cs="Arial"/>
                <w:b/>
                <w:sz w:val="17"/>
              </w:rPr>
            </w:pPr>
            <w:r>
              <w:rPr>
                <w:rFonts w:ascii="Arial" w:eastAsia="Arial" w:hAnsi="Arial" w:cs="Arial"/>
                <w:b/>
                <w:sz w:val="17"/>
              </w:rPr>
              <w:t xml:space="preserve">Cena </w:t>
            </w:r>
          </w:p>
        </w:tc>
        <w:tc>
          <w:tcPr>
            <w:tcW w:w="112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E2390" w:rsidRDefault="000E2390" w:rsidP="005843AF">
            <w:pPr>
              <w:ind w:left="43"/>
              <w:rPr>
                <w:rFonts w:ascii="Arial" w:eastAsia="Arial" w:hAnsi="Arial" w:cs="Arial"/>
                <w:b/>
                <w:sz w:val="17"/>
              </w:rPr>
            </w:pPr>
            <w:r>
              <w:rPr>
                <w:rFonts w:ascii="Arial" w:eastAsia="Arial" w:hAnsi="Arial" w:cs="Arial"/>
                <w:b/>
                <w:sz w:val="17"/>
              </w:rPr>
              <w:t>Wartość</w:t>
            </w:r>
          </w:p>
        </w:tc>
      </w:tr>
      <w:tr w:rsidR="000E2390" w:rsidTr="005843AF">
        <w:trPr>
          <w:trHeight w:val="264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r>
              <w:t>nr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Kosztorys</w:t>
            </w:r>
          </w:p>
        </w:tc>
        <w:tc>
          <w:tcPr>
            <w:tcW w:w="4289" w:type="dxa"/>
            <w:gridSpan w:val="3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b/>
                <w:sz w:val="19"/>
              </w:rPr>
              <w:t xml:space="preserve">Przebudowa drogi gminnej - dz. 181 w </w:t>
            </w: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msc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>. Rozpucie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tcBorders>
              <w:top w:val="single" w:sz="5" w:space="0" w:color="000000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tcBorders>
              <w:top w:val="single" w:sz="5" w:space="0" w:color="000000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tcBorders>
              <w:top w:val="single" w:sz="5" w:space="0" w:color="000000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45"/>
        </w:trPr>
        <w:tc>
          <w:tcPr>
            <w:tcW w:w="41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Element</w:t>
            </w:r>
          </w:p>
        </w:tc>
        <w:tc>
          <w:tcPr>
            <w:tcW w:w="4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b/>
                <w:sz w:val="18"/>
              </w:rPr>
              <w:t>Przebudowa drogi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36"/>
        </w:trPr>
        <w:tc>
          <w:tcPr>
            <w:tcW w:w="415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1.1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KNNR 6/1005/6</w:t>
            </w:r>
          </w:p>
        </w:tc>
        <w:tc>
          <w:tcPr>
            <w:tcW w:w="4289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Oczyszczenie nawierzchni drogowych, mechanicznie, nawierzchnia z bitumu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pPr>
              <w:ind w:left="91"/>
            </w:pPr>
            <w:r>
              <w:rPr>
                <w:rFonts w:ascii="Arial" w:eastAsia="Arial" w:hAnsi="Arial" w:cs="Arial"/>
                <w:sz w:val="17"/>
              </w:rPr>
              <w:t>720,00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Pr="005B2D42" w:rsidRDefault="000E2390" w:rsidP="005843AF"/>
        </w:tc>
        <w:tc>
          <w:tcPr>
            <w:tcW w:w="112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ind w:left="91"/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21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10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/>
        </w:tc>
        <w:tc>
          <w:tcPr>
            <w:tcW w:w="27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300*2,4</w:t>
            </w:r>
          </w:p>
        </w:tc>
        <w:tc>
          <w:tcPr>
            <w:tcW w:w="549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720,00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872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549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720,00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36"/>
        </w:trPr>
        <w:tc>
          <w:tcPr>
            <w:tcW w:w="415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1.2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AT 3/101/2</w:t>
            </w:r>
          </w:p>
        </w:tc>
        <w:tc>
          <w:tcPr>
            <w:tcW w:w="4289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Roboty remontowe, nawierzchnie bitumiczne, cięcie na głębokość 6-10˙cm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</w:t>
            </w:r>
          </w:p>
        </w:tc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4,80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jc w:val="right"/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jc w:val="right"/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21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10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/>
        </w:tc>
        <w:tc>
          <w:tcPr>
            <w:tcW w:w="27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2,4*2</w:t>
            </w:r>
          </w:p>
        </w:tc>
        <w:tc>
          <w:tcPr>
            <w:tcW w:w="549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4,80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872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549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4,80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408"/>
        </w:trPr>
        <w:tc>
          <w:tcPr>
            <w:tcW w:w="415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1.3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AT 3/102/3</w:t>
            </w:r>
          </w:p>
        </w:tc>
        <w:tc>
          <w:tcPr>
            <w:tcW w:w="4289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  <w:jc w:val="both"/>
            </w:pPr>
            <w:r>
              <w:rPr>
                <w:rFonts w:ascii="Arial" w:eastAsia="Arial" w:hAnsi="Arial" w:cs="Arial"/>
                <w:sz w:val="17"/>
              </w:rPr>
              <w:t>Roboty remontowe, frezowanie nawierzchni bitumicznej z wywozem materiału z rozbiórki na odległość do 1˙km, nawierzchnia gr. 7˙cm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pPr>
              <w:ind w:left="91"/>
            </w:pPr>
            <w:r>
              <w:rPr>
                <w:rFonts w:ascii="Arial" w:eastAsia="Arial" w:hAnsi="Arial" w:cs="Arial"/>
                <w:sz w:val="17"/>
              </w:rPr>
              <w:t>720,00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ind w:left="91"/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ind w:left="91"/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21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10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/>
        </w:tc>
        <w:tc>
          <w:tcPr>
            <w:tcW w:w="27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300*2,4</w:t>
            </w:r>
          </w:p>
        </w:tc>
        <w:tc>
          <w:tcPr>
            <w:tcW w:w="549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720,00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16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872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549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720,00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15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1.4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KNNR 6/1005/7</w:t>
            </w:r>
          </w:p>
        </w:tc>
        <w:tc>
          <w:tcPr>
            <w:tcW w:w="4289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Skropienie nawierzchni asfaltem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pPr>
              <w:ind w:left="91"/>
            </w:pPr>
            <w:r>
              <w:rPr>
                <w:rFonts w:ascii="Arial" w:eastAsia="Arial" w:hAnsi="Arial" w:cs="Arial"/>
                <w:sz w:val="17"/>
              </w:rPr>
              <w:t>720,00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ind w:left="91"/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ind w:left="91"/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21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10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/>
        </w:tc>
        <w:tc>
          <w:tcPr>
            <w:tcW w:w="27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720.00</w:t>
            </w:r>
          </w:p>
        </w:tc>
        <w:tc>
          <w:tcPr>
            <w:tcW w:w="549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720,00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872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549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720,00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408"/>
        </w:trPr>
        <w:tc>
          <w:tcPr>
            <w:tcW w:w="415" w:type="dxa"/>
            <w:vMerge w:val="restart"/>
            <w:tcBorders>
              <w:top w:val="single" w:sz="2" w:space="0" w:color="000000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1.5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KNR 231/108/2</w:t>
            </w:r>
          </w:p>
        </w:tc>
        <w:tc>
          <w:tcPr>
            <w:tcW w:w="4289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  <w:jc w:val="both"/>
            </w:pPr>
            <w:r>
              <w:rPr>
                <w:rFonts w:ascii="Arial" w:eastAsia="Arial" w:hAnsi="Arial" w:cs="Arial"/>
                <w:sz w:val="17"/>
              </w:rPr>
              <w:t>Wyrównanie istniejącej podbudowy mieszanką mineralno-bitumiczną, mieszanka mineralno-asfaltowa, mechanicznie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3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  <w:rPr>
                <w:rFonts w:ascii="Arial" w:eastAsia="Arial" w:hAnsi="Arial" w:cs="Arial"/>
                <w:sz w:val="17"/>
              </w:rPr>
            </w:pPr>
          </w:p>
          <w:p w:rsidR="000E2390" w:rsidRDefault="000E2390" w:rsidP="005843AF">
            <w:pPr>
              <w:ind w:left="29"/>
              <w:rPr>
                <w:rFonts w:ascii="Arial" w:eastAsia="Arial" w:hAnsi="Arial" w:cs="Arial"/>
                <w:sz w:val="17"/>
              </w:rPr>
            </w:pPr>
          </w:p>
          <w:p w:rsidR="000E2390" w:rsidRDefault="000E2390" w:rsidP="005843AF">
            <w:pPr>
              <w:ind w:left="29"/>
              <w:rPr>
                <w:rFonts w:ascii="Arial" w:eastAsia="Arial" w:hAnsi="Arial" w:cs="Arial"/>
                <w:sz w:val="17"/>
              </w:rPr>
            </w:pPr>
          </w:p>
          <w:p w:rsidR="000E2390" w:rsidRDefault="000E2390" w:rsidP="005843AF">
            <w:pPr>
              <w:ind w:left="29"/>
              <w:rPr>
                <w:rFonts w:ascii="Arial" w:eastAsia="Arial" w:hAnsi="Arial" w:cs="Arial"/>
                <w:sz w:val="17"/>
              </w:rPr>
            </w:pPr>
          </w:p>
          <w:p w:rsidR="000E2390" w:rsidRDefault="000E2390" w:rsidP="005843AF">
            <w:pPr>
              <w:ind w:left="29"/>
              <w:rPr>
                <w:rFonts w:ascii="Arial" w:eastAsia="Arial" w:hAnsi="Arial" w:cs="Arial"/>
                <w:sz w:val="17"/>
              </w:rPr>
            </w:pPr>
          </w:p>
          <w:p w:rsidR="000E2390" w:rsidRDefault="000E2390" w:rsidP="005843AF">
            <w:pPr>
              <w:ind w:left="29"/>
              <w:rPr>
                <w:rFonts w:ascii="Arial" w:eastAsia="Arial" w:hAnsi="Arial" w:cs="Arial"/>
                <w:sz w:val="17"/>
              </w:rPr>
            </w:pPr>
          </w:p>
          <w:p w:rsidR="000E2390" w:rsidRDefault="000E2390" w:rsidP="005843AF">
            <w:pPr>
              <w:ind w:left="29"/>
              <w:rPr>
                <w:rFonts w:ascii="Arial" w:eastAsia="Arial" w:hAnsi="Arial" w:cs="Arial"/>
                <w:sz w:val="17"/>
              </w:rPr>
            </w:pPr>
          </w:p>
          <w:p w:rsidR="000E2390" w:rsidRPr="000D0D26" w:rsidRDefault="000E2390" w:rsidP="005843AF">
            <w:pPr>
              <w:rPr>
                <w:rFonts w:ascii="Arial" w:eastAsia="Arial" w:hAnsi="Arial" w:cs="Arial"/>
                <w:sz w:val="17"/>
              </w:rPr>
            </w:pPr>
            <w:r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ind w:right="2"/>
              <w:jc w:val="right"/>
              <w:rPr>
                <w:rFonts w:ascii="Arial" w:eastAsia="Arial" w:hAnsi="Arial" w:cs="Arial"/>
                <w:sz w:val="17"/>
              </w:rPr>
            </w:pPr>
          </w:p>
          <w:p w:rsidR="000E2390" w:rsidRDefault="000E2390" w:rsidP="005843AF">
            <w:pPr>
              <w:ind w:right="2"/>
              <w:jc w:val="right"/>
              <w:rPr>
                <w:rFonts w:ascii="Arial" w:eastAsia="Arial" w:hAnsi="Arial" w:cs="Arial"/>
                <w:sz w:val="17"/>
              </w:rPr>
            </w:pPr>
          </w:p>
          <w:p w:rsidR="000E2390" w:rsidRDefault="000E2390" w:rsidP="005843AF">
            <w:pPr>
              <w:ind w:right="2"/>
              <w:jc w:val="right"/>
              <w:rPr>
                <w:rFonts w:ascii="Arial" w:eastAsia="Arial" w:hAnsi="Arial" w:cs="Arial"/>
                <w:sz w:val="17"/>
              </w:rPr>
            </w:pPr>
          </w:p>
          <w:p w:rsidR="000E2390" w:rsidRDefault="000E2390" w:rsidP="005843AF">
            <w:pPr>
              <w:ind w:right="2"/>
              <w:jc w:val="right"/>
              <w:rPr>
                <w:rFonts w:ascii="Arial" w:eastAsia="Arial" w:hAnsi="Arial" w:cs="Arial"/>
                <w:sz w:val="17"/>
              </w:rPr>
            </w:pPr>
          </w:p>
          <w:p w:rsidR="000E2390" w:rsidRDefault="000E2390" w:rsidP="005843AF">
            <w:pPr>
              <w:ind w:right="2"/>
              <w:jc w:val="right"/>
              <w:rPr>
                <w:rFonts w:ascii="Arial" w:eastAsia="Arial" w:hAnsi="Arial" w:cs="Arial"/>
                <w:sz w:val="17"/>
              </w:rPr>
            </w:pPr>
          </w:p>
          <w:p w:rsidR="000E2390" w:rsidRDefault="000E2390" w:rsidP="005843AF">
            <w:pPr>
              <w:ind w:right="2"/>
              <w:jc w:val="right"/>
              <w:rPr>
                <w:rFonts w:ascii="Arial" w:eastAsia="Arial" w:hAnsi="Arial" w:cs="Arial"/>
                <w:sz w:val="17"/>
              </w:rPr>
            </w:pPr>
          </w:p>
          <w:p w:rsidR="000E2390" w:rsidRDefault="000E2390" w:rsidP="005843AF">
            <w:pPr>
              <w:ind w:right="2"/>
              <w:jc w:val="right"/>
              <w:rPr>
                <w:rFonts w:ascii="Arial" w:eastAsia="Arial" w:hAnsi="Arial" w:cs="Arial"/>
                <w:sz w:val="17"/>
              </w:rPr>
            </w:pPr>
          </w:p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28,80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21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94" w:type="dxa"/>
            <w:vMerge/>
            <w:tcBorders>
              <w:left w:val="single" w:sz="3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</w:p>
        </w:tc>
        <w:tc>
          <w:tcPr>
            <w:tcW w:w="565" w:type="dxa"/>
            <w:vMerge/>
            <w:tcBorders>
              <w:left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</w:p>
        </w:tc>
        <w:tc>
          <w:tcPr>
            <w:tcW w:w="1060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3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10" w:type="dxa"/>
            <w:gridSpan w:val="2"/>
            <w:tcBorders>
              <w:top w:val="dashed" w:sz="4" w:space="0" w:color="000000"/>
              <w:left w:val="single" w:sz="2" w:space="0" w:color="000000"/>
              <w:bottom w:val="nil"/>
              <w:right w:val="dashed" w:sz="4" w:space="0" w:color="000000"/>
            </w:tcBorders>
          </w:tcPr>
          <w:p w:rsidR="000E2390" w:rsidRDefault="000E2390" w:rsidP="005843AF">
            <w:pPr>
              <w:ind w:left="29"/>
              <w:jc w:val="both"/>
            </w:pPr>
            <w:r>
              <w:rPr>
                <w:rFonts w:ascii="Arial" w:eastAsia="Arial" w:hAnsi="Arial" w:cs="Arial"/>
                <w:sz w:val="17"/>
              </w:rPr>
              <w:t>wyrównanie średnią grubością 4 cm - 4%</w:t>
            </w:r>
          </w:p>
        </w:tc>
        <w:tc>
          <w:tcPr>
            <w:tcW w:w="276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720.00*0,04*2,5*0,4</w:t>
            </w:r>
          </w:p>
        </w:tc>
        <w:tc>
          <w:tcPr>
            <w:tcW w:w="549" w:type="dxa"/>
            <w:tcBorders>
              <w:top w:val="dashed" w:sz="4" w:space="0" w:color="000000"/>
              <w:left w:val="dashed" w:sz="4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94" w:type="dxa"/>
            <w:vMerge/>
            <w:tcBorders>
              <w:left w:val="single" w:sz="3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</w:p>
        </w:tc>
        <w:tc>
          <w:tcPr>
            <w:tcW w:w="565" w:type="dxa"/>
            <w:vMerge/>
            <w:tcBorders>
              <w:left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</w:p>
        </w:tc>
        <w:tc>
          <w:tcPr>
            <w:tcW w:w="1060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07"/>
        </w:trPr>
        <w:tc>
          <w:tcPr>
            <w:tcW w:w="415" w:type="dxa"/>
            <w:vMerge w:val="restart"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10" w:type="dxa"/>
            <w:gridSpan w:val="2"/>
            <w:tcBorders>
              <w:top w:val="nil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całości</w:t>
            </w:r>
          </w:p>
        </w:tc>
        <w:tc>
          <w:tcPr>
            <w:tcW w:w="2762" w:type="dxa"/>
            <w:tcBorders>
              <w:top w:val="nil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/>
        </w:tc>
        <w:tc>
          <w:tcPr>
            <w:tcW w:w="549" w:type="dxa"/>
            <w:tcBorders>
              <w:top w:val="nil"/>
              <w:left w:val="dashed" w:sz="4" w:space="0" w:color="000000"/>
              <w:bottom w:val="dashed" w:sz="5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28,80</w:t>
            </w:r>
          </w:p>
        </w:tc>
        <w:tc>
          <w:tcPr>
            <w:tcW w:w="594" w:type="dxa"/>
            <w:vMerge/>
            <w:tcBorders>
              <w:left w:val="single" w:sz="3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</w:p>
        </w:tc>
        <w:tc>
          <w:tcPr>
            <w:tcW w:w="565" w:type="dxa"/>
            <w:vMerge/>
            <w:tcBorders>
              <w:left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left w:val="nil"/>
              <w:right w:val="single" w:sz="5" w:space="0" w:color="000000"/>
            </w:tcBorders>
            <w:vAlign w:val="bottom"/>
          </w:tcPr>
          <w:p w:rsidR="000E2390" w:rsidRDefault="000E2390" w:rsidP="005843AF">
            <w:pPr>
              <w:ind w:right="2"/>
              <w:jc w:val="right"/>
            </w:pPr>
          </w:p>
        </w:tc>
        <w:tc>
          <w:tcPr>
            <w:tcW w:w="1060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ind w:right="2"/>
              <w:jc w:val="right"/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128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ind w:right="2"/>
              <w:jc w:val="right"/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872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549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28,80</w:t>
            </w:r>
          </w:p>
        </w:tc>
        <w:tc>
          <w:tcPr>
            <w:tcW w:w="594" w:type="dxa"/>
            <w:vMerge/>
            <w:tcBorders>
              <w:left w:val="single" w:sz="3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left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408"/>
        </w:trPr>
        <w:tc>
          <w:tcPr>
            <w:tcW w:w="415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1.6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KNR 231/310/5</w:t>
            </w:r>
          </w:p>
        </w:tc>
        <w:tc>
          <w:tcPr>
            <w:tcW w:w="4289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  <w:jc w:val="both"/>
            </w:pPr>
            <w:r>
              <w:rPr>
                <w:rFonts w:ascii="Arial" w:eastAsia="Arial" w:hAnsi="Arial" w:cs="Arial"/>
                <w:sz w:val="17"/>
              </w:rPr>
              <w:t>Nawierzchnie z mieszanek mineralno-bitumicznych grysowych, asfaltowe, warstwa ścieralna o grubości 3˙cm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pPr>
              <w:ind w:left="91"/>
            </w:pPr>
            <w:r>
              <w:rPr>
                <w:rFonts w:ascii="Arial" w:eastAsia="Arial" w:hAnsi="Arial" w:cs="Arial"/>
                <w:sz w:val="17"/>
              </w:rPr>
              <w:t>720,00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ind w:left="91"/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ind w:left="91"/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21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10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/>
        </w:tc>
        <w:tc>
          <w:tcPr>
            <w:tcW w:w="27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720.00</w:t>
            </w:r>
          </w:p>
        </w:tc>
        <w:tc>
          <w:tcPr>
            <w:tcW w:w="549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720,00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872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549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720,00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598"/>
        </w:trPr>
        <w:tc>
          <w:tcPr>
            <w:tcW w:w="415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1.7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KNR 231/310/6</w:t>
            </w:r>
          </w:p>
        </w:tc>
        <w:tc>
          <w:tcPr>
            <w:tcW w:w="4289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 w:right="371"/>
            </w:pPr>
            <w:r>
              <w:rPr>
                <w:rFonts w:ascii="Arial" w:eastAsia="Arial" w:hAnsi="Arial" w:cs="Arial"/>
                <w:sz w:val="17"/>
              </w:rPr>
              <w:t>Nawierzchnie z mieszanek mineralno-bitumicznych grysowych, asfaltowe, dodatek za każdy dalszy 1˙cm grubości warstwy Krotność=2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pPr>
              <w:ind w:left="91"/>
            </w:pPr>
            <w:r>
              <w:rPr>
                <w:rFonts w:ascii="Arial" w:eastAsia="Arial" w:hAnsi="Arial" w:cs="Arial"/>
                <w:sz w:val="17"/>
              </w:rPr>
              <w:t>720,00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ind w:left="91"/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ind w:left="91"/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21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10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dodatek do 5 cm grubości</w:t>
            </w:r>
          </w:p>
        </w:tc>
        <w:tc>
          <w:tcPr>
            <w:tcW w:w="27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720.00</w:t>
            </w:r>
          </w:p>
        </w:tc>
        <w:tc>
          <w:tcPr>
            <w:tcW w:w="549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720,00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0E2390">
        <w:trPr>
          <w:trHeight w:val="16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872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549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720,00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15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1.8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  <w:jc w:val="both"/>
            </w:pPr>
            <w:r>
              <w:rPr>
                <w:rFonts w:ascii="Arial" w:eastAsia="Arial" w:hAnsi="Arial" w:cs="Arial"/>
                <w:sz w:val="17"/>
              </w:rPr>
              <w:t>KNR 231/1004/7</w:t>
            </w:r>
          </w:p>
        </w:tc>
        <w:tc>
          <w:tcPr>
            <w:tcW w:w="4289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Skropienie nawierzchni drogowej asfaltem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60,00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ind w:right="2"/>
              <w:jc w:val="right"/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ind w:right="2"/>
              <w:jc w:val="right"/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21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10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skroplenie krawędzi</w:t>
            </w:r>
          </w:p>
        </w:tc>
        <w:tc>
          <w:tcPr>
            <w:tcW w:w="27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300*0,1*2</w:t>
            </w:r>
          </w:p>
        </w:tc>
        <w:tc>
          <w:tcPr>
            <w:tcW w:w="549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60,00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31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872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549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60,00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15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lastRenderedPageBreak/>
              <w:t>1.9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KNR 231/114/7</w:t>
            </w:r>
          </w:p>
        </w:tc>
        <w:tc>
          <w:tcPr>
            <w:tcW w:w="4289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Podbudowy z kruszyw, tłuczeń, warstwa górna, grubość warstwy po zagęszczeniu 8˙cm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pPr>
              <w:jc w:val="both"/>
            </w:pPr>
            <w:r>
              <w:rPr>
                <w:rFonts w:ascii="Arial" w:eastAsia="Arial" w:hAnsi="Arial" w:cs="Arial"/>
                <w:sz w:val="17"/>
              </w:rPr>
              <w:t>300,000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jc w:val="both"/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jc w:val="both"/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21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10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pobocze</w:t>
            </w:r>
          </w:p>
        </w:tc>
        <w:tc>
          <w:tcPr>
            <w:tcW w:w="27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300*2*0,5</w:t>
            </w:r>
          </w:p>
        </w:tc>
        <w:tc>
          <w:tcPr>
            <w:tcW w:w="549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300,00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1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872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549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300,00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45"/>
        </w:trPr>
        <w:tc>
          <w:tcPr>
            <w:tcW w:w="41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Element</w:t>
            </w:r>
          </w:p>
        </w:tc>
        <w:tc>
          <w:tcPr>
            <w:tcW w:w="4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b/>
                <w:sz w:val="18"/>
              </w:rPr>
              <w:t>Remont przepustu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390" w:rsidRPr="0034402B" w:rsidRDefault="000E2390" w:rsidP="005843AF">
            <w:pPr>
              <w:rPr>
                <w:b/>
                <w:bCs/>
              </w:rPr>
            </w:pPr>
            <w:proofErr w:type="spellStart"/>
            <w:r w:rsidRPr="0034402B">
              <w:rPr>
                <w:b/>
                <w:bCs/>
              </w:rPr>
              <w:t>Jm</w:t>
            </w:r>
            <w:proofErr w:type="spellEnd"/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Pr="0034402B" w:rsidRDefault="000E2390" w:rsidP="005843AF">
            <w:pPr>
              <w:rPr>
                <w:b/>
                <w:bCs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Pr="0034402B" w:rsidRDefault="000E2390" w:rsidP="005843AF">
            <w:pPr>
              <w:rPr>
                <w:b/>
                <w:bCs/>
              </w:rPr>
            </w:pPr>
            <w:r w:rsidRPr="0034402B">
              <w:rPr>
                <w:b/>
                <w:bCs/>
              </w:rPr>
              <w:t>Ilość</w:t>
            </w:r>
          </w:p>
        </w:tc>
        <w:tc>
          <w:tcPr>
            <w:tcW w:w="10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Pr="0034402B" w:rsidRDefault="000E2390" w:rsidP="005843AF">
            <w:pPr>
              <w:rPr>
                <w:b/>
                <w:bCs/>
              </w:rPr>
            </w:pPr>
            <w:r w:rsidRPr="0034402B">
              <w:rPr>
                <w:b/>
                <w:bCs/>
              </w:rPr>
              <w:t>Cena</w:t>
            </w:r>
          </w:p>
        </w:tc>
        <w:tc>
          <w:tcPr>
            <w:tcW w:w="11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Pr="0034402B" w:rsidRDefault="000E2390" w:rsidP="005843AF">
            <w:pPr>
              <w:rPr>
                <w:b/>
                <w:bCs/>
              </w:rPr>
            </w:pPr>
            <w:r w:rsidRPr="0034402B">
              <w:rPr>
                <w:b/>
                <w:bCs/>
              </w:rPr>
              <w:t>Wartość</w:t>
            </w:r>
          </w:p>
        </w:tc>
      </w:tr>
      <w:tr w:rsidR="000E2390" w:rsidTr="005843AF">
        <w:trPr>
          <w:trHeight w:val="218"/>
        </w:trPr>
        <w:tc>
          <w:tcPr>
            <w:tcW w:w="415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2.1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AT 3/101/2</w:t>
            </w:r>
          </w:p>
        </w:tc>
        <w:tc>
          <w:tcPr>
            <w:tcW w:w="4289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Roboty remontowe, nawierzchnie bitumiczne, cięcie na głębokość 6-10˙cm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</w:t>
            </w:r>
          </w:p>
        </w:tc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4,80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jc w:val="right"/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jc w:val="right"/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21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10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/>
        </w:tc>
        <w:tc>
          <w:tcPr>
            <w:tcW w:w="27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2,4*2</w:t>
            </w:r>
          </w:p>
        </w:tc>
        <w:tc>
          <w:tcPr>
            <w:tcW w:w="549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4,80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872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549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4,80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408"/>
        </w:trPr>
        <w:tc>
          <w:tcPr>
            <w:tcW w:w="415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2.2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AT 3/104/3</w:t>
            </w:r>
          </w:p>
        </w:tc>
        <w:tc>
          <w:tcPr>
            <w:tcW w:w="4289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  <w:jc w:val="both"/>
            </w:pPr>
            <w:r>
              <w:rPr>
                <w:rFonts w:ascii="Arial" w:eastAsia="Arial" w:hAnsi="Arial" w:cs="Arial"/>
                <w:sz w:val="17"/>
              </w:rPr>
              <w:t>Mechaniczna rozbiórka nawierzchni bitumicznej z wywozem materiału z rozbiórki na odległość do 1˙km, nawierzchnia grubości 10˙cm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jc w:val="right"/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jc w:val="right"/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21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10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/>
        </w:tc>
        <w:tc>
          <w:tcPr>
            <w:tcW w:w="27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4*2,4</w:t>
            </w:r>
          </w:p>
        </w:tc>
        <w:tc>
          <w:tcPr>
            <w:tcW w:w="549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872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549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408"/>
        </w:trPr>
        <w:tc>
          <w:tcPr>
            <w:tcW w:w="415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2.3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KNR 201/205/4</w:t>
            </w:r>
          </w:p>
        </w:tc>
        <w:tc>
          <w:tcPr>
            <w:tcW w:w="4289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Roboty ziemne koparkami podsiębiernymi z transportem urobku samochodami samowyładowczymi do 1˙km, koparka 0,25˙m3, grunt kategorii III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5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 w:val="restart"/>
            <w:tcBorders>
              <w:top w:val="single" w:sz="2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23,34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ind w:right="2"/>
              <w:jc w:val="right"/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ind w:right="2"/>
              <w:jc w:val="right"/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21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10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Wykop pod przepust</w:t>
            </w:r>
          </w:p>
        </w:tc>
        <w:tc>
          <w:tcPr>
            <w:tcW w:w="27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0,5*(2+4)*1,5*5,5-3,14*0,3*0,3*5</w:t>
            </w:r>
          </w:p>
        </w:tc>
        <w:tc>
          <w:tcPr>
            <w:tcW w:w="549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23,34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872" w:type="dxa"/>
            <w:gridSpan w:val="3"/>
            <w:tcBorders>
              <w:top w:val="dashed" w:sz="5" w:space="0" w:color="000000"/>
              <w:left w:val="single" w:sz="2" w:space="0" w:color="000000"/>
              <w:bottom w:val="single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549" w:type="dxa"/>
            <w:tcBorders>
              <w:top w:val="dashed" w:sz="5" w:space="0" w:color="000000"/>
              <w:left w:val="dashed" w:sz="4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23,34</w:t>
            </w:r>
          </w:p>
        </w:tc>
        <w:tc>
          <w:tcPr>
            <w:tcW w:w="594" w:type="dxa"/>
            <w:vMerge/>
            <w:tcBorders>
              <w:top w:val="nil"/>
              <w:left w:val="single" w:sz="3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single" w:sz="5" w:space="0" w:color="000000"/>
              <w:right w:val="nil"/>
            </w:tcBorders>
          </w:tcPr>
          <w:p w:rsidR="000E2390" w:rsidRDefault="000E2390" w:rsidP="005843AF"/>
        </w:tc>
        <w:tc>
          <w:tcPr>
            <w:tcW w:w="643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1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E2390" w:rsidRDefault="000E2390" w:rsidP="005843AF"/>
        </w:tc>
      </w:tr>
    </w:tbl>
    <w:p w:rsidR="000E2390" w:rsidRDefault="000E2390" w:rsidP="000E2390">
      <w:pPr>
        <w:spacing w:after="0"/>
        <w:ind w:left="-1898" w:right="10129"/>
      </w:pPr>
    </w:p>
    <w:tbl>
      <w:tblPr>
        <w:tblStyle w:val="TableGrid"/>
        <w:tblW w:w="9779" w:type="dxa"/>
        <w:tblInd w:w="-766" w:type="dxa"/>
        <w:tblLayout w:type="fixed"/>
        <w:tblCellMar>
          <w:top w:w="9" w:type="dxa"/>
          <w:bottom w:w="20" w:type="dxa"/>
          <w:right w:w="28" w:type="dxa"/>
        </w:tblCellMar>
        <w:tblLook w:val="04A0" w:firstRow="1" w:lastRow="0" w:firstColumn="1" w:lastColumn="0" w:noHBand="0" w:noVBand="1"/>
      </w:tblPr>
      <w:tblGrid>
        <w:gridCol w:w="432"/>
        <w:gridCol w:w="1099"/>
        <w:gridCol w:w="1004"/>
        <w:gridCol w:w="2162"/>
        <w:gridCol w:w="1212"/>
        <w:gridCol w:w="524"/>
        <w:gridCol w:w="765"/>
        <w:gridCol w:w="511"/>
        <w:gridCol w:w="992"/>
        <w:gridCol w:w="1078"/>
      </w:tblGrid>
      <w:tr w:rsidR="000E2390" w:rsidTr="005843AF">
        <w:trPr>
          <w:trHeight w:val="226"/>
        </w:trPr>
        <w:tc>
          <w:tcPr>
            <w:tcW w:w="43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spacing w:after="126"/>
              <w:ind w:left="7"/>
            </w:pPr>
            <w:r>
              <w:rPr>
                <w:rFonts w:ascii="Arial" w:eastAsia="Arial" w:hAnsi="Arial" w:cs="Arial"/>
                <w:color w:val="F8F8F8"/>
                <w:sz w:val="2"/>
              </w:rPr>
              <w:t>&lt;-N</w:t>
            </w:r>
          </w:p>
          <w:p w:rsidR="000E2390" w:rsidRDefault="000E2390" w:rsidP="005843AF">
            <w:pPr>
              <w:ind w:left="139"/>
            </w:pPr>
            <w:r>
              <w:rPr>
                <w:rFonts w:ascii="Arial" w:eastAsia="Arial" w:hAnsi="Arial" w:cs="Arial"/>
                <w:b/>
                <w:sz w:val="17"/>
              </w:rPr>
              <w:t>Nr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spacing w:after="126"/>
              <w:ind w:left="7"/>
            </w:pPr>
            <w:r>
              <w:rPr>
                <w:rFonts w:ascii="Arial" w:eastAsia="Arial" w:hAnsi="Arial" w:cs="Arial"/>
                <w:color w:val="F8F8F8"/>
                <w:sz w:val="2"/>
              </w:rPr>
              <w:t>&lt;-P</w:t>
            </w:r>
          </w:p>
          <w:p w:rsidR="000E2390" w:rsidRDefault="000E2390" w:rsidP="005843AF">
            <w:pPr>
              <w:ind w:left="26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Podstawa</w:t>
            </w:r>
          </w:p>
        </w:tc>
        <w:tc>
          <w:tcPr>
            <w:tcW w:w="4378" w:type="dxa"/>
            <w:gridSpan w:val="3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spacing w:after="126"/>
              <w:ind w:left="7"/>
            </w:pPr>
            <w:r>
              <w:rPr>
                <w:rFonts w:ascii="Arial" w:eastAsia="Arial" w:hAnsi="Arial" w:cs="Arial"/>
                <w:color w:val="F8F8F8"/>
                <w:sz w:val="2"/>
              </w:rPr>
              <w:t>&lt;-</w:t>
            </w:r>
          </w:p>
          <w:p w:rsidR="000E2390" w:rsidRDefault="000E2390" w:rsidP="005843AF">
            <w:pPr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Opis robót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spacing w:after="126"/>
              <w:ind w:left="7"/>
            </w:pPr>
            <w:r>
              <w:rPr>
                <w:rFonts w:ascii="Arial" w:eastAsia="Arial" w:hAnsi="Arial" w:cs="Arial"/>
                <w:color w:val="F8F8F8"/>
                <w:sz w:val="2"/>
              </w:rPr>
              <w:t>&lt;-J</w:t>
            </w:r>
          </w:p>
          <w:p w:rsidR="000E2390" w:rsidRDefault="000E2390" w:rsidP="005843AF">
            <w:pPr>
              <w:ind w:left="67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17"/>
              </w:rPr>
              <w:t>Jm</w:t>
            </w:r>
            <w:proofErr w:type="spellEnd"/>
          </w:p>
        </w:tc>
        <w:tc>
          <w:tcPr>
            <w:tcW w:w="765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nil"/>
            </w:tcBorders>
          </w:tcPr>
          <w:p w:rsidR="000E2390" w:rsidRDefault="000E2390" w:rsidP="005843AF">
            <w:pPr>
              <w:ind w:left="7"/>
            </w:pPr>
            <w:r>
              <w:rPr>
                <w:rFonts w:ascii="Arial" w:eastAsia="Arial" w:hAnsi="Arial" w:cs="Arial"/>
                <w:color w:val="F8F8F8"/>
                <w:sz w:val="2"/>
              </w:rPr>
              <w:t>&lt;-I</w:t>
            </w:r>
          </w:p>
        </w:tc>
        <w:tc>
          <w:tcPr>
            <w:tcW w:w="51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E2390" w:rsidRDefault="000E2390" w:rsidP="005843AF">
            <w:r>
              <w:rPr>
                <w:rFonts w:ascii="Arial" w:eastAsia="Arial" w:hAnsi="Arial" w:cs="Arial"/>
                <w:b/>
                <w:sz w:val="17"/>
              </w:rPr>
              <w:t>Ilość</w:t>
            </w:r>
          </w:p>
        </w:tc>
        <w:tc>
          <w:tcPr>
            <w:tcW w:w="9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b/>
                <w:sz w:val="17"/>
              </w:rPr>
            </w:pPr>
            <w:r>
              <w:rPr>
                <w:rFonts w:ascii="Arial" w:eastAsia="Arial" w:hAnsi="Arial" w:cs="Arial"/>
                <w:b/>
                <w:sz w:val="17"/>
              </w:rPr>
              <w:t>Cena</w:t>
            </w:r>
          </w:p>
        </w:tc>
        <w:tc>
          <w:tcPr>
            <w:tcW w:w="10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b/>
                <w:sz w:val="17"/>
              </w:rPr>
            </w:pPr>
            <w:r>
              <w:rPr>
                <w:rFonts w:ascii="Arial" w:eastAsia="Arial" w:hAnsi="Arial" w:cs="Arial"/>
                <w:b/>
                <w:sz w:val="17"/>
              </w:rPr>
              <w:t>Wartość</w:t>
            </w:r>
          </w:p>
        </w:tc>
      </w:tr>
      <w:tr w:rsidR="000E2390" w:rsidTr="005843AF">
        <w:trPr>
          <w:trHeight w:val="218"/>
        </w:trPr>
        <w:tc>
          <w:tcPr>
            <w:tcW w:w="4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2.4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KNR 231/816/4</w:t>
            </w:r>
          </w:p>
        </w:tc>
        <w:tc>
          <w:tcPr>
            <w:tcW w:w="4378" w:type="dxa"/>
            <w:gridSpan w:val="3"/>
            <w:tcBorders>
              <w:top w:val="single" w:sz="5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Rozebranie przepustów rurowych, ścianki czołowe i ławy betonowe</w:t>
            </w:r>
          </w:p>
        </w:tc>
        <w:tc>
          <w:tcPr>
            <w:tcW w:w="524" w:type="dxa"/>
            <w:vMerge w:val="restart"/>
            <w:tcBorders>
              <w:top w:val="single" w:sz="5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765" w:type="dxa"/>
            <w:vMerge w:val="restart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915E5C" w:rsidP="005843AF">
            <w:r>
              <w:t xml:space="preserve">       </w:t>
            </w:r>
          </w:p>
        </w:tc>
        <w:tc>
          <w:tcPr>
            <w:tcW w:w="511" w:type="dxa"/>
            <w:vMerge w:val="restart"/>
            <w:tcBorders>
              <w:top w:val="single" w:sz="5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Pr="00E533EC" w:rsidRDefault="00915E5C" w:rsidP="005843AF">
            <w:pPr>
              <w:rPr>
                <w:rFonts w:ascii="Arial" w:eastAsia="Arial" w:hAnsi="Arial" w:cs="Arial"/>
                <w:sz w:val="17"/>
              </w:rPr>
            </w:pPr>
            <w:r>
              <w:rPr>
                <w:rFonts w:ascii="Arial" w:eastAsia="Arial" w:hAnsi="Arial" w:cs="Arial"/>
                <w:sz w:val="17"/>
              </w:rPr>
              <w:t xml:space="preserve">   </w:t>
            </w:r>
            <w:r w:rsidR="000E2390">
              <w:rPr>
                <w:rFonts w:ascii="Arial" w:eastAsia="Arial" w:hAnsi="Arial" w:cs="Arial"/>
                <w:sz w:val="17"/>
              </w:rPr>
              <w:t>0,96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ind w:left="139"/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078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ind w:left="139"/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77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>
            <w:pPr>
              <w:jc w:val="right"/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03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Pobocze</w:t>
            </w:r>
          </w:p>
        </w:tc>
        <w:tc>
          <w:tcPr>
            <w:tcW w:w="21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2*1,2*0,4</w:t>
            </w:r>
          </w:p>
        </w:tc>
        <w:tc>
          <w:tcPr>
            <w:tcW w:w="121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0,96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265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1212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0,96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2.5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KNR 231/816/3</w:t>
            </w:r>
          </w:p>
        </w:tc>
        <w:tc>
          <w:tcPr>
            <w:tcW w:w="4378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Rozebranie przepustów rurowych, rury betonowe Fi˙60˙cm</w:t>
            </w:r>
          </w:p>
        </w:tc>
        <w:tc>
          <w:tcPr>
            <w:tcW w:w="52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</w:t>
            </w:r>
          </w:p>
        </w:tc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6,00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07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77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>
            <w:pPr>
              <w:jc w:val="right"/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vMerge/>
            <w:tcBorders>
              <w:left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03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/>
        </w:tc>
        <w:tc>
          <w:tcPr>
            <w:tcW w:w="21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121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6,00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265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1212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6,00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2.6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KNR 231/605/1</w:t>
            </w:r>
          </w:p>
        </w:tc>
        <w:tc>
          <w:tcPr>
            <w:tcW w:w="4378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Przepusty rurowe pod zjazdami, ławy fundamentowe żwirowe</w:t>
            </w:r>
          </w:p>
        </w:tc>
        <w:tc>
          <w:tcPr>
            <w:tcW w:w="52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3,00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07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77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>
            <w:pPr>
              <w:jc w:val="right"/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03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/>
        </w:tc>
        <w:tc>
          <w:tcPr>
            <w:tcW w:w="21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2*0,25*6</w:t>
            </w:r>
          </w:p>
        </w:tc>
        <w:tc>
          <w:tcPr>
            <w:tcW w:w="121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3,00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0E2390">
        <w:trPr>
          <w:trHeight w:val="487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265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1212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3,00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2.7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KNR 231/605/5</w:t>
            </w:r>
          </w:p>
        </w:tc>
        <w:tc>
          <w:tcPr>
            <w:tcW w:w="4378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Przepusty rurowe pod zjazdami, ścianki czołowe dla rur Fi˙60˙cm</w:t>
            </w:r>
          </w:p>
        </w:tc>
        <w:tc>
          <w:tcPr>
            <w:tcW w:w="52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szt</w:t>
            </w:r>
            <w:proofErr w:type="spellEnd"/>
          </w:p>
        </w:tc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2,00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07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77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>
            <w:pPr>
              <w:jc w:val="right"/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03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Materiał inwestora</w:t>
            </w:r>
          </w:p>
        </w:tc>
        <w:tc>
          <w:tcPr>
            <w:tcW w:w="21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121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2,00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0E2390">
        <w:trPr>
          <w:trHeight w:val="462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265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1212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2,00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2.8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KNR 231/605/8</w:t>
            </w:r>
          </w:p>
        </w:tc>
        <w:tc>
          <w:tcPr>
            <w:tcW w:w="4378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Przepusty rurowe pod zjazdami, rury betonowe Fi˙60˙cm</w:t>
            </w:r>
          </w:p>
        </w:tc>
        <w:tc>
          <w:tcPr>
            <w:tcW w:w="52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</w:t>
            </w:r>
          </w:p>
        </w:tc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6,00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07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77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>
            <w:pPr>
              <w:jc w:val="right"/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03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/>
        </w:tc>
        <w:tc>
          <w:tcPr>
            <w:tcW w:w="21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121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6,00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0E2390">
        <w:trPr>
          <w:trHeight w:val="43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265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1212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6,00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408"/>
        </w:trPr>
        <w:tc>
          <w:tcPr>
            <w:tcW w:w="432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lastRenderedPageBreak/>
              <w:t>2.9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KNR 401/105/2</w:t>
            </w:r>
          </w:p>
        </w:tc>
        <w:tc>
          <w:tcPr>
            <w:tcW w:w="4378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Zasypanie wykopów z przerzutem ziemi na odległość do 3˙m i ubiciem warstwami co 15˙cm, grunt kategorii III</w:t>
            </w:r>
          </w:p>
        </w:tc>
        <w:tc>
          <w:tcPr>
            <w:tcW w:w="52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r>
              <w:rPr>
                <w:rFonts w:ascii="Arial" w:eastAsia="Arial" w:hAnsi="Arial" w:cs="Arial"/>
                <w:sz w:val="17"/>
              </w:rPr>
              <w:t>18,39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ind w:left="139"/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07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ind w:left="139"/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77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>
            <w:pPr>
              <w:jc w:val="right"/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03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/>
        </w:tc>
        <w:tc>
          <w:tcPr>
            <w:tcW w:w="21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0,5*(2+4)*1,2*5,5-3,14*0,3*0,3*5</w:t>
            </w:r>
          </w:p>
        </w:tc>
        <w:tc>
          <w:tcPr>
            <w:tcW w:w="121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18,39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0E2390">
        <w:trPr>
          <w:trHeight w:val="274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265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1212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18,39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408"/>
        </w:trPr>
        <w:tc>
          <w:tcPr>
            <w:tcW w:w="432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2.10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 xml:space="preserve">KNR 231/106/3 </w:t>
            </w:r>
          </w:p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(1)</w:t>
            </w:r>
          </w:p>
        </w:tc>
        <w:tc>
          <w:tcPr>
            <w:tcW w:w="4378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Warstwy odcinające, zagęszczane mechanicznie, grubość warstwy po zagęszczeniu 6˙cm</w:t>
            </w:r>
          </w:p>
        </w:tc>
        <w:tc>
          <w:tcPr>
            <w:tcW w:w="52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07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77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03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/>
        </w:tc>
        <w:tc>
          <w:tcPr>
            <w:tcW w:w="21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4*2,4</w:t>
            </w:r>
          </w:p>
        </w:tc>
        <w:tc>
          <w:tcPr>
            <w:tcW w:w="121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265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1212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598"/>
        </w:trPr>
        <w:tc>
          <w:tcPr>
            <w:tcW w:w="432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2.11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 xml:space="preserve">KNR 231/106/4 </w:t>
            </w:r>
          </w:p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(1)</w:t>
            </w:r>
          </w:p>
        </w:tc>
        <w:tc>
          <w:tcPr>
            <w:tcW w:w="4378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 w:right="328"/>
            </w:pPr>
            <w:r>
              <w:rPr>
                <w:rFonts w:ascii="Arial" w:eastAsia="Arial" w:hAnsi="Arial" w:cs="Arial"/>
                <w:sz w:val="17"/>
              </w:rPr>
              <w:t>Warstwy odcinające, zagęszczane mechanicznie, dodatek za każdy następny 1˙cm grubości warstwy Krotność=4</w:t>
            </w:r>
          </w:p>
        </w:tc>
        <w:tc>
          <w:tcPr>
            <w:tcW w:w="52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07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77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03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do 10 cm grubości</w:t>
            </w:r>
          </w:p>
        </w:tc>
        <w:tc>
          <w:tcPr>
            <w:tcW w:w="21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9.60</w:t>
            </w:r>
          </w:p>
        </w:tc>
        <w:tc>
          <w:tcPr>
            <w:tcW w:w="121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265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1212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2.12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KNR 231/114/5</w:t>
            </w:r>
          </w:p>
        </w:tc>
        <w:tc>
          <w:tcPr>
            <w:tcW w:w="4378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Podbudowy z kruszyw, tłuczeń, warstwa dolna, grubość warstwy po zagęszczeniu 15˙cm</w:t>
            </w:r>
          </w:p>
        </w:tc>
        <w:tc>
          <w:tcPr>
            <w:tcW w:w="52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07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77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03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/>
        </w:tc>
        <w:tc>
          <w:tcPr>
            <w:tcW w:w="21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4*2,4</w:t>
            </w:r>
          </w:p>
        </w:tc>
        <w:tc>
          <w:tcPr>
            <w:tcW w:w="121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265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1212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408"/>
        </w:trPr>
        <w:tc>
          <w:tcPr>
            <w:tcW w:w="432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2.13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KNR 231/114/6</w:t>
            </w:r>
          </w:p>
        </w:tc>
        <w:tc>
          <w:tcPr>
            <w:tcW w:w="4378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Podbudowy z kruszyw, tłuczeń, warstwa dolna, dodatek za każdy dalszy 1˙cm grubości Krotność=15</w:t>
            </w:r>
          </w:p>
        </w:tc>
        <w:tc>
          <w:tcPr>
            <w:tcW w:w="52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07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77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03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do 30 cm grubości</w:t>
            </w:r>
          </w:p>
        </w:tc>
        <w:tc>
          <w:tcPr>
            <w:tcW w:w="21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9.60</w:t>
            </w:r>
          </w:p>
        </w:tc>
        <w:tc>
          <w:tcPr>
            <w:tcW w:w="121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265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1212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408"/>
        </w:trPr>
        <w:tc>
          <w:tcPr>
            <w:tcW w:w="432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2.14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KNR 231/310/1</w:t>
            </w:r>
          </w:p>
        </w:tc>
        <w:tc>
          <w:tcPr>
            <w:tcW w:w="4378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  <w:jc w:val="both"/>
            </w:pPr>
            <w:r>
              <w:rPr>
                <w:rFonts w:ascii="Arial" w:eastAsia="Arial" w:hAnsi="Arial" w:cs="Arial"/>
                <w:sz w:val="17"/>
              </w:rPr>
              <w:t>Nawierzchnie z mieszanek mineralno-bitumicznych grysowych, asfaltowe, warstwa wiążąca o grubości 4˙cm</w:t>
            </w:r>
          </w:p>
        </w:tc>
        <w:tc>
          <w:tcPr>
            <w:tcW w:w="52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07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77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03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/>
        </w:tc>
        <w:tc>
          <w:tcPr>
            <w:tcW w:w="21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4*2,4</w:t>
            </w:r>
          </w:p>
        </w:tc>
        <w:tc>
          <w:tcPr>
            <w:tcW w:w="121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265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1212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598"/>
        </w:trPr>
        <w:tc>
          <w:tcPr>
            <w:tcW w:w="432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2.15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KNR 231/310/2</w:t>
            </w:r>
          </w:p>
        </w:tc>
        <w:tc>
          <w:tcPr>
            <w:tcW w:w="4378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 w:right="371"/>
            </w:pPr>
            <w:r>
              <w:rPr>
                <w:rFonts w:ascii="Arial" w:eastAsia="Arial" w:hAnsi="Arial" w:cs="Arial"/>
                <w:sz w:val="17"/>
              </w:rPr>
              <w:t>Nawierzchnie z mieszanek mineralno-bitumicznych grysowych, asfaltowe, dodatek za każdy dalszy 1˙cm grubości warstwy Krotność=2</w:t>
            </w:r>
          </w:p>
        </w:tc>
        <w:tc>
          <w:tcPr>
            <w:tcW w:w="52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07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77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03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do 6 cm grubości</w:t>
            </w:r>
          </w:p>
        </w:tc>
        <w:tc>
          <w:tcPr>
            <w:tcW w:w="21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9.60</w:t>
            </w:r>
          </w:p>
        </w:tc>
        <w:tc>
          <w:tcPr>
            <w:tcW w:w="121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265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1212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408"/>
        </w:trPr>
        <w:tc>
          <w:tcPr>
            <w:tcW w:w="432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2.16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KNR 231/310/5</w:t>
            </w:r>
          </w:p>
        </w:tc>
        <w:tc>
          <w:tcPr>
            <w:tcW w:w="4378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  <w:jc w:val="both"/>
            </w:pPr>
            <w:r>
              <w:rPr>
                <w:rFonts w:ascii="Arial" w:eastAsia="Arial" w:hAnsi="Arial" w:cs="Arial"/>
                <w:sz w:val="17"/>
              </w:rPr>
              <w:t>Nawierzchnie z mieszanek mineralno-bitumicznych grysowych, asfaltowe, warstwa ścieralna o grubości 3˙cm</w:t>
            </w:r>
          </w:p>
        </w:tc>
        <w:tc>
          <w:tcPr>
            <w:tcW w:w="52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07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77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03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/>
        </w:tc>
        <w:tc>
          <w:tcPr>
            <w:tcW w:w="21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9.60</w:t>
            </w:r>
          </w:p>
        </w:tc>
        <w:tc>
          <w:tcPr>
            <w:tcW w:w="121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504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265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1212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408"/>
        </w:trPr>
        <w:tc>
          <w:tcPr>
            <w:tcW w:w="432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2.17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KNR 231/310/6</w:t>
            </w:r>
          </w:p>
        </w:tc>
        <w:tc>
          <w:tcPr>
            <w:tcW w:w="4378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Nawierzchnie z mieszanek mineralno-bitumicznych grysowych, asfaltowe, dodatek za każdy dalszy 1˙cm grubości warstwy</w:t>
            </w:r>
          </w:p>
        </w:tc>
        <w:tc>
          <w:tcPr>
            <w:tcW w:w="52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5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 w:val="restart"/>
            <w:tcBorders>
              <w:top w:val="single" w:sz="2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078" w:type="dxa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:rsidR="000E2390" w:rsidRDefault="000E2390" w:rsidP="005843AF">
            <w:pPr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477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103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do 4 cm grubości</w:t>
            </w:r>
          </w:p>
        </w:tc>
        <w:tc>
          <w:tcPr>
            <w:tcW w:w="216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9"/>
            </w:pPr>
            <w:r>
              <w:rPr>
                <w:rFonts w:ascii="Arial" w:eastAsia="Arial" w:hAnsi="Arial" w:cs="Arial"/>
                <w:sz w:val="17"/>
              </w:rPr>
              <w:t>9.60</w:t>
            </w:r>
          </w:p>
        </w:tc>
        <w:tc>
          <w:tcPr>
            <w:tcW w:w="1212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3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4265" w:type="dxa"/>
            <w:gridSpan w:val="3"/>
            <w:tcBorders>
              <w:top w:val="dashed" w:sz="5" w:space="0" w:color="000000"/>
              <w:left w:val="single" w:sz="2" w:space="0" w:color="000000"/>
              <w:bottom w:val="single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1212" w:type="dxa"/>
            <w:tcBorders>
              <w:top w:val="dashed" w:sz="5" w:space="0" w:color="000000"/>
              <w:left w:val="dashed" w:sz="4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9,60</w:t>
            </w:r>
          </w:p>
        </w:tc>
        <w:tc>
          <w:tcPr>
            <w:tcW w:w="524" w:type="dxa"/>
            <w:vMerge/>
            <w:tcBorders>
              <w:top w:val="nil"/>
              <w:left w:val="single" w:sz="3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765" w:type="dxa"/>
            <w:vMerge/>
            <w:tcBorders>
              <w:top w:val="nil"/>
              <w:left w:val="single" w:sz="2" w:space="0" w:color="000000"/>
              <w:bottom w:val="single" w:sz="5" w:space="0" w:color="000000"/>
              <w:right w:val="nil"/>
            </w:tcBorders>
          </w:tcPr>
          <w:p w:rsidR="000E2390" w:rsidRDefault="000E2390" w:rsidP="005843AF"/>
        </w:tc>
        <w:tc>
          <w:tcPr>
            <w:tcW w:w="511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10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E2390" w:rsidRDefault="000E2390" w:rsidP="005843AF"/>
        </w:tc>
      </w:tr>
    </w:tbl>
    <w:p w:rsidR="000E2390" w:rsidRDefault="000E2390" w:rsidP="000E2390">
      <w:pPr>
        <w:spacing w:after="0"/>
        <w:ind w:left="-340" w:right="10129"/>
      </w:pPr>
    </w:p>
    <w:p w:rsidR="000E2390" w:rsidRDefault="000E2390" w:rsidP="000E2390">
      <w:pPr>
        <w:spacing w:after="0"/>
        <w:ind w:left="-340" w:right="10129"/>
      </w:pPr>
    </w:p>
    <w:p w:rsidR="000E2390" w:rsidRDefault="000E2390" w:rsidP="000E2390">
      <w:pPr>
        <w:spacing w:after="0"/>
        <w:ind w:left="-340" w:right="10129"/>
      </w:pPr>
    </w:p>
    <w:tbl>
      <w:tblPr>
        <w:tblStyle w:val="TableGrid"/>
        <w:tblW w:w="9829" w:type="dxa"/>
        <w:tblInd w:w="-766" w:type="dxa"/>
        <w:tblCellMar>
          <w:top w:w="9" w:type="dxa"/>
          <w:left w:w="7" w:type="dxa"/>
          <w:bottom w:w="20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257"/>
        <w:gridCol w:w="1600"/>
        <w:gridCol w:w="1028"/>
        <w:gridCol w:w="1197"/>
        <w:gridCol w:w="417"/>
        <w:gridCol w:w="1755"/>
        <w:gridCol w:w="992"/>
        <w:gridCol w:w="1128"/>
      </w:tblGrid>
      <w:tr w:rsidR="000E2390" w:rsidTr="005843AF">
        <w:trPr>
          <w:trHeight w:val="226"/>
        </w:trPr>
        <w:tc>
          <w:tcPr>
            <w:tcW w:w="455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spacing w:after="126"/>
            </w:pPr>
            <w:r>
              <w:rPr>
                <w:rFonts w:ascii="Arial" w:eastAsia="Arial" w:hAnsi="Arial" w:cs="Arial"/>
                <w:color w:val="F8F8F8"/>
                <w:sz w:val="2"/>
              </w:rPr>
              <w:lastRenderedPageBreak/>
              <w:t>&lt;-N</w:t>
            </w:r>
          </w:p>
          <w:p w:rsidR="000E2390" w:rsidRDefault="000E2390" w:rsidP="005843AF">
            <w:pPr>
              <w:ind w:left="132"/>
            </w:pPr>
            <w:r>
              <w:rPr>
                <w:rFonts w:ascii="Arial" w:eastAsia="Arial" w:hAnsi="Arial" w:cs="Arial"/>
                <w:b/>
                <w:sz w:val="17"/>
              </w:rPr>
              <w:t>Nr</w:t>
            </w:r>
          </w:p>
        </w:tc>
        <w:tc>
          <w:tcPr>
            <w:tcW w:w="1257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spacing w:after="126"/>
            </w:pPr>
            <w:r>
              <w:rPr>
                <w:rFonts w:ascii="Arial" w:eastAsia="Arial" w:hAnsi="Arial" w:cs="Arial"/>
                <w:color w:val="F8F8F8"/>
                <w:sz w:val="2"/>
              </w:rPr>
              <w:t>&lt;-P</w:t>
            </w:r>
          </w:p>
          <w:p w:rsidR="000E2390" w:rsidRDefault="000E2390" w:rsidP="005843AF">
            <w:pPr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Podstawa</w:t>
            </w:r>
          </w:p>
        </w:tc>
        <w:tc>
          <w:tcPr>
            <w:tcW w:w="3825" w:type="dxa"/>
            <w:gridSpan w:val="3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spacing w:after="126"/>
            </w:pPr>
            <w:r>
              <w:rPr>
                <w:rFonts w:ascii="Arial" w:eastAsia="Arial" w:hAnsi="Arial" w:cs="Arial"/>
                <w:color w:val="F8F8F8"/>
                <w:sz w:val="2"/>
              </w:rPr>
              <w:t>&lt;-</w:t>
            </w:r>
          </w:p>
          <w:p w:rsidR="000E2390" w:rsidRDefault="000E2390" w:rsidP="005843AF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Opis robót</w:t>
            </w:r>
          </w:p>
        </w:tc>
        <w:tc>
          <w:tcPr>
            <w:tcW w:w="417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spacing w:after="126"/>
            </w:pPr>
            <w:r>
              <w:rPr>
                <w:rFonts w:ascii="Arial" w:eastAsia="Arial" w:hAnsi="Arial" w:cs="Arial"/>
                <w:color w:val="F8F8F8"/>
                <w:sz w:val="2"/>
              </w:rPr>
              <w:t>&lt;-J</w:t>
            </w:r>
          </w:p>
          <w:p w:rsidR="000E2390" w:rsidRDefault="000E2390" w:rsidP="005843AF">
            <w:pPr>
              <w:ind w:left="60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17"/>
              </w:rPr>
              <w:t>Jm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0E2390" w:rsidRDefault="000E2390" w:rsidP="005843AF">
            <w:pPr>
              <w:spacing w:after="126"/>
            </w:pPr>
            <w:r>
              <w:rPr>
                <w:rFonts w:ascii="Arial" w:eastAsia="Arial" w:hAnsi="Arial" w:cs="Arial"/>
                <w:color w:val="F8F8F8"/>
                <w:sz w:val="2"/>
              </w:rPr>
              <w:t>&lt;-I</w:t>
            </w:r>
          </w:p>
          <w:p w:rsidR="000E2390" w:rsidRDefault="000E2390" w:rsidP="005843AF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Ilość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spacing w:after="126"/>
              <w:rPr>
                <w:rFonts w:ascii="Arial" w:eastAsia="Arial" w:hAnsi="Arial" w:cs="Arial"/>
                <w:color w:val="F8F8F8"/>
                <w:sz w:val="2"/>
              </w:rPr>
            </w:pPr>
          </w:p>
        </w:tc>
        <w:tc>
          <w:tcPr>
            <w:tcW w:w="1128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0E2390" w:rsidRDefault="000E2390" w:rsidP="005843AF">
            <w:pPr>
              <w:spacing w:after="126"/>
              <w:rPr>
                <w:rFonts w:ascii="Arial" w:eastAsia="Arial" w:hAnsi="Arial" w:cs="Arial"/>
                <w:color w:val="F8F8F8"/>
                <w:sz w:val="2"/>
              </w:rPr>
            </w:pPr>
          </w:p>
        </w:tc>
      </w:tr>
      <w:tr w:rsidR="000E2390" w:rsidTr="005843AF">
        <w:trPr>
          <w:trHeight w:val="218"/>
        </w:trPr>
        <w:tc>
          <w:tcPr>
            <w:tcW w:w="4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2.18</w:t>
            </w:r>
          </w:p>
        </w:tc>
        <w:tc>
          <w:tcPr>
            <w:tcW w:w="1257" w:type="dxa"/>
            <w:tcBorders>
              <w:top w:val="single" w:sz="5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2"/>
              <w:jc w:val="both"/>
            </w:pPr>
            <w:r>
              <w:rPr>
                <w:rFonts w:ascii="Arial" w:eastAsia="Arial" w:hAnsi="Arial" w:cs="Arial"/>
                <w:sz w:val="17"/>
              </w:rPr>
              <w:t>KNR 231/1004/7</w:t>
            </w:r>
          </w:p>
        </w:tc>
        <w:tc>
          <w:tcPr>
            <w:tcW w:w="3825" w:type="dxa"/>
            <w:gridSpan w:val="3"/>
            <w:tcBorders>
              <w:top w:val="single" w:sz="5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Skropienie nawierzchni drogowej asfaltem</w:t>
            </w:r>
          </w:p>
        </w:tc>
        <w:tc>
          <w:tcPr>
            <w:tcW w:w="417" w:type="dxa"/>
            <w:vMerge w:val="restart"/>
            <w:tcBorders>
              <w:top w:val="single" w:sz="5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1755" w:type="dxa"/>
            <w:vMerge w:val="restart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0,80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128" w:type="dxa"/>
            <w:vMerge w:val="restart"/>
            <w:tcBorders>
              <w:top w:val="single" w:sz="5" w:space="0" w:color="000000"/>
              <w:left w:val="single" w:sz="2" w:space="0" w:color="000000"/>
              <w:right w:val="single" w:sz="5" w:space="0" w:color="000000"/>
            </w:tcBorders>
          </w:tcPr>
          <w:p w:rsidR="000E2390" w:rsidRDefault="000E2390" w:rsidP="005843AF">
            <w:pPr>
              <w:jc w:val="right"/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082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417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1755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single" w:sz="2" w:space="0" w:color="000000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857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skroplenie krawędzi</w:t>
            </w:r>
          </w:p>
        </w:tc>
        <w:tc>
          <w:tcPr>
            <w:tcW w:w="1028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4*0,1*2</w:t>
            </w:r>
          </w:p>
        </w:tc>
        <w:tc>
          <w:tcPr>
            <w:tcW w:w="1197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0,80</w:t>
            </w:r>
          </w:p>
        </w:tc>
        <w:tc>
          <w:tcPr>
            <w:tcW w:w="417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1755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3885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1197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0,80</w:t>
            </w:r>
          </w:p>
        </w:tc>
        <w:tc>
          <w:tcPr>
            <w:tcW w:w="417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17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1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55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2.19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KNR 231/114/7</w:t>
            </w:r>
          </w:p>
        </w:tc>
        <w:tc>
          <w:tcPr>
            <w:tcW w:w="3825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Podbudowy z kruszyw, tłuczeń, warstwa górna, grubość warstwy po zagęszczeniu 8˙cm</w:t>
            </w:r>
          </w:p>
        </w:tc>
        <w:tc>
          <w:tcPr>
            <w:tcW w:w="417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1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4,000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right="2"/>
              <w:jc w:val="right"/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5" w:space="0" w:color="000000"/>
            </w:tcBorders>
          </w:tcPr>
          <w:p w:rsidR="000E2390" w:rsidRDefault="000E2390" w:rsidP="005843AF">
            <w:pPr>
              <w:ind w:right="2"/>
              <w:jc w:val="right"/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082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417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1755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single" w:sz="2" w:space="0" w:color="000000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857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Pobocze</w:t>
            </w:r>
          </w:p>
        </w:tc>
        <w:tc>
          <w:tcPr>
            <w:tcW w:w="1028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4*0,5*2</w:t>
            </w:r>
          </w:p>
        </w:tc>
        <w:tc>
          <w:tcPr>
            <w:tcW w:w="1197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4,00</w:t>
            </w:r>
          </w:p>
        </w:tc>
        <w:tc>
          <w:tcPr>
            <w:tcW w:w="417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1755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3885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1197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4,00</w:t>
            </w:r>
          </w:p>
        </w:tc>
        <w:tc>
          <w:tcPr>
            <w:tcW w:w="417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17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1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455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2.20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2"/>
              <w:jc w:val="both"/>
            </w:pPr>
            <w:r>
              <w:rPr>
                <w:rFonts w:ascii="Arial" w:eastAsia="Arial" w:hAnsi="Arial" w:cs="Arial"/>
                <w:sz w:val="17"/>
              </w:rPr>
              <w:t>KNR 231/1403/5</w:t>
            </w:r>
          </w:p>
        </w:tc>
        <w:tc>
          <w:tcPr>
            <w:tcW w:w="3825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Oczyszczanie rowu z namułu, z wyprofilowaniem skarp, grubość namułu 20˙cm</w:t>
            </w:r>
          </w:p>
        </w:tc>
        <w:tc>
          <w:tcPr>
            <w:tcW w:w="417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5" w:space="0" w:color="000000"/>
              <w:right w:val="single" w:sz="2" w:space="0" w:color="000000"/>
            </w:tcBorders>
            <w:vAlign w:val="bottom"/>
          </w:tcPr>
          <w:p w:rsidR="000E2390" w:rsidRDefault="000E2390" w:rsidP="005843AF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m</w:t>
            </w:r>
          </w:p>
        </w:tc>
        <w:tc>
          <w:tcPr>
            <w:tcW w:w="1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20,000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right="1"/>
              <w:jc w:val="right"/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5" w:space="0" w:color="000000"/>
            </w:tcBorders>
          </w:tcPr>
          <w:p w:rsidR="000E2390" w:rsidRDefault="000E2390" w:rsidP="005843AF">
            <w:pPr>
              <w:ind w:right="1"/>
              <w:jc w:val="right"/>
              <w:rPr>
                <w:rFonts w:ascii="Arial" w:eastAsia="Arial" w:hAnsi="Arial" w:cs="Arial"/>
                <w:sz w:val="17"/>
              </w:rPr>
            </w:pPr>
          </w:p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5082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0E2390" w:rsidRDefault="000E2390" w:rsidP="005843AF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417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1755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1128" w:type="dxa"/>
            <w:vMerge/>
            <w:tcBorders>
              <w:left w:val="single" w:sz="2" w:space="0" w:color="000000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2857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Oczyszczenie rowu</w:t>
            </w:r>
          </w:p>
        </w:tc>
        <w:tc>
          <w:tcPr>
            <w:tcW w:w="1028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20</w:t>
            </w:r>
          </w:p>
        </w:tc>
        <w:tc>
          <w:tcPr>
            <w:tcW w:w="1197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20,00</w:t>
            </w:r>
          </w:p>
        </w:tc>
        <w:tc>
          <w:tcPr>
            <w:tcW w:w="417" w:type="dxa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1755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:rsidR="000E2390" w:rsidRDefault="000E2390" w:rsidP="005843AF"/>
        </w:tc>
      </w:tr>
      <w:tr w:rsidR="000E2390" w:rsidTr="005843A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3885" w:type="dxa"/>
            <w:gridSpan w:val="3"/>
            <w:tcBorders>
              <w:top w:val="dashed" w:sz="5" w:space="0" w:color="000000"/>
              <w:left w:val="single" w:sz="2" w:space="0" w:color="000000"/>
              <w:bottom w:val="single" w:sz="5" w:space="0" w:color="000000"/>
              <w:right w:val="dashed" w:sz="4" w:space="0" w:color="000000"/>
            </w:tcBorders>
          </w:tcPr>
          <w:p w:rsidR="000E2390" w:rsidRDefault="000E2390" w:rsidP="005843AF">
            <w:pPr>
              <w:ind w:right="1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1197" w:type="dxa"/>
            <w:tcBorders>
              <w:top w:val="dashed" w:sz="5" w:space="0" w:color="000000"/>
              <w:left w:val="dashed" w:sz="4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20,00</w:t>
            </w:r>
          </w:p>
        </w:tc>
        <w:tc>
          <w:tcPr>
            <w:tcW w:w="417" w:type="dxa"/>
            <w:vMerge/>
            <w:tcBorders>
              <w:top w:val="nil"/>
              <w:left w:val="single" w:sz="3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1755" w:type="dxa"/>
            <w:vMerge/>
            <w:tcBorders>
              <w:top w:val="nil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0E2390" w:rsidRDefault="000E2390" w:rsidP="005843AF"/>
        </w:tc>
        <w:tc>
          <w:tcPr>
            <w:tcW w:w="992" w:type="dxa"/>
            <w:tcBorders>
              <w:top w:val="nil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0E2390" w:rsidRDefault="000E2390" w:rsidP="005843AF"/>
        </w:tc>
        <w:tc>
          <w:tcPr>
            <w:tcW w:w="1128" w:type="dxa"/>
            <w:tcBorders>
              <w:top w:val="nil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0E2390" w:rsidRDefault="000E2390" w:rsidP="005843AF"/>
        </w:tc>
      </w:tr>
    </w:tbl>
    <w:p w:rsidR="000E2390" w:rsidRDefault="000E2390" w:rsidP="000E2390"/>
    <w:p w:rsidR="000E2390" w:rsidRDefault="000E2390"/>
    <w:sectPr w:rsidR="000E239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667A" w:rsidRDefault="00CD667A" w:rsidP="000E2390">
      <w:pPr>
        <w:spacing w:after="0" w:line="240" w:lineRule="auto"/>
      </w:pPr>
      <w:r>
        <w:separator/>
      </w:r>
    </w:p>
  </w:endnote>
  <w:endnote w:type="continuationSeparator" w:id="0">
    <w:p w:rsidR="00CD667A" w:rsidRDefault="00CD667A" w:rsidP="000E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8412685"/>
      <w:docPartObj>
        <w:docPartGallery w:val="Page Numbers (Bottom of Page)"/>
        <w:docPartUnique/>
      </w:docPartObj>
    </w:sdtPr>
    <w:sdtContent>
      <w:p w:rsidR="000E2390" w:rsidRDefault="000E23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E2390" w:rsidRDefault="000E23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667A" w:rsidRDefault="00CD667A" w:rsidP="000E2390">
      <w:pPr>
        <w:spacing w:after="0" w:line="240" w:lineRule="auto"/>
      </w:pPr>
      <w:r>
        <w:separator/>
      </w:r>
    </w:p>
  </w:footnote>
  <w:footnote w:type="continuationSeparator" w:id="0">
    <w:p w:rsidR="00CD667A" w:rsidRDefault="00CD667A" w:rsidP="000E23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90"/>
    <w:rsid w:val="000E2390"/>
    <w:rsid w:val="00915E5C"/>
    <w:rsid w:val="00CD667A"/>
    <w:rsid w:val="00F1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F58B"/>
  <w15:chartTrackingRefBased/>
  <w15:docId w15:val="{7FD5B685-777C-4A93-BB70-A90F84DD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E239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E2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390"/>
  </w:style>
  <w:style w:type="paragraph" w:styleId="Stopka">
    <w:name w:val="footer"/>
    <w:basedOn w:val="Normalny"/>
    <w:link w:val="StopkaZnak"/>
    <w:uiPriority w:val="99"/>
    <w:unhideWhenUsed/>
    <w:rsid w:val="000E2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890</Words>
  <Characters>5340</Characters>
  <Application>Microsoft Office Word</Application>
  <DocSecurity>0</DocSecurity>
  <Lines>44</Lines>
  <Paragraphs>12</Paragraphs>
  <ScaleCrop>false</ScaleCrop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UG_Tyrawa_Wołoska</dc:creator>
  <cp:keywords/>
  <dc:description/>
  <cp:lastModifiedBy>UG_Tyrawa_Wołoska</cp:lastModifiedBy>
  <cp:revision>4</cp:revision>
  <cp:lastPrinted>2022-11-10T12:44:00Z</cp:lastPrinted>
  <dcterms:created xsi:type="dcterms:W3CDTF">2022-11-10T12:39:00Z</dcterms:created>
  <dcterms:modified xsi:type="dcterms:W3CDTF">2022-11-10T12:56:00Z</dcterms:modified>
</cp:coreProperties>
</file>