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245E74F5" w14:textId="77777777" w:rsidR="006E53DF"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w:t>
      </w:r>
    </w:p>
    <w:p w14:paraId="38216BCD" w14:textId="068A828D" w:rsidR="00C5124A" w:rsidRPr="00CA58E2" w:rsidRDefault="00F0200E" w:rsidP="006441AC">
      <w:pPr>
        <w:tabs>
          <w:tab w:val="center" w:pos="4536"/>
          <w:tab w:val="left" w:pos="6945"/>
        </w:tabs>
        <w:spacing w:before="40" w:line="276" w:lineRule="auto"/>
        <w:jc w:val="center"/>
        <w:rPr>
          <w:rFonts w:ascii="Cambria" w:hAnsi="Cambria" w:cs="Arial"/>
          <w:b/>
          <w:bCs/>
        </w:rPr>
      </w:pPr>
      <w:r>
        <w:rPr>
          <w:rFonts w:ascii="Cambria" w:hAnsi="Cambria" w:cs="Arial"/>
          <w:b/>
          <w:bCs/>
        </w:rPr>
        <w:t xml:space="preserve">na terenie </w:t>
      </w:r>
      <w:r w:rsidR="006E53DF">
        <w:rPr>
          <w:rFonts w:ascii="Cambria" w:hAnsi="Cambria" w:cs="Arial"/>
          <w:b/>
          <w:bCs/>
        </w:rPr>
        <w:t xml:space="preserve">Gminy Tyrawa </w:t>
      </w:r>
      <w:r>
        <w:rPr>
          <w:rFonts w:ascii="Cambria" w:hAnsi="Cambria" w:cs="Arial"/>
          <w:b/>
          <w:bCs/>
        </w:rPr>
        <w:t>Wołoska</w:t>
      </w:r>
      <w:r w:rsidR="00097642" w:rsidRPr="00097642">
        <w:rPr>
          <w:rFonts w:ascii="Cambria" w:hAnsi="Cambria" w:cs="Arial"/>
          <w:b/>
          <w:bCs/>
        </w:rPr>
        <w:t xml:space="preserve"> </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184A0D42"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9A4030">
        <w:rPr>
          <w:rFonts w:ascii="Cambria" w:hAnsi="Cambria" w:cs="Arial"/>
          <w:sz w:val="20"/>
        </w:rPr>
        <w:t>06.12</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353A25"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24798F28" w14:textId="004D2151" w:rsidR="00B30F91" w:rsidRPr="00F0200E" w:rsidRDefault="00B30F91" w:rsidP="006B4BB7">
      <w:pPr>
        <w:tabs>
          <w:tab w:val="left" w:pos="540"/>
        </w:tabs>
        <w:spacing w:line="276" w:lineRule="auto"/>
        <w:ind w:left="284"/>
        <w:jc w:val="both"/>
        <w:rPr>
          <w:rFonts w:ascii="Cambria" w:hAnsi="Cambria" w:cs="Arial"/>
          <w:b/>
          <w:bCs/>
          <w:sz w:val="20"/>
          <w:szCs w:val="20"/>
        </w:rPr>
      </w:pPr>
      <w:r w:rsidRPr="00F0200E">
        <w:rPr>
          <w:rFonts w:ascii="Cambria" w:hAnsi="Cambria" w:cs="Arial"/>
          <w:b/>
          <w:bCs/>
          <w:iCs/>
          <w:sz w:val="20"/>
          <w:szCs w:val="20"/>
        </w:rPr>
        <w:t xml:space="preserve">Strona prowadzonego postępowania: </w:t>
      </w:r>
      <w:hyperlink r:id="rId15" w:history="1">
        <w:r w:rsidRPr="00F0200E">
          <w:rPr>
            <w:rStyle w:val="Hipercze"/>
            <w:rFonts w:ascii="Cambria" w:hAnsi="Cambria" w:cs="Arial"/>
            <w:b/>
            <w:bCs/>
            <w:iCs/>
            <w:color w:val="auto"/>
            <w:sz w:val="20"/>
            <w:szCs w:val="20"/>
          </w:rPr>
          <w:t>https://miniportal.uzp.gov.pl/Postepowania</w:t>
        </w:r>
      </w:hyperlink>
      <w:r w:rsidRPr="00F0200E">
        <w:rPr>
          <w:rFonts w:ascii="Cambria" w:hAnsi="Cambria" w:cs="Arial"/>
          <w:b/>
          <w:bCs/>
          <w:iCs/>
          <w:sz w:val="20"/>
          <w:szCs w:val="20"/>
        </w:rPr>
        <w:t xml:space="preserve"> </w:t>
      </w:r>
    </w:p>
    <w:p w14:paraId="4BA0FFE1" w14:textId="77777777" w:rsidR="00B30F91" w:rsidRPr="00F0200E" w:rsidRDefault="00B30F91" w:rsidP="00B30F91">
      <w:pPr>
        <w:tabs>
          <w:tab w:val="left" w:pos="540"/>
        </w:tabs>
        <w:spacing w:line="276" w:lineRule="auto"/>
        <w:ind w:left="284"/>
        <w:jc w:val="both"/>
        <w:rPr>
          <w:rFonts w:ascii="Cambria" w:hAnsi="Cambria" w:cs="Arial"/>
          <w:b/>
          <w:bCs/>
          <w:sz w:val="20"/>
          <w:szCs w:val="20"/>
        </w:rPr>
      </w:pPr>
    </w:p>
    <w:p w14:paraId="350B352E" w14:textId="77777777" w:rsidR="009A1A65" w:rsidRPr="00F0200E" w:rsidRDefault="00B30F91" w:rsidP="00B30F91">
      <w:pPr>
        <w:tabs>
          <w:tab w:val="left" w:pos="540"/>
        </w:tabs>
        <w:spacing w:line="276" w:lineRule="auto"/>
        <w:ind w:left="284"/>
        <w:jc w:val="both"/>
        <w:rPr>
          <w:rFonts w:ascii="Cambria" w:hAnsi="Cambria" w:cs="Arial"/>
          <w:b/>
          <w:bCs/>
          <w:sz w:val="20"/>
          <w:szCs w:val="20"/>
        </w:rPr>
      </w:pPr>
      <w:r w:rsidRPr="00F0200E">
        <w:rPr>
          <w:rFonts w:ascii="Cambria" w:hAnsi="Cambria" w:cs="Arial"/>
          <w:b/>
          <w:bCs/>
          <w:sz w:val="20"/>
          <w:szCs w:val="20"/>
        </w:rPr>
        <w:t>Adres strony internetowej, na której jest prowadzone postępowanie i na której będą dostępne wszelkie dokumenty związane z prowadzoną procedurą:</w:t>
      </w:r>
    </w:p>
    <w:p w14:paraId="2D16346E" w14:textId="30BA31E8" w:rsidR="00B30F91" w:rsidRPr="00F0200E" w:rsidRDefault="00353A25" w:rsidP="00B30F91">
      <w:pPr>
        <w:tabs>
          <w:tab w:val="left" w:pos="540"/>
        </w:tabs>
        <w:spacing w:line="276" w:lineRule="auto"/>
        <w:ind w:left="284"/>
        <w:jc w:val="both"/>
        <w:rPr>
          <w:rFonts w:ascii="Cambria" w:hAnsi="Cambria" w:cs="Arial"/>
          <w:b/>
          <w:bCs/>
          <w:sz w:val="20"/>
          <w:szCs w:val="20"/>
        </w:rPr>
      </w:pPr>
      <w:hyperlink r:id="rId16" w:history="1">
        <w:r w:rsidR="007D3BF9" w:rsidRPr="00F0200E">
          <w:rPr>
            <w:rStyle w:val="Hipercze"/>
            <w:rFonts w:ascii="Cambria" w:hAnsi="Cambria" w:cs="CIDFont+F2"/>
            <w:b/>
            <w:color w:val="auto"/>
            <w:sz w:val="20"/>
            <w:szCs w:val="20"/>
          </w:rPr>
          <w:t>www.bip.tyrawa.pl</w:t>
        </w:r>
      </w:hyperlink>
      <w:r w:rsidR="007D3BF9" w:rsidRPr="00F0200E">
        <w:rPr>
          <w:rStyle w:val="Hipercze"/>
          <w:rFonts w:ascii="Cambria" w:hAnsi="Cambria" w:cs="CIDFont+F2"/>
          <w:b/>
          <w:color w:val="auto"/>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7A2D570C"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880CC2">
        <w:rPr>
          <w:rFonts w:ascii="Cambria" w:hAnsi="Cambria" w:cs="Arial"/>
          <w:b/>
          <w:sz w:val="20"/>
          <w:szCs w:val="20"/>
        </w:rPr>
        <w:t>”</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CD5E72E"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wraz z przyłączami </w:t>
      </w:r>
    </w:p>
    <w:p w14:paraId="1C77F2F6" w14:textId="4512A641"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F226FD"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sidRPr="00880CC2">
        <w:rPr>
          <w:rFonts w:ascii="Cambria" w:hAnsi="Cambria" w:cs="Arial"/>
          <w:b/>
          <w:color w:val="FF0000"/>
          <w:sz w:val="20"/>
          <w:szCs w:val="20"/>
        </w:rPr>
        <w:t xml:space="preserve"> </w:t>
      </w:r>
      <w:r w:rsidRPr="00F226FD">
        <w:rPr>
          <w:rFonts w:ascii="Cambria" w:hAnsi="Cambria" w:cs="Arial"/>
          <w:sz w:val="20"/>
          <w:szCs w:val="20"/>
        </w:rPr>
        <w:t xml:space="preserve">Wspólny Słownik Zamówień CPV: </w:t>
      </w:r>
    </w:p>
    <w:p w14:paraId="25D55930" w14:textId="77777777" w:rsidR="00E21012" w:rsidRPr="00F226FD" w:rsidRDefault="00E21012" w:rsidP="00E21012">
      <w:pPr>
        <w:ind w:left="620"/>
        <w:jc w:val="both"/>
        <w:rPr>
          <w:rFonts w:ascii="Cambria" w:hAnsi="Cambria"/>
          <w:sz w:val="20"/>
          <w:szCs w:val="20"/>
        </w:rPr>
      </w:pPr>
      <w:r w:rsidRPr="00F226FD">
        <w:rPr>
          <w:rFonts w:ascii="Cambria" w:hAnsi="Cambria"/>
          <w:sz w:val="20"/>
          <w:szCs w:val="20"/>
        </w:rPr>
        <w:t>45252127-4 Roboty budowlane w zakresie oczyszczalni ścieków,</w:t>
      </w:r>
    </w:p>
    <w:p w14:paraId="04CB447B" w14:textId="77777777" w:rsidR="00E21012" w:rsidRPr="00F226FD" w:rsidRDefault="00E21012" w:rsidP="00E21012">
      <w:pPr>
        <w:ind w:left="620"/>
        <w:jc w:val="both"/>
        <w:rPr>
          <w:rFonts w:ascii="Cambria" w:hAnsi="Cambria"/>
          <w:sz w:val="20"/>
          <w:szCs w:val="20"/>
        </w:rPr>
      </w:pPr>
      <w:r w:rsidRPr="00F226FD">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1E07F0F2"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151B7D">
        <w:rPr>
          <w:rFonts w:ascii="Cambria" w:hAnsi="Cambria" w:cs="Arial"/>
          <w:b/>
          <w:bCs/>
          <w:sz w:val="20"/>
        </w:rPr>
        <w:t>36</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1"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1"/>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002DFF7C"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00F226FD">
        <w:rPr>
          <w:rFonts w:ascii="Cambria" w:hAnsi="Cambria" w:cs="Arial"/>
          <w:b/>
          <w:sz w:val="20"/>
          <w:szCs w:val="20"/>
        </w:rPr>
        <w:t>4</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715AACC1"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F226FD">
        <w:rPr>
          <w:rFonts w:ascii="Cambria" w:hAnsi="Cambria" w:cs="Arial"/>
          <w:b/>
          <w:bCs/>
          <w:sz w:val="20"/>
          <w:szCs w:val="20"/>
        </w:rPr>
        <w:t>1 5</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2"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2"/>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3" w:name="bookmark11"/>
      <w:r w:rsidRPr="004A40A0">
        <w:rPr>
          <w:rFonts w:ascii="Cambria" w:hAnsi="Cambria" w:cs="Arial"/>
          <w:b/>
          <w:bCs/>
          <w:sz w:val="20"/>
          <w:szCs w:val="20"/>
        </w:rPr>
        <w:t xml:space="preserve">SPOSÓB KOMUNIKACJI ORAZ </w:t>
      </w:r>
      <w:bookmarkEnd w:id="3"/>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2"/>
      <w:r w:rsidRPr="004A40A0">
        <w:rPr>
          <w:rFonts w:ascii="Cambria" w:hAnsi="Cambria" w:cs="Arial"/>
          <w:b/>
          <w:bCs/>
          <w:sz w:val="20"/>
          <w:szCs w:val="20"/>
        </w:rPr>
        <w:t>OPIS SPOSOBU PRZYGOTOWANIA OFER</w:t>
      </w:r>
      <w:bookmarkEnd w:id="4"/>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4B4DA8D1"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Wykonawca będzie związany</w:t>
      </w:r>
      <w:r w:rsidR="00EE6D91">
        <w:rPr>
          <w:rFonts w:ascii="Cambria" w:hAnsi="Cambria" w:cs="Arial"/>
          <w:sz w:val="20"/>
          <w:szCs w:val="20"/>
        </w:rPr>
        <w:t xml:space="preserve"> z</w:t>
      </w:r>
      <w:r w:rsidRPr="007A1CC3">
        <w:rPr>
          <w:rFonts w:ascii="Cambria" w:hAnsi="Cambria" w:cs="Arial"/>
          <w:sz w:val="20"/>
          <w:szCs w:val="20"/>
        </w:rPr>
        <w:t xml:space="preserve">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9A4030">
        <w:rPr>
          <w:rFonts w:ascii="Cambria" w:hAnsi="Cambria" w:cs="Arial"/>
          <w:b/>
          <w:bCs/>
          <w:caps/>
          <w:sz w:val="20"/>
          <w:szCs w:val="20"/>
        </w:rPr>
        <w:t>19</w:t>
      </w:r>
      <w:r w:rsidR="002559D2">
        <w:rPr>
          <w:rFonts w:ascii="Cambria" w:hAnsi="Cambria" w:cs="Arial"/>
          <w:b/>
          <w:bCs/>
          <w:caps/>
          <w:sz w:val="20"/>
          <w:szCs w:val="20"/>
        </w:rPr>
        <w:t>.01</w:t>
      </w:r>
      <w:r w:rsidR="00777B25" w:rsidRPr="007A1CC3">
        <w:rPr>
          <w:rFonts w:ascii="Cambria" w:hAnsi="Cambria" w:cs="Arial"/>
          <w:b/>
          <w:bCs/>
          <w:caps/>
          <w:sz w:val="20"/>
          <w:szCs w:val="20"/>
        </w:rPr>
        <w:t>.</w:t>
      </w:r>
      <w:r w:rsidRPr="007A1CC3">
        <w:rPr>
          <w:rFonts w:ascii="Cambria" w:hAnsi="Cambria" w:cs="Arial"/>
          <w:b/>
          <w:bCs/>
          <w:caps/>
          <w:sz w:val="20"/>
          <w:szCs w:val="20"/>
        </w:rPr>
        <w:t>202</w:t>
      </w:r>
      <w:r w:rsidR="009A4030">
        <w:rPr>
          <w:rFonts w:ascii="Cambria" w:hAnsi="Cambria" w:cs="Arial"/>
          <w:b/>
          <w:bCs/>
          <w:caps/>
          <w:sz w:val="20"/>
          <w:szCs w:val="20"/>
        </w:rPr>
        <w:t>3</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15842ED9"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 xml:space="preserve">do dnia </w:t>
      </w:r>
      <w:r w:rsidR="009A4030">
        <w:rPr>
          <w:rFonts w:ascii="Cambria" w:hAnsi="Cambria" w:cs="Arial"/>
          <w:b/>
          <w:sz w:val="20"/>
          <w:szCs w:val="20"/>
        </w:rPr>
        <w:t>21</w:t>
      </w:r>
      <w:r w:rsidR="002559D2">
        <w:rPr>
          <w:rFonts w:ascii="Cambria" w:hAnsi="Cambria" w:cs="Arial"/>
          <w:b/>
          <w:sz w:val="20"/>
          <w:szCs w:val="20"/>
        </w:rPr>
        <w:t>.12</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B94270">
        <w:rPr>
          <w:rFonts w:ascii="Cambria" w:hAnsi="Cambria" w:cs="Arial"/>
          <w:b/>
          <w:bCs/>
          <w:caps/>
          <w:sz w:val="20"/>
        </w:rPr>
        <w:t>11</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7FBC0589" w:rsidR="009E39E2" w:rsidRPr="007A1CC3" w:rsidRDefault="00EE6D91" w:rsidP="0081555E">
      <w:pPr>
        <w:numPr>
          <w:ilvl w:val="0"/>
          <w:numId w:val="47"/>
        </w:numPr>
        <w:tabs>
          <w:tab w:val="clear" w:pos="2340"/>
        </w:tabs>
        <w:spacing w:line="276" w:lineRule="auto"/>
        <w:ind w:left="426" w:hanging="426"/>
        <w:jc w:val="both"/>
        <w:rPr>
          <w:rFonts w:ascii="Cambria" w:hAnsi="Cambria" w:cs="Arial"/>
          <w:b/>
          <w:sz w:val="20"/>
          <w:szCs w:val="20"/>
        </w:rPr>
      </w:pPr>
      <w:r>
        <w:rPr>
          <w:rFonts w:ascii="Cambria" w:hAnsi="Cambria" w:cs="Arial"/>
          <w:sz w:val="20"/>
          <w:szCs w:val="20"/>
        </w:rPr>
        <w:lastRenderedPageBreak/>
        <w:t>Otwarcie ofert nastąpi</w:t>
      </w:r>
      <w:r w:rsidR="009E39E2" w:rsidRPr="007A1CC3">
        <w:rPr>
          <w:rFonts w:ascii="Cambria" w:hAnsi="Cambria" w:cs="Arial"/>
          <w:sz w:val="20"/>
          <w:szCs w:val="20"/>
        </w:rPr>
        <w:t xml:space="preserve"> w dniu </w:t>
      </w:r>
      <w:r w:rsidR="009A4030">
        <w:rPr>
          <w:rFonts w:ascii="Cambria" w:hAnsi="Cambria" w:cs="Arial"/>
          <w:b/>
          <w:bCs/>
          <w:caps/>
          <w:sz w:val="20"/>
          <w:szCs w:val="20"/>
        </w:rPr>
        <w:t>21</w:t>
      </w:r>
      <w:bookmarkStart w:id="5" w:name="_GoBack"/>
      <w:bookmarkEnd w:id="5"/>
      <w:r w:rsidR="002559D2">
        <w:rPr>
          <w:rFonts w:ascii="Cambria" w:hAnsi="Cambria" w:cs="Arial"/>
          <w:b/>
          <w:bCs/>
          <w:caps/>
          <w:sz w:val="20"/>
          <w:szCs w:val="20"/>
        </w:rPr>
        <w:t>.12</w:t>
      </w:r>
      <w:r w:rsidR="00CA40A9" w:rsidRPr="007A1CC3">
        <w:rPr>
          <w:rFonts w:ascii="Cambria" w:hAnsi="Cambria" w:cs="Arial"/>
          <w:b/>
          <w:bCs/>
          <w:caps/>
          <w:sz w:val="20"/>
          <w:szCs w:val="20"/>
        </w:rPr>
        <w:t>.</w:t>
      </w:r>
      <w:r w:rsidR="009E39E2" w:rsidRPr="007A1CC3">
        <w:rPr>
          <w:rFonts w:ascii="Cambria" w:hAnsi="Cambria" w:cs="Arial"/>
          <w:b/>
          <w:bCs/>
          <w:caps/>
          <w:sz w:val="20"/>
          <w:szCs w:val="20"/>
        </w:rPr>
        <w:t>2022</w:t>
      </w:r>
      <w:r w:rsidR="00B94270">
        <w:rPr>
          <w:rFonts w:ascii="Cambria" w:hAnsi="Cambria" w:cs="Arial"/>
          <w:b/>
          <w:sz w:val="20"/>
          <w:szCs w:val="20"/>
        </w:rPr>
        <w:t xml:space="preserve"> r. o godzinie 13</w:t>
      </w:r>
      <w:r w:rsidR="009E39E2" w:rsidRPr="007A1CC3">
        <w:rPr>
          <w:rFonts w:ascii="Cambria" w:hAnsi="Cambria" w:cs="Arial"/>
          <w:b/>
          <w:sz w:val="20"/>
          <w:szCs w:val="20"/>
        </w:rPr>
        <w:t>:00</w:t>
      </w:r>
      <w:r w:rsidR="009E39E2"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34D1E" w14:textId="77777777" w:rsidR="00353A25" w:rsidRDefault="00353A25">
      <w:r>
        <w:separator/>
      </w:r>
    </w:p>
  </w:endnote>
  <w:endnote w:type="continuationSeparator" w:id="0">
    <w:p w14:paraId="278CE429" w14:textId="77777777" w:rsidR="00353A25" w:rsidRDefault="00353A25">
      <w:r>
        <w:continuationSeparator/>
      </w:r>
    </w:p>
  </w:endnote>
  <w:endnote w:type="continuationNotice" w:id="1">
    <w:p w14:paraId="6C245C9A" w14:textId="77777777" w:rsidR="00353A25" w:rsidRDefault="00353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IDFont+F2">
    <w:altName w:val="Calibri"/>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9A4030">
      <w:rPr>
        <w:rFonts w:ascii="Arial" w:hAnsi="Arial" w:cs="Arial"/>
        <w:b/>
        <w:bCs/>
        <w:noProof/>
        <w:sz w:val="16"/>
        <w:szCs w:val="16"/>
      </w:rPr>
      <w:t>21</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9A4030">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2BF91" w14:textId="77777777" w:rsidR="00353A25" w:rsidRDefault="00353A25">
      <w:r>
        <w:separator/>
      </w:r>
    </w:p>
  </w:footnote>
  <w:footnote w:type="continuationSeparator" w:id="0">
    <w:p w14:paraId="27D6347F" w14:textId="77777777" w:rsidR="00353A25" w:rsidRDefault="00353A25">
      <w:r>
        <w:continuationSeparator/>
      </w:r>
    </w:p>
  </w:footnote>
  <w:footnote w:type="continuationNotice" w:id="1">
    <w:p w14:paraId="68108161" w14:textId="77777777" w:rsidR="00353A25" w:rsidRDefault="00353A2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2CDD"/>
    <w:rsid w:val="00027C8A"/>
    <w:rsid w:val="00031F37"/>
    <w:rsid w:val="00044F8E"/>
    <w:rsid w:val="00047CE6"/>
    <w:rsid w:val="00057E00"/>
    <w:rsid w:val="000624C5"/>
    <w:rsid w:val="00065265"/>
    <w:rsid w:val="00085FCE"/>
    <w:rsid w:val="00087863"/>
    <w:rsid w:val="00097642"/>
    <w:rsid w:val="000A6E0D"/>
    <w:rsid w:val="000C3794"/>
    <w:rsid w:val="000C6D85"/>
    <w:rsid w:val="000E4D97"/>
    <w:rsid w:val="000F392F"/>
    <w:rsid w:val="000F3BBF"/>
    <w:rsid w:val="000F7B01"/>
    <w:rsid w:val="00102796"/>
    <w:rsid w:val="00107ECA"/>
    <w:rsid w:val="00147E32"/>
    <w:rsid w:val="00151B7D"/>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559D2"/>
    <w:rsid w:val="00260132"/>
    <w:rsid w:val="0026092B"/>
    <w:rsid w:val="00273364"/>
    <w:rsid w:val="00287493"/>
    <w:rsid w:val="002A4664"/>
    <w:rsid w:val="002A7E3F"/>
    <w:rsid w:val="002B3676"/>
    <w:rsid w:val="002C28B6"/>
    <w:rsid w:val="002E1414"/>
    <w:rsid w:val="002F4F74"/>
    <w:rsid w:val="00302CAB"/>
    <w:rsid w:val="00305FB9"/>
    <w:rsid w:val="00323AE0"/>
    <w:rsid w:val="00330953"/>
    <w:rsid w:val="00353145"/>
    <w:rsid w:val="00353A25"/>
    <w:rsid w:val="00361763"/>
    <w:rsid w:val="003617F1"/>
    <w:rsid w:val="00362955"/>
    <w:rsid w:val="003654A5"/>
    <w:rsid w:val="003657F1"/>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AAD"/>
    <w:rsid w:val="004A7B8C"/>
    <w:rsid w:val="004B6139"/>
    <w:rsid w:val="004C33CE"/>
    <w:rsid w:val="004D158F"/>
    <w:rsid w:val="004D1C50"/>
    <w:rsid w:val="004D24E3"/>
    <w:rsid w:val="004D2CC6"/>
    <w:rsid w:val="004F0BC5"/>
    <w:rsid w:val="004F5C24"/>
    <w:rsid w:val="00500800"/>
    <w:rsid w:val="00521613"/>
    <w:rsid w:val="0053482F"/>
    <w:rsid w:val="00567251"/>
    <w:rsid w:val="005723AA"/>
    <w:rsid w:val="005907E4"/>
    <w:rsid w:val="00597428"/>
    <w:rsid w:val="005A61C5"/>
    <w:rsid w:val="005B5EF4"/>
    <w:rsid w:val="005C0011"/>
    <w:rsid w:val="005C69E8"/>
    <w:rsid w:val="005D336F"/>
    <w:rsid w:val="00606F58"/>
    <w:rsid w:val="006208AA"/>
    <w:rsid w:val="00635DCE"/>
    <w:rsid w:val="006441AC"/>
    <w:rsid w:val="00644903"/>
    <w:rsid w:val="0064619E"/>
    <w:rsid w:val="006625B1"/>
    <w:rsid w:val="006B054C"/>
    <w:rsid w:val="006B4BB7"/>
    <w:rsid w:val="006B6C0E"/>
    <w:rsid w:val="006C59CC"/>
    <w:rsid w:val="006D6BCC"/>
    <w:rsid w:val="006E2C19"/>
    <w:rsid w:val="006E53DF"/>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386F"/>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80CC2"/>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4030"/>
    <w:rsid w:val="009A4AB1"/>
    <w:rsid w:val="009A725F"/>
    <w:rsid w:val="009B12A9"/>
    <w:rsid w:val="009B52C5"/>
    <w:rsid w:val="009C7657"/>
    <w:rsid w:val="009D6CD7"/>
    <w:rsid w:val="009E1860"/>
    <w:rsid w:val="009E39E2"/>
    <w:rsid w:val="009E7B88"/>
    <w:rsid w:val="009F1865"/>
    <w:rsid w:val="009F6FF3"/>
    <w:rsid w:val="00A007F9"/>
    <w:rsid w:val="00A07167"/>
    <w:rsid w:val="00A11AA6"/>
    <w:rsid w:val="00A44757"/>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AF3793"/>
    <w:rsid w:val="00AF6263"/>
    <w:rsid w:val="00B00F68"/>
    <w:rsid w:val="00B10C1E"/>
    <w:rsid w:val="00B11863"/>
    <w:rsid w:val="00B15F79"/>
    <w:rsid w:val="00B16301"/>
    <w:rsid w:val="00B30F91"/>
    <w:rsid w:val="00B65F1D"/>
    <w:rsid w:val="00B7485D"/>
    <w:rsid w:val="00B751AF"/>
    <w:rsid w:val="00B936AC"/>
    <w:rsid w:val="00B94270"/>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3D99"/>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047B"/>
    <w:rsid w:val="00EB29BF"/>
    <w:rsid w:val="00EB2CCA"/>
    <w:rsid w:val="00EB36F5"/>
    <w:rsid w:val="00EC0742"/>
    <w:rsid w:val="00EE6D91"/>
    <w:rsid w:val="00EF2B83"/>
    <w:rsid w:val="00F0200E"/>
    <w:rsid w:val="00F12886"/>
    <w:rsid w:val="00F226FD"/>
    <w:rsid w:val="00F32AC9"/>
    <w:rsid w:val="00F33FFE"/>
    <w:rsid w:val="00F4155C"/>
    <w:rsid w:val="00F45BBE"/>
    <w:rsid w:val="00F50256"/>
    <w:rsid w:val="00F50C10"/>
    <w:rsid w:val="00F54A15"/>
    <w:rsid w:val="00F54EA4"/>
    <w:rsid w:val="00F575D9"/>
    <w:rsid w:val="00F6186F"/>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www.kazimierzawielka.biuletyn.net/?bip=1&amp;cid=1138&amp;bsc=N"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Postepowani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271DE-95E0-4BC2-A2E5-7E2957E86164}">
  <ds:schemaRefs>
    <ds:schemaRef ds:uri="http://schemas.microsoft.com/sharepoint/v3/contenttype/forms"/>
  </ds:schemaRefs>
</ds:datastoreItem>
</file>

<file path=customXml/itemProps3.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21</Pages>
  <Words>9269</Words>
  <Characters>55617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36</cp:revision>
  <cp:lastPrinted>2022-11-17T08:19:00Z</cp:lastPrinted>
  <dcterms:created xsi:type="dcterms:W3CDTF">2022-04-20T12:03:00Z</dcterms:created>
  <dcterms:modified xsi:type="dcterms:W3CDTF">2022-12-02T07:25:00Z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